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1C" w:rsidRDefault="00F35F1C" w:rsidP="00DB2A11">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E8763E" w:rsidRPr="00F35F1C" w:rsidRDefault="00525553" w:rsidP="00DB2A11">
      <w:pPr>
        <w:spacing w:after="0" w:line="480" w:lineRule="auto"/>
        <w:jc w:val="center"/>
        <w:rPr>
          <w:rFonts w:ascii="Times New Roman" w:hAnsi="Times New Roman" w:cs="Times New Roman"/>
          <w:b/>
          <w:sz w:val="24"/>
          <w:szCs w:val="24"/>
          <w:lang w:val="id-ID"/>
        </w:rPr>
      </w:pPr>
      <w:r w:rsidRPr="00F35F1C">
        <w:rPr>
          <w:rFonts w:ascii="Times New Roman" w:hAnsi="Times New Roman" w:cs="Times New Roman"/>
          <w:b/>
          <w:sz w:val="24"/>
          <w:szCs w:val="24"/>
          <w:lang w:val="id-ID"/>
        </w:rPr>
        <w:t>PENDAHULUAN</w:t>
      </w:r>
    </w:p>
    <w:p w:rsidR="00525553" w:rsidRDefault="00525553" w:rsidP="00DB2A11">
      <w:pPr>
        <w:spacing w:after="0" w:line="480" w:lineRule="auto"/>
        <w:jc w:val="both"/>
        <w:rPr>
          <w:rFonts w:ascii="Times New Roman" w:hAnsi="Times New Roman" w:cs="Times New Roman"/>
          <w:sz w:val="24"/>
          <w:szCs w:val="24"/>
          <w:lang w:val="id-ID"/>
        </w:rPr>
      </w:pPr>
    </w:p>
    <w:p w:rsidR="00525553" w:rsidRDefault="00525553" w:rsidP="00DB2A1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Sebuah organisasi akan bertahan dan menjadi lebih baik apabila dapat mengatasi tantangan dari lingkungan. Tantangan dapat diatasi apabila individu-indivu dalam organisasi tersebut juga dapat menyesuaikan diri dan memberikan kinerja yang baik. Kinerja anggota organisasi dapat ditingkatkan dengan diadakannya pelatihan dan pengembangan yang efektif dan efisien sehingga dihasilkan anggota organisasi yang sesuai dengan kebutuhan organisasi tersebut. Organisasi dan anggotanya yang senantiasa berkembang diharapkan dapat mencapai tujuan bersama</w:t>
      </w:r>
      <w:r w:rsidR="00912C14">
        <w:rPr>
          <w:rFonts w:ascii="Times New Roman" w:hAnsi="Times New Roman" w:cs="Times New Roman"/>
          <w:sz w:val="24"/>
          <w:szCs w:val="24"/>
          <w:lang w:val="id-ID"/>
        </w:rPr>
        <w:t xml:space="preserve"> </w:t>
      </w:r>
      <w:r w:rsidR="000333D8">
        <w:rPr>
          <w:rFonts w:ascii="Times New Roman" w:hAnsi="Times New Roman" w:cs="Times New Roman"/>
          <w:sz w:val="24"/>
          <w:szCs w:val="24"/>
          <w:lang w:val="id-ID"/>
        </w:rPr>
        <w:t>sehingga</w:t>
      </w:r>
      <w:r w:rsidR="00912C14">
        <w:rPr>
          <w:rFonts w:ascii="Times New Roman" w:hAnsi="Times New Roman" w:cs="Times New Roman"/>
          <w:sz w:val="24"/>
          <w:szCs w:val="24"/>
          <w:lang w:val="id-ID"/>
        </w:rPr>
        <w:t xml:space="preserve"> tercapai pula kepuasan dari organisasi dan juga kepuasan personal anggotanya.</w:t>
      </w:r>
    </w:p>
    <w:p w:rsidR="00912C14" w:rsidRDefault="00912C14" w:rsidP="00DB2A1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Tenaga kerja baru biasanya telah memiliki kualifikasi yang diinginkan oleh organisasi. Keterampilan ini mereka telah dapatkan di lembaga pendidikan</w:t>
      </w:r>
      <w:r w:rsidR="000333D8">
        <w:rPr>
          <w:rFonts w:ascii="Times New Roman" w:hAnsi="Times New Roman" w:cs="Times New Roman"/>
          <w:sz w:val="24"/>
          <w:szCs w:val="24"/>
          <w:lang w:val="id-ID"/>
        </w:rPr>
        <w:t xml:space="preserve"> tempat ia belajar</w:t>
      </w:r>
      <w:r>
        <w:rPr>
          <w:rFonts w:ascii="Times New Roman" w:hAnsi="Times New Roman" w:cs="Times New Roman"/>
          <w:sz w:val="24"/>
          <w:szCs w:val="24"/>
          <w:lang w:val="id-ID"/>
        </w:rPr>
        <w:t xml:space="preserve">. Namun, sedikit banyak akan terjadi kesenjangan antara keterampilan yang mereka miliki dengan kebutuhan organisasi sehingga masih diperlukan pelatihan untuk menyesuaikannya. Begitu pula dengan anggota yang telah lama bergabung dengan organisasi, diperlukan juga pelatihan dan pengembangan agar dapat menyesuaikan diri dengan perubahan lingkungan yang terjadi. </w:t>
      </w:r>
    </w:p>
    <w:p w:rsidR="00987923" w:rsidRDefault="003145C2" w:rsidP="00DB2A11">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Ketika suatu organisasi merencanakan suatu pelatihan dan pengembangan untuk anggotanya tentunya metode pelatihan dan pengembangan apa yang akan dilaksanakan harus jelas. </w:t>
      </w:r>
      <w:r w:rsidR="00912C14">
        <w:rPr>
          <w:rFonts w:ascii="Times New Roman" w:hAnsi="Times New Roman" w:cs="Times New Roman"/>
          <w:sz w:val="24"/>
          <w:szCs w:val="24"/>
          <w:lang w:val="id-ID"/>
        </w:rPr>
        <w:t xml:space="preserve">Terdapat begitu banyak metode dalam pelatihan dan pengembangan. Beberapa akan dipaparkan dalam makalah ini beserta kelebihan </w:t>
      </w:r>
      <w:r w:rsidR="00912C14">
        <w:rPr>
          <w:rFonts w:ascii="Times New Roman" w:hAnsi="Times New Roman" w:cs="Times New Roman"/>
          <w:sz w:val="24"/>
          <w:szCs w:val="24"/>
          <w:lang w:val="id-ID"/>
        </w:rPr>
        <w:lastRenderedPageBreak/>
        <w:t>dan kelemahannya masing-masing.</w:t>
      </w:r>
      <w:r>
        <w:rPr>
          <w:rFonts w:ascii="Times New Roman" w:hAnsi="Times New Roman" w:cs="Times New Roman"/>
          <w:sz w:val="24"/>
          <w:szCs w:val="24"/>
          <w:lang w:val="id-ID"/>
        </w:rPr>
        <w:t xml:space="preserve"> Setelah pelatihan dan pengembangan dilaksanakan</w:t>
      </w:r>
      <w:r w:rsidR="000333D8">
        <w:rPr>
          <w:rFonts w:ascii="Times New Roman" w:hAnsi="Times New Roman" w:cs="Times New Roman"/>
          <w:sz w:val="24"/>
          <w:szCs w:val="24"/>
          <w:lang w:val="id-ID"/>
        </w:rPr>
        <w:t>,</w:t>
      </w:r>
      <w:r>
        <w:rPr>
          <w:rFonts w:ascii="Times New Roman" w:hAnsi="Times New Roman" w:cs="Times New Roman"/>
          <w:sz w:val="24"/>
          <w:szCs w:val="24"/>
          <w:lang w:val="id-ID"/>
        </w:rPr>
        <w:t xml:space="preserve"> diperlukan evaluasi untuk mengukur apakan pelatihan dan pengembangan yang dilakukan telah efektif sehigga terjadi peningkatan atau malah sebaliknya. Makalah ini juga akan membahas hal-hal yang berhubungan dengan evaluasi dan juga upaya apa yang dapat dilakukan agar pelatihan dan pengembangan dapat berjalan dengan efektif.</w:t>
      </w:r>
    </w:p>
    <w:p w:rsidR="00987923" w:rsidRDefault="00987923" w:rsidP="00DB2A11">
      <w:pPr>
        <w:jc w:val="both"/>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87923" w:rsidRPr="000039F4" w:rsidRDefault="00987923" w:rsidP="00DB2A11">
      <w:pPr>
        <w:spacing w:after="0" w:line="480" w:lineRule="auto"/>
        <w:jc w:val="center"/>
        <w:rPr>
          <w:rFonts w:ascii="Times New Roman" w:hAnsi="Times New Roman" w:cs="Times New Roman"/>
          <w:b/>
          <w:sz w:val="24"/>
          <w:szCs w:val="24"/>
        </w:rPr>
      </w:pPr>
      <w:r w:rsidRPr="000039F4">
        <w:rPr>
          <w:rFonts w:ascii="Times New Roman" w:hAnsi="Times New Roman" w:cs="Times New Roman"/>
          <w:b/>
          <w:sz w:val="24"/>
          <w:szCs w:val="24"/>
        </w:rPr>
        <w:lastRenderedPageBreak/>
        <w:t>BAB I</w:t>
      </w:r>
      <w:r>
        <w:rPr>
          <w:rFonts w:ascii="Times New Roman" w:hAnsi="Times New Roman" w:cs="Times New Roman"/>
          <w:b/>
          <w:sz w:val="24"/>
          <w:szCs w:val="24"/>
        </w:rPr>
        <w:t>I</w:t>
      </w:r>
    </w:p>
    <w:p w:rsidR="00987923" w:rsidRPr="000039F4" w:rsidRDefault="00987923" w:rsidP="00DB2A11">
      <w:pPr>
        <w:spacing w:after="0" w:line="480" w:lineRule="auto"/>
        <w:jc w:val="center"/>
        <w:rPr>
          <w:rFonts w:ascii="Times New Roman" w:hAnsi="Times New Roman" w:cs="Times New Roman"/>
          <w:b/>
          <w:sz w:val="24"/>
          <w:szCs w:val="24"/>
        </w:rPr>
      </w:pPr>
      <w:r w:rsidRPr="000039F4">
        <w:rPr>
          <w:rFonts w:ascii="Times New Roman" w:hAnsi="Times New Roman" w:cs="Times New Roman"/>
          <w:b/>
          <w:sz w:val="24"/>
          <w:szCs w:val="24"/>
        </w:rPr>
        <w:t>METODE PELATIHAN DAN PENGEMBANGAN SUMBER DAYA MANUSIA</w:t>
      </w:r>
    </w:p>
    <w:p w:rsidR="00BC3590" w:rsidRDefault="00BC3590" w:rsidP="00DB2A11">
      <w:pPr>
        <w:pStyle w:val="ListParagraph"/>
        <w:spacing w:after="0" w:line="480" w:lineRule="auto"/>
        <w:ind w:left="0" w:firstLine="567"/>
        <w:jc w:val="both"/>
        <w:rPr>
          <w:rFonts w:ascii="Times New Roman" w:hAnsi="Times New Roman" w:cs="Times New Roman"/>
          <w:sz w:val="24"/>
          <w:szCs w:val="24"/>
        </w:rPr>
      </w:pPr>
    </w:p>
    <w:p w:rsidR="00987923" w:rsidRDefault="00987923" w:rsidP="00DB2A11">
      <w:pPr>
        <w:pStyle w:val="ListParagraph"/>
        <w:spacing w:after="0" w:line="480" w:lineRule="auto"/>
        <w:ind w:left="0" w:firstLine="567"/>
        <w:jc w:val="both"/>
        <w:rPr>
          <w:rFonts w:ascii="Times New Roman" w:hAnsi="Times New Roman" w:cs="Times New Roman"/>
          <w:sz w:val="24"/>
          <w:szCs w:val="24"/>
        </w:rPr>
      </w:pPr>
      <w:r w:rsidRPr="004F0F7B">
        <w:rPr>
          <w:rFonts w:ascii="Times New Roman" w:hAnsi="Times New Roman" w:cs="Times New Roman"/>
          <w:sz w:val="24"/>
          <w:szCs w:val="24"/>
        </w:rPr>
        <w:t xml:space="preserve">Kata pelatihan dan pengembangan sudah sangat sering kita dengar. Kedua hal ini merupakan bagian vital dalam sebuah organisasi. Pelatihan dan pengembangan adalah dua hal yang berbeda. Pelatihan </w:t>
      </w:r>
      <w:r w:rsidRPr="004F0F7B">
        <w:rPr>
          <w:rFonts w:ascii="Times New Roman" w:hAnsi="Times New Roman" w:cs="Times New Roman"/>
          <w:i/>
          <w:sz w:val="24"/>
          <w:szCs w:val="24"/>
        </w:rPr>
        <w:t>(training)</w:t>
      </w:r>
      <w:r w:rsidRPr="004F0F7B">
        <w:rPr>
          <w:rFonts w:ascii="Times New Roman" w:hAnsi="Times New Roman" w:cs="Times New Roman"/>
          <w:sz w:val="24"/>
          <w:szCs w:val="24"/>
        </w:rPr>
        <w:t xml:space="preserve"> adalah serangkaian aktivitas yang dirancang untuk meningkatkan keahlian, pengetahuan, pengalaman, ataupun perubahan sikap seseorang. Sedangkan pengembangan </w:t>
      </w:r>
      <w:r w:rsidRPr="004F0F7B">
        <w:rPr>
          <w:rFonts w:ascii="Times New Roman" w:hAnsi="Times New Roman" w:cs="Times New Roman"/>
          <w:i/>
          <w:sz w:val="24"/>
          <w:szCs w:val="24"/>
        </w:rPr>
        <w:t>(Development)</w:t>
      </w:r>
      <w:r w:rsidRPr="004F0F7B">
        <w:rPr>
          <w:rFonts w:ascii="Times New Roman" w:hAnsi="Times New Roman" w:cs="Times New Roman"/>
          <w:sz w:val="24"/>
          <w:szCs w:val="24"/>
        </w:rPr>
        <w:t xml:space="preserve"> mempunyai ruang lingkup lebih luas. Pengembangan merupakan sebagai penyiapan individu untuk memikul tanggung jawab yang berbeda  atau yang lebih tinggi dalam organisasi. Pengembangan biasanya berkaitan dengan peningkatan kemampuan intelektual atau emosional untuk melakukan pekerjaan lebih baik.</w:t>
      </w:r>
      <w:r w:rsidR="001847DB">
        <w:rPr>
          <w:rFonts w:ascii="Times New Roman" w:hAnsi="Times New Roman" w:cs="Times New Roman"/>
          <w:sz w:val="24"/>
          <w:szCs w:val="24"/>
        </w:rPr>
        <w:t xml:space="preserve"> Terdapat dua macam metode pelatihan yaitu </w:t>
      </w:r>
      <w:r w:rsidR="00BC3590" w:rsidRPr="00BC3590">
        <w:rPr>
          <w:rFonts w:ascii="Times New Roman" w:hAnsi="Times New Roman" w:cs="Times New Roman"/>
          <w:i/>
          <w:sz w:val="24"/>
          <w:szCs w:val="24"/>
        </w:rPr>
        <w:t>on the job</w:t>
      </w:r>
      <w:r w:rsidR="001847DB">
        <w:rPr>
          <w:rFonts w:ascii="Times New Roman" w:hAnsi="Times New Roman" w:cs="Times New Roman"/>
          <w:sz w:val="24"/>
          <w:szCs w:val="24"/>
        </w:rPr>
        <w:t xml:space="preserve"> dan </w:t>
      </w:r>
      <w:r w:rsidR="001847DB" w:rsidRPr="001847DB">
        <w:rPr>
          <w:rFonts w:ascii="Times New Roman" w:hAnsi="Times New Roman" w:cs="Times New Roman"/>
          <w:i/>
          <w:sz w:val="24"/>
          <w:szCs w:val="24"/>
        </w:rPr>
        <w:t>off the job</w:t>
      </w:r>
      <w:r w:rsidR="001847DB">
        <w:rPr>
          <w:rFonts w:ascii="Times New Roman" w:hAnsi="Times New Roman" w:cs="Times New Roman"/>
          <w:sz w:val="24"/>
          <w:szCs w:val="24"/>
        </w:rPr>
        <w:t xml:space="preserve">. Teknik-teknik dalam </w:t>
      </w:r>
      <w:r w:rsidR="00BC3590" w:rsidRPr="00BC3590">
        <w:rPr>
          <w:rFonts w:ascii="Times New Roman" w:hAnsi="Times New Roman" w:cs="Times New Roman"/>
          <w:i/>
          <w:sz w:val="24"/>
          <w:szCs w:val="24"/>
        </w:rPr>
        <w:t>on the job</w:t>
      </w:r>
      <w:r w:rsidR="001847DB" w:rsidRPr="001847DB">
        <w:rPr>
          <w:rFonts w:ascii="Times New Roman" w:hAnsi="Times New Roman" w:cs="Times New Roman"/>
          <w:i/>
          <w:sz w:val="24"/>
          <w:szCs w:val="24"/>
        </w:rPr>
        <w:t xml:space="preserve"> </w:t>
      </w:r>
      <w:r w:rsidR="001847DB">
        <w:rPr>
          <w:rFonts w:ascii="Times New Roman" w:hAnsi="Times New Roman" w:cs="Times New Roman"/>
          <w:sz w:val="24"/>
          <w:szCs w:val="24"/>
        </w:rPr>
        <w:t xml:space="preserve">lebih sering digunakan untuk pelatihan. Sedangkan teknik-teknik dalam </w:t>
      </w:r>
      <w:r w:rsidR="001847DB" w:rsidRPr="001847DB">
        <w:rPr>
          <w:rFonts w:ascii="Times New Roman" w:hAnsi="Times New Roman" w:cs="Times New Roman"/>
          <w:i/>
          <w:sz w:val="24"/>
          <w:szCs w:val="24"/>
        </w:rPr>
        <w:t>off the job</w:t>
      </w:r>
      <w:r w:rsidR="001847DB">
        <w:rPr>
          <w:rFonts w:ascii="Times New Roman" w:hAnsi="Times New Roman" w:cs="Times New Roman"/>
          <w:sz w:val="24"/>
          <w:szCs w:val="24"/>
        </w:rPr>
        <w:t xml:space="preserve"> lebih sering digunakan untuk pengembangan.   </w:t>
      </w:r>
    </w:p>
    <w:p w:rsidR="00BC3590" w:rsidRPr="004F0F7B" w:rsidRDefault="00BC3590" w:rsidP="00DB2A11">
      <w:pPr>
        <w:pStyle w:val="ListParagraph"/>
        <w:spacing w:after="0" w:line="480" w:lineRule="auto"/>
        <w:ind w:left="0" w:firstLine="567"/>
        <w:jc w:val="both"/>
        <w:rPr>
          <w:rFonts w:ascii="Times New Roman" w:hAnsi="Times New Roman" w:cs="Times New Roman"/>
          <w:sz w:val="24"/>
          <w:szCs w:val="24"/>
        </w:rPr>
      </w:pPr>
    </w:p>
    <w:p w:rsidR="00987923" w:rsidRPr="00B250B6" w:rsidRDefault="00BC3590" w:rsidP="00DB2A11">
      <w:pPr>
        <w:pStyle w:val="ListParagraph"/>
        <w:numPr>
          <w:ilvl w:val="1"/>
          <w:numId w:val="8"/>
        </w:numPr>
        <w:spacing w:after="0" w:line="480" w:lineRule="auto"/>
        <w:jc w:val="both"/>
        <w:rPr>
          <w:rFonts w:ascii="Times New Roman" w:hAnsi="Times New Roman" w:cs="Times New Roman"/>
          <w:b/>
          <w:sz w:val="24"/>
          <w:szCs w:val="24"/>
        </w:rPr>
      </w:pPr>
      <w:r>
        <w:rPr>
          <w:rFonts w:ascii="Times New Roman" w:hAnsi="Times New Roman" w:cs="Times New Roman"/>
          <w:b/>
          <w:i/>
          <w:sz w:val="24"/>
          <w:szCs w:val="24"/>
        </w:rPr>
        <w:t>On TheJ</w:t>
      </w:r>
      <w:r w:rsidRPr="00BC3590">
        <w:rPr>
          <w:rFonts w:ascii="Times New Roman" w:hAnsi="Times New Roman" w:cs="Times New Roman"/>
          <w:b/>
          <w:i/>
          <w:sz w:val="24"/>
          <w:szCs w:val="24"/>
        </w:rPr>
        <w:t>ob</w:t>
      </w:r>
      <w:r w:rsidR="00987923" w:rsidRPr="00B250B6">
        <w:rPr>
          <w:rFonts w:ascii="Times New Roman" w:hAnsi="Times New Roman" w:cs="Times New Roman"/>
          <w:b/>
          <w:sz w:val="24"/>
          <w:szCs w:val="24"/>
        </w:rPr>
        <w:t xml:space="preserve"> </w:t>
      </w:r>
    </w:p>
    <w:p w:rsidR="00987923" w:rsidRPr="008B5D03" w:rsidRDefault="00987923" w:rsidP="00DB2A11">
      <w:pPr>
        <w:pStyle w:val="ListParagraph"/>
        <w:numPr>
          <w:ilvl w:val="2"/>
          <w:numId w:val="8"/>
        </w:numPr>
        <w:tabs>
          <w:tab w:val="left" w:pos="1134"/>
        </w:tabs>
        <w:spacing w:after="0" w:line="480" w:lineRule="auto"/>
        <w:ind w:left="426" w:hanging="11"/>
        <w:jc w:val="both"/>
        <w:rPr>
          <w:rFonts w:ascii="Times New Roman" w:hAnsi="Times New Roman" w:cs="Times New Roman"/>
          <w:b/>
          <w:sz w:val="24"/>
          <w:szCs w:val="24"/>
        </w:rPr>
      </w:pPr>
      <w:r w:rsidRPr="008B5D03">
        <w:rPr>
          <w:rFonts w:ascii="Times New Roman" w:hAnsi="Times New Roman" w:cs="Times New Roman"/>
          <w:b/>
          <w:sz w:val="24"/>
          <w:szCs w:val="24"/>
        </w:rPr>
        <w:t xml:space="preserve">Pengertian </w:t>
      </w:r>
      <w:r w:rsidR="00BC3590" w:rsidRPr="00BC3590">
        <w:rPr>
          <w:rFonts w:ascii="Times New Roman" w:hAnsi="Times New Roman" w:cs="Times New Roman"/>
          <w:b/>
          <w:i/>
          <w:sz w:val="24"/>
          <w:szCs w:val="24"/>
        </w:rPr>
        <w:t xml:space="preserve">On </w:t>
      </w:r>
      <w:r w:rsidR="00BC3590">
        <w:rPr>
          <w:rFonts w:ascii="Times New Roman" w:hAnsi="Times New Roman" w:cs="Times New Roman"/>
          <w:b/>
          <w:i/>
          <w:sz w:val="24"/>
          <w:szCs w:val="24"/>
        </w:rPr>
        <w:t>The J</w:t>
      </w:r>
      <w:r w:rsidR="00BC3590" w:rsidRPr="00BC3590">
        <w:rPr>
          <w:rFonts w:ascii="Times New Roman" w:hAnsi="Times New Roman" w:cs="Times New Roman"/>
          <w:b/>
          <w:i/>
          <w:sz w:val="24"/>
          <w:szCs w:val="24"/>
        </w:rPr>
        <w:t>ob</w:t>
      </w:r>
      <w:r w:rsidRPr="008B5D03">
        <w:rPr>
          <w:rFonts w:ascii="Times New Roman" w:hAnsi="Times New Roman" w:cs="Times New Roman"/>
          <w:b/>
          <w:sz w:val="24"/>
          <w:szCs w:val="24"/>
        </w:rPr>
        <w:t xml:space="preserve"> </w:t>
      </w:r>
    </w:p>
    <w:p w:rsidR="00987923" w:rsidRDefault="00BC3590" w:rsidP="00DB2A11">
      <w:pPr>
        <w:spacing w:after="0" w:line="480" w:lineRule="auto"/>
        <w:ind w:left="1134" w:firstLine="556"/>
        <w:jc w:val="both"/>
        <w:rPr>
          <w:rFonts w:ascii="Times New Roman" w:eastAsia="Malgun Gothic" w:hAnsi="Times New Roman" w:cs="Times New Roman"/>
          <w:sz w:val="24"/>
          <w:szCs w:val="24"/>
          <w:lang w:eastAsia="ko-KR"/>
        </w:rPr>
      </w:pPr>
      <w:r w:rsidRPr="00BC3590">
        <w:rPr>
          <w:rFonts w:ascii="Times New Roman" w:eastAsia="Malgun Gothic" w:hAnsi="Times New Roman" w:cs="Times New Roman"/>
          <w:bCs/>
          <w:i/>
          <w:sz w:val="24"/>
          <w:szCs w:val="24"/>
          <w:lang w:eastAsia="ko-KR"/>
        </w:rPr>
        <w:t>On the job</w:t>
      </w:r>
      <w:r w:rsidR="00987923" w:rsidRPr="004F0F7B">
        <w:rPr>
          <w:rFonts w:ascii="Times New Roman" w:eastAsia="Malgun Gothic" w:hAnsi="Times New Roman" w:cs="Times New Roman"/>
          <w:b/>
          <w:bCs/>
          <w:sz w:val="24"/>
          <w:szCs w:val="24"/>
          <w:lang w:eastAsia="ko-KR"/>
        </w:rPr>
        <w:t xml:space="preserve"> </w:t>
      </w:r>
      <w:r w:rsidR="00987923" w:rsidRPr="004F0F7B">
        <w:rPr>
          <w:rFonts w:ascii="Times New Roman" w:eastAsia="Malgun Gothic" w:hAnsi="Times New Roman" w:cs="Times New Roman"/>
          <w:bCs/>
          <w:sz w:val="24"/>
          <w:szCs w:val="24"/>
          <w:lang w:eastAsia="ko-KR"/>
        </w:rPr>
        <w:t>adalah</w:t>
      </w:r>
      <w:r w:rsidR="00987923" w:rsidRPr="004F0F7B">
        <w:rPr>
          <w:rFonts w:ascii="Times New Roman" w:eastAsia="Malgun Gothic" w:hAnsi="Times New Roman" w:cs="Times New Roman"/>
          <w:sz w:val="24"/>
          <w:szCs w:val="24"/>
          <w:lang w:eastAsia="ko-KR"/>
        </w:rPr>
        <w:t xml:space="preserve"> metode pelatihan yang dilaksanakan di tempat kerja yang sebenarnya dan dilakukan sambil bekerja. Metode ini merupakan metode yang paling banyak dilakukan. Kategori metode </w:t>
      </w:r>
      <w:r w:rsidRPr="00BC3590">
        <w:rPr>
          <w:rFonts w:ascii="Times New Roman" w:eastAsia="Malgun Gothic" w:hAnsi="Times New Roman" w:cs="Times New Roman"/>
          <w:i/>
          <w:sz w:val="24"/>
          <w:szCs w:val="24"/>
          <w:lang w:eastAsia="ko-KR"/>
        </w:rPr>
        <w:t>on the job</w:t>
      </w:r>
      <w:r w:rsidR="00987923" w:rsidRPr="004F0F7B">
        <w:rPr>
          <w:rFonts w:ascii="Times New Roman" w:eastAsia="Malgun Gothic" w:hAnsi="Times New Roman" w:cs="Times New Roman"/>
          <w:sz w:val="24"/>
          <w:szCs w:val="24"/>
          <w:lang w:eastAsia="ko-KR"/>
        </w:rPr>
        <w:t xml:space="preserve"> terdiri dari dua jenis, yaitu :</w:t>
      </w:r>
    </w:p>
    <w:p w:rsidR="00987923" w:rsidRPr="000039F4" w:rsidRDefault="00987923" w:rsidP="00DB2A11">
      <w:pPr>
        <w:pStyle w:val="ListParagraph"/>
        <w:numPr>
          <w:ilvl w:val="0"/>
          <w:numId w:val="1"/>
        </w:numPr>
        <w:spacing w:after="0" w:line="480" w:lineRule="auto"/>
        <w:ind w:left="1069" w:firstLine="65"/>
        <w:jc w:val="both"/>
        <w:rPr>
          <w:rFonts w:ascii="Times New Roman" w:eastAsia="Malgun Gothic" w:hAnsi="Times New Roman" w:cs="Times New Roman"/>
          <w:sz w:val="24"/>
          <w:szCs w:val="24"/>
          <w:lang w:eastAsia="ko-KR"/>
        </w:rPr>
      </w:pPr>
      <w:r w:rsidRPr="000039F4">
        <w:rPr>
          <w:rFonts w:ascii="Times New Roman" w:eastAsia="Malgun Gothic" w:hAnsi="Times New Roman" w:cs="Times New Roman"/>
          <w:bCs/>
          <w:i/>
          <w:sz w:val="24"/>
          <w:szCs w:val="24"/>
          <w:lang w:eastAsia="ko-KR"/>
        </w:rPr>
        <w:lastRenderedPageBreak/>
        <w:t xml:space="preserve">Informal </w:t>
      </w:r>
      <w:r w:rsidR="00BC3590" w:rsidRPr="00BC3590">
        <w:rPr>
          <w:rFonts w:ascii="Times New Roman" w:eastAsia="Malgun Gothic" w:hAnsi="Times New Roman" w:cs="Times New Roman"/>
          <w:bCs/>
          <w:i/>
          <w:sz w:val="24"/>
          <w:szCs w:val="24"/>
          <w:lang w:eastAsia="ko-KR"/>
        </w:rPr>
        <w:t>On The Job</w:t>
      </w:r>
    </w:p>
    <w:p w:rsidR="00987923" w:rsidRPr="000039F4" w:rsidRDefault="00987923" w:rsidP="00DB2A11">
      <w:pPr>
        <w:pStyle w:val="ListParagraph"/>
        <w:spacing w:after="0" w:line="480" w:lineRule="auto"/>
        <w:ind w:left="1418"/>
        <w:jc w:val="both"/>
        <w:rPr>
          <w:rFonts w:ascii="Times New Roman" w:eastAsia="Malgun Gothic" w:hAnsi="Times New Roman" w:cs="Times New Roman"/>
          <w:sz w:val="24"/>
          <w:szCs w:val="24"/>
          <w:lang w:eastAsia="ko-KR"/>
        </w:rPr>
      </w:pPr>
      <w:r w:rsidRPr="000039F4">
        <w:rPr>
          <w:rFonts w:ascii="Times New Roman" w:eastAsia="Malgun Gothic" w:hAnsi="Times New Roman" w:cs="Times New Roman"/>
          <w:sz w:val="24"/>
          <w:szCs w:val="24"/>
          <w:lang w:eastAsia="ko-KR"/>
        </w:rPr>
        <w:t>Dalam metode ini tidak tersedia pelatih secara khusus. Peserta pelatihan harus memperhatikan dan mencotoh pekerja lain yang sedang bekerja untuk kemudian melakukan pekerjaan tersebut sendiri.</w:t>
      </w:r>
    </w:p>
    <w:p w:rsidR="00987923" w:rsidRPr="004F0F7B" w:rsidRDefault="00987923" w:rsidP="00DB2A11">
      <w:pPr>
        <w:pStyle w:val="ListParagraph"/>
        <w:numPr>
          <w:ilvl w:val="0"/>
          <w:numId w:val="1"/>
        </w:numPr>
        <w:spacing w:after="0" w:line="480" w:lineRule="auto"/>
        <w:ind w:left="1069" w:firstLine="65"/>
        <w:jc w:val="both"/>
        <w:rPr>
          <w:rFonts w:ascii="Times New Roman" w:eastAsia="Malgun Gothic" w:hAnsi="Times New Roman" w:cs="Times New Roman"/>
          <w:bCs/>
          <w:i/>
          <w:sz w:val="24"/>
          <w:szCs w:val="24"/>
          <w:lang w:eastAsia="ko-KR"/>
        </w:rPr>
      </w:pPr>
      <w:r w:rsidRPr="004F0F7B">
        <w:rPr>
          <w:rFonts w:ascii="Times New Roman" w:eastAsia="Malgun Gothic" w:hAnsi="Times New Roman" w:cs="Times New Roman"/>
          <w:bCs/>
          <w:i/>
          <w:sz w:val="24"/>
          <w:szCs w:val="24"/>
          <w:lang w:eastAsia="ko-KR"/>
        </w:rPr>
        <w:t xml:space="preserve">Formal </w:t>
      </w:r>
      <w:r w:rsidR="00BC3590" w:rsidRPr="00BC3590">
        <w:rPr>
          <w:rFonts w:ascii="Times New Roman" w:eastAsia="Malgun Gothic" w:hAnsi="Times New Roman" w:cs="Times New Roman"/>
          <w:bCs/>
          <w:i/>
          <w:sz w:val="24"/>
          <w:szCs w:val="24"/>
          <w:lang w:eastAsia="ko-KR"/>
        </w:rPr>
        <w:t>On The Job</w:t>
      </w:r>
    </w:p>
    <w:p w:rsidR="00987923" w:rsidRPr="004F0F7B" w:rsidRDefault="00987923" w:rsidP="00DB2A11">
      <w:pPr>
        <w:pStyle w:val="ListParagraph"/>
        <w:spacing w:after="0" w:line="480" w:lineRule="auto"/>
        <w:ind w:left="1418"/>
        <w:jc w:val="both"/>
        <w:rPr>
          <w:rFonts w:ascii="Times New Roman" w:eastAsia="Malgun Gothic" w:hAnsi="Times New Roman" w:cs="Times New Roman"/>
          <w:sz w:val="24"/>
          <w:szCs w:val="24"/>
          <w:lang w:val="en-US" w:eastAsia="ko-KR"/>
        </w:rPr>
      </w:pPr>
      <w:r w:rsidRPr="004F0F7B">
        <w:rPr>
          <w:rFonts w:ascii="Times New Roman" w:eastAsia="Malgun Gothic" w:hAnsi="Times New Roman" w:cs="Times New Roman"/>
          <w:sz w:val="24"/>
          <w:szCs w:val="24"/>
          <w:lang w:eastAsia="ko-KR"/>
        </w:rPr>
        <w:t>Pe</w:t>
      </w:r>
      <w:r w:rsidRPr="004F0F7B">
        <w:rPr>
          <w:rFonts w:ascii="Times New Roman" w:eastAsia="Malgun Gothic" w:hAnsi="Times New Roman" w:cs="Times New Roman"/>
          <w:sz w:val="24"/>
          <w:szCs w:val="24"/>
          <w:lang w:val="en-US" w:eastAsia="ko-KR"/>
        </w:rPr>
        <w:t>serta</w:t>
      </w:r>
      <w:r w:rsidRPr="004F0F7B">
        <w:rPr>
          <w:rFonts w:ascii="Times New Roman" w:eastAsia="Malgun Gothic" w:hAnsi="Times New Roman" w:cs="Times New Roman"/>
          <w:sz w:val="24"/>
          <w:szCs w:val="24"/>
          <w:lang w:eastAsia="ko-KR"/>
        </w:rPr>
        <w:t xml:space="preserve"> mempunyai pembimbing khusus.</w:t>
      </w:r>
      <w:r w:rsidRPr="004F0F7B">
        <w:rPr>
          <w:rFonts w:ascii="Times New Roman" w:eastAsia="Malgun Gothic" w:hAnsi="Times New Roman" w:cs="Times New Roman"/>
          <w:sz w:val="24"/>
          <w:szCs w:val="24"/>
          <w:lang w:val="en-US" w:eastAsia="ko-KR"/>
        </w:rPr>
        <w:t xml:space="preserve"> P</w:t>
      </w:r>
      <w:r w:rsidRPr="004F0F7B">
        <w:rPr>
          <w:rFonts w:ascii="Times New Roman" w:eastAsia="Malgun Gothic" w:hAnsi="Times New Roman" w:cs="Times New Roman"/>
          <w:sz w:val="24"/>
          <w:szCs w:val="24"/>
          <w:lang w:eastAsia="ko-KR"/>
        </w:rPr>
        <w:t>embimbing tersebut sambil melaksanakan tugasnya, diberi tugas tambahan untuk membimbing peserta pelatihan yang bekerja di tempat kerjanya.</w:t>
      </w:r>
    </w:p>
    <w:p w:rsidR="00987923" w:rsidRPr="008B5D03" w:rsidRDefault="00C26830" w:rsidP="00DB2A11">
      <w:pPr>
        <w:pStyle w:val="ListParagraph"/>
        <w:numPr>
          <w:ilvl w:val="2"/>
          <w:numId w:val="8"/>
        </w:numPr>
        <w:tabs>
          <w:tab w:val="left" w:pos="1134"/>
        </w:tabs>
        <w:spacing w:after="0" w:line="48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Kelebihan</w:t>
      </w:r>
      <w:r w:rsidR="00987923" w:rsidRPr="008B5D03">
        <w:rPr>
          <w:rFonts w:ascii="Times New Roman" w:hAnsi="Times New Roman" w:cs="Times New Roman"/>
          <w:b/>
          <w:sz w:val="24"/>
          <w:szCs w:val="24"/>
        </w:rPr>
        <w:t xml:space="preserve"> dan Kelemahan </w:t>
      </w:r>
      <w:r w:rsidR="00BC3590" w:rsidRPr="00BC3590">
        <w:rPr>
          <w:rFonts w:ascii="Times New Roman" w:hAnsi="Times New Roman" w:cs="Times New Roman"/>
          <w:b/>
          <w:i/>
          <w:sz w:val="24"/>
          <w:szCs w:val="24"/>
        </w:rPr>
        <w:t>On The Job</w:t>
      </w:r>
      <w:r w:rsidR="00BC3590" w:rsidRPr="008B5D03">
        <w:rPr>
          <w:rFonts w:ascii="Times New Roman" w:hAnsi="Times New Roman" w:cs="Times New Roman"/>
          <w:b/>
          <w:sz w:val="24"/>
          <w:szCs w:val="24"/>
        </w:rPr>
        <w:t xml:space="preserve"> </w:t>
      </w:r>
    </w:p>
    <w:p w:rsidR="00987923" w:rsidRPr="004F0F7B" w:rsidRDefault="00987923" w:rsidP="00DB2A11">
      <w:pPr>
        <w:spacing w:after="0" w:line="480" w:lineRule="auto"/>
        <w:ind w:left="1134" w:firstLine="556"/>
        <w:jc w:val="both"/>
        <w:rPr>
          <w:rFonts w:ascii="Times New Roman" w:eastAsia="Malgun Gothic" w:hAnsi="Times New Roman" w:cs="Times New Roman"/>
          <w:sz w:val="24"/>
          <w:szCs w:val="24"/>
          <w:lang w:eastAsia="ko-KR"/>
        </w:rPr>
      </w:pPr>
      <w:r w:rsidRPr="00E21E11">
        <w:rPr>
          <w:rFonts w:ascii="Times New Roman" w:eastAsia="Malgun Gothic" w:hAnsi="Times New Roman" w:cs="Times New Roman"/>
          <w:sz w:val="24"/>
          <w:szCs w:val="24"/>
          <w:lang w:eastAsia="ko-KR"/>
        </w:rPr>
        <w:t>Berikut</w:t>
      </w:r>
      <w:r w:rsidRPr="004F0F7B">
        <w:rPr>
          <w:rFonts w:ascii="Times New Roman" w:eastAsia="Malgun Gothic" w:hAnsi="Times New Roman" w:cs="Times New Roman"/>
          <w:sz w:val="24"/>
          <w:szCs w:val="24"/>
          <w:lang w:eastAsia="ko-KR"/>
        </w:rPr>
        <w:t xml:space="preserve"> beberapa </w:t>
      </w:r>
      <w:r w:rsidR="00C26830">
        <w:rPr>
          <w:rFonts w:ascii="Times New Roman" w:eastAsia="Malgun Gothic" w:hAnsi="Times New Roman" w:cs="Times New Roman"/>
          <w:sz w:val="24"/>
          <w:szCs w:val="24"/>
          <w:lang w:val="id-ID" w:eastAsia="ko-KR"/>
        </w:rPr>
        <w:t>kelebihan</w:t>
      </w:r>
      <w:r w:rsidRPr="004F0F7B">
        <w:rPr>
          <w:rFonts w:ascii="Times New Roman" w:eastAsia="Malgun Gothic" w:hAnsi="Times New Roman" w:cs="Times New Roman"/>
          <w:sz w:val="24"/>
          <w:szCs w:val="24"/>
          <w:lang w:eastAsia="ko-KR"/>
        </w:rPr>
        <w:t xml:space="preserve"> </w:t>
      </w:r>
      <w:r w:rsidR="00BC3590" w:rsidRPr="00BC3590">
        <w:rPr>
          <w:rFonts w:ascii="Times New Roman" w:eastAsia="Malgun Gothic" w:hAnsi="Times New Roman" w:cs="Times New Roman"/>
          <w:bCs/>
          <w:i/>
          <w:sz w:val="24"/>
          <w:szCs w:val="24"/>
          <w:lang w:eastAsia="ko-KR"/>
        </w:rPr>
        <w:t>on the job</w:t>
      </w:r>
      <w:r w:rsidRPr="004F0F7B">
        <w:rPr>
          <w:rFonts w:ascii="Times New Roman" w:eastAsia="Malgun Gothic" w:hAnsi="Times New Roman" w:cs="Times New Roman"/>
          <w:sz w:val="24"/>
          <w:szCs w:val="24"/>
          <w:lang w:eastAsia="ko-KR"/>
        </w:rPr>
        <w:t xml:space="preserve"> :</w:t>
      </w:r>
    </w:p>
    <w:p w:rsidR="00987923" w:rsidRPr="004F0F7B" w:rsidRDefault="00987923" w:rsidP="00DB2A11">
      <w:pPr>
        <w:pStyle w:val="ListParagraph"/>
        <w:numPr>
          <w:ilvl w:val="0"/>
          <w:numId w:val="5"/>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 xml:space="preserve">Karyawan melakukan pekerjaan yang sesungguhnya, bukan tugas yang </w:t>
      </w:r>
      <w:r w:rsidRPr="00BC3590">
        <w:rPr>
          <w:rFonts w:ascii="Times New Roman" w:eastAsia="Malgun Gothic" w:hAnsi="Times New Roman" w:cs="Times New Roman"/>
          <w:bCs/>
          <w:sz w:val="24"/>
          <w:szCs w:val="24"/>
          <w:lang w:eastAsia="ko-KR"/>
        </w:rPr>
        <w:t>disimulasikan</w:t>
      </w:r>
      <w:r w:rsidRPr="00BC3590">
        <w:rPr>
          <w:rFonts w:ascii="Times New Roman" w:eastAsia="Malgun Gothic" w:hAnsi="Times New Roman" w:cs="Times New Roman"/>
          <w:sz w:val="24"/>
          <w:szCs w:val="24"/>
          <w:lang w:eastAsia="ko-KR"/>
        </w:rPr>
        <w:t>.</w:t>
      </w:r>
    </w:p>
    <w:p w:rsidR="00987923" w:rsidRPr="004F0F7B" w:rsidRDefault="00987923" w:rsidP="00DB2A11">
      <w:pPr>
        <w:pStyle w:val="ListParagraph"/>
        <w:numPr>
          <w:ilvl w:val="0"/>
          <w:numId w:val="5"/>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Karyawan mendapat instruksi dari karyawan senior berpengalaman yang telah melaksanakan tugas dengan baik.</w:t>
      </w:r>
    </w:p>
    <w:p w:rsidR="00987923" w:rsidRPr="004F0F7B" w:rsidRDefault="00987923" w:rsidP="00DB2A11">
      <w:pPr>
        <w:pStyle w:val="ListParagraph"/>
        <w:numPr>
          <w:ilvl w:val="0"/>
          <w:numId w:val="5"/>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 xml:space="preserve">Pelatihan </w:t>
      </w:r>
      <w:r w:rsidRPr="00BC3590">
        <w:rPr>
          <w:rFonts w:ascii="Times New Roman" w:eastAsia="Malgun Gothic" w:hAnsi="Times New Roman" w:cs="Times New Roman"/>
          <w:bCs/>
          <w:sz w:val="24"/>
          <w:szCs w:val="24"/>
          <w:lang w:eastAsia="ko-KR"/>
        </w:rPr>
        <w:t>dilaksanakan</w:t>
      </w:r>
      <w:r w:rsidRPr="004F0F7B">
        <w:rPr>
          <w:rFonts w:ascii="Times New Roman" w:eastAsia="Malgun Gothic" w:hAnsi="Times New Roman" w:cs="Times New Roman"/>
          <w:sz w:val="24"/>
          <w:szCs w:val="24"/>
          <w:lang w:eastAsia="ko-KR"/>
        </w:rPr>
        <w:t xml:space="preserve"> di dalam lingkungan kerja yang sesungguhnya, dalam kondisi normal tanpa membutuhkan fasilitas pelatihan khusus.</w:t>
      </w:r>
    </w:p>
    <w:p w:rsidR="00987923" w:rsidRPr="004F0F7B" w:rsidRDefault="00987923" w:rsidP="00DB2A11">
      <w:pPr>
        <w:pStyle w:val="ListParagraph"/>
        <w:numPr>
          <w:ilvl w:val="0"/>
          <w:numId w:val="5"/>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 xml:space="preserve">Bersifat </w:t>
      </w:r>
      <w:r w:rsidRPr="00E21E11">
        <w:rPr>
          <w:rFonts w:ascii="Times New Roman" w:eastAsia="Malgun Gothic" w:hAnsi="Times New Roman" w:cs="Times New Roman"/>
          <w:bCs/>
          <w:i/>
          <w:sz w:val="24"/>
          <w:szCs w:val="24"/>
          <w:lang w:eastAsia="ko-KR"/>
        </w:rPr>
        <w:t>informal</w:t>
      </w:r>
      <w:r w:rsidRPr="004F0F7B">
        <w:rPr>
          <w:rFonts w:ascii="Times New Roman" w:eastAsia="Malgun Gothic" w:hAnsi="Times New Roman" w:cs="Times New Roman"/>
          <w:sz w:val="24"/>
          <w:szCs w:val="24"/>
          <w:lang w:eastAsia="ko-KR"/>
        </w:rPr>
        <w:t>, tidak mahal, dan mudah dijadwalkan.</w:t>
      </w:r>
    </w:p>
    <w:p w:rsidR="00987923" w:rsidRPr="004F0F7B" w:rsidRDefault="00987923" w:rsidP="00DB2A11">
      <w:pPr>
        <w:pStyle w:val="ListParagraph"/>
        <w:numPr>
          <w:ilvl w:val="0"/>
          <w:numId w:val="5"/>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Dapat menciptakan hubungan kerja sama langsung antara karyawan dan pelatih.</w:t>
      </w:r>
    </w:p>
    <w:p w:rsidR="00987923" w:rsidRPr="004F0F7B" w:rsidRDefault="00987923" w:rsidP="00DB2A11">
      <w:pPr>
        <w:pStyle w:val="ListParagraph"/>
        <w:numPr>
          <w:ilvl w:val="0"/>
          <w:numId w:val="5"/>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Pelatihan sangat relevan dengan pekerjaan dan membantu memotivasi kinerja tinggi.</w:t>
      </w:r>
    </w:p>
    <w:p w:rsidR="00987923" w:rsidRPr="004F0F7B" w:rsidRDefault="00987923" w:rsidP="00DB2A11">
      <w:pPr>
        <w:spacing w:after="0" w:line="480" w:lineRule="auto"/>
        <w:ind w:left="1134" w:firstLine="556"/>
        <w:jc w:val="both"/>
        <w:rPr>
          <w:rFonts w:ascii="Times New Roman" w:eastAsia="Malgun Gothic" w:hAnsi="Times New Roman" w:cs="Times New Roman"/>
          <w:sz w:val="24"/>
          <w:szCs w:val="24"/>
          <w:lang w:eastAsia="ko-KR"/>
        </w:rPr>
      </w:pPr>
      <w:r w:rsidRPr="00E21E11">
        <w:rPr>
          <w:rFonts w:ascii="Times New Roman" w:eastAsia="Malgun Gothic" w:hAnsi="Times New Roman" w:cs="Times New Roman"/>
          <w:bCs/>
          <w:sz w:val="24"/>
          <w:szCs w:val="24"/>
          <w:lang w:eastAsia="ko-KR"/>
        </w:rPr>
        <w:t>Adapun</w:t>
      </w:r>
      <w:r w:rsidRPr="004F0F7B">
        <w:rPr>
          <w:rFonts w:ascii="Times New Roman" w:eastAsia="Malgun Gothic" w:hAnsi="Times New Roman" w:cs="Times New Roman"/>
          <w:sz w:val="24"/>
          <w:szCs w:val="24"/>
          <w:lang w:eastAsia="ko-KR"/>
        </w:rPr>
        <w:t xml:space="preserve"> kelemahan </w:t>
      </w:r>
      <w:r w:rsidR="00BC3590" w:rsidRPr="00BC3590">
        <w:rPr>
          <w:rFonts w:ascii="Times New Roman" w:eastAsia="Malgun Gothic" w:hAnsi="Times New Roman" w:cs="Times New Roman"/>
          <w:bCs/>
          <w:i/>
          <w:sz w:val="24"/>
          <w:szCs w:val="24"/>
          <w:lang w:eastAsia="ko-KR"/>
        </w:rPr>
        <w:t>on the job</w:t>
      </w:r>
      <w:r w:rsidRPr="004F0F7B">
        <w:rPr>
          <w:rFonts w:ascii="Times New Roman" w:eastAsia="Malgun Gothic" w:hAnsi="Times New Roman" w:cs="Times New Roman"/>
          <w:sz w:val="24"/>
          <w:szCs w:val="24"/>
          <w:lang w:eastAsia="ko-KR"/>
        </w:rPr>
        <w:t xml:space="preserve"> adalah :</w:t>
      </w:r>
    </w:p>
    <w:p w:rsidR="00987923" w:rsidRPr="004F0F7B" w:rsidRDefault="00987923" w:rsidP="00DB2A11">
      <w:pPr>
        <w:pStyle w:val="ListParagraph"/>
        <w:numPr>
          <w:ilvl w:val="0"/>
          <w:numId w:val="4"/>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lastRenderedPageBreak/>
        <w:t>Motivasi pelatih kurang untuk melatih, sehingga pelatihan jadi kurang serius.</w:t>
      </w:r>
    </w:p>
    <w:p w:rsidR="00987923" w:rsidRPr="004F0F7B" w:rsidRDefault="00987923" w:rsidP="00DB2A11">
      <w:pPr>
        <w:pStyle w:val="ListParagraph"/>
        <w:numPr>
          <w:ilvl w:val="0"/>
          <w:numId w:val="4"/>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Pelatih dapat melaksanakan tugasnya dengan baik, namun kurang memiliki kemampuan melatih orang lain agar dapat melaksanakan pekerjaan dengan baik.</w:t>
      </w:r>
    </w:p>
    <w:p w:rsidR="00987923" w:rsidRPr="004F0F7B" w:rsidRDefault="00987923" w:rsidP="00DB2A11">
      <w:pPr>
        <w:pStyle w:val="ListParagraph"/>
        <w:numPr>
          <w:ilvl w:val="0"/>
          <w:numId w:val="4"/>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Pelatih kurang</w:t>
      </w:r>
      <w:r w:rsidRPr="004F0F7B">
        <w:rPr>
          <w:rFonts w:ascii="Times New Roman" w:eastAsia="Malgun Gothic" w:hAnsi="Times New Roman" w:cs="Times New Roman"/>
          <w:sz w:val="24"/>
          <w:szCs w:val="24"/>
          <w:lang w:val="en-US" w:eastAsia="ko-KR"/>
        </w:rPr>
        <w:t xml:space="preserve"> </w:t>
      </w:r>
      <w:r w:rsidRPr="004F0F7B">
        <w:rPr>
          <w:rFonts w:ascii="Times New Roman" w:eastAsia="Malgun Gothic" w:hAnsi="Times New Roman" w:cs="Times New Roman"/>
          <w:sz w:val="24"/>
          <w:szCs w:val="24"/>
          <w:lang w:eastAsia="ko-KR"/>
        </w:rPr>
        <w:t>/</w:t>
      </w:r>
      <w:r w:rsidRPr="004F0F7B">
        <w:rPr>
          <w:rFonts w:ascii="Times New Roman" w:eastAsia="Malgun Gothic" w:hAnsi="Times New Roman" w:cs="Times New Roman"/>
          <w:sz w:val="24"/>
          <w:szCs w:val="24"/>
          <w:lang w:val="en-US" w:eastAsia="ko-KR"/>
        </w:rPr>
        <w:t xml:space="preserve"> </w:t>
      </w:r>
      <w:r w:rsidRPr="004F0F7B">
        <w:rPr>
          <w:rFonts w:ascii="Times New Roman" w:eastAsia="Malgun Gothic" w:hAnsi="Times New Roman" w:cs="Times New Roman"/>
          <w:sz w:val="24"/>
          <w:szCs w:val="24"/>
          <w:lang w:eastAsia="ko-KR"/>
        </w:rPr>
        <w:t xml:space="preserve">tidak memiliki waktu untuk melatih dan kemudian menghapus </w:t>
      </w:r>
      <w:r w:rsidRPr="004F0F7B">
        <w:rPr>
          <w:rFonts w:ascii="Times New Roman" w:eastAsia="Malgun Gothic" w:hAnsi="Times New Roman" w:cs="Times New Roman"/>
          <w:sz w:val="24"/>
          <w:szCs w:val="24"/>
          <w:lang w:val="en-US" w:eastAsia="ko-KR"/>
        </w:rPr>
        <w:t>e</w:t>
      </w:r>
      <w:r w:rsidRPr="004F0F7B">
        <w:rPr>
          <w:rFonts w:ascii="Times New Roman" w:eastAsia="Malgun Gothic" w:hAnsi="Times New Roman" w:cs="Times New Roman"/>
          <w:sz w:val="24"/>
          <w:szCs w:val="24"/>
          <w:lang w:eastAsia="ko-KR"/>
        </w:rPr>
        <w:t>lemen penting dalam proses pelatihan.</w:t>
      </w:r>
    </w:p>
    <w:p w:rsidR="00987923" w:rsidRPr="004F0F7B" w:rsidRDefault="00987923" w:rsidP="00DB2A11">
      <w:pPr>
        <w:pStyle w:val="ListParagraph"/>
        <w:numPr>
          <w:ilvl w:val="0"/>
          <w:numId w:val="4"/>
        </w:numPr>
        <w:spacing w:after="0" w:line="480" w:lineRule="auto"/>
        <w:ind w:left="1418" w:hanging="284"/>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Karyawan yang tidak terlatih dengan baik  mungkin memiliki dampak negatif pada pekerjaan dan organisasional.</w:t>
      </w:r>
    </w:p>
    <w:p w:rsidR="00987923" w:rsidRPr="008B5D03" w:rsidRDefault="001847DB" w:rsidP="00DB2A11">
      <w:pPr>
        <w:pStyle w:val="ListParagraph"/>
        <w:numPr>
          <w:ilvl w:val="2"/>
          <w:numId w:val="8"/>
        </w:numPr>
        <w:tabs>
          <w:tab w:val="left" w:pos="1134"/>
        </w:tabs>
        <w:spacing w:after="0" w:line="48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 xml:space="preserve">Teknik dalam </w:t>
      </w:r>
      <w:r w:rsidR="00BC3590" w:rsidRPr="00BC3590">
        <w:rPr>
          <w:rFonts w:ascii="Times New Roman" w:hAnsi="Times New Roman" w:cs="Times New Roman"/>
          <w:b/>
          <w:i/>
          <w:sz w:val="24"/>
          <w:szCs w:val="24"/>
        </w:rPr>
        <w:t>On The Job</w:t>
      </w:r>
    </w:p>
    <w:p w:rsidR="00987923" w:rsidRPr="004F0F7B" w:rsidRDefault="00987923" w:rsidP="00DB2A11">
      <w:pPr>
        <w:spacing w:after="0" w:line="480" w:lineRule="auto"/>
        <w:ind w:left="1134" w:firstLine="556"/>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 xml:space="preserve">Kemudian teknik-teknik dalam </w:t>
      </w:r>
      <w:r w:rsidR="00BC3590" w:rsidRPr="00BC3590">
        <w:rPr>
          <w:rFonts w:ascii="Times New Roman" w:eastAsia="Malgun Gothic" w:hAnsi="Times New Roman" w:cs="Times New Roman"/>
          <w:i/>
          <w:sz w:val="24"/>
          <w:szCs w:val="24"/>
          <w:lang w:eastAsia="ko-KR"/>
        </w:rPr>
        <w:t>on the job</w:t>
      </w:r>
      <w:r w:rsidRPr="004F0F7B">
        <w:rPr>
          <w:rFonts w:ascii="Times New Roman" w:eastAsia="Malgun Gothic" w:hAnsi="Times New Roman" w:cs="Times New Roman"/>
          <w:sz w:val="24"/>
          <w:szCs w:val="24"/>
          <w:lang w:eastAsia="ko-KR"/>
        </w:rPr>
        <w:t xml:space="preserve"> yang biasa digunakan dalam praktek adalah sebagai berikut:</w:t>
      </w:r>
    </w:p>
    <w:p w:rsidR="00987923" w:rsidRPr="004F0F7B" w:rsidRDefault="00987923" w:rsidP="00DB2A11">
      <w:pPr>
        <w:pStyle w:val="ListParagraph"/>
        <w:numPr>
          <w:ilvl w:val="0"/>
          <w:numId w:val="2"/>
        </w:numPr>
        <w:spacing w:after="0" w:line="480" w:lineRule="auto"/>
        <w:ind w:left="1418" w:hanging="284"/>
        <w:jc w:val="both"/>
        <w:rPr>
          <w:rFonts w:ascii="Times New Roman" w:eastAsia="Malgun Gothic" w:hAnsi="Times New Roman" w:cs="Times New Roman"/>
          <w:b/>
          <w:bCs/>
          <w:sz w:val="24"/>
          <w:szCs w:val="24"/>
          <w:lang w:eastAsia="ko-KR"/>
        </w:rPr>
      </w:pPr>
      <w:r w:rsidRPr="004F0F7B">
        <w:rPr>
          <w:rFonts w:ascii="Times New Roman" w:eastAsia="Malgun Gothic" w:hAnsi="Times New Roman" w:cs="Times New Roman"/>
          <w:b/>
          <w:bCs/>
          <w:i/>
          <w:sz w:val="24"/>
          <w:szCs w:val="24"/>
          <w:lang w:eastAsia="ko-KR"/>
        </w:rPr>
        <w:t>Rotation of assignment</w:t>
      </w:r>
      <w:r w:rsidRPr="004F0F7B">
        <w:rPr>
          <w:rFonts w:ascii="Times New Roman" w:eastAsia="Malgun Gothic" w:hAnsi="Times New Roman" w:cs="Times New Roman"/>
          <w:b/>
          <w:bCs/>
          <w:i/>
          <w:sz w:val="24"/>
          <w:szCs w:val="24"/>
          <w:lang w:val="en-US" w:eastAsia="ko-KR"/>
        </w:rPr>
        <w:t xml:space="preserve"> </w:t>
      </w:r>
      <w:r w:rsidRPr="004F0F7B">
        <w:rPr>
          <w:rFonts w:ascii="Times New Roman" w:eastAsia="Malgun Gothic" w:hAnsi="Times New Roman" w:cs="Times New Roman"/>
          <w:b/>
          <w:bCs/>
          <w:i/>
          <w:sz w:val="24"/>
          <w:szCs w:val="24"/>
          <w:lang w:eastAsia="ko-KR"/>
        </w:rPr>
        <w:t>/</w:t>
      </w:r>
      <w:r w:rsidRPr="004F0F7B">
        <w:rPr>
          <w:rFonts w:ascii="Times New Roman" w:eastAsia="Malgun Gothic" w:hAnsi="Times New Roman" w:cs="Times New Roman"/>
          <w:b/>
          <w:bCs/>
          <w:i/>
          <w:sz w:val="24"/>
          <w:szCs w:val="24"/>
          <w:lang w:val="en-US" w:eastAsia="ko-KR"/>
        </w:rPr>
        <w:t xml:space="preserve"> </w:t>
      </w:r>
      <w:r w:rsidRPr="004F0F7B">
        <w:rPr>
          <w:rFonts w:ascii="Times New Roman" w:eastAsia="Malgun Gothic" w:hAnsi="Times New Roman" w:cs="Times New Roman"/>
          <w:b/>
          <w:bCs/>
          <w:i/>
          <w:sz w:val="24"/>
          <w:szCs w:val="24"/>
          <w:lang w:eastAsia="ko-KR"/>
        </w:rPr>
        <w:t>job rotation</w:t>
      </w:r>
      <w:r w:rsidRPr="004F0F7B">
        <w:rPr>
          <w:rFonts w:ascii="Times New Roman" w:eastAsia="Malgun Gothic" w:hAnsi="Times New Roman" w:cs="Times New Roman"/>
          <w:b/>
          <w:bCs/>
          <w:i/>
          <w:sz w:val="24"/>
          <w:szCs w:val="24"/>
          <w:lang w:val="en-US" w:eastAsia="ko-KR"/>
        </w:rPr>
        <w:t xml:space="preserve"> </w:t>
      </w:r>
      <w:r w:rsidRPr="004F0F7B">
        <w:rPr>
          <w:rFonts w:ascii="Times New Roman" w:eastAsia="Malgun Gothic" w:hAnsi="Times New Roman" w:cs="Times New Roman"/>
          <w:b/>
          <w:bCs/>
          <w:i/>
          <w:sz w:val="24"/>
          <w:szCs w:val="24"/>
          <w:lang w:eastAsia="ko-KR"/>
        </w:rPr>
        <w:t>/</w:t>
      </w:r>
      <w:r w:rsidRPr="004F0F7B">
        <w:rPr>
          <w:rFonts w:ascii="Times New Roman" w:eastAsia="Malgun Gothic" w:hAnsi="Times New Roman" w:cs="Times New Roman"/>
          <w:b/>
          <w:bCs/>
          <w:i/>
          <w:sz w:val="24"/>
          <w:szCs w:val="24"/>
          <w:lang w:val="en-US" w:eastAsia="ko-KR"/>
        </w:rPr>
        <w:t xml:space="preserve"> </w:t>
      </w:r>
      <w:r w:rsidRPr="004F0F7B">
        <w:rPr>
          <w:rFonts w:ascii="Times New Roman" w:eastAsia="Malgun Gothic" w:hAnsi="Times New Roman" w:cs="Times New Roman"/>
          <w:b/>
          <w:bCs/>
          <w:i/>
          <w:sz w:val="24"/>
          <w:szCs w:val="24"/>
          <w:lang w:eastAsia="ko-KR"/>
        </w:rPr>
        <w:t>planned progression</w:t>
      </w:r>
      <w:r w:rsidRPr="004F0F7B">
        <w:rPr>
          <w:rFonts w:ascii="Times New Roman" w:eastAsia="Malgun Gothic" w:hAnsi="Times New Roman" w:cs="Times New Roman"/>
          <w:b/>
          <w:bCs/>
          <w:sz w:val="24"/>
          <w:szCs w:val="24"/>
          <w:lang w:eastAsia="ko-KR"/>
        </w:rPr>
        <w:t xml:space="preserve"> </w:t>
      </w:r>
      <w:r w:rsidRPr="004F0F7B">
        <w:rPr>
          <w:rFonts w:ascii="Times New Roman" w:eastAsia="Malgun Gothic" w:hAnsi="Times New Roman" w:cs="Times New Roman"/>
          <w:b/>
          <w:bCs/>
          <w:sz w:val="24"/>
          <w:szCs w:val="24"/>
          <w:lang w:val="en-US" w:eastAsia="ko-KR"/>
        </w:rPr>
        <w:t>/</w:t>
      </w:r>
      <w:r w:rsidRPr="004F0F7B">
        <w:rPr>
          <w:rFonts w:ascii="Times New Roman" w:eastAsia="Malgun Gothic" w:hAnsi="Times New Roman" w:cs="Times New Roman"/>
          <w:b/>
          <w:bCs/>
          <w:sz w:val="24"/>
          <w:szCs w:val="24"/>
          <w:lang w:eastAsia="ko-KR"/>
        </w:rPr>
        <w:t xml:space="preserve"> rotasi kerja</w:t>
      </w:r>
    </w:p>
    <w:p w:rsidR="00987923" w:rsidRPr="004F0F7B" w:rsidRDefault="00987923" w:rsidP="00DB2A11">
      <w:pPr>
        <w:spacing w:after="0" w:line="480" w:lineRule="auto"/>
        <w:ind w:left="1418" w:firstLine="567"/>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Tujuan rotasi kerja adalah memperluas latar belakang karyawan dalam bisnis. Karyawan berpindah dalam periode tertentu dan diberi pengetahuan tentang bagian-bagian organisasi yang berbeda serta praktek berbagai majam ketrampilan manajerial. Keuntungan menggunakan metode ini antara lain :</w:t>
      </w:r>
    </w:p>
    <w:p w:rsidR="00987923" w:rsidRPr="004F0F7B" w:rsidRDefault="00987923" w:rsidP="00DB2A11">
      <w:pPr>
        <w:pStyle w:val="ListParagraph"/>
        <w:numPr>
          <w:ilvl w:val="0"/>
          <w:numId w:val="3"/>
        </w:numPr>
        <w:spacing w:after="0" w:line="480" w:lineRule="auto"/>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Member</w:t>
      </w:r>
      <w:r w:rsidRPr="004F0F7B">
        <w:rPr>
          <w:rFonts w:ascii="Times New Roman" w:eastAsia="Malgun Gothic" w:hAnsi="Times New Roman" w:cs="Times New Roman"/>
          <w:sz w:val="24"/>
          <w:szCs w:val="24"/>
          <w:lang w:val="en-US" w:eastAsia="ko-KR"/>
        </w:rPr>
        <w:t>i</w:t>
      </w:r>
      <w:r w:rsidRPr="004F0F7B">
        <w:rPr>
          <w:rFonts w:ascii="Times New Roman" w:eastAsia="Malgun Gothic" w:hAnsi="Times New Roman" w:cs="Times New Roman"/>
          <w:sz w:val="24"/>
          <w:szCs w:val="24"/>
          <w:lang w:eastAsia="ko-KR"/>
        </w:rPr>
        <w:t xml:space="preserve"> latar belakang umum tentang organisasi, dan memberi sudut pandang bersifat organisasional.</w:t>
      </w:r>
    </w:p>
    <w:p w:rsidR="00987923" w:rsidRPr="004F0F7B" w:rsidRDefault="00987923" w:rsidP="00DB2A11">
      <w:pPr>
        <w:pStyle w:val="ListParagraph"/>
        <w:numPr>
          <w:ilvl w:val="0"/>
          <w:numId w:val="3"/>
        </w:numPr>
        <w:spacing w:after="0" w:line="480" w:lineRule="auto"/>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Mendorong kerja sama antar departemen.</w:t>
      </w:r>
    </w:p>
    <w:p w:rsidR="00987923" w:rsidRPr="004F0F7B" w:rsidRDefault="00987923" w:rsidP="00DB2A11">
      <w:pPr>
        <w:pStyle w:val="ListParagraph"/>
        <w:numPr>
          <w:ilvl w:val="0"/>
          <w:numId w:val="3"/>
        </w:numPr>
        <w:spacing w:after="0" w:line="480" w:lineRule="auto"/>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Memperkenalkan sudut pandang yang segar secara periodik kepada berbagai unit.</w:t>
      </w:r>
    </w:p>
    <w:p w:rsidR="00987923" w:rsidRPr="004F0F7B" w:rsidRDefault="00987923" w:rsidP="00DB2A11">
      <w:pPr>
        <w:pStyle w:val="ListParagraph"/>
        <w:numPr>
          <w:ilvl w:val="0"/>
          <w:numId w:val="3"/>
        </w:numPr>
        <w:spacing w:after="0" w:line="480" w:lineRule="auto"/>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lastRenderedPageBreak/>
        <w:t>Mendorong keluwesan organisasi melalui penciptaan sumber daya manusia yang fleksibel.</w:t>
      </w:r>
    </w:p>
    <w:p w:rsidR="00987923" w:rsidRPr="004F0F7B" w:rsidRDefault="00987923" w:rsidP="00DB2A11">
      <w:pPr>
        <w:pStyle w:val="ListParagraph"/>
        <w:numPr>
          <w:ilvl w:val="0"/>
          <w:numId w:val="3"/>
        </w:numPr>
        <w:spacing w:after="0" w:line="480" w:lineRule="auto"/>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Mampu melaksanakan penilaian presentasi secara komparatif dengan lebih obyektif.</w:t>
      </w:r>
    </w:p>
    <w:p w:rsidR="00987923" w:rsidRPr="004F0F7B" w:rsidRDefault="00987923" w:rsidP="00DB2A11">
      <w:pPr>
        <w:pStyle w:val="ListParagraph"/>
        <w:numPr>
          <w:ilvl w:val="0"/>
          <w:numId w:val="3"/>
        </w:numPr>
        <w:spacing w:after="0" w:line="480" w:lineRule="auto"/>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Memperoleh keunggulan dalam setiap situasi.</w:t>
      </w:r>
    </w:p>
    <w:p w:rsidR="00987923" w:rsidRPr="004F0F7B" w:rsidRDefault="00987923" w:rsidP="00DB2A11">
      <w:pPr>
        <w:spacing w:after="0" w:line="480" w:lineRule="auto"/>
        <w:ind w:left="1418" w:firstLine="567"/>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Sedangkan kelemahan metode ini adalah:</w:t>
      </w:r>
    </w:p>
    <w:p w:rsidR="00987923" w:rsidRPr="004F0F7B" w:rsidRDefault="00987923" w:rsidP="00DB2A11">
      <w:pPr>
        <w:pStyle w:val="ListParagraph"/>
        <w:numPr>
          <w:ilvl w:val="0"/>
          <w:numId w:val="6"/>
        </w:numPr>
        <w:spacing w:after="0" w:line="480" w:lineRule="auto"/>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Tidak memberikan  tanggung jawab penuh terhada</w:t>
      </w:r>
      <w:r>
        <w:rPr>
          <w:rFonts w:ascii="Times New Roman" w:eastAsia="Malgun Gothic" w:hAnsi="Times New Roman" w:cs="Times New Roman"/>
          <w:sz w:val="24"/>
          <w:szCs w:val="24"/>
          <w:lang w:eastAsia="ko-KR"/>
        </w:rPr>
        <w:t>p</w:t>
      </w:r>
      <w:r w:rsidRPr="004F0F7B">
        <w:rPr>
          <w:rFonts w:ascii="Times New Roman" w:eastAsia="Malgun Gothic" w:hAnsi="Times New Roman" w:cs="Times New Roman"/>
          <w:sz w:val="24"/>
          <w:szCs w:val="24"/>
          <w:lang w:eastAsia="ko-KR"/>
        </w:rPr>
        <w:t xml:space="preserve"> karyawan yang sedang dirotasi</w:t>
      </w:r>
    </w:p>
    <w:p w:rsidR="00987923" w:rsidRPr="004F0F7B" w:rsidRDefault="00987923" w:rsidP="00DB2A11">
      <w:pPr>
        <w:pStyle w:val="ListParagraph"/>
        <w:numPr>
          <w:ilvl w:val="0"/>
          <w:numId w:val="6"/>
        </w:numPr>
        <w:spacing w:after="0" w:line="480" w:lineRule="auto"/>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Waktu kerja singkat</w:t>
      </w:r>
    </w:p>
    <w:p w:rsidR="00987923" w:rsidRPr="004F0F7B" w:rsidRDefault="00987923" w:rsidP="00DB2A11">
      <w:pPr>
        <w:pStyle w:val="ListParagraph"/>
        <w:numPr>
          <w:ilvl w:val="0"/>
          <w:numId w:val="2"/>
        </w:numPr>
        <w:spacing w:after="0" w:line="480" w:lineRule="auto"/>
        <w:ind w:left="1418" w:hanging="284"/>
        <w:jc w:val="both"/>
        <w:rPr>
          <w:rFonts w:ascii="Times New Roman" w:eastAsia="Malgun Gothic" w:hAnsi="Times New Roman" w:cs="Times New Roman"/>
          <w:b/>
          <w:bCs/>
          <w:sz w:val="24"/>
          <w:szCs w:val="24"/>
          <w:lang w:eastAsia="ko-KR"/>
        </w:rPr>
      </w:pPr>
      <w:r w:rsidRPr="004F0F7B">
        <w:rPr>
          <w:rFonts w:ascii="Times New Roman" w:eastAsia="Malgun Gothic" w:hAnsi="Times New Roman" w:cs="Times New Roman"/>
          <w:b/>
          <w:bCs/>
          <w:i/>
          <w:sz w:val="24"/>
          <w:szCs w:val="24"/>
          <w:lang w:eastAsia="ko-KR"/>
        </w:rPr>
        <w:t xml:space="preserve">Coaching and counseling </w:t>
      </w:r>
      <w:r w:rsidRPr="004F0F7B">
        <w:rPr>
          <w:rFonts w:ascii="Times New Roman" w:eastAsia="Malgun Gothic" w:hAnsi="Times New Roman" w:cs="Times New Roman"/>
          <w:b/>
          <w:bCs/>
          <w:sz w:val="24"/>
          <w:szCs w:val="24"/>
          <w:lang w:val="en-US" w:eastAsia="ko-KR"/>
        </w:rPr>
        <w:t xml:space="preserve">/ </w:t>
      </w:r>
      <w:r w:rsidRPr="004F0F7B">
        <w:rPr>
          <w:rFonts w:ascii="Times New Roman" w:eastAsia="Malgun Gothic" w:hAnsi="Times New Roman" w:cs="Times New Roman"/>
          <w:b/>
          <w:bCs/>
          <w:sz w:val="24"/>
          <w:szCs w:val="24"/>
          <w:lang w:eastAsia="ko-KR"/>
        </w:rPr>
        <w:t>bimbingan dan penyuluhan</w:t>
      </w:r>
    </w:p>
    <w:p w:rsidR="00987923" w:rsidRPr="004F0F7B" w:rsidRDefault="00987923" w:rsidP="00DB2A11">
      <w:pPr>
        <w:spacing w:after="0" w:line="480" w:lineRule="auto"/>
        <w:ind w:left="1418" w:firstLine="567"/>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Dilaksanakan dengan cara peserta harus mengerjakan tugas dengan dibimbing oleh pejabat senior atau ahli. Penyuluhan efektif bila latihannya diindividualisasikan dan peserta belajar melakukan pekerjaan langsung.</w:t>
      </w:r>
    </w:p>
    <w:p w:rsidR="00987923" w:rsidRPr="004F0F7B" w:rsidRDefault="00987923" w:rsidP="00DB2A11">
      <w:pPr>
        <w:spacing w:after="0" w:line="480" w:lineRule="auto"/>
        <w:ind w:left="1418" w:firstLine="567"/>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 xml:space="preserve">Kelebihan metode ini adalah memudahkan tranfer belajar kepada para peserta/karyawan juga dapat menciptakan hubungan langsung antara karyawan dengan pelatih. Sedangkan kelemahannya adalah tidak memberikan waktu kerja penuh yang sesungguhnya. </w:t>
      </w:r>
    </w:p>
    <w:p w:rsidR="00987923" w:rsidRPr="004F0F7B" w:rsidRDefault="00987923" w:rsidP="00DB2A11">
      <w:pPr>
        <w:pStyle w:val="ListParagraph"/>
        <w:numPr>
          <w:ilvl w:val="0"/>
          <w:numId w:val="2"/>
        </w:numPr>
        <w:spacing w:after="0" w:line="480" w:lineRule="auto"/>
        <w:ind w:left="1418" w:hanging="284"/>
        <w:jc w:val="both"/>
        <w:rPr>
          <w:rFonts w:ascii="Times New Roman" w:eastAsia="Malgun Gothic" w:hAnsi="Times New Roman" w:cs="Times New Roman"/>
          <w:b/>
          <w:bCs/>
          <w:sz w:val="24"/>
          <w:szCs w:val="24"/>
          <w:lang w:eastAsia="ko-KR"/>
        </w:rPr>
      </w:pPr>
      <w:r w:rsidRPr="004F0F7B">
        <w:rPr>
          <w:rFonts w:ascii="Times New Roman" w:eastAsia="Malgun Gothic" w:hAnsi="Times New Roman" w:cs="Times New Roman"/>
          <w:b/>
          <w:bCs/>
          <w:i/>
          <w:sz w:val="24"/>
          <w:szCs w:val="24"/>
          <w:lang w:eastAsia="ko-KR"/>
        </w:rPr>
        <w:t>Apparenticeship</w:t>
      </w:r>
      <w:r w:rsidRPr="004F0F7B">
        <w:rPr>
          <w:rFonts w:ascii="Times New Roman" w:eastAsia="Malgun Gothic" w:hAnsi="Times New Roman" w:cs="Times New Roman"/>
          <w:b/>
          <w:bCs/>
          <w:i/>
          <w:sz w:val="24"/>
          <w:szCs w:val="24"/>
          <w:lang w:val="en-US" w:eastAsia="ko-KR"/>
        </w:rPr>
        <w:t xml:space="preserve"> </w:t>
      </w:r>
      <w:r w:rsidRPr="004F0F7B">
        <w:rPr>
          <w:rFonts w:ascii="Times New Roman" w:eastAsia="Malgun Gothic" w:hAnsi="Times New Roman" w:cs="Times New Roman"/>
          <w:b/>
          <w:bCs/>
          <w:i/>
          <w:sz w:val="24"/>
          <w:szCs w:val="24"/>
          <w:lang w:eastAsia="ko-KR"/>
        </w:rPr>
        <w:t>/</w:t>
      </w:r>
      <w:r w:rsidRPr="004F0F7B">
        <w:rPr>
          <w:rFonts w:ascii="Times New Roman" w:eastAsia="Malgun Gothic" w:hAnsi="Times New Roman" w:cs="Times New Roman"/>
          <w:b/>
          <w:bCs/>
          <w:i/>
          <w:sz w:val="24"/>
          <w:szCs w:val="24"/>
          <w:lang w:val="en-US" w:eastAsia="ko-KR"/>
        </w:rPr>
        <w:t xml:space="preserve"> </w:t>
      </w:r>
      <w:r w:rsidRPr="004F0F7B">
        <w:rPr>
          <w:rFonts w:ascii="Times New Roman" w:eastAsia="Malgun Gothic" w:hAnsi="Times New Roman" w:cs="Times New Roman"/>
          <w:b/>
          <w:bCs/>
          <w:i/>
          <w:sz w:val="24"/>
          <w:szCs w:val="24"/>
          <w:lang w:eastAsia="ko-KR"/>
        </w:rPr>
        <w:t>understudy</w:t>
      </w:r>
      <w:r w:rsidRPr="004F0F7B">
        <w:rPr>
          <w:rFonts w:ascii="Times New Roman" w:eastAsia="Malgun Gothic" w:hAnsi="Times New Roman" w:cs="Times New Roman"/>
          <w:b/>
          <w:bCs/>
          <w:sz w:val="24"/>
          <w:szCs w:val="24"/>
          <w:lang w:eastAsia="ko-KR"/>
        </w:rPr>
        <w:t xml:space="preserve"> </w:t>
      </w:r>
      <w:r w:rsidRPr="004F0F7B">
        <w:rPr>
          <w:rFonts w:ascii="Times New Roman" w:eastAsia="Malgun Gothic" w:hAnsi="Times New Roman" w:cs="Times New Roman"/>
          <w:b/>
          <w:bCs/>
          <w:sz w:val="24"/>
          <w:szCs w:val="24"/>
          <w:lang w:val="en-US" w:eastAsia="ko-KR"/>
        </w:rPr>
        <w:t xml:space="preserve">/ </w:t>
      </w:r>
      <w:r w:rsidRPr="004F0F7B">
        <w:rPr>
          <w:rFonts w:ascii="Times New Roman" w:eastAsia="Malgun Gothic" w:hAnsi="Times New Roman" w:cs="Times New Roman"/>
          <w:b/>
          <w:bCs/>
          <w:sz w:val="24"/>
          <w:szCs w:val="24"/>
          <w:lang w:eastAsia="ko-KR"/>
        </w:rPr>
        <w:t>magang</w:t>
      </w:r>
    </w:p>
    <w:p w:rsidR="00987923" w:rsidRPr="004F0F7B" w:rsidRDefault="00987923" w:rsidP="00DB2A11">
      <w:pPr>
        <w:spacing w:after="0" w:line="480" w:lineRule="auto"/>
        <w:ind w:left="1418" w:firstLine="567"/>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 xml:space="preserve">Magang dilakukan dengan cara peserta mengikuti kegiatan/pekerjaan yang dilakukan oleh pemangku jabatan tertentu yang sudah berpengalaman, untuk mempelajari bagaimana cara melakukan sesuatu kegiatan. Metode ini digunakan untuk </w:t>
      </w:r>
      <w:r w:rsidRPr="004F0F7B">
        <w:rPr>
          <w:rFonts w:ascii="Times New Roman" w:eastAsia="Malgun Gothic" w:hAnsi="Times New Roman" w:cs="Times New Roman"/>
          <w:sz w:val="24"/>
          <w:szCs w:val="24"/>
          <w:lang w:eastAsia="ko-KR"/>
        </w:rPr>
        <w:lastRenderedPageBreak/>
        <w:t>mengembangkan keahlian perorangan sehingga para karyawan dapat mempelajari segala aspek dari pekerjaannya. Metode magang tepat digunakan untuk pekerjaan-pekerjaan yang membutuhkan ketrampilan tertentu seperti kayawan pengrajin.</w:t>
      </w:r>
    </w:p>
    <w:p w:rsidR="00987923" w:rsidRPr="004F0F7B" w:rsidRDefault="00987923" w:rsidP="00DB2A11">
      <w:pPr>
        <w:spacing w:after="0" w:line="480" w:lineRule="auto"/>
        <w:ind w:left="1418" w:firstLine="567"/>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Kelebihan magang adalah peserta/karyawan tidak turut campur secara langsung dalam pekerjaan sehingga tidak mempengaruhi pekerjaan pemangku jabatan tertentu. Selain itu magang juga dapat memberikan pelatihan yang ekstensif. Sedangkan kelemahan magang adalah waktunya yang relatif lama, biaya yang cukup mahal, dan kemungkinan kurangnya motivasi dari pemangku jabatan tertentu sehingga tidak menunjukkan pekerjaan yang benar.</w:t>
      </w:r>
    </w:p>
    <w:p w:rsidR="00987923" w:rsidRPr="004F0F7B" w:rsidRDefault="00987923" w:rsidP="00DB2A11">
      <w:pPr>
        <w:pStyle w:val="ListParagraph"/>
        <w:numPr>
          <w:ilvl w:val="0"/>
          <w:numId w:val="2"/>
        </w:numPr>
        <w:spacing w:after="0" w:line="480" w:lineRule="auto"/>
        <w:ind w:left="1418" w:hanging="284"/>
        <w:jc w:val="both"/>
        <w:rPr>
          <w:rFonts w:ascii="Times New Roman" w:eastAsia="Malgun Gothic" w:hAnsi="Times New Roman" w:cs="Times New Roman"/>
          <w:b/>
          <w:bCs/>
          <w:sz w:val="24"/>
          <w:szCs w:val="24"/>
          <w:lang w:eastAsia="ko-KR"/>
        </w:rPr>
      </w:pPr>
      <w:r w:rsidRPr="004F0F7B">
        <w:rPr>
          <w:rFonts w:ascii="Times New Roman" w:eastAsia="Malgun Gothic" w:hAnsi="Times New Roman" w:cs="Times New Roman"/>
          <w:b/>
          <w:bCs/>
          <w:i/>
          <w:sz w:val="24"/>
          <w:szCs w:val="24"/>
          <w:lang w:eastAsia="ko-KR"/>
        </w:rPr>
        <w:t>Demonstration and example</w:t>
      </w:r>
      <w:r w:rsidRPr="004F0F7B">
        <w:rPr>
          <w:rFonts w:ascii="Times New Roman" w:eastAsia="Malgun Gothic" w:hAnsi="Times New Roman" w:cs="Times New Roman"/>
          <w:b/>
          <w:bCs/>
          <w:sz w:val="24"/>
          <w:szCs w:val="24"/>
          <w:lang w:eastAsia="ko-KR"/>
        </w:rPr>
        <w:t xml:space="preserve"> </w:t>
      </w:r>
      <w:r w:rsidRPr="004F0F7B">
        <w:rPr>
          <w:rFonts w:ascii="Times New Roman" w:eastAsia="Malgun Gothic" w:hAnsi="Times New Roman" w:cs="Times New Roman"/>
          <w:b/>
          <w:bCs/>
          <w:sz w:val="24"/>
          <w:szCs w:val="24"/>
          <w:lang w:val="en-US" w:eastAsia="ko-KR"/>
        </w:rPr>
        <w:t xml:space="preserve">/ </w:t>
      </w:r>
      <w:r w:rsidRPr="004F0F7B">
        <w:rPr>
          <w:rFonts w:ascii="Times New Roman" w:eastAsia="Malgun Gothic" w:hAnsi="Times New Roman" w:cs="Times New Roman"/>
          <w:b/>
          <w:bCs/>
          <w:sz w:val="24"/>
          <w:szCs w:val="24"/>
          <w:lang w:eastAsia="ko-KR"/>
        </w:rPr>
        <w:t>demonstrasi dan pemberian contoh</w:t>
      </w:r>
    </w:p>
    <w:p w:rsidR="00BC3590" w:rsidRDefault="00987923" w:rsidP="00DB2A11">
      <w:pPr>
        <w:spacing w:after="0" w:line="480" w:lineRule="auto"/>
        <w:ind w:left="1418" w:firstLine="567"/>
        <w:jc w:val="both"/>
        <w:rPr>
          <w:rFonts w:ascii="Times New Roman" w:eastAsia="Malgun Gothic" w:hAnsi="Times New Roman" w:cs="Times New Roman"/>
          <w:sz w:val="24"/>
          <w:szCs w:val="24"/>
          <w:lang w:val="id-ID" w:eastAsia="ko-KR"/>
        </w:rPr>
      </w:pPr>
      <w:r w:rsidRPr="004F0F7B">
        <w:rPr>
          <w:rFonts w:ascii="Times New Roman" w:eastAsia="Malgun Gothic" w:hAnsi="Times New Roman" w:cs="Times New Roman"/>
          <w:sz w:val="24"/>
          <w:szCs w:val="24"/>
          <w:lang w:eastAsia="ko-KR"/>
        </w:rPr>
        <w:t>Dalam metode ini pelatih harus memberi contoh/memperagakan cara melakukan pekerjaan/cara bekerja suatu alat/mesin. Sangat efektif karena peserta mendapat teori dan praktek secara langsung sehingga memudahkan transfer belajar. Selain itu metode ini juga tidak membutuhkan fasiltas yang terpisah. Namun, kelemahan dari metode demonstrasi dan pemberian contoh adalah peserta/karyawan turut campur dengan pekerjaan sehingga jika melakukan keslahan dapat merusak peralatan yang ada dan menghambat pekerjaan.</w:t>
      </w:r>
    </w:p>
    <w:p w:rsidR="00987923" w:rsidRPr="004F0F7B" w:rsidRDefault="00987923" w:rsidP="00DB2A11">
      <w:pPr>
        <w:spacing w:after="0" w:line="480" w:lineRule="auto"/>
        <w:ind w:left="1418" w:firstLine="567"/>
        <w:jc w:val="both"/>
        <w:rPr>
          <w:rFonts w:ascii="Times New Roman" w:eastAsia="Malgun Gothic" w:hAnsi="Times New Roman" w:cs="Times New Roman"/>
          <w:sz w:val="24"/>
          <w:szCs w:val="24"/>
          <w:lang w:eastAsia="ko-KR"/>
        </w:rPr>
      </w:pPr>
      <w:r w:rsidRPr="004F0F7B">
        <w:rPr>
          <w:rFonts w:ascii="Times New Roman" w:eastAsia="Malgun Gothic" w:hAnsi="Times New Roman" w:cs="Times New Roman"/>
          <w:sz w:val="24"/>
          <w:szCs w:val="24"/>
          <w:lang w:eastAsia="ko-KR"/>
        </w:rPr>
        <w:t xml:space="preserve"> </w:t>
      </w:r>
    </w:p>
    <w:p w:rsidR="00987923" w:rsidRPr="004F0F7B" w:rsidRDefault="00987923" w:rsidP="00DB2A11">
      <w:pPr>
        <w:pStyle w:val="ListParagraph"/>
        <w:numPr>
          <w:ilvl w:val="0"/>
          <w:numId w:val="2"/>
        </w:numPr>
        <w:spacing w:after="0" w:line="480" w:lineRule="auto"/>
        <w:ind w:left="1418" w:hanging="284"/>
        <w:jc w:val="both"/>
        <w:rPr>
          <w:rFonts w:ascii="Times New Roman" w:eastAsia="Malgun Gothic" w:hAnsi="Times New Roman" w:cs="Times New Roman"/>
          <w:b/>
          <w:sz w:val="24"/>
          <w:szCs w:val="24"/>
          <w:lang w:eastAsia="ko-KR"/>
        </w:rPr>
      </w:pPr>
      <w:r w:rsidRPr="001847DB">
        <w:rPr>
          <w:rFonts w:ascii="Times New Roman" w:eastAsia="Malgun Gothic" w:hAnsi="Times New Roman" w:cs="Times New Roman"/>
          <w:b/>
          <w:bCs/>
          <w:sz w:val="24"/>
          <w:szCs w:val="24"/>
          <w:lang w:eastAsia="ko-KR"/>
        </w:rPr>
        <w:lastRenderedPageBreak/>
        <w:t>Penugasan</w:t>
      </w:r>
      <w:r w:rsidRPr="004F0F7B">
        <w:rPr>
          <w:rFonts w:ascii="Times New Roman" w:eastAsia="Malgun Gothic" w:hAnsi="Times New Roman" w:cs="Times New Roman"/>
          <w:b/>
          <w:sz w:val="24"/>
          <w:szCs w:val="24"/>
          <w:lang w:eastAsia="ko-KR"/>
        </w:rPr>
        <w:t xml:space="preserve"> sementara</w:t>
      </w:r>
    </w:p>
    <w:p w:rsidR="00C26830" w:rsidRDefault="00987923" w:rsidP="00DB2A11">
      <w:pPr>
        <w:spacing w:after="0" w:line="480" w:lineRule="auto"/>
        <w:ind w:left="1418" w:firstLine="567"/>
        <w:jc w:val="both"/>
        <w:rPr>
          <w:rFonts w:ascii="Times New Roman" w:eastAsia="Malgun Gothic" w:hAnsi="Times New Roman" w:cs="Times New Roman"/>
          <w:sz w:val="24"/>
          <w:szCs w:val="24"/>
          <w:lang w:val="id-ID" w:eastAsia="ko-KR"/>
        </w:rPr>
      </w:pPr>
      <w:r w:rsidRPr="004F0F7B">
        <w:rPr>
          <w:rFonts w:ascii="Times New Roman" w:eastAsia="Malgun Gothic" w:hAnsi="Times New Roman" w:cs="Times New Roman"/>
          <w:sz w:val="24"/>
          <w:szCs w:val="24"/>
          <w:lang w:eastAsia="ko-KR"/>
        </w:rPr>
        <w:t xml:space="preserve">Penempatan peserta/karyawan pada posisi manajerial atau anggota panitia tertentu untuk jangka waktu yang ditetapkan. Peserta  terlibat dalam pengambilan keputusan dan pemecahan masalah-masalah organisasional nyata. Kelebihan dari metode penugasan sementara adalah peserta/karyawan diberikan tanggung jawab secara langsung sehingga peserta/karyawan bekerja dengan serius. Kelemahnnya adalah tentang pemberian waktu yang relatif singkat. </w:t>
      </w:r>
    </w:p>
    <w:p w:rsidR="00C26830" w:rsidRPr="001847DB" w:rsidRDefault="00C26830" w:rsidP="00BC3590">
      <w:pPr>
        <w:pStyle w:val="ListParagraph"/>
        <w:numPr>
          <w:ilvl w:val="0"/>
          <w:numId w:val="2"/>
        </w:numPr>
        <w:spacing w:after="0" w:line="480" w:lineRule="auto"/>
        <w:ind w:left="1418"/>
        <w:jc w:val="both"/>
        <w:rPr>
          <w:rFonts w:ascii="Times New Roman" w:eastAsia="Malgun Gothic" w:hAnsi="Times New Roman" w:cs="Times New Roman"/>
          <w:b/>
          <w:i/>
          <w:sz w:val="24"/>
          <w:szCs w:val="24"/>
          <w:lang w:eastAsia="ko-KR"/>
        </w:rPr>
      </w:pPr>
      <w:r w:rsidRPr="001847DB">
        <w:rPr>
          <w:rFonts w:ascii="Times New Roman" w:eastAsia="Malgun Gothic" w:hAnsi="Times New Roman" w:cs="Times New Roman"/>
          <w:b/>
          <w:i/>
          <w:sz w:val="24"/>
          <w:szCs w:val="24"/>
          <w:lang w:eastAsia="ko-KR"/>
        </w:rPr>
        <w:t>Job Intruction Training</w:t>
      </w:r>
    </w:p>
    <w:p w:rsidR="00C26830" w:rsidRPr="00C26830" w:rsidRDefault="00C26830" w:rsidP="00DB2A11">
      <w:pPr>
        <w:pStyle w:val="ListParagraph"/>
        <w:spacing w:after="0" w:line="480" w:lineRule="auto"/>
        <w:ind w:left="1418"/>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Adalah salah satu teknik dalam </w:t>
      </w:r>
      <w:r w:rsidR="00BC3590" w:rsidRPr="00BC3590">
        <w:rPr>
          <w:rFonts w:ascii="Times New Roman" w:eastAsia="Malgun Gothic" w:hAnsi="Times New Roman" w:cs="Times New Roman"/>
          <w:i/>
          <w:sz w:val="24"/>
          <w:szCs w:val="24"/>
          <w:lang w:eastAsia="ko-KR"/>
        </w:rPr>
        <w:t>on the job</w:t>
      </w:r>
      <w:r>
        <w:rPr>
          <w:rFonts w:ascii="Times New Roman" w:eastAsia="Malgun Gothic" w:hAnsi="Times New Roman" w:cs="Times New Roman"/>
          <w:sz w:val="24"/>
          <w:szCs w:val="24"/>
          <w:lang w:eastAsia="ko-KR"/>
        </w:rPr>
        <w:t xml:space="preserve"> di mana pelatih (</w:t>
      </w:r>
      <w:r w:rsidRPr="00C26830">
        <w:rPr>
          <w:rFonts w:ascii="Times New Roman" w:eastAsia="Malgun Gothic" w:hAnsi="Times New Roman" w:cs="Times New Roman"/>
          <w:i/>
          <w:sz w:val="24"/>
          <w:szCs w:val="24"/>
          <w:lang w:eastAsia="ko-KR"/>
        </w:rPr>
        <w:t>trainer</w:t>
      </w:r>
      <w:r>
        <w:rPr>
          <w:rFonts w:ascii="Times New Roman" w:eastAsia="Malgun Gothic" w:hAnsi="Times New Roman" w:cs="Times New Roman"/>
          <w:sz w:val="24"/>
          <w:szCs w:val="24"/>
          <w:lang w:eastAsia="ko-KR"/>
        </w:rPr>
        <w:t>) diberikan pelatihan terlebih dahulu sebelum trainer tersebut itu memberikan pelatihan kepada staff.</w:t>
      </w:r>
      <w:r w:rsidR="001847DB">
        <w:rPr>
          <w:rFonts w:ascii="Times New Roman" w:eastAsia="Malgun Gothic" w:hAnsi="Times New Roman" w:cs="Times New Roman"/>
          <w:sz w:val="24"/>
          <w:szCs w:val="24"/>
          <w:lang w:eastAsia="ko-KR"/>
        </w:rPr>
        <w:t xml:space="preserve"> Kelebihan dari metode ini adalah pelatih telah mendapatkan keahlian tentang cara melatih sehingga pelatihan dapat dilakukan dengan lebih maksimal. Kelemahan dari metode ini adalah adanya tambahan biaya untuk melatih para pelatih.</w:t>
      </w:r>
    </w:p>
    <w:p w:rsidR="00987923" w:rsidRPr="004F0F7B" w:rsidRDefault="00987923" w:rsidP="00DB2A11">
      <w:pPr>
        <w:pStyle w:val="ListParagraph"/>
        <w:spacing w:after="0" w:line="480" w:lineRule="auto"/>
        <w:ind w:left="360"/>
        <w:jc w:val="both"/>
        <w:rPr>
          <w:rFonts w:ascii="Times New Roman" w:hAnsi="Times New Roman" w:cs="Times New Roman"/>
          <w:sz w:val="24"/>
          <w:szCs w:val="24"/>
        </w:rPr>
      </w:pPr>
    </w:p>
    <w:p w:rsidR="00987923" w:rsidRPr="00BC3590" w:rsidRDefault="00987923" w:rsidP="00DB2A11">
      <w:pPr>
        <w:pStyle w:val="ListParagraph"/>
        <w:numPr>
          <w:ilvl w:val="1"/>
          <w:numId w:val="8"/>
        </w:numPr>
        <w:spacing w:after="0" w:line="480" w:lineRule="auto"/>
        <w:jc w:val="both"/>
        <w:rPr>
          <w:rFonts w:ascii="Times New Roman" w:hAnsi="Times New Roman" w:cs="Times New Roman"/>
          <w:b/>
          <w:i/>
          <w:sz w:val="24"/>
          <w:szCs w:val="24"/>
        </w:rPr>
      </w:pPr>
      <w:r w:rsidRPr="00BC3590">
        <w:rPr>
          <w:rFonts w:ascii="Times New Roman" w:hAnsi="Times New Roman" w:cs="Times New Roman"/>
          <w:b/>
          <w:i/>
          <w:sz w:val="24"/>
          <w:szCs w:val="24"/>
        </w:rPr>
        <w:t>Off The Job</w:t>
      </w:r>
    </w:p>
    <w:p w:rsidR="00987923" w:rsidRPr="008B5D03" w:rsidRDefault="00987923" w:rsidP="00DB2A11">
      <w:pPr>
        <w:pStyle w:val="ListParagraph"/>
        <w:numPr>
          <w:ilvl w:val="2"/>
          <w:numId w:val="8"/>
        </w:numPr>
        <w:tabs>
          <w:tab w:val="left" w:pos="1134"/>
        </w:tabs>
        <w:spacing w:after="0" w:line="480" w:lineRule="auto"/>
        <w:ind w:left="426" w:hanging="11"/>
        <w:jc w:val="both"/>
        <w:rPr>
          <w:rFonts w:ascii="Times New Roman" w:hAnsi="Times New Roman" w:cs="Times New Roman"/>
          <w:b/>
          <w:sz w:val="24"/>
          <w:szCs w:val="24"/>
        </w:rPr>
      </w:pPr>
      <w:r w:rsidRPr="008B5D03">
        <w:rPr>
          <w:rFonts w:ascii="Times New Roman" w:hAnsi="Times New Roman" w:cs="Times New Roman"/>
          <w:b/>
          <w:sz w:val="24"/>
          <w:szCs w:val="24"/>
        </w:rPr>
        <w:t xml:space="preserve">Pengertian </w:t>
      </w:r>
      <w:r w:rsidRPr="00BC3590">
        <w:rPr>
          <w:rFonts w:ascii="Times New Roman" w:hAnsi="Times New Roman" w:cs="Times New Roman"/>
          <w:b/>
          <w:i/>
          <w:sz w:val="24"/>
          <w:szCs w:val="24"/>
        </w:rPr>
        <w:t>Off The Job</w:t>
      </w:r>
      <w:r w:rsidRPr="008B5D03">
        <w:rPr>
          <w:rFonts w:ascii="Times New Roman" w:hAnsi="Times New Roman" w:cs="Times New Roman"/>
          <w:b/>
          <w:sz w:val="24"/>
          <w:szCs w:val="24"/>
        </w:rPr>
        <w:t xml:space="preserve"> </w:t>
      </w:r>
    </w:p>
    <w:p w:rsidR="00987923" w:rsidRPr="009E12E8" w:rsidRDefault="00987923" w:rsidP="00DB2A11">
      <w:pPr>
        <w:spacing w:after="0" w:line="480" w:lineRule="auto"/>
        <w:ind w:left="1134" w:firstLine="709"/>
        <w:jc w:val="both"/>
        <w:rPr>
          <w:rFonts w:ascii="Times New Roman" w:hAnsi="Times New Roman" w:cs="Times New Roman"/>
          <w:sz w:val="24"/>
          <w:szCs w:val="24"/>
        </w:rPr>
      </w:pPr>
      <w:r w:rsidRPr="00E21E11">
        <w:rPr>
          <w:rFonts w:ascii="Times New Roman" w:eastAsia="Malgun Gothic" w:hAnsi="Times New Roman" w:cs="Times New Roman"/>
          <w:sz w:val="24"/>
          <w:szCs w:val="24"/>
          <w:lang w:eastAsia="ko-KR"/>
        </w:rPr>
        <w:t>Metode</w:t>
      </w:r>
      <w:r w:rsidRPr="004F0F7B">
        <w:rPr>
          <w:rFonts w:ascii="Times New Roman" w:hAnsi="Times New Roman" w:cs="Times New Roman"/>
          <w:sz w:val="24"/>
          <w:szCs w:val="24"/>
        </w:rPr>
        <w:t xml:space="preserve"> </w:t>
      </w:r>
      <w:r w:rsidRPr="004F0F7B">
        <w:rPr>
          <w:rFonts w:ascii="Times New Roman" w:hAnsi="Times New Roman" w:cs="Times New Roman"/>
          <w:i/>
          <w:sz w:val="24"/>
          <w:szCs w:val="24"/>
        </w:rPr>
        <w:t>off the job training</w:t>
      </w:r>
      <w:r w:rsidRPr="004F0F7B">
        <w:rPr>
          <w:rFonts w:ascii="Times New Roman" w:hAnsi="Times New Roman" w:cs="Times New Roman"/>
          <w:sz w:val="24"/>
          <w:szCs w:val="24"/>
        </w:rPr>
        <w:t xml:space="preserve"> adalah metode pelatihan dengan menggunakan situasi di luar pekerjaan. Umumnya digunakan apabila t</w:t>
      </w:r>
      <w:r>
        <w:rPr>
          <w:rFonts w:ascii="Times New Roman" w:hAnsi="Times New Roman" w:cs="Times New Roman"/>
          <w:sz w:val="24"/>
          <w:szCs w:val="24"/>
        </w:rPr>
        <w:t>arget yang perlu dicapai banyak.</w:t>
      </w:r>
    </w:p>
    <w:p w:rsidR="00987923" w:rsidRPr="004F0F7B" w:rsidRDefault="00987923" w:rsidP="00DB2A11">
      <w:pPr>
        <w:spacing w:after="0" w:line="480" w:lineRule="auto"/>
        <w:ind w:left="1134" w:firstLine="709"/>
        <w:jc w:val="both"/>
        <w:rPr>
          <w:rFonts w:ascii="Times New Roman" w:hAnsi="Times New Roman" w:cs="Times New Roman"/>
          <w:sz w:val="24"/>
          <w:szCs w:val="24"/>
        </w:rPr>
      </w:pPr>
      <w:r w:rsidRPr="004F0F7B">
        <w:rPr>
          <w:rFonts w:ascii="Times New Roman" w:hAnsi="Times New Roman" w:cs="Times New Roman"/>
          <w:sz w:val="24"/>
          <w:szCs w:val="24"/>
        </w:rPr>
        <w:t xml:space="preserve">Ciri </w:t>
      </w:r>
      <w:r w:rsidRPr="004F0F7B">
        <w:rPr>
          <w:rFonts w:ascii="Times New Roman" w:hAnsi="Times New Roman" w:cs="Times New Roman"/>
          <w:i/>
          <w:sz w:val="24"/>
          <w:szCs w:val="24"/>
        </w:rPr>
        <w:t>off the job training</w:t>
      </w:r>
      <w:r w:rsidRPr="004F0F7B">
        <w:rPr>
          <w:rFonts w:ascii="Times New Roman" w:hAnsi="Times New Roman" w:cs="Times New Roman"/>
          <w:sz w:val="24"/>
          <w:szCs w:val="24"/>
        </w:rPr>
        <w:t xml:space="preserve"> menurut Sulastri, 2009 yaitu :</w:t>
      </w:r>
    </w:p>
    <w:p w:rsidR="00987923" w:rsidRDefault="00987923" w:rsidP="00DB2A11">
      <w:pPr>
        <w:spacing w:after="0" w:line="240" w:lineRule="auto"/>
        <w:ind w:left="1701"/>
        <w:jc w:val="both"/>
        <w:rPr>
          <w:rFonts w:ascii="Times New Roman" w:hAnsi="Times New Roman" w:cs="Times New Roman"/>
          <w:i/>
          <w:sz w:val="24"/>
          <w:szCs w:val="24"/>
        </w:rPr>
      </w:pPr>
      <w:r w:rsidRPr="004F0F7B">
        <w:rPr>
          <w:rFonts w:ascii="Times New Roman" w:hAnsi="Times New Roman" w:cs="Times New Roman"/>
          <w:sz w:val="24"/>
          <w:szCs w:val="24"/>
        </w:rPr>
        <w:lastRenderedPageBreak/>
        <w:t>“…</w:t>
      </w:r>
      <w:r w:rsidRPr="004F0F7B">
        <w:rPr>
          <w:rFonts w:ascii="Times New Roman" w:hAnsi="Times New Roman" w:cs="Times New Roman"/>
          <w:i/>
          <w:sz w:val="24"/>
          <w:szCs w:val="24"/>
        </w:rPr>
        <w:t>dilaksanakan dalam suatu ruangan/kelas, dilaksanakan terpisah pada lokasi terpisah dengan tempat kerja, dilaksanakan pada karyawan yang bekerja tetap untuk mengembangkan diri dan mengembangkan karir, dipergunakan apabila banyak pekerja yang harus dilatih dengan cepat seperti halnya dalam penguasaan pekerjaan, pengetahuan atau keterampilan berupa konsep atau teori, biaya relative besar”</w:t>
      </w:r>
    </w:p>
    <w:p w:rsidR="00987923" w:rsidRDefault="00987923" w:rsidP="00DB2A11">
      <w:pPr>
        <w:spacing w:after="0" w:line="240" w:lineRule="auto"/>
        <w:ind w:left="709"/>
        <w:jc w:val="both"/>
        <w:rPr>
          <w:rFonts w:ascii="Times New Roman" w:hAnsi="Times New Roman" w:cs="Times New Roman"/>
          <w:i/>
          <w:sz w:val="24"/>
          <w:szCs w:val="24"/>
        </w:rPr>
      </w:pPr>
    </w:p>
    <w:p w:rsidR="00987923" w:rsidRPr="008C37C4" w:rsidRDefault="00987923" w:rsidP="00DB2A11">
      <w:pPr>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Sedangkan tujuan dari off the job training, juga dikutip dari Sulastri, 2009 adalah:</w:t>
      </w:r>
    </w:p>
    <w:p w:rsidR="00987923" w:rsidRDefault="00987923" w:rsidP="00BC3590">
      <w:pPr>
        <w:spacing w:after="0" w:line="240" w:lineRule="auto"/>
        <w:ind w:left="1701"/>
        <w:jc w:val="both"/>
        <w:rPr>
          <w:rFonts w:ascii="Times New Roman" w:hAnsi="Times New Roman" w:cs="Times New Roman"/>
          <w:i/>
          <w:sz w:val="24"/>
          <w:szCs w:val="24"/>
          <w:lang w:val="id-ID"/>
        </w:rPr>
      </w:pPr>
      <w:r w:rsidRPr="004F0F7B">
        <w:rPr>
          <w:rFonts w:ascii="Times New Roman" w:hAnsi="Times New Roman" w:cs="Times New Roman"/>
          <w:i/>
          <w:sz w:val="24"/>
          <w:szCs w:val="24"/>
        </w:rPr>
        <w:t>“…meningkatkan pengetahuan dan keterampilan karyawan, lebih focus pada pengalaman belajar, mempunyai kesempatan untuk bertukar pengalaman dengan karyawan lainnya</w:t>
      </w:r>
      <w:r>
        <w:rPr>
          <w:rFonts w:ascii="Times New Roman" w:hAnsi="Times New Roman" w:cs="Times New Roman"/>
          <w:i/>
          <w:sz w:val="24"/>
          <w:szCs w:val="24"/>
        </w:rPr>
        <w:t xml:space="preserve"> </w:t>
      </w:r>
      <w:r w:rsidRPr="004F0F7B">
        <w:rPr>
          <w:rFonts w:ascii="Times New Roman" w:hAnsi="Times New Roman" w:cs="Times New Roman"/>
          <w:i/>
          <w:sz w:val="24"/>
          <w:szCs w:val="24"/>
        </w:rPr>
        <w:t>dari lur lingkungan unit kerjanya, mendapatkan ide-ide baru yang dapat dibawa kembali ke tempat kerjanya, serta memperoleh wawasan yang lebih luas”</w:t>
      </w:r>
    </w:p>
    <w:p w:rsidR="00BC3590" w:rsidRPr="00BC3590" w:rsidRDefault="00BC3590" w:rsidP="00BC3590">
      <w:pPr>
        <w:spacing w:after="0" w:line="240" w:lineRule="auto"/>
        <w:ind w:left="1701"/>
        <w:jc w:val="both"/>
        <w:rPr>
          <w:rFonts w:ascii="Times New Roman" w:hAnsi="Times New Roman" w:cs="Times New Roman"/>
          <w:sz w:val="24"/>
          <w:szCs w:val="24"/>
          <w:lang w:val="id-ID"/>
        </w:rPr>
      </w:pPr>
    </w:p>
    <w:p w:rsidR="00987923" w:rsidRPr="008B5D03" w:rsidRDefault="00987923" w:rsidP="00DB2A11">
      <w:pPr>
        <w:pStyle w:val="ListParagraph"/>
        <w:numPr>
          <w:ilvl w:val="2"/>
          <w:numId w:val="8"/>
        </w:numPr>
        <w:tabs>
          <w:tab w:val="left" w:pos="1134"/>
        </w:tabs>
        <w:spacing w:after="0" w:line="480" w:lineRule="auto"/>
        <w:ind w:left="426" w:hanging="11"/>
        <w:jc w:val="both"/>
        <w:rPr>
          <w:rFonts w:ascii="Times New Roman" w:hAnsi="Times New Roman" w:cs="Times New Roman"/>
          <w:b/>
          <w:sz w:val="24"/>
          <w:szCs w:val="24"/>
        </w:rPr>
      </w:pPr>
      <w:r w:rsidRPr="008B5D03">
        <w:rPr>
          <w:rFonts w:ascii="Times New Roman" w:hAnsi="Times New Roman" w:cs="Times New Roman"/>
          <w:b/>
          <w:sz w:val="24"/>
          <w:szCs w:val="24"/>
          <w:lang w:val="en-US"/>
        </w:rPr>
        <w:t xml:space="preserve">Kekuatan </w:t>
      </w:r>
      <w:r w:rsidRPr="008B5D03">
        <w:rPr>
          <w:rFonts w:ascii="Times New Roman" w:hAnsi="Times New Roman" w:cs="Times New Roman"/>
          <w:b/>
          <w:sz w:val="24"/>
          <w:szCs w:val="24"/>
        </w:rPr>
        <w:t>dan</w:t>
      </w:r>
      <w:r w:rsidRPr="008B5D03">
        <w:rPr>
          <w:rFonts w:ascii="Times New Roman" w:hAnsi="Times New Roman" w:cs="Times New Roman"/>
          <w:b/>
          <w:sz w:val="24"/>
          <w:szCs w:val="24"/>
          <w:lang w:val="en-US"/>
        </w:rPr>
        <w:t xml:space="preserve"> Kelemahan </w:t>
      </w:r>
      <w:r w:rsidR="00BC3590" w:rsidRPr="00BC3590">
        <w:rPr>
          <w:rFonts w:ascii="Times New Roman" w:hAnsi="Times New Roman" w:cs="Times New Roman"/>
          <w:b/>
          <w:i/>
          <w:sz w:val="24"/>
          <w:szCs w:val="24"/>
          <w:lang w:val="en-US"/>
        </w:rPr>
        <w:t>Off The Job</w:t>
      </w:r>
      <w:r w:rsidR="00BC3590" w:rsidRPr="008B5D03">
        <w:rPr>
          <w:rFonts w:ascii="Times New Roman" w:hAnsi="Times New Roman" w:cs="Times New Roman"/>
          <w:b/>
          <w:sz w:val="24"/>
          <w:szCs w:val="24"/>
          <w:lang w:val="en-US"/>
        </w:rPr>
        <w:t xml:space="preserve"> </w:t>
      </w:r>
    </w:p>
    <w:p w:rsidR="00987923" w:rsidRPr="008B5D03" w:rsidRDefault="00987923" w:rsidP="00DB2A11">
      <w:pPr>
        <w:pStyle w:val="ListParagraph"/>
        <w:numPr>
          <w:ilvl w:val="1"/>
          <w:numId w:val="2"/>
        </w:numPr>
        <w:tabs>
          <w:tab w:val="left" w:pos="1560"/>
        </w:tabs>
        <w:spacing w:after="0" w:line="480" w:lineRule="auto"/>
        <w:ind w:left="1134" w:firstLine="0"/>
        <w:jc w:val="both"/>
        <w:rPr>
          <w:rFonts w:ascii="Times New Roman" w:hAnsi="Times New Roman" w:cs="Times New Roman"/>
          <w:b/>
          <w:sz w:val="24"/>
          <w:szCs w:val="24"/>
        </w:rPr>
      </w:pPr>
      <w:r w:rsidRPr="008B5D03">
        <w:rPr>
          <w:rFonts w:ascii="Times New Roman" w:hAnsi="Times New Roman" w:cs="Times New Roman"/>
          <w:b/>
          <w:sz w:val="24"/>
          <w:szCs w:val="24"/>
          <w:lang w:val="en-US"/>
        </w:rPr>
        <w:t>Kekuatan:</w:t>
      </w:r>
    </w:p>
    <w:p w:rsidR="00987923" w:rsidRPr="00D825F2" w:rsidRDefault="00987923" w:rsidP="00DB2A11">
      <w:pPr>
        <w:pStyle w:val="ListParagraph"/>
        <w:numPr>
          <w:ilvl w:val="3"/>
          <w:numId w:val="2"/>
        </w:numPr>
        <w:tabs>
          <w:tab w:val="left" w:pos="993"/>
          <w:tab w:val="left" w:pos="1985"/>
        </w:tabs>
        <w:spacing w:after="0" w:line="480" w:lineRule="auto"/>
        <w:ind w:left="1560" w:firstLine="0"/>
        <w:jc w:val="both"/>
        <w:rPr>
          <w:rFonts w:ascii="Times New Roman" w:eastAsia="Malgun Gothic" w:hAnsi="Times New Roman" w:cs="Times New Roman"/>
          <w:sz w:val="24"/>
          <w:szCs w:val="24"/>
          <w:lang w:eastAsia="ko-KR"/>
        </w:rPr>
      </w:pPr>
      <w:r w:rsidRPr="00D825F2">
        <w:rPr>
          <w:rFonts w:ascii="Times New Roman" w:eastAsia="Malgun Gothic" w:hAnsi="Times New Roman" w:cs="Times New Roman"/>
          <w:sz w:val="24"/>
          <w:szCs w:val="24"/>
          <w:lang w:val="en-US" w:eastAsia="ko-KR"/>
        </w:rPr>
        <w:t>Pelatihan tidak akan mengganggu proses pekerjaan</w:t>
      </w:r>
    </w:p>
    <w:p w:rsidR="00987923" w:rsidRPr="009E12E8" w:rsidRDefault="00987923" w:rsidP="00DB2A11">
      <w:pPr>
        <w:pStyle w:val="ListParagraph"/>
        <w:numPr>
          <w:ilvl w:val="3"/>
          <w:numId w:val="2"/>
        </w:numPr>
        <w:tabs>
          <w:tab w:val="left" w:pos="993"/>
          <w:tab w:val="left" w:pos="1985"/>
        </w:tabs>
        <w:spacing w:after="0" w:line="480" w:lineRule="auto"/>
        <w:ind w:left="1560" w:firstLine="0"/>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val="en-US" w:eastAsia="ko-KR"/>
        </w:rPr>
        <w:t>Metode tertentu dapat digunakan secara jarak jauh</w:t>
      </w:r>
    </w:p>
    <w:p w:rsidR="00987923" w:rsidRPr="00D825F2" w:rsidRDefault="00987923" w:rsidP="00DB2A11">
      <w:pPr>
        <w:pStyle w:val="ListParagraph"/>
        <w:numPr>
          <w:ilvl w:val="3"/>
          <w:numId w:val="2"/>
        </w:numPr>
        <w:tabs>
          <w:tab w:val="left" w:pos="993"/>
          <w:tab w:val="left" w:pos="1985"/>
        </w:tabs>
        <w:spacing w:after="0" w:line="480" w:lineRule="auto"/>
        <w:ind w:left="1985" w:hanging="425"/>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val="en-US" w:eastAsia="ko-KR"/>
        </w:rPr>
        <w:t>Peserta pelatihan dapat saling berinteraksi, bertukar pengalaman dan saling memahami</w:t>
      </w:r>
    </w:p>
    <w:p w:rsidR="00987923" w:rsidRPr="004F0F7B" w:rsidRDefault="00987923" w:rsidP="00DB2A11">
      <w:pPr>
        <w:pStyle w:val="ListParagraph"/>
        <w:numPr>
          <w:ilvl w:val="3"/>
          <w:numId w:val="2"/>
        </w:numPr>
        <w:tabs>
          <w:tab w:val="left" w:pos="993"/>
          <w:tab w:val="left" w:pos="1985"/>
        </w:tabs>
        <w:spacing w:after="0" w:line="480" w:lineRule="auto"/>
        <w:ind w:left="1985" w:hanging="425"/>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val="en-US" w:eastAsia="ko-KR"/>
        </w:rPr>
        <w:t>Lebih efektif untuk target peserta pelatihan dalam jumlah banyak dan cepat</w:t>
      </w:r>
    </w:p>
    <w:p w:rsidR="00987923" w:rsidRPr="008B5D03" w:rsidRDefault="00987923" w:rsidP="00DB2A11">
      <w:pPr>
        <w:pStyle w:val="ListParagraph"/>
        <w:numPr>
          <w:ilvl w:val="1"/>
          <w:numId w:val="2"/>
        </w:numPr>
        <w:tabs>
          <w:tab w:val="left" w:pos="1560"/>
        </w:tabs>
        <w:spacing w:after="0" w:line="480" w:lineRule="auto"/>
        <w:ind w:left="1134" w:firstLine="0"/>
        <w:jc w:val="both"/>
        <w:rPr>
          <w:rFonts w:ascii="Times New Roman" w:eastAsia="Malgun Gothic" w:hAnsi="Times New Roman" w:cs="Times New Roman"/>
          <w:b/>
          <w:sz w:val="24"/>
          <w:szCs w:val="24"/>
          <w:lang w:eastAsia="ko-KR"/>
        </w:rPr>
      </w:pPr>
      <w:r w:rsidRPr="008B5D03">
        <w:rPr>
          <w:rFonts w:ascii="Times New Roman" w:hAnsi="Times New Roman" w:cs="Times New Roman"/>
          <w:b/>
          <w:sz w:val="24"/>
          <w:szCs w:val="24"/>
          <w:lang w:val="en-US"/>
        </w:rPr>
        <w:t>Kelemahan</w:t>
      </w:r>
      <w:r w:rsidRPr="008B5D03">
        <w:rPr>
          <w:rFonts w:ascii="Times New Roman" w:eastAsia="Malgun Gothic" w:hAnsi="Times New Roman" w:cs="Times New Roman"/>
          <w:b/>
          <w:sz w:val="24"/>
          <w:szCs w:val="24"/>
          <w:lang w:val="en-US" w:eastAsia="ko-KR"/>
        </w:rPr>
        <w:t>:</w:t>
      </w:r>
    </w:p>
    <w:p w:rsidR="00987923" w:rsidRPr="004F0F7B" w:rsidRDefault="00987923" w:rsidP="00DB2A11">
      <w:pPr>
        <w:pStyle w:val="ListParagraph"/>
        <w:numPr>
          <w:ilvl w:val="3"/>
          <w:numId w:val="2"/>
        </w:numPr>
        <w:tabs>
          <w:tab w:val="left" w:pos="993"/>
          <w:tab w:val="left" w:pos="1985"/>
        </w:tabs>
        <w:spacing w:after="0" w:line="480" w:lineRule="auto"/>
        <w:ind w:left="1985" w:hanging="425"/>
        <w:jc w:val="both"/>
        <w:rPr>
          <w:rFonts w:ascii="Times New Roman" w:eastAsia="Malgun Gothic" w:hAnsi="Times New Roman" w:cs="Times New Roman"/>
          <w:sz w:val="24"/>
          <w:szCs w:val="24"/>
          <w:lang w:eastAsia="ko-KR"/>
        </w:rPr>
      </w:pPr>
      <w:r w:rsidRPr="00E21E11">
        <w:rPr>
          <w:rFonts w:ascii="Times New Roman" w:eastAsia="Malgun Gothic" w:hAnsi="Times New Roman" w:cs="Times New Roman"/>
          <w:sz w:val="24"/>
          <w:szCs w:val="24"/>
          <w:lang w:val="en-US" w:eastAsia="ko-KR"/>
        </w:rPr>
        <w:t>Karyawan</w:t>
      </w:r>
      <w:r w:rsidRPr="004F0F7B">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val="en-US" w:eastAsia="ko-KR"/>
        </w:rPr>
        <w:t xml:space="preserve">tidak melakukan </w:t>
      </w:r>
      <w:r w:rsidRPr="004F0F7B">
        <w:rPr>
          <w:rFonts w:ascii="Times New Roman" w:eastAsia="Malgun Gothic" w:hAnsi="Times New Roman" w:cs="Times New Roman"/>
          <w:sz w:val="24"/>
          <w:szCs w:val="24"/>
          <w:lang w:eastAsia="ko-KR"/>
        </w:rPr>
        <w:t xml:space="preserve"> pekerjaan yang sesungguhnya</w:t>
      </w:r>
    </w:p>
    <w:p w:rsidR="00987923" w:rsidRPr="009E12E8" w:rsidRDefault="00987923" w:rsidP="00DB2A11">
      <w:pPr>
        <w:pStyle w:val="ListParagraph"/>
        <w:numPr>
          <w:ilvl w:val="3"/>
          <w:numId w:val="2"/>
        </w:numPr>
        <w:tabs>
          <w:tab w:val="left" w:pos="993"/>
          <w:tab w:val="left" w:pos="1985"/>
        </w:tabs>
        <w:spacing w:after="0" w:line="480" w:lineRule="auto"/>
        <w:ind w:left="1985" w:hanging="425"/>
        <w:jc w:val="both"/>
        <w:rPr>
          <w:rFonts w:ascii="Times New Roman" w:eastAsia="Malgun Gothic" w:hAnsi="Times New Roman" w:cs="Times New Roman"/>
          <w:sz w:val="24"/>
          <w:szCs w:val="24"/>
          <w:lang w:eastAsia="ko-KR"/>
        </w:rPr>
      </w:pPr>
      <w:r w:rsidRPr="00E21E11">
        <w:rPr>
          <w:rFonts w:ascii="Times New Roman" w:eastAsia="Malgun Gothic" w:hAnsi="Times New Roman" w:cs="Times New Roman"/>
          <w:sz w:val="24"/>
          <w:szCs w:val="24"/>
          <w:lang w:val="en-US" w:eastAsia="ko-KR"/>
        </w:rPr>
        <w:t>Pelatihan</w:t>
      </w:r>
      <w:r w:rsidRPr="004F0F7B">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val="en-US" w:eastAsia="ko-KR"/>
        </w:rPr>
        <w:t xml:space="preserve">tidak dilaksanakan </w:t>
      </w:r>
      <w:r w:rsidRPr="004F0F7B">
        <w:rPr>
          <w:rFonts w:ascii="Times New Roman" w:eastAsia="Malgun Gothic" w:hAnsi="Times New Roman" w:cs="Times New Roman"/>
          <w:sz w:val="24"/>
          <w:szCs w:val="24"/>
          <w:lang w:eastAsia="ko-KR"/>
        </w:rPr>
        <w:t>di dalam ling</w:t>
      </w:r>
      <w:r>
        <w:rPr>
          <w:rFonts w:ascii="Times New Roman" w:eastAsia="Malgun Gothic" w:hAnsi="Times New Roman" w:cs="Times New Roman"/>
          <w:sz w:val="24"/>
          <w:szCs w:val="24"/>
          <w:lang w:eastAsia="ko-KR"/>
        </w:rPr>
        <w:t>kungan kerja yang sesungguhnya</w:t>
      </w:r>
    </w:p>
    <w:p w:rsidR="00987923" w:rsidRPr="004F0F7B" w:rsidRDefault="00987923" w:rsidP="00DB2A11">
      <w:pPr>
        <w:pStyle w:val="ListParagraph"/>
        <w:numPr>
          <w:ilvl w:val="3"/>
          <w:numId w:val="2"/>
        </w:numPr>
        <w:tabs>
          <w:tab w:val="left" w:pos="993"/>
          <w:tab w:val="left" w:pos="1985"/>
        </w:tabs>
        <w:spacing w:after="0" w:line="480" w:lineRule="auto"/>
        <w:ind w:left="1985" w:hanging="425"/>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val="en-US" w:eastAsia="ko-KR"/>
        </w:rPr>
        <w:t xml:space="preserve">Pelatihan dilaksanakan </w:t>
      </w:r>
      <w:r w:rsidRPr="004F0F7B">
        <w:rPr>
          <w:rFonts w:ascii="Times New Roman" w:eastAsia="Malgun Gothic" w:hAnsi="Times New Roman" w:cs="Times New Roman"/>
          <w:sz w:val="24"/>
          <w:szCs w:val="24"/>
          <w:lang w:eastAsia="ko-KR"/>
        </w:rPr>
        <w:t xml:space="preserve">dalam kondisi </w:t>
      </w:r>
      <w:r>
        <w:rPr>
          <w:rFonts w:ascii="Times New Roman" w:eastAsia="Malgun Gothic" w:hAnsi="Times New Roman" w:cs="Times New Roman"/>
          <w:sz w:val="24"/>
          <w:szCs w:val="24"/>
          <w:lang w:val="en-US" w:eastAsia="ko-KR"/>
        </w:rPr>
        <w:t>buatan dan</w:t>
      </w:r>
      <w:r w:rsidRPr="004F0F7B">
        <w:rPr>
          <w:rFonts w:ascii="Times New Roman" w:eastAsia="Malgun Gothic" w:hAnsi="Times New Roman" w:cs="Times New Roman"/>
          <w:sz w:val="24"/>
          <w:szCs w:val="24"/>
          <w:lang w:eastAsia="ko-KR"/>
        </w:rPr>
        <w:t xml:space="preserve"> membutuhkan fasilitas pelatihan khusus.</w:t>
      </w:r>
    </w:p>
    <w:p w:rsidR="00987923" w:rsidRPr="004F0F7B" w:rsidRDefault="00987923" w:rsidP="00DB2A11">
      <w:pPr>
        <w:pStyle w:val="ListParagraph"/>
        <w:numPr>
          <w:ilvl w:val="3"/>
          <w:numId w:val="2"/>
        </w:numPr>
        <w:tabs>
          <w:tab w:val="left" w:pos="993"/>
          <w:tab w:val="left" w:pos="1985"/>
        </w:tabs>
        <w:spacing w:after="0" w:line="480" w:lineRule="auto"/>
        <w:ind w:left="1985" w:hanging="425"/>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val="en-US" w:eastAsia="ko-KR"/>
        </w:rPr>
        <w:t xml:space="preserve">Beberapa metode membutuhkan biaya yang </w:t>
      </w:r>
      <w:r w:rsidRPr="004F0F7B">
        <w:rPr>
          <w:rFonts w:ascii="Times New Roman" w:eastAsia="Malgun Gothic" w:hAnsi="Times New Roman" w:cs="Times New Roman"/>
          <w:sz w:val="24"/>
          <w:szCs w:val="24"/>
          <w:lang w:eastAsia="ko-KR"/>
        </w:rPr>
        <w:t xml:space="preserve"> mahal</w:t>
      </w:r>
    </w:p>
    <w:p w:rsidR="00987923" w:rsidRPr="009E12E8" w:rsidRDefault="00987923" w:rsidP="00DB2A11">
      <w:pPr>
        <w:pStyle w:val="ListParagraph"/>
        <w:spacing w:after="0" w:line="480" w:lineRule="auto"/>
        <w:ind w:left="1080"/>
        <w:jc w:val="both"/>
        <w:rPr>
          <w:rFonts w:ascii="Times New Roman" w:hAnsi="Times New Roman" w:cs="Times New Roman"/>
          <w:sz w:val="24"/>
          <w:szCs w:val="24"/>
        </w:rPr>
      </w:pPr>
    </w:p>
    <w:p w:rsidR="00987923" w:rsidRPr="008B5D03" w:rsidRDefault="00987923" w:rsidP="00DB2A11">
      <w:pPr>
        <w:pStyle w:val="ListParagraph"/>
        <w:numPr>
          <w:ilvl w:val="2"/>
          <w:numId w:val="8"/>
        </w:numPr>
        <w:tabs>
          <w:tab w:val="left" w:pos="1134"/>
        </w:tabs>
        <w:spacing w:after="0" w:line="480" w:lineRule="auto"/>
        <w:ind w:left="426" w:hanging="11"/>
        <w:jc w:val="both"/>
        <w:rPr>
          <w:rFonts w:ascii="Times New Roman" w:hAnsi="Times New Roman" w:cs="Times New Roman"/>
          <w:b/>
          <w:sz w:val="24"/>
          <w:szCs w:val="24"/>
        </w:rPr>
      </w:pPr>
      <w:r w:rsidRPr="008B5D03">
        <w:rPr>
          <w:rFonts w:ascii="Times New Roman" w:hAnsi="Times New Roman" w:cs="Times New Roman"/>
          <w:b/>
          <w:sz w:val="24"/>
          <w:szCs w:val="24"/>
        </w:rPr>
        <w:t xml:space="preserve">Jenis-jenis Pelaksanaan </w:t>
      </w:r>
      <w:r w:rsidRPr="00BC3590">
        <w:rPr>
          <w:rFonts w:ascii="Times New Roman" w:hAnsi="Times New Roman" w:cs="Times New Roman"/>
          <w:b/>
          <w:i/>
          <w:sz w:val="24"/>
          <w:szCs w:val="24"/>
        </w:rPr>
        <w:t>Off The Job</w:t>
      </w:r>
      <w:r w:rsidRPr="008B5D03">
        <w:rPr>
          <w:rFonts w:ascii="Times New Roman" w:hAnsi="Times New Roman" w:cs="Times New Roman"/>
          <w:b/>
          <w:sz w:val="24"/>
          <w:szCs w:val="24"/>
        </w:rPr>
        <w:t xml:space="preserve"> </w:t>
      </w:r>
    </w:p>
    <w:p w:rsidR="00987923" w:rsidRPr="004F0F7B" w:rsidRDefault="00987923" w:rsidP="00DB2A11">
      <w:pPr>
        <w:pStyle w:val="ListParagraph"/>
        <w:spacing w:after="0" w:line="480" w:lineRule="auto"/>
        <w:ind w:left="1134"/>
        <w:jc w:val="both"/>
        <w:rPr>
          <w:rFonts w:ascii="Times New Roman" w:hAnsi="Times New Roman" w:cs="Times New Roman"/>
          <w:sz w:val="24"/>
          <w:szCs w:val="24"/>
        </w:rPr>
      </w:pPr>
      <w:r w:rsidRPr="004F0F7B">
        <w:rPr>
          <w:rFonts w:ascii="Times New Roman" w:hAnsi="Times New Roman" w:cs="Times New Roman"/>
          <w:sz w:val="24"/>
          <w:szCs w:val="24"/>
        </w:rPr>
        <w:t xml:space="preserve">Macam macam metode </w:t>
      </w:r>
      <w:r w:rsidRPr="004F0F7B">
        <w:rPr>
          <w:rFonts w:ascii="Times New Roman" w:hAnsi="Times New Roman" w:cs="Times New Roman"/>
          <w:i/>
          <w:sz w:val="24"/>
          <w:szCs w:val="24"/>
        </w:rPr>
        <w:t>off the job training</w:t>
      </w:r>
      <w:r w:rsidRPr="004F0F7B">
        <w:rPr>
          <w:rFonts w:ascii="Times New Roman" w:hAnsi="Times New Roman" w:cs="Times New Roman"/>
          <w:sz w:val="24"/>
          <w:szCs w:val="24"/>
        </w:rPr>
        <w:t xml:space="preserve"> diantaranya:</w:t>
      </w:r>
    </w:p>
    <w:p w:rsidR="00987923" w:rsidRDefault="00987923" w:rsidP="00DB2A11">
      <w:pPr>
        <w:pStyle w:val="ListParagraph"/>
        <w:numPr>
          <w:ilvl w:val="0"/>
          <w:numId w:val="7"/>
        </w:numPr>
        <w:spacing w:after="0" w:line="480" w:lineRule="auto"/>
        <w:jc w:val="both"/>
        <w:rPr>
          <w:rFonts w:ascii="Times New Roman" w:hAnsi="Times New Roman" w:cs="Times New Roman"/>
          <w:b/>
          <w:i/>
          <w:sz w:val="24"/>
          <w:szCs w:val="24"/>
        </w:rPr>
      </w:pPr>
      <w:r w:rsidRPr="00BE4B3B">
        <w:rPr>
          <w:rFonts w:ascii="Times New Roman" w:hAnsi="Times New Roman" w:cs="Times New Roman"/>
          <w:b/>
          <w:i/>
          <w:sz w:val="24"/>
          <w:szCs w:val="24"/>
        </w:rPr>
        <w:t>Lecture</w:t>
      </w:r>
    </w:p>
    <w:p w:rsidR="00987923" w:rsidRPr="00BE4B3B" w:rsidRDefault="00987923" w:rsidP="00DB2A11">
      <w:pPr>
        <w:pStyle w:val="ListParagraph"/>
        <w:spacing w:after="0" w:line="480" w:lineRule="auto"/>
        <w:ind w:left="1494"/>
        <w:jc w:val="both"/>
        <w:rPr>
          <w:rFonts w:ascii="Times New Roman" w:hAnsi="Times New Roman" w:cs="Times New Roman"/>
          <w:b/>
          <w:i/>
          <w:sz w:val="24"/>
          <w:szCs w:val="24"/>
        </w:rPr>
      </w:pPr>
      <w:r w:rsidRPr="00BE4B3B">
        <w:rPr>
          <w:rFonts w:ascii="Times New Roman" w:hAnsi="Times New Roman" w:cs="Times New Roman"/>
          <w:sz w:val="24"/>
          <w:szCs w:val="24"/>
        </w:rPr>
        <w:t>Adalah metode pelatihan dengan menggunakan system kuliah ceramah untuk menyampaikan informasi tertentu kepada pegawai. Kelebihan metode ini adalah biaya yang diperlukan relatif murah, waktu pelatihan cepat, materi yang diberikan relatif leng</w:t>
      </w:r>
      <w:r w:rsidRPr="00BE4B3B">
        <w:rPr>
          <w:rFonts w:ascii="Times New Roman" w:hAnsi="Times New Roman" w:cs="Times New Roman"/>
          <w:sz w:val="24"/>
          <w:szCs w:val="24"/>
          <w:lang w:val="en-US"/>
        </w:rPr>
        <w:t>k</w:t>
      </w:r>
      <w:r w:rsidRPr="00BE4B3B">
        <w:rPr>
          <w:rFonts w:ascii="Times New Roman" w:hAnsi="Times New Roman" w:cs="Times New Roman"/>
          <w:sz w:val="24"/>
          <w:szCs w:val="24"/>
        </w:rPr>
        <w:t xml:space="preserve">ap dan dapat digunakan untuk melatih banyak orang sekaligus. Namun metode kuliah ini kurang efektif untuk peserta pelatihan yang tingkat minatnya kecil dan pemahamannya </w:t>
      </w:r>
      <w:r w:rsidRPr="00BE4B3B">
        <w:rPr>
          <w:rFonts w:ascii="Times New Roman" w:hAnsi="Times New Roman" w:cs="Times New Roman"/>
          <w:sz w:val="24"/>
          <w:szCs w:val="24"/>
          <w:lang w:val="en-US"/>
        </w:rPr>
        <w:t>rendah karena kurangnya penerapan prinsip-prinsip belajar seperti partisipasi, repetisi, pengalihan dan umpan balik, dan terkadang membuat peserta pelatihan menjadi jenuh dan malas untuk mengikuti pelatihan secara total</w:t>
      </w:r>
      <w:r w:rsidRPr="00BE4B3B">
        <w:rPr>
          <w:rFonts w:ascii="Times New Roman" w:hAnsi="Times New Roman" w:cs="Times New Roman"/>
          <w:sz w:val="24"/>
          <w:szCs w:val="24"/>
        </w:rPr>
        <w:t>.</w:t>
      </w:r>
    </w:p>
    <w:p w:rsidR="00987923" w:rsidRPr="00BE4B3B" w:rsidRDefault="00987923" w:rsidP="00DB2A11">
      <w:pPr>
        <w:pStyle w:val="ListParagraph"/>
        <w:numPr>
          <w:ilvl w:val="0"/>
          <w:numId w:val="7"/>
        </w:numPr>
        <w:spacing w:after="0" w:line="480" w:lineRule="auto"/>
        <w:jc w:val="both"/>
        <w:rPr>
          <w:rFonts w:ascii="Times New Roman" w:hAnsi="Times New Roman" w:cs="Times New Roman"/>
          <w:b/>
          <w:i/>
          <w:sz w:val="24"/>
          <w:szCs w:val="24"/>
        </w:rPr>
      </w:pPr>
      <w:r w:rsidRPr="00BE4B3B">
        <w:rPr>
          <w:rFonts w:ascii="Times New Roman" w:hAnsi="Times New Roman" w:cs="Times New Roman"/>
          <w:b/>
          <w:i/>
          <w:sz w:val="24"/>
          <w:szCs w:val="24"/>
        </w:rPr>
        <w:t>Video presentation</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sidRPr="004F0F7B">
        <w:rPr>
          <w:rFonts w:ascii="Times New Roman" w:hAnsi="Times New Roman" w:cs="Times New Roman"/>
          <w:sz w:val="24"/>
          <w:szCs w:val="24"/>
        </w:rPr>
        <w:t>Ad</w:t>
      </w:r>
      <w:r>
        <w:rPr>
          <w:rFonts w:ascii="Times New Roman" w:hAnsi="Times New Roman" w:cs="Times New Roman"/>
          <w:sz w:val="24"/>
          <w:szCs w:val="24"/>
        </w:rPr>
        <w:t>alah metode pelatihan yang hamp</w:t>
      </w:r>
      <w:r>
        <w:rPr>
          <w:rFonts w:ascii="Times New Roman" w:hAnsi="Times New Roman" w:cs="Times New Roman"/>
          <w:sz w:val="24"/>
          <w:szCs w:val="24"/>
          <w:lang w:val="en-US"/>
        </w:rPr>
        <w:t>i</w:t>
      </w:r>
      <w:r w:rsidRPr="004F0F7B">
        <w:rPr>
          <w:rFonts w:ascii="Times New Roman" w:hAnsi="Times New Roman" w:cs="Times New Roman"/>
          <w:sz w:val="24"/>
          <w:szCs w:val="24"/>
        </w:rPr>
        <w:t xml:space="preserve">r mirip dengan </w:t>
      </w:r>
      <w:r w:rsidRPr="00313379">
        <w:rPr>
          <w:rFonts w:ascii="Times New Roman" w:hAnsi="Times New Roman" w:cs="Times New Roman"/>
          <w:i/>
          <w:sz w:val="24"/>
          <w:szCs w:val="24"/>
        </w:rPr>
        <w:t>lecture</w:t>
      </w:r>
      <w:r w:rsidRPr="004F0F7B">
        <w:rPr>
          <w:rFonts w:ascii="Times New Roman" w:hAnsi="Times New Roman" w:cs="Times New Roman"/>
          <w:sz w:val="24"/>
          <w:szCs w:val="24"/>
        </w:rPr>
        <w:t>, hanya saja dalam prosesnya menggunakan video dan atau slide presentasi.</w:t>
      </w:r>
      <w:r>
        <w:rPr>
          <w:rFonts w:ascii="Times New Roman" w:hAnsi="Times New Roman" w:cs="Times New Roman"/>
          <w:sz w:val="24"/>
          <w:szCs w:val="24"/>
          <w:lang w:val="en-US"/>
        </w:rPr>
        <w:t xml:space="preserve"> Beberapa sumber menyebutkan bahwa </w:t>
      </w:r>
      <w:r w:rsidRPr="00E20736">
        <w:rPr>
          <w:rFonts w:ascii="Times New Roman" w:hAnsi="Times New Roman" w:cs="Times New Roman"/>
          <w:i/>
          <w:sz w:val="24"/>
          <w:szCs w:val="24"/>
          <w:lang w:val="en-US"/>
        </w:rPr>
        <w:t>video presentation</w:t>
      </w:r>
      <w:r>
        <w:rPr>
          <w:rFonts w:ascii="Times New Roman" w:hAnsi="Times New Roman" w:cs="Times New Roman"/>
          <w:sz w:val="24"/>
          <w:szCs w:val="24"/>
          <w:lang w:val="en-US"/>
        </w:rPr>
        <w:t xml:space="preserve"> adalah bagian dari </w:t>
      </w:r>
      <w:r w:rsidRPr="00E20736">
        <w:rPr>
          <w:rFonts w:ascii="Times New Roman" w:hAnsi="Times New Roman" w:cs="Times New Roman"/>
          <w:i/>
          <w:sz w:val="24"/>
          <w:szCs w:val="24"/>
          <w:lang w:val="en-US"/>
        </w:rPr>
        <w:t>lecture</w:t>
      </w:r>
      <w:r>
        <w:rPr>
          <w:rFonts w:ascii="Times New Roman" w:hAnsi="Times New Roman" w:cs="Times New Roman"/>
          <w:sz w:val="24"/>
          <w:szCs w:val="24"/>
          <w:lang w:val="en-US"/>
        </w:rPr>
        <w:t xml:space="preserve">, beberapa yang lain tidak, karena beranggapan bahwa </w:t>
      </w:r>
      <w:r w:rsidRPr="00E20736">
        <w:rPr>
          <w:rFonts w:ascii="Times New Roman" w:hAnsi="Times New Roman" w:cs="Times New Roman"/>
          <w:i/>
          <w:sz w:val="24"/>
          <w:szCs w:val="24"/>
          <w:lang w:val="en-US"/>
        </w:rPr>
        <w:t>lecture</w:t>
      </w:r>
      <w:r>
        <w:rPr>
          <w:rFonts w:ascii="Times New Roman" w:hAnsi="Times New Roman" w:cs="Times New Roman"/>
          <w:sz w:val="24"/>
          <w:szCs w:val="24"/>
          <w:lang w:val="en-US"/>
        </w:rPr>
        <w:t xml:space="preserve"> adalah metode yang hanya mengandalkan kuliah ceramah tanpa bantuan media presentasi. </w:t>
      </w:r>
    </w:p>
    <w:p w:rsidR="00987923" w:rsidRDefault="00987923" w:rsidP="00DB2A11">
      <w:pPr>
        <w:pStyle w:val="ListParagraph"/>
        <w:spacing w:after="0" w:line="480" w:lineRule="auto"/>
        <w:ind w:left="1494"/>
        <w:jc w:val="both"/>
        <w:rPr>
          <w:rFonts w:ascii="Times New Roman" w:hAnsi="Times New Roman" w:cs="Times New Roman"/>
          <w:sz w:val="24"/>
          <w:szCs w:val="24"/>
        </w:rPr>
      </w:pPr>
      <w:r>
        <w:rPr>
          <w:rFonts w:ascii="Times New Roman" w:hAnsi="Times New Roman" w:cs="Times New Roman"/>
          <w:sz w:val="24"/>
          <w:szCs w:val="24"/>
          <w:lang w:val="en-US"/>
        </w:rPr>
        <w:t xml:space="preserve">Kekuatan dari metode ini adalah adanya variasi dalam tampilan kuliah ceramah. Peserta pelatihan dapat dibuat lebih tertarik </w:t>
      </w:r>
      <w:r>
        <w:rPr>
          <w:rFonts w:ascii="Times New Roman" w:hAnsi="Times New Roman" w:cs="Times New Roman"/>
          <w:sz w:val="24"/>
          <w:szCs w:val="24"/>
          <w:lang w:val="en-US"/>
        </w:rPr>
        <w:lastRenderedPageBreak/>
        <w:t xml:space="preserve">dengan apa yang disajikan oleh presentator, serta membantu peningkatan pemahaman karena biasanya dalam video dan atau slide presentasi ditambahkan animasi-animasi tertentu sebagai gambaran materi yang dijelaskan. Sedangkan kelemahan dari metode ini hampir sama juga dengan metode </w:t>
      </w:r>
      <w:r w:rsidRPr="00E77188">
        <w:rPr>
          <w:rFonts w:ascii="Times New Roman" w:hAnsi="Times New Roman" w:cs="Times New Roman"/>
          <w:i/>
          <w:sz w:val="24"/>
          <w:szCs w:val="24"/>
          <w:lang w:val="en-US"/>
        </w:rPr>
        <w:t>lecture</w:t>
      </w:r>
      <w:r>
        <w:rPr>
          <w:rFonts w:ascii="Times New Roman" w:hAnsi="Times New Roman" w:cs="Times New Roman"/>
          <w:sz w:val="24"/>
          <w:szCs w:val="24"/>
          <w:lang w:val="en-US"/>
        </w:rPr>
        <w:t>, yaitu kemungkinan kurangnya penerapan prinsip-prinsip belajar seperti partisipasi, repetisi, dan umpan balik.</w:t>
      </w:r>
    </w:p>
    <w:p w:rsidR="00987923" w:rsidRPr="00BE4B3B" w:rsidRDefault="00987923" w:rsidP="00DB2A11">
      <w:pPr>
        <w:pStyle w:val="ListParagraph"/>
        <w:numPr>
          <w:ilvl w:val="0"/>
          <w:numId w:val="7"/>
        </w:numPr>
        <w:spacing w:after="0" w:line="480" w:lineRule="auto"/>
        <w:jc w:val="both"/>
        <w:rPr>
          <w:rFonts w:ascii="Times New Roman" w:hAnsi="Times New Roman" w:cs="Times New Roman"/>
          <w:b/>
          <w:i/>
          <w:sz w:val="24"/>
          <w:szCs w:val="24"/>
        </w:rPr>
      </w:pPr>
      <w:r w:rsidRPr="00BE4B3B">
        <w:rPr>
          <w:rFonts w:ascii="Times New Roman" w:hAnsi="Times New Roman" w:cs="Times New Roman"/>
          <w:b/>
          <w:i/>
          <w:sz w:val="24"/>
          <w:szCs w:val="24"/>
        </w:rPr>
        <w:t>Vestibule training</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sidRPr="004F0F7B">
        <w:rPr>
          <w:rFonts w:ascii="Times New Roman" w:hAnsi="Times New Roman" w:cs="Times New Roman"/>
          <w:sz w:val="24"/>
          <w:szCs w:val="24"/>
        </w:rPr>
        <w:t xml:space="preserve">Adalah metode </w:t>
      </w:r>
      <w:r>
        <w:rPr>
          <w:rFonts w:ascii="Times New Roman" w:hAnsi="Times New Roman" w:cs="Times New Roman"/>
          <w:sz w:val="24"/>
          <w:szCs w:val="24"/>
          <w:lang w:val="en-US"/>
        </w:rPr>
        <w:t>pelatihan untuk meningkatkan keterampilan, terutama yang bersifat teknikal, di tempat pekerjaan, akan tetapi tanpa mengganggu aktivitas kerja sehari-hari</w:t>
      </w:r>
      <w:r w:rsidRPr="004F0F7B">
        <w:rPr>
          <w:rFonts w:ascii="Times New Roman" w:hAnsi="Times New Roman" w:cs="Times New Roman"/>
          <w:sz w:val="24"/>
          <w:szCs w:val="24"/>
        </w:rPr>
        <w:t xml:space="preserve">. </w:t>
      </w:r>
      <w:r>
        <w:rPr>
          <w:rFonts w:ascii="Times New Roman" w:hAnsi="Times New Roman" w:cs="Times New Roman"/>
          <w:sz w:val="24"/>
          <w:szCs w:val="24"/>
          <w:lang w:val="en-US"/>
        </w:rPr>
        <w:t xml:space="preserve">Scenario penggunaannya adalah sebagai berikut : Misalkan sebuah organisasi akan melakukan </w:t>
      </w:r>
      <w:r w:rsidRPr="003A1A85">
        <w:rPr>
          <w:rFonts w:ascii="Times New Roman" w:hAnsi="Times New Roman" w:cs="Times New Roman"/>
          <w:i/>
          <w:sz w:val="24"/>
          <w:szCs w:val="24"/>
          <w:lang w:val="en-US"/>
        </w:rPr>
        <w:t>vestibule training</w:t>
      </w:r>
      <w:r>
        <w:rPr>
          <w:rFonts w:ascii="Times New Roman" w:hAnsi="Times New Roman" w:cs="Times New Roman"/>
          <w:sz w:val="24"/>
          <w:szCs w:val="24"/>
          <w:lang w:val="en-US"/>
        </w:rPr>
        <w:t xml:space="preserve">. Organisasi akan menyediakan lokasi tertentu dalam organisasi untuk “meniru” kegitan-kegiatan yang berlangsung dalam organisasi yang bersangkutan. Akan tetapi, karena lokasi “meniru” itu disediakan di tempat khusus, kegiatan-kegiatan sebenarnya tidak terganggu sama sekali. </w:t>
      </w:r>
    </w:p>
    <w:p w:rsidR="00987923" w:rsidRPr="004F0F7B" w:rsidRDefault="00987923" w:rsidP="00DB2A11">
      <w:pPr>
        <w:pStyle w:val="ListParagraph"/>
        <w:spacing w:after="0" w:line="480" w:lineRule="auto"/>
        <w:ind w:left="1494"/>
        <w:jc w:val="both"/>
        <w:rPr>
          <w:rFonts w:ascii="Times New Roman" w:hAnsi="Times New Roman" w:cs="Times New Roman"/>
          <w:sz w:val="24"/>
          <w:szCs w:val="24"/>
        </w:rPr>
      </w:pPr>
      <w:r>
        <w:rPr>
          <w:rFonts w:ascii="Times New Roman" w:hAnsi="Times New Roman" w:cs="Times New Roman"/>
          <w:sz w:val="24"/>
          <w:szCs w:val="24"/>
        </w:rPr>
        <w:t xml:space="preserve">Kelebihan dari metode ini </w:t>
      </w:r>
      <w:r>
        <w:rPr>
          <w:rFonts w:ascii="Times New Roman" w:hAnsi="Times New Roman" w:cs="Times New Roman"/>
          <w:sz w:val="24"/>
          <w:szCs w:val="24"/>
          <w:lang w:val="en-US"/>
        </w:rPr>
        <w:t>adanya penerapan partisipasi, pengalihan keterampilan, dan repetisi sebagai prinsip belajar. Disamping itu, peserta pelatihan dapat segera menerima umpan balik tentang hasil pelatihan yang baru saja diikutinya</w:t>
      </w:r>
      <w:r>
        <w:rPr>
          <w:rFonts w:ascii="Times New Roman" w:hAnsi="Times New Roman" w:cs="Times New Roman"/>
          <w:sz w:val="24"/>
          <w:szCs w:val="24"/>
        </w:rPr>
        <w:t xml:space="preserve">. Melalui metode ini, peserta dapat terhindar dari tekanan dan kebingungan sehingga dapat lebih berkonsentrasi pada materi. </w:t>
      </w:r>
      <w:r>
        <w:rPr>
          <w:rFonts w:ascii="Times New Roman" w:hAnsi="Times New Roman" w:cs="Times New Roman"/>
          <w:sz w:val="24"/>
          <w:szCs w:val="24"/>
          <w:lang w:val="en-US"/>
        </w:rPr>
        <w:t xml:space="preserve">Manfaat lain </w:t>
      </w:r>
      <w:r>
        <w:rPr>
          <w:rFonts w:ascii="Times New Roman" w:hAnsi="Times New Roman" w:cs="Times New Roman"/>
          <w:sz w:val="24"/>
          <w:szCs w:val="24"/>
          <w:lang w:val="en-US"/>
        </w:rPr>
        <w:lastRenderedPageBreak/>
        <w:t>yang tidak kalah penting ialah bahwa jika pegawai yang sedang mengikuti pelatihan berbuat kesalahan dalam “pelaksanaan tugas”, kesalahan itu dapat segera diperbaiki tanpa merusak citra organisasi. Sehingga or</w:t>
      </w:r>
      <w:r>
        <w:rPr>
          <w:rFonts w:ascii="Times New Roman" w:hAnsi="Times New Roman" w:cs="Times New Roman"/>
          <w:sz w:val="24"/>
          <w:szCs w:val="24"/>
        </w:rPr>
        <w:t xml:space="preserve">ganisasi </w:t>
      </w:r>
      <w:r>
        <w:rPr>
          <w:rFonts w:ascii="Times New Roman" w:hAnsi="Times New Roman" w:cs="Times New Roman"/>
          <w:sz w:val="24"/>
          <w:szCs w:val="24"/>
          <w:lang w:val="en-US"/>
        </w:rPr>
        <w:t>dapat</w:t>
      </w:r>
      <w:r>
        <w:rPr>
          <w:rFonts w:ascii="Times New Roman" w:hAnsi="Times New Roman" w:cs="Times New Roman"/>
          <w:sz w:val="24"/>
          <w:szCs w:val="24"/>
        </w:rPr>
        <w:t xml:space="preserve"> terhindar dari kerugian akibat kesalahan </w:t>
      </w:r>
      <w:r>
        <w:rPr>
          <w:rFonts w:ascii="Times New Roman" w:hAnsi="Times New Roman" w:cs="Times New Roman"/>
          <w:sz w:val="24"/>
          <w:szCs w:val="24"/>
          <w:lang w:val="en-US"/>
        </w:rPr>
        <w:t xml:space="preserve">yang mungkin dilakukan </w:t>
      </w:r>
      <w:r>
        <w:rPr>
          <w:rFonts w:ascii="Times New Roman" w:hAnsi="Times New Roman" w:cs="Times New Roman"/>
          <w:sz w:val="24"/>
          <w:szCs w:val="24"/>
        </w:rPr>
        <w:t>pekerja</w:t>
      </w:r>
      <w:r>
        <w:rPr>
          <w:rFonts w:ascii="Times New Roman" w:hAnsi="Times New Roman" w:cs="Times New Roman"/>
          <w:sz w:val="24"/>
          <w:szCs w:val="24"/>
          <w:lang w:val="en-US"/>
        </w:rPr>
        <w:t xml:space="preserve"> dalam pekerjaan yang sebenarnya</w:t>
      </w:r>
      <w:r>
        <w:rPr>
          <w:rFonts w:ascii="Times New Roman" w:hAnsi="Times New Roman" w:cs="Times New Roman"/>
          <w:sz w:val="24"/>
          <w:szCs w:val="24"/>
        </w:rPr>
        <w:t>.</w:t>
      </w:r>
      <w:r>
        <w:rPr>
          <w:rFonts w:ascii="Times New Roman" w:hAnsi="Times New Roman" w:cs="Times New Roman"/>
          <w:sz w:val="24"/>
          <w:szCs w:val="24"/>
          <w:lang w:val="en-US"/>
        </w:rPr>
        <w:t xml:space="preserve"> Sayangnya, kelemahan dari metode ini adalah perlunya ketersediaan perusahaan/organisasi dalam menyiapkan ruangan khusus sebagai sarana pelatihan yang tentu saja membutuhkan biaya yang tidak sedikit</w:t>
      </w:r>
      <w:r>
        <w:rPr>
          <w:rFonts w:ascii="Times New Roman" w:hAnsi="Times New Roman" w:cs="Times New Roman"/>
          <w:sz w:val="24"/>
          <w:szCs w:val="24"/>
        </w:rPr>
        <w:t>.</w:t>
      </w:r>
    </w:p>
    <w:p w:rsidR="00987923" w:rsidRPr="00BE4B3B" w:rsidRDefault="00987923" w:rsidP="00DB2A11">
      <w:pPr>
        <w:pStyle w:val="ListParagraph"/>
        <w:numPr>
          <w:ilvl w:val="0"/>
          <w:numId w:val="7"/>
        </w:numPr>
        <w:spacing w:after="0" w:line="480" w:lineRule="auto"/>
        <w:jc w:val="both"/>
        <w:rPr>
          <w:rFonts w:ascii="Times New Roman" w:hAnsi="Times New Roman" w:cs="Times New Roman"/>
          <w:b/>
          <w:i/>
          <w:sz w:val="24"/>
          <w:szCs w:val="24"/>
        </w:rPr>
      </w:pPr>
      <w:r w:rsidRPr="00BE4B3B">
        <w:rPr>
          <w:rFonts w:ascii="Times New Roman" w:hAnsi="Times New Roman" w:cs="Times New Roman"/>
          <w:b/>
          <w:i/>
          <w:sz w:val="24"/>
          <w:szCs w:val="24"/>
        </w:rPr>
        <w:t>Role playing</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sidRPr="004F0F7B">
        <w:rPr>
          <w:rFonts w:ascii="Times New Roman" w:hAnsi="Times New Roman" w:cs="Times New Roman"/>
          <w:sz w:val="24"/>
          <w:szCs w:val="24"/>
        </w:rPr>
        <w:t xml:space="preserve">Adalah metode pelatihan dengan teknik memainkan peran tertentu dalam suatu situasi kerja. Pegawai kemudian diminta untuk memberikan response terhadap peran yang lain, memberikan sejumlah tanggapan berupa kritikan atau pujian yang membangun. </w:t>
      </w:r>
      <w:r>
        <w:rPr>
          <w:rFonts w:ascii="Times New Roman" w:hAnsi="Times New Roman" w:cs="Times New Roman"/>
          <w:sz w:val="24"/>
          <w:szCs w:val="24"/>
        </w:rPr>
        <w:t xml:space="preserve">Metode ini biasanya digunakan untuk </w:t>
      </w:r>
      <w:r w:rsidRPr="008950F2">
        <w:rPr>
          <w:rFonts w:ascii="Times New Roman" w:hAnsi="Times New Roman" w:cs="Times New Roman"/>
          <w:i/>
          <w:sz w:val="24"/>
          <w:szCs w:val="24"/>
        </w:rPr>
        <w:t>sensivity job</w:t>
      </w:r>
      <w:r>
        <w:rPr>
          <w:rFonts w:ascii="Times New Roman" w:hAnsi="Times New Roman" w:cs="Times New Roman"/>
          <w:sz w:val="24"/>
          <w:szCs w:val="24"/>
          <w:lang w:val="en-US"/>
        </w:rPr>
        <w:t>, dengan sasaran pelatihan terutama bukan untuk meningkatkan keterampilan, melainkan yang menyangkut keperilakuan, terutama yang berwujud kemampuan menumbuhkan sikap empati dan melihat sesuatu dari “kacamata” orang lain. Teknik penggunaannya ialah dengan mengharuskan peserta pelatihan terlibat dalam suatu “permainan” dimana seseorang memainkan peranan pihak lain tertentu. Misalnya, agar seorang pegawai memahami pandangan dan cara kerja manajernya, maka pegawai tersebut melakukan “</w:t>
      </w:r>
      <w:r w:rsidRPr="00313379">
        <w:rPr>
          <w:rFonts w:ascii="Times New Roman" w:hAnsi="Times New Roman" w:cs="Times New Roman"/>
          <w:i/>
          <w:sz w:val="24"/>
          <w:szCs w:val="24"/>
          <w:lang w:val="en-US"/>
        </w:rPr>
        <w:t>role play</w:t>
      </w:r>
      <w:r>
        <w:rPr>
          <w:rFonts w:ascii="Times New Roman" w:hAnsi="Times New Roman" w:cs="Times New Roman"/>
          <w:sz w:val="24"/>
          <w:szCs w:val="24"/>
          <w:lang w:val="en-US"/>
        </w:rPr>
        <w:t xml:space="preserve">” sebagai manajer dan </w:t>
      </w:r>
      <w:r>
        <w:rPr>
          <w:rFonts w:ascii="Times New Roman" w:hAnsi="Times New Roman" w:cs="Times New Roman"/>
          <w:sz w:val="24"/>
          <w:szCs w:val="24"/>
          <w:lang w:val="en-US"/>
        </w:rPr>
        <w:lastRenderedPageBreak/>
        <w:t>menyelesaikan masalah tertentu dengan orang lain yang berperan sebagai pegawai/bawahannya. Teknik ini sering pula digunakan jika yang menjadi sasaran ialah peningkatan kemampuan menyelesaikan konflikdan melakukan interaksi positif dengan orang lain yang mungkin berbeda dalam berbagai hal, seperti latar belakang social, pendidikan, daerah asal, dan lain-lain.</w:t>
      </w:r>
    </w:p>
    <w:p w:rsidR="00987923" w:rsidRPr="004F0F7B" w:rsidRDefault="00987923" w:rsidP="00DB2A11">
      <w:pPr>
        <w:pStyle w:val="ListParagraph"/>
        <w:spacing w:after="0" w:line="480" w:lineRule="auto"/>
        <w:ind w:left="1494"/>
        <w:jc w:val="both"/>
        <w:rPr>
          <w:rFonts w:ascii="Times New Roman" w:hAnsi="Times New Roman" w:cs="Times New Roman"/>
          <w:sz w:val="24"/>
          <w:szCs w:val="24"/>
        </w:rPr>
      </w:pPr>
      <w:r>
        <w:rPr>
          <w:rFonts w:ascii="Times New Roman" w:hAnsi="Times New Roman" w:cs="Times New Roman"/>
          <w:sz w:val="24"/>
          <w:szCs w:val="24"/>
          <w:lang w:val="en-US"/>
        </w:rPr>
        <w:t>Kekuatan dari metode ini adalah</w:t>
      </w:r>
      <w:r w:rsidRPr="004F0F7B">
        <w:rPr>
          <w:rFonts w:ascii="Times New Roman" w:hAnsi="Times New Roman" w:cs="Times New Roman"/>
          <w:sz w:val="24"/>
          <w:szCs w:val="24"/>
        </w:rPr>
        <w:t xml:space="preserve"> dapat membentuk rasa toleransi antar pegawai karena telah mengetahui persamaan dan perbedaan dari masing masing individu serta mengembangkan kreativitas yang potensial dari pegaw</w:t>
      </w:r>
      <w:r>
        <w:rPr>
          <w:rFonts w:ascii="Times New Roman" w:hAnsi="Times New Roman" w:cs="Times New Roman"/>
          <w:sz w:val="24"/>
          <w:szCs w:val="24"/>
        </w:rPr>
        <w:t>ai, karena telah meng</w:t>
      </w:r>
      <w:r>
        <w:rPr>
          <w:rFonts w:ascii="Times New Roman" w:hAnsi="Times New Roman" w:cs="Times New Roman"/>
          <w:sz w:val="24"/>
          <w:szCs w:val="24"/>
          <w:lang w:val="en-US"/>
        </w:rPr>
        <w:t>e</w:t>
      </w:r>
      <w:r w:rsidRPr="004F0F7B">
        <w:rPr>
          <w:rFonts w:ascii="Times New Roman" w:hAnsi="Times New Roman" w:cs="Times New Roman"/>
          <w:sz w:val="24"/>
          <w:szCs w:val="24"/>
        </w:rPr>
        <w:t>tahui karakteristik dari pekerjaannya.</w:t>
      </w:r>
      <w:r>
        <w:rPr>
          <w:rFonts w:ascii="Times New Roman" w:hAnsi="Times New Roman" w:cs="Times New Roman"/>
          <w:sz w:val="24"/>
          <w:szCs w:val="24"/>
        </w:rPr>
        <w:t xml:space="preserve"> Kelebihan lain</w:t>
      </w:r>
      <w:r>
        <w:rPr>
          <w:rFonts w:ascii="Times New Roman" w:hAnsi="Times New Roman" w:cs="Times New Roman"/>
          <w:sz w:val="24"/>
          <w:szCs w:val="24"/>
          <w:lang w:val="en-US"/>
        </w:rPr>
        <w:t xml:space="preserve">nya, </w:t>
      </w:r>
      <w:r>
        <w:rPr>
          <w:rFonts w:ascii="Times New Roman" w:hAnsi="Times New Roman" w:cs="Times New Roman"/>
          <w:sz w:val="24"/>
          <w:szCs w:val="24"/>
        </w:rPr>
        <w:t>metode ini memberikan kesempatan kepada peserta untuk berlatih kemampuan verbal, belajar memberikan pandangan terhadap tingkah laku dan nilai-nilai yang berhubungan dengan hubungan antar manusia, mengembangkan kepercayaan diri dan keberanian peserta dalam membuat suatu keputusan. Kelemahannya adalah pengalaman pelatihan kadang tidak sesuai dengan kondisi di lapangan, terkadang metode ini ditangkap sebagai hiburan semata sehingga tujuan pembelajaran tidak tercapai, dan juga memerlukan banyak waktu.</w:t>
      </w:r>
    </w:p>
    <w:p w:rsidR="00987923" w:rsidRPr="00BE4B3B" w:rsidRDefault="00987923" w:rsidP="00DB2A11">
      <w:pPr>
        <w:pStyle w:val="ListParagraph"/>
        <w:numPr>
          <w:ilvl w:val="0"/>
          <w:numId w:val="7"/>
        </w:numPr>
        <w:spacing w:after="0" w:line="480" w:lineRule="auto"/>
        <w:jc w:val="both"/>
        <w:rPr>
          <w:rFonts w:ascii="Times New Roman" w:hAnsi="Times New Roman" w:cs="Times New Roman"/>
          <w:b/>
          <w:i/>
          <w:sz w:val="24"/>
          <w:szCs w:val="24"/>
        </w:rPr>
      </w:pPr>
      <w:r w:rsidRPr="00BE4B3B">
        <w:rPr>
          <w:rFonts w:ascii="Times New Roman" w:hAnsi="Times New Roman" w:cs="Times New Roman"/>
          <w:b/>
          <w:i/>
          <w:sz w:val="24"/>
          <w:szCs w:val="24"/>
        </w:rPr>
        <w:t>Case study</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sidRPr="004F0F7B">
        <w:rPr>
          <w:rFonts w:ascii="Times New Roman" w:hAnsi="Times New Roman" w:cs="Times New Roman"/>
          <w:sz w:val="24"/>
          <w:szCs w:val="24"/>
        </w:rPr>
        <w:t>Adalah metode pelatihan dengan pri</w:t>
      </w:r>
      <w:r>
        <w:rPr>
          <w:rFonts w:ascii="Times New Roman" w:hAnsi="Times New Roman" w:cs="Times New Roman"/>
          <w:sz w:val="24"/>
          <w:szCs w:val="24"/>
        </w:rPr>
        <w:t>nsip penyelesaian kasus</w:t>
      </w:r>
      <w:r>
        <w:rPr>
          <w:rFonts w:ascii="Times New Roman" w:hAnsi="Times New Roman" w:cs="Times New Roman"/>
          <w:sz w:val="24"/>
          <w:szCs w:val="24"/>
          <w:lang w:val="en-US"/>
        </w:rPr>
        <w:t xml:space="preserve"> tertulis</w:t>
      </w:r>
      <w:r w:rsidRPr="004F0F7B">
        <w:rPr>
          <w:rFonts w:ascii="Times New Roman" w:hAnsi="Times New Roman" w:cs="Times New Roman"/>
          <w:sz w:val="24"/>
          <w:szCs w:val="24"/>
        </w:rPr>
        <w:t xml:space="preserve">. </w:t>
      </w:r>
      <w:r>
        <w:rPr>
          <w:rFonts w:ascii="Times New Roman" w:hAnsi="Times New Roman" w:cs="Times New Roman"/>
          <w:sz w:val="24"/>
          <w:szCs w:val="24"/>
          <w:lang w:val="en-US"/>
        </w:rPr>
        <w:t xml:space="preserve">Penggunaan studi kasus sebagai instrument pelatihan dapat mempunyai dua makna. Pertama, peserta pelatihan </w:t>
      </w:r>
      <w:r>
        <w:rPr>
          <w:rFonts w:ascii="Times New Roman" w:hAnsi="Times New Roman" w:cs="Times New Roman"/>
          <w:sz w:val="24"/>
          <w:szCs w:val="24"/>
          <w:lang w:val="en-US"/>
        </w:rPr>
        <w:lastRenderedPageBreak/>
        <w:t xml:space="preserve">mempelajari situasi problematic tertentu dengan proses penyelesaian dari orang lain. Kedua, peserta pelatihan menganalisis situasi problematic sendiri dan menemukan solusi terbaik penyelesaian masalah. </w:t>
      </w:r>
    </w:p>
    <w:p w:rsidR="00987923" w:rsidRPr="00651D9E" w:rsidRDefault="00987923" w:rsidP="00DB2A11">
      <w:pPr>
        <w:pStyle w:val="ListParagraph"/>
        <w:spacing w:after="0" w:line="48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Penggunaan metode studi kasus sering diberikan kepada manajer atau calon manajer untuk mengasah kemampuan dalam mengambil keputusan dan atau menyelesaikan masalah. Adapun kekuatan dari metode ini adalah adanya kesempatan berlatih untuk memunculkan skill dalam menginterpretasikan data dan daya nalar yang digunakan. Sedangkan kelemahannya adalah terkadang beberapa orang menyepelekan dan tidak menyukai latihan dengan teknik tertulis yang dirasa kurang riil dengan situasi pekerjaan sesungguhnya.</w:t>
      </w:r>
    </w:p>
    <w:p w:rsidR="00987923" w:rsidRPr="00BE4B3B" w:rsidRDefault="00987923" w:rsidP="00DB2A11">
      <w:pPr>
        <w:pStyle w:val="ListParagraph"/>
        <w:numPr>
          <w:ilvl w:val="0"/>
          <w:numId w:val="7"/>
        </w:numPr>
        <w:spacing w:after="0" w:line="480" w:lineRule="auto"/>
        <w:jc w:val="both"/>
        <w:rPr>
          <w:rFonts w:ascii="Times New Roman" w:hAnsi="Times New Roman" w:cs="Times New Roman"/>
          <w:b/>
          <w:i/>
          <w:sz w:val="24"/>
          <w:szCs w:val="24"/>
        </w:rPr>
      </w:pPr>
      <w:r w:rsidRPr="00BE4B3B">
        <w:rPr>
          <w:rFonts w:ascii="Times New Roman" w:hAnsi="Times New Roman" w:cs="Times New Roman"/>
          <w:b/>
          <w:i/>
          <w:sz w:val="24"/>
          <w:szCs w:val="24"/>
        </w:rPr>
        <w:t>Simulation</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Pengertian </w:t>
      </w:r>
      <w:r w:rsidRPr="00DD2836">
        <w:rPr>
          <w:rFonts w:ascii="Times New Roman" w:hAnsi="Times New Roman" w:cs="Times New Roman"/>
          <w:i/>
          <w:sz w:val="24"/>
          <w:szCs w:val="24"/>
          <w:lang w:val="en-US"/>
        </w:rPr>
        <w:t>simulation</w:t>
      </w:r>
      <w:r>
        <w:rPr>
          <w:rFonts w:ascii="Times New Roman" w:hAnsi="Times New Roman" w:cs="Times New Roman"/>
          <w:sz w:val="24"/>
          <w:szCs w:val="24"/>
          <w:lang w:val="en-US"/>
        </w:rPr>
        <w:t xml:space="preserve"> menurut Sondang (1999), adalah</w:t>
      </w:r>
    </w:p>
    <w:p w:rsidR="00987923" w:rsidRDefault="00987923" w:rsidP="00DB2A11">
      <w:pPr>
        <w:pStyle w:val="ListParagraph"/>
        <w:spacing w:after="0" w:line="240" w:lineRule="auto"/>
        <w:ind w:left="1985"/>
        <w:jc w:val="both"/>
        <w:rPr>
          <w:rFonts w:ascii="Times New Roman" w:hAnsi="Times New Roman" w:cs="Times New Roman"/>
          <w:i/>
          <w:sz w:val="24"/>
          <w:szCs w:val="24"/>
          <w:lang w:val="en-US"/>
        </w:rPr>
      </w:pPr>
      <w:r w:rsidRPr="00DD2836">
        <w:rPr>
          <w:rFonts w:ascii="Times New Roman" w:hAnsi="Times New Roman" w:cs="Times New Roman"/>
          <w:i/>
          <w:sz w:val="24"/>
          <w:szCs w:val="24"/>
          <w:lang w:val="en-US"/>
        </w:rPr>
        <w:t>“…suatu bentuk pelatihan dengan menggunakan suatu alat mekanikal yang identik betul dengan alat yang akan digunakan oleh peserta pelatihan dalam tugasnya”</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simulasi berbeda dengan </w:t>
      </w:r>
      <w:r w:rsidRPr="00F36FA1">
        <w:rPr>
          <w:rFonts w:ascii="Times New Roman" w:hAnsi="Times New Roman" w:cs="Times New Roman"/>
          <w:i/>
          <w:sz w:val="24"/>
          <w:szCs w:val="24"/>
          <w:lang w:val="en-US"/>
        </w:rPr>
        <w:t>vestibule training</w:t>
      </w:r>
      <w:r>
        <w:rPr>
          <w:rFonts w:ascii="Times New Roman" w:hAnsi="Times New Roman" w:cs="Times New Roman"/>
          <w:sz w:val="24"/>
          <w:szCs w:val="24"/>
          <w:lang w:val="en-US"/>
        </w:rPr>
        <w:t xml:space="preserve"> karena metode simulasi lebih menekankan pada penguasaan penggunaan alat mekanikal yang persis sama dengan yang akan digunakan saat bekerja, sedangkan </w:t>
      </w:r>
      <w:r w:rsidRPr="00F36FA1">
        <w:rPr>
          <w:rFonts w:ascii="Times New Roman" w:hAnsi="Times New Roman" w:cs="Times New Roman"/>
          <w:i/>
          <w:sz w:val="24"/>
          <w:szCs w:val="24"/>
          <w:lang w:val="en-US"/>
        </w:rPr>
        <w:t>vestibule training</w:t>
      </w:r>
      <w:r>
        <w:rPr>
          <w:rFonts w:ascii="Times New Roman" w:hAnsi="Times New Roman" w:cs="Times New Roman"/>
          <w:sz w:val="24"/>
          <w:szCs w:val="24"/>
          <w:lang w:val="en-US"/>
        </w:rPr>
        <w:t xml:space="preserve"> memusatkan tujuan pelatihan pada peningkatan keterampilan yang bersifat teknikal. </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Contoh dari penerapan metode simulasi ini adalah pelatihan yang ditujukan bagi seorang pilot. Salah satu bagian penting dari pelatihan, misalnya adalah bagaimana cara menerbangkan pesawat </w:t>
      </w:r>
      <w:r>
        <w:rPr>
          <w:rFonts w:ascii="Times New Roman" w:hAnsi="Times New Roman" w:cs="Times New Roman"/>
          <w:sz w:val="24"/>
          <w:szCs w:val="24"/>
          <w:lang w:val="en-US"/>
        </w:rPr>
        <w:lastRenderedPageBreak/>
        <w:t>dalam ruangan simulasi. Hal-hal yang harus dipahami contohnya tentang bagaimana cara menghidupkan mesin, meminta ijin meninggalkan apron menuju landasan pacu, tinggal landas, terbang dalam berbagai cuaca dan segala bentuk situasi yang nantinya mungkin akan dihadapi saat bekerja.</w:t>
      </w:r>
    </w:p>
    <w:p w:rsidR="00987923" w:rsidRPr="00DD2836" w:rsidRDefault="00987923" w:rsidP="00DB2A11">
      <w:pPr>
        <w:pStyle w:val="ListParagraph"/>
        <w:spacing w:after="0" w:line="480" w:lineRule="auto"/>
        <w:ind w:left="1494"/>
        <w:jc w:val="both"/>
        <w:rPr>
          <w:rFonts w:ascii="Times New Roman" w:hAnsi="Times New Roman" w:cs="Times New Roman"/>
          <w:sz w:val="24"/>
          <w:szCs w:val="24"/>
        </w:rPr>
      </w:pPr>
      <w:r>
        <w:rPr>
          <w:rFonts w:ascii="Times New Roman" w:hAnsi="Times New Roman" w:cs="Times New Roman"/>
          <w:sz w:val="24"/>
          <w:szCs w:val="24"/>
          <w:lang w:val="en-US"/>
        </w:rPr>
        <w:t>Kekuatan dari metode ini adalah peserta pelatihan dapat menguasai dan menyelesaikan masalah dalam berbagai keadaan, karena sebelumnya pernah “mengalami” hal sama, meskipun dalam keadaan simulasi. Sedangkan kelemahannya, karena mekanikal yang digunakan untuk pelatihan identik dengan yang ada pada lapangan kerja, tentu saja membutuhkan biaya yang lebih mahal.</w:t>
      </w:r>
    </w:p>
    <w:p w:rsidR="00987923" w:rsidRPr="00BE4B3B" w:rsidRDefault="00987923" w:rsidP="00DB2A11">
      <w:pPr>
        <w:pStyle w:val="ListParagraph"/>
        <w:numPr>
          <w:ilvl w:val="0"/>
          <w:numId w:val="7"/>
        </w:numPr>
        <w:spacing w:after="0" w:line="480" w:lineRule="auto"/>
        <w:jc w:val="both"/>
        <w:rPr>
          <w:rFonts w:ascii="Times New Roman" w:hAnsi="Times New Roman" w:cs="Times New Roman"/>
          <w:b/>
          <w:i/>
          <w:sz w:val="24"/>
          <w:szCs w:val="24"/>
        </w:rPr>
      </w:pPr>
      <w:r w:rsidRPr="00BE4B3B">
        <w:rPr>
          <w:rFonts w:ascii="Times New Roman" w:hAnsi="Times New Roman" w:cs="Times New Roman"/>
          <w:b/>
          <w:i/>
          <w:sz w:val="24"/>
          <w:szCs w:val="24"/>
        </w:rPr>
        <w:t>Self study</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sidRPr="004F0F7B">
        <w:rPr>
          <w:rFonts w:ascii="Times New Roman" w:hAnsi="Times New Roman" w:cs="Times New Roman"/>
          <w:sz w:val="24"/>
          <w:szCs w:val="24"/>
        </w:rPr>
        <w:t xml:space="preserve">Inti dari metode ini adalah pembelajaran terhadap informasi kerja yang dilakukan secara mandiri oleh pegawai. </w:t>
      </w:r>
      <w:r>
        <w:rPr>
          <w:rFonts w:ascii="Times New Roman" w:hAnsi="Times New Roman" w:cs="Times New Roman"/>
          <w:sz w:val="24"/>
          <w:szCs w:val="24"/>
          <w:lang w:val="en-US"/>
        </w:rPr>
        <w:t>Banyak organisasi yang mendorong pegawainya untuk belajar sendiri, akan tetapi terkendali melalui proses belajar yang terprogram. Organisasi dapat menyediakan bahan pelajaran yang beraneka ragam bentuknya, seperti buku pedoman, buku petunjuk, rekaman video, slide presentasi atau yang lainnya yang kesemuanya mengandung bahan-bahan pelajaran yang dianggap penting dikuasai oleh pegawai.</w:t>
      </w:r>
    </w:p>
    <w:p w:rsidR="00987923" w:rsidRPr="00EB505D" w:rsidRDefault="00987923" w:rsidP="00DB2A11">
      <w:pPr>
        <w:pStyle w:val="ListParagraph"/>
        <w:spacing w:after="0" w:line="480" w:lineRule="auto"/>
        <w:ind w:left="1494"/>
        <w:jc w:val="both"/>
        <w:rPr>
          <w:rFonts w:ascii="Times New Roman" w:hAnsi="Times New Roman" w:cs="Times New Roman"/>
          <w:sz w:val="24"/>
          <w:szCs w:val="24"/>
          <w:lang w:val="en-US"/>
        </w:rPr>
      </w:pPr>
      <w:r w:rsidRPr="004F0F7B">
        <w:rPr>
          <w:rFonts w:ascii="Times New Roman" w:hAnsi="Times New Roman" w:cs="Times New Roman"/>
          <w:sz w:val="24"/>
          <w:szCs w:val="24"/>
        </w:rPr>
        <w:t>Ke</w:t>
      </w:r>
      <w:r>
        <w:rPr>
          <w:rFonts w:ascii="Times New Roman" w:hAnsi="Times New Roman" w:cs="Times New Roman"/>
          <w:sz w:val="24"/>
          <w:szCs w:val="24"/>
          <w:lang w:val="en-US"/>
        </w:rPr>
        <w:t>kuatan</w:t>
      </w:r>
      <w:r w:rsidRPr="004F0F7B">
        <w:rPr>
          <w:rFonts w:ascii="Times New Roman" w:hAnsi="Times New Roman" w:cs="Times New Roman"/>
          <w:sz w:val="24"/>
          <w:szCs w:val="24"/>
        </w:rPr>
        <w:t xml:space="preserve"> dari metode pelatihan ini adalah penyesuaian kecepatan belajar </w:t>
      </w:r>
      <w:r>
        <w:rPr>
          <w:rFonts w:ascii="Times New Roman" w:hAnsi="Times New Roman" w:cs="Times New Roman"/>
          <w:sz w:val="24"/>
          <w:szCs w:val="24"/>
          <w:lang w:val="en-US"/>
        </w:rPr>
        <w:t>dapat di</w:t>
      </w:r>
      <w:r w:rsidRPr="004F0F7B">
        <w:rPr>
          <w:rFonts w:ascii="Times New Roman" w:hAnsi="Times New Roman" w:cs="Times New Roman"/>
          <w:sz w:val="24"/>
          <w:szCs w:val="24"/>
        </w:rPr>
        <w:t>sesuai</w:t>
      </w:r>
      <w:r>
        <w:rPr>
          <w:rFonts w:ascii="Times New Roman" w:hAnsi="Times New Roman" w:cs="Times New Roman"/>
          <w:sz w:val="24"/>
          <w:szCs w:val="24"/>
          <w:lang w:val="en-US"/>
        </w:rPr>
        <w:t>kan</w:t>
      </w:r>
      <w:r w:rsidRPr="004F0F7B">
        <w:rPr>
          <w:rFonts w:ascii="Times New Roman" w:hAnsi="Times New Roman" w:cs="Times New Roman"/>
          <w:sz w:val="24"/>
          <w:szCs w:val="24"/>
        </w:rPr>
        <w:t xml:space="preserve"> dengan kecepatan pemahaman masing-</w:t>
      </w:r>
      <w:r w:rsidRPr="004F0F7B">
        <w:rPr>
          <w:rFonts w:ascii="Times New Roman" w:hAnsi="Times New Roman" w:cs="Times New Roman"/>
          <w:sz w:val="24"/>
          <w:szCs w:val="24"/>
        </w:rPr>
        <w:lastRenderedPageBreak/>
        <w:t>masing pegawai, serta penghematan biaya untuk perusahaan yang memili</w:t>
      </w:r>
      <w:r>
        <w:rPr>
          <w:rFonts w:ascii="Times New Roman" w:hAnsi="Times New Roman" w:cs="Times New Roman"/>
          <w:sz w:val="24"/>
          <w:szCs w:val="24"/>
        </w:rPr>
        <w:t>k</w:t>
      </w:r>
      <w:r w:rsidRPr="004F0F7B">
        <w:rPr>
          <w:rFonts w:ascii="Times New Roman" w:hAnsi="Times New Roman" w:cs="Times New Roman"/>
          <w:sz w:val="24"/>
          <w:szCs w:val="24"/>
        </w:rPr>
        <w:t>i jumlah pekerja yang banyak dan tersebar di beberapa daerah yang berbeda.</w:t>
      </w:r>
      <w:r>
        <w:rPr>
          <w:rFonts w:ascii="Times New Roman" w:hAnsi="Times New Roman" w:cs="Times New Roman"/>
          <w:sz w:val="24"/>
          <w:szCs w:val="24"/>
          <w:lang w:val="en-US"/>
        </w:rPr>
        <w:t xml:space="preserve"> Kelemahannya, dalam metode ini susah dilakukan pemantauan secara merata dan umpan balik secara konsisten antara penyelia dengan pegawai yang diberikan pelatihan.</w:t>
      </w:r>
    </w:p>
    <w:p w:rsidR="00987923" w:rsidRPr="00BE4B3B" w:rsidRDefault="00987923" w:rsidP="00DB2A11">
      <w:pPr>
        <w:pStyle w:val="ListParagraph"/>
        <w:numPr>
          <w:ilvl w:val="0"/>
          <w:numId w:val="7"/>
        </w:numPr>
        <w:spacing w:after="0" w:line="480" w:lineRule="auto"/>
        <w:jc w:val="both"/>
        <w:rPr>
          <w:rFonts w:ascii="Times New Roman" w:hAnsi="Times New Roman" w:cs="Times New Roman"/>
          <w:b/>
          <w:i/>
          <w:sz w:val="24"/>
          <w:szCs w:val="24"/>
        </w:rPr>
      </w:pPr>
      <w:r w:rsidRPr="00BE4B3B">
        <w:rPr>
          <w:rFonts w:ascii="Times New Roman" w:hAnsi="Times New Roman" w:cs="Times New Roman"/>
          <w:b/>
          <w:i/>
          <w:sz w:val="24"/>
          <w:szCs w:val="24"/>
        </w:rPr>
        <w:t>Programmed learning</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Inti dari m</w:t>
      </w:r>
      <w:r w:rsidRPr="004F0F7B">
        <w:rPr>
          <w:rFonts w:ascii="Times New Roman" w:hAnsi="Times New Roman" w:cs="Times New Roman"/>
          <w:sz w:val="24"/>
          <w:szCs w:val="24"/>
        </w:rPr>
        <w:t xml:space="preserve">etode ini </w:t>
      </w:r>
      <w:r>
        <w:rPr>
          <w:rFonts w:ascii="Times New Roman" w:hAnsi="Times New Roman" w:cs="Times New Roman"/>
          <w:sz w:val="24"/>
          <w:szCs w:val="24"/>
          <w:lang w:val="en-US"/>
        </w:rPr>
        <w:t>adalah p</w:t>
      </w:r>
      <w:r>
        <w:rPr>
          <w:rFonts w:ascii="Times New Roman" w:hAnsi="Times New Roman" w:cs="Times New Roman"/>
          <w:sz w:val="24"/>
          <w:szCs w:val="24"/>
        </w:rPr>
        <w:t>engguna</w:t>
      </w:r>
      <w:r w:rsidRPr="004F0F7B">
        <w:rPr>
          <w:rFonts w:ascii="Times New Roman" w:hAnsi="Times New Roman" w:cs="Times New Roman"/>
          <w:sz w:val="24"/>
          <w:szCs w:val="24"/>
        </w:rPr>
        <w:t xml:space="preserve">an prinsip memberikan pertanyaan kepada </w:t>
      </w:r>
      <w:r w:rsidRPr="00BE4B3B">
        <w:rPr>
          <w:rFonts w:ascii="Times New Roman" w:hAnsi="Times New Roman" w:cs="Times New Roman"/>
          <w:sz w:val="24"/>
          <w:szCs w:val="24"/>
          <w:lang w:val="en-US"/>
        </w:rPr>
        <w:t>peserta</w:t>
      </w:r>
      <w:r w:rsidRPr="004F0F7B">
        <w:rPr>
          <w:rFonts w:ascii="Times New Roman" w:hAnsi="Times New Roman" w:cs="Times New Roman"/>
          <w:sz w:val="24"/>
          <w:szCs w:val="24"/>
        </w:rPr>
        <w:t xml:space="preserve"> pelatihan. Metode ini dilakukan secara otomatis dengan membuat program khusus pada computer yang memungkinkan adanya umpan balik penyelesaian secara langsung pada setiap</w:t>
      </w:r>
      <w:r>
        <w:rPr>
          <w:rFonts w:ascii="Times New Roman" w:hAnsi="Times New Roman" w:cs="Times New Roman"/>
          <w:sz w:val="24"/>
          <w:szCs w:val="24"/>
        </w:rPr>
        <w:t xml:space="preserve"> pertanyaan yang telah dijawab.</w:t>
      </w:r>
    </w:p>
    <w:p w:rsidR="00987923" w:rsidRPr="00EB505D" w:rsidRDefault="00987923" w:rsidP="00DB2A11">
      <w:pPr>
        <w:pStyle w:val="ListParagraph"/>
        <w:spacing w:after="0" w:line="48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Kekuatan dari program ini adalah adanya pengetahuan lebih yang dimiliki pegawai terkait informasi-informasi perusahaan, atau pemecahan masalah tertentu yang terdapat dalam pelatihan. Biaya yang dikeluarkan juga relative lebih murah, karena sarana yang digunakan dapat ditekan seminimal mungkin, dengan hanya menyediakan program khusus dalam computer. Kelemahannya, tidak semua peserta pelaihan dapat menggunakan computer atau memiliki skill yang tinggi dalam pengoperasian IT. Kejenuhan juga dapat terjadi karena efek melihat layar monitor yang terlalu lama.</w:t>
      </w:r>
    </w:p>
    <w:p w:rsidR="00BC3590" w:rsidRDefault="00BC3590" w:rsidP="00BC3590">
      <w:pPr>
        <w:pStyle w:val="ListParagraph"/>
        <w:spacing w:after="0" w:line="480" w:lineRule="auto"/>
        <w:ind w:left="1494"/>
        <w:jc w:val="both"/>
        <w:rPr>
          <w:rFonts w:ascii="Times New Roman" w:hAnsi="Times New Roman" w:cs="Times New Roman"/>
          <w:b/>
          <w:i/>
          <w:sz w:val="24"/>
          <w:szCs w:val="24"/>
        </w:rPr>
      </w:pPr>
    </w:p>
    <w:p w:rsidR="00BC3590" w:rsidRDefault="00BC3590" w:rsidP="00BC3590">
      <w:pPr>
        <w:pStyle w:val="ListParagraph"/>
        <w:spacing w:after="0" w:line="480" w:lineRule="auto"/>
        <w:ind w:left="1494"/>
        <w:jc w:val="both"/>
        <w:rPr>
          <w:rFonts w:ascii="Times New Roman" w:hAnsi="Times New Roman" w:cs="Times New Roman"/>
          <w:b/>
          <w:i/>
          <w:sz w:val="24"/>
          <w:szCs w:val="24"/>
        </w:rPr>
      </w:pPr>
    </w:p>
    <w:p w:rsidR="00987923" w:rsidRPr="00BE4B3B" w:rsidRDefault="00987923" w:rsidP="00DB2A11">
      <w:pPr>
        <w:pStyle w:val="ListParagraph"/>
        <w:numPr>
          <w:ilvl w:val="0"/>
          <w:numId w:val="7"/>
        </w:numPr>
        <w:spacing w:after="0" w:line="480" w:lineRule="auto"/>
        <w:jc w:val="both"/>
        <w:rPr>
          <w:rFonts w:ascii="Times New Roman" w:hAnsi="Times New Roman" w:cs="Times New Roman"/>
          <w:b/>
          <w:i/>
          <w:sz w:val="24"/>
          <w:szCs w:val="24"/>
        </w:rPr>
      </w:pPr>
      <w:r w:rsidRPr="00BE4B3B">
        <w:rPr>
          <w:rFonts w:ascii="Times New Roman" w:hAnsi="Times New Roman" w:cs="Times New Roman"/>
          <w:b/>
          <w:i/>
          <w:sz w:val="24"/>
          <w:szCs w:val="24"/>
        </w:rPr>
        <w:lastRenderedPageBreak/>
        <w:t>Laboratory training</w:t>
      </w:r>
    </w:p>
    <w:p w:rsidR="00987923" w:rsidRDefault="00987923" w:rsidP="00DB2A11">
      <w:pPr>
        <w:pStyle w:val="ListParagraph"/>
        <w:spacing w:after="0" w:line="480" w:lineRule="auto"/>
        <w:ind w:left="1494"/>
        <w:jc w:val="both"/>
        <w:rPr>
          <w:rFonts w:ascii="Times New Roman" w:hAnsi="Times New Roman" w:cs="Times New Roman"/>
          <w:sz w:val="24"/>
          <w:szCs w:val="24"/>
        </w:rPr>
      </w:pPr>
      <w:r w:rsidRPr="004F0F7B">
        <w:rPr>
          <w:rFonts w:ascii="Times New Roman" w:hAnsi="Times New Roman" w:cs="Times New Roman"/>
          <w:sz w:val="24"/>
          <w:szCs w:val="24"/>
        </w:rPr>
        <w:t xml:space="preserve">Metode ini dikembangkan dalam bentuk latihan kelompok. Latihan ini dapat </w:t>
      </w:r>
      <w:r w:rsidRPr="00BE4B3B">
        <w:rPr>
          <w:rFonts w:ascii="Times New Roman" w:hAnsi="Times New Roman" w:cs="Times New Roman"/>
          <w:sz w:val="24"/>
          <w:szCs w:val="24"/>
          <w:lang w:val="en-US"/>
        </w:rPr>
        <w:t>digunakan</w:t>
      </w:r>
      <w:r w:rsidRPr="004F0F7B">
        <w:rPr>
          <w:rFonts w:ascii="Times New Roman" w:hAnsi="Times New Roman" w:cs="Times New Roman"/>
          <w:sz w:val="24"/>
          <w:szCs w:val="24"/>
        </w:rPr>
        <w:t xml:space="preserve"> untuk mengembangkan sensitivitas antar anggota kelompok yang nantinya dapat diterapkan pada lingkungan kerja.</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Metode ini hampir sama dengan role playing, hanya saja dalam laboratory training dilakukan dengan jumlah orang yang lebih banyak (berkelompok).</w:t>
      </w:r>
    </w:p>
    <w:p w:rsidR="00987923" w:rsidRDefault="00987923" w:rsidP="00DB2A11">
      <w:pPr>
        <w:pStyle w:val="ListParagraph"/>
        <w:spacing w:after="0" w:line="480" w:lineRule="auto"/>
        <w:ind w:left="1494"/>
        <w:jc w:val="both"/>
        <w:rPr>
          <w:rFonts w:ascii="Times New Roman" w:hAnsi="Times New Roman" w:cs="Times New Roman"/>
          <w:sz w:val="24"/>
          <w:szCs w:val="24"/>
          <w:lang w:val="en-US"/>
        </w:rPr>
      </w:pPr>
      <w:r>
        <w:rPr>
          <w:rFonts w:ascii="Times New Roman" w:hAnsi="Times New Roman" w:cs="Times New Roman"/>
          <w:sz w:val="24"/>
          <w:szCs w:val="24"/>
          <w:lang w:val="en-US"/>
        </w:rPr>
        <w:t>Kekuatan dari metode ini adalah timbulnya rasa saling memahami antar anggota kelompok, sedangkan kelemahannyaadalah lamanya proses pelatihan yang tidak dapat diprediksi akurat penyelesaian targetnya, karena setiap individu memiliki tingkat penyesuaian diri dan pemahaman akan orang lain yang berbeda-beda.</w:t>
      </w:r>
    </w:p>
    <w:p w:rsidR="00987923" w:rsidRPr="004160E3" w:rsidRDefault="00987923" w:rsidP="00DB2A11">
      <w:pPr>
        <w:pStyle w:val="ListParagraph"/>
        <w:spacing w:after="0" w:line="480" w:lineRule="auto"/>
        <w:ind w:left="1080"/>
        <w:jc w:val="both"/>
        <w:rPr>
          <w:rFonts w:ascii="Times New Roman" w:hAnsi="Times New Roman" w:cs="Times New Roman"/>
          <w:sz w:val="24"/>
          <w:szCs w:val="24"/>
          <w:lang w:val="en-US"/>
        </w:rPr>
      </w:pPr>
    </w:p>
    <w:p w:rsidR="00987923" w:rsidRPr="004F0F7B" w:rsidRDefault="00987923" w:rsidP="00DB2A11">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Metode yang telah dipaparkan diatas memiliki karakteristik tersendiri dengan kelebihan dan kekurangannya masing-masing sehingga pemilihan penggunaan metode yang paling baik adalah dengan memilih metode yang paling sesuai dengan kebutuhan dan kondisi sebuah organisasi.</w:t>
      </w:r>
    </w:p>
    <w:p w:rsidR="00987923" w:rsidRDefault="00987923" w:rsidP="00DB2A11">
      <w:pPr>
        <w:jc w:val="both"/>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987923" w:rsidRPr="003724FD" w:rsidRDefault="00987923" w:rsidP="00DB2A11">
      <w:pPr>
        <w:spacing w:after="0" w:line="480" w:lineRule="auto"/>
        <w:jc w:val="center"/>
        <w:rPr>
          <w:rFonts w:ascii="Times New Roman" w:hAnsi="Times New Roman" w:cs="Times New Roman"/>
          <w:b/>
          <w:sz w:val="24"/>
          <w:szCs w:val="24"/>
        </w:rPr>
      </w:pPr>
      <w:r w:rsidRPr="003724FD">
        <w:rPr>
          <w:rFonts w:ascii="Times New Roman" w:hAnsi="Times New Roman" w:cs="Times New Roman"/>
          <w:b/>
          <w:sz w:val="24"/>
          <w:szCs w:val="24"/>
        </w:rPr>
        <w:lastRenderedPageBreak/>
        <w:t>BAB III</w:t>
      </w:r>
    </w:p>
    <w:p w:rsidR="00987923" w:rsidRDefault="00987923" w:rsidP="00DB2A11">
      <w:pPr>
        <w:spacing w:after="0" w:line="480" w:lineRule="auto"/>
        <w:jc w:val="center"/>
        <w:rPr>
          <w:rFonts w:ascii="Times New Roman" w:hAnsi="Times New Roman" w:cs="Times New Roman"/>
          <w:b/>
          <w:sz w:val="24"/>
          <w:szCs w:val="24"/>
        </w:rPr>
      </w:pPr>
      <w:r w:rsidRPr="003724FD">
        <w:rPr>
          <w:rFonts w:ascii="Times New Roman" w:hAnsi="Times New Roman" w:cs="Times New Roman"/>
          <w:b/>
          <w:sz w:val="24"/>
          <w:szCs w:val="24"/>
        </w:rPr>
        <w:t>EVALUASI PELATIHAN DAN PENGEMBANGAN SUMBER DAYA MANUSIA</w:t>
      </w:r>
    </w:p>
    <w:p w:rsidR="00987923" w:rsidRPr="003724FD" w:rsidRDefault="00987923" w:rsidP="00DB2A11">
      <w:pPr>
        <w:spacing w:after="0" w:line="480" w:lineRule="auto"/>
        <w:jc w:val="both"/>
        <w:rPr>
          <w:rFonts w:ascii="Times New Roman" w:hAnsi="Times New Roman" w:cs="Times New Roman"/>
          <w:b/>
          <w:sz w:val="24"/>
          <w:szCs w:val="24"/>
        </w:rPr>
      </w:pPr>
    </w:p>
    <w:p w:rsidR="00987923" w:rsidRPr="008D5671" w:rsidRDefault="00987923" w:rsidP="00DB2A11">
      <w:pPr>
        <w:pStyle w:val="ListParagraph"/>
        <w:numPr>
          <w:ilvl w:val="1"/>
          <w:numId w:val="32"/>
        </w:numPr>
        <w:spacing w:after="0" w:line="480" w:lineRule="auto"/>
        <w:jc w:val="both"/>
        <w:rPr>
          <w:rFonts w:ascii="Times New Roman" w:hAnsi="Times New Roman" w:cs="Times New Roman"/>
          <w:b/>
          <w:sz w:val="24"/>
          <w:szCs w:val="24"/>
        </w:rPr>
      </w:pPr>
      <w:r w:rsidRPr="008D5671">
        <w:rPr>
          <w:rFonts w:ascii="Times New Roman" w:hAnsi="Times New Roman" w:cs="Times New Roman"/>
          <w:b/>
          <w:sz w:val="24"/>
          <w:szCs w:val="24"/>
        </w:rPr>
        <w:t>Pengertian Evaluasi</w:t>
      </w:r>
    </w:p>
    <w:p w:rsidR="00987923" w:rsidRPr="004F0F7B" w:rsidRDefault="00987923" w:rsidP="00DB2A11">
      <w:pPr>
        <w:spacing w:after="0" w:line="480" w:lineRule="auto"/>
        <w:ind w:left="426" w:right="567" w:firstLine="567"/>
        <w:jc w:val="both"/>
        <w:rPr>
          <w:rFonts w:ascii="Times New Roman" w:hAnsi="Times New Roman" w:cs="Times New Roman"/>
          <w:sz w:val="24"/>
          <w:szCs w:val="24"/>
        </w:rPr>
      </w:pPr>
      <w:r w:rsidRPr="004F0F7B">
        <w:rPr>
          <w:rFonts w:ascii="Times New Roman" w:hAnsi="Times New Roman" w:cs="Times New Roman"/>
          <w:sz w:val="24"/>
          <w:szCs w:val="24"/>
        </w:rPr>
        <w:t>Evaluasi pelatihan dan pengembangan menurut ahli:</w:t>
      </w:r>
    </w:p>
    <w:p w:rsidR="00987923" w:rsidRPr="004F0F7B" w:rsidRDefault="00987923" w:rsidP="00DB2A11">
      <w:pPr>
        <w:spacing w:after="0" w:line="240" w:lineRule="auto"/>
        <w:ind w:left="993" w:right="567" w:firstLine="294"/>
        <w:jc w:val="both"/>
        <w:rPr>
          <w:rFonts w:ascii="Times New Roman" w:hAnsi="Times New Roman" w:cs="Times New Roman"/>
          <w:i/>
          <w:sz w:val="24"/>
          <w:szCs w:val="24"/>
        </w:rPr>
      </w:pPr>
      <w:r w:rsidRPr="004F0F7B">
        <w:rPr>
          <w:rFonts w:ascii="Times New Roman" w:hAnsi="Times New Roman" w:cs="Times New Roman"/>
          <w:i/>
          <w:sz w:val="24"/>
          <w:szCs w:val="24"/>
        </w:rPr>
        <w:t xml:space="preserve">“ Pengetahuan yang diperoleh melalui pelatihan diketahui dengan mengukur seberapa besar pengetahuan diperoleh setelah pelatihan dilakukan.” </w:t>
      </w:r>
    </w:p>
    <w:p w:rsidR="00987923" w:rsidRPr="004F0F7B" w:rsidRDefault="00987923" w:rsidP="00DB2A11">
      <w:pPr>
        <w:spacing w:after="0" w:line="480" w:lineRule="auto"/>
        <w:ind w:left="699" w:right="567" w:firstLine="294"/>
        <w:jc w:val="both"/>
        <w:rPr>
          <w:rFonts w:ascii="Times New Roman" w:hAnsi="Times New Roman" w:cs="Times New Roman"/>
          <w:sz w:val="24"/>
          <w:szCs w:val="24"/>
        </w:rPr>
      </w:pPr>
      <w:r w:rsidRPr="004F0F7B">
        <w:rPr>
          <w:rFonts w:ascii="Times New Roman" w:hAnsi="Times New Roman" w:cs="Times New Roman"/>
          <w:sz w:val="24"/>
          <w:szCs w:val="24"/>
        </w:rPr>
        <w:t>(Marihot Tua Efendi Hariandja. 2002)</w:t>
      </w:r>
    </w:p>
    <w:p w:rsidR="00987923" w:rsidRPr="004F0F7B" w:rsidRDefault="00987923" w:rsidP="00DB2A11">
      <w:pPr>
        <w:spacing w:after="0" w:line="240" w:lineRule="auto"/>
        <w:ind w:left="993" w:right="567" w:firstLine="283"/>
        <w:jc w:val="both"/>
        <w:rPr>
          <w:rFonts w:ascii="Times New Roman" w:hAnsi="Times New Roman" w:cs="Times New Roman"/>
          <w:i/>
          <w:sz w:val="24"/>
          <w:szCs w:val="24"/>
        </w:rPr>
      </w:pPr>
      <w:r w:rsidRPr="004F0F7B">
        <w:rPr>
          <w:rFonts w:ascii="Times New Roman" w:hAnsi="Times New Roman" w:cs="Times New Roman"/>
          <w:i/>
          <w:sz w:val="24"/>
          <w:szCs w:val="24"/>
        </w:rPr>
        <w:t>“...untuk menilai secara menyeluruh mengenai segenap elemen program pelatihan yang meliputi:materi, metode, instruktur, alat bantu, waktu, tempat pnyelenggaraan, dan lain-lainnya.”</w:t>
      </w:r>
    </w:p>
    <w:p w:rsidR="00987923" w:rsidRDefault="00987923" w:rsidP="00DB2A11">
      <w:pPr>
        <w:spacing w:after="0" w:line="240" w:lineRule="auto"/>
        <w:ind w:left="273" w:right="567" w:firstLine="720"/>
        <w:jc w:val="both"/>
        <w:rPr>
          <w:rFonts w:ascii="Times New Roman" w:hAnsi="Times New Roman" w:cs="Times New Roman"/>
          <w:sz w:val="24"/>
          <w:szCs w:val="24"/>
        </w:rPr>
      </w:pPr>
      <w:r w:rsidRPr="004F0F7B">
        <w:rPr>
          <w:rFonts w:ascii="Times New Roman" w:hAnsi="Times New Roman" w:cs="Times New Roman"/>
          <w:sz w:val="24"/>
          <w:szCs w:val="24"/>
        </w:rPr>
        <w:t>(Aso Sentana. 2004)</w:t>
      </w:r>
    </w:p>
    <w:p w:rsidR="00987923" w:rsidRPr="004F0F7B" w:rsidRDefault="00987923" w:rsidP="00DB2A11">
      <w:pPr>
        <w:spacing w:after="0" w:line="240" w:lineRule="auto"/>
        <w:ind w:left="273" w:right="567" w:firstLine="720"/>
        <w:jc w:val="both"/>
        <w:rPr>
          <w:rFonts w:ascii="Times New Roman" w:hAnsi="Times New Roman" w:cs="Times New Roman"/>
          <w:sz w:val="24"/>
          <w:szCs w:val="24"/>
        </w:rPr>
      </w:pPr>
    </w:p>
    <w:p w:rsidR="00987923" w:rsidRPr="004F0F7B" w:rsidRDefault="00987923" w:rsidP="00DB2A11">
      <w:pPr>
        <w:spacing w:after="0" w:line="480" w:lineRule="auto"/>
        <w:ind w:left="426" w:right="567" w:firstLine="567"/>
        <w:jc w:val="both"/>
        <w:rPr>
          <w:rFonts w:ascii="Times New Roman" w:hAnsi="Times New Roman" w:cs="Times New Roman"/>
          <w:sz w:val="24"/>
          <w:szCs w:val="24"/>
        </w:rPr>
      </w:pPr>
      <w:r w:rsidRPr="004F0F7B">
        <w:rPr>
          <w:rFonts w:ascii="Times New Roman" w:hAnsi="Times New Roman" w:cs="Times New Roman"/>
          <w:sz w:val="24"/>
          <w:szCs w:val="24"/>
        </w:rPr>
        <w:t>Kesimpulan dari definisi evaluasi pelatihan dan pengembangan adalah suatu usaha untuk menghasilkan data tentang efek pelatihan tersebut bagi kinerja pegawai yang akan digunakan sebagai acuan untuk memperoleh hasil kinerja yang diinginkan. Sehingga fungsi evaluasi pelatihan dan pengembangan itu sendiri adalah mengetahui seberapa besar efek dari suatu pelatihan dan pengembangan dalam kinerja pegawai, jadi pemimpin perusahaan dapat menentukan untuk tetap menggunakan cara yang sama atau mengubahnya dengan cara baru yang dirasa lebih efektif dalam meningkatkan kinerja pegawai.</w:t>
      </w:r>
    </w:p>
    <w:p w:rsidR="00987923" w:rsidRPr="004F0F7B" w:rsidRDefault="00987923" w:rsidP="00DB2A11">
      <w:pPr>
        <w:spacing w:after="0" w:line="480" w:lineRule="auto"/>
        <w:ind w:left="426" w:right="567" w:firstLine="567"/>
        <w:jc w:val="both"/>
        <w:rPr>
          <w:rFonts w:ascii="Times New Roman" w:hAnsi="Times New Roman" w:cs="Times New Roman"/>
          <w:sz w:val="24"/>
          <w:szCs w:val="24"/>
        </w:rPr>
      </w:pPr>
      <w:r w:rsidRPr="004F0F7B">
        <w:rPr>
          <w:rFonts w:ascii="Times New Roman" w:hAnsi="Times New Roman" w:cs="Times New Roman"/>
          <w:sz w:val="24"/>
          <w:szCs w:val="24"/>
        </w:rPr>
        <w:t xml:space="preserve">Secara garis besar efek yang diinginkan perusahaan mengenai evaluasi pelatihan dan pengembangan dapat dijadikan beberapa </w:t>
      </w:r>
      <w:r w:rsidRPr="004F0F7B">
        <w:rPr>
          <w:rFonts w:ascii="Times New Roman" w:hAnsi="Times New Roman" w:cs="Times New Roman"/>
          <w:i/>
          <w:sz w:val="24"/>
          <w:szCs w:val="24"/>
        </w:rPr>
        <w:t>point</w:t>
      </w:r>
      <w:r w:rsidRPr="004F0F7B">
        <w:rPr>
          <w:rFonts w:ascii="Times New Roman" w:hAnsi="Times New Roman" w:cs="Times New Roman"/>
          <w:sz w:val="24"/>
          <w:szCs w:val="24"/>
        </w:rPr>
        <w:t xml:space="preserve"> seperti:</w:t>
      </w:r>
    </w:p>
    <w:p w:rsidR="00987923" w:rsidRPr="004F0F7B" w:rsidRDefault="00987923" w:rsidP="00DB2A11">
      <w:pPr>
        <w:pStyle w:val="ListParagraph"/>
        <w:numPr>
          <w:ilvl w:val="0"/>
          <w:numId w:val="27"/>
        </w:numPr>
        <w:spacing w:after="0" w:line="480" w:lineRule="auto"/>
        <w:ind w:left="709" w:right="567"/>
        <w:jc w:val="both"/>
        <w:rPr>
          <w:rFonts w:ascii="Times New Roman" w:hAnsi="Times New Roman" w:cs="Times New Roman"/>
          <w:sz w:val="24"/>
          <w:szCs w:val="24"/>
        </w:rPr>
      </w:pPr>
      <w:r w:rsidRPr="004F0F7B">
        <w:rPr>
          <w:rFonts w:ascii="Times New Roman" w:hAnsi="Times New Roman" w:cs="Times New Roman"/>
          <w:sz w:val="24"/>
          <w:szCs w:val="24"/>
        </w:rPr>
        <w:lastRenderedPageBreak/>
        <w:t>Pendapat peserta mengenai keseluruhan proses pelatihan dan pengembangan,</w:t>
      </w:r>
    </w:p>
    <w:p w:rsidR="00987923" w:rsidRPr="004F0F7B" w:rsidRDefault="00987923" w:rsidP="00DB2A11">
      <w:pPr>
        <w:pStyle w:val="ListParagraph"/>
        <w:numPr>
          <w:ilvl w:val="0"/>
          <w:numId w:val="27"/>
        </w:numPr>
        <w:spacing w:after="0" w:line="480" w:lineRule="auto"/>
        <w:ind w:left="709" w:right="567"/>
        <w:jc w:val="both"/>
        <w:rPr>
          <w:rFonts w:ascii="Times New Roman" w:hAnsi="Times New Roman" w:cs="Times New Roman"/>
          <w:sz w:val="24"/>
          <w:szCs w:val="24"/>
        </w:rPr>
      </w:pPr>
      <w:r w:rsidRPr="004F0F7B">
        <w:rPr>
          <w:rFonts w:ascii="Times New Roman" w:hAnsi="Times New Roman" w:cs="Times New Roman"/>
          <w:sz w:val="24"/>
          <w:szCs w:val="24"/>
        </w:rPr>
        <w:t>Semua hal yg didapat oleh peserta pelatihan dan pengembangan yang dapat meningkatkan mutu kerjanya,</w:t>
      </w:r>
    </w:p>
    <w:p w:rsidR="00987923" w:rsidRPr="004F0F7B" w:rsidRDefault="00987923" w:rsidP="00DB2A11">
      <w:pPr>
        <w:pStyle w:val="ListParagraph"/>
        <w:numPr>
          <w:ilvl w:val="0"/>
          <w:numId w:val="27"/>
        </w:numPr>
        <w:spacing w:after="0" w:line="480" w:lineRule="auto"/>
        <w:ind w:left="709" w:right="567"/>
        <w:jc w:val="both"/>
        <w:rPr>
          <w:rFonts w:ascii="Times New Roman" w:hAnsi="Times New Roman" w:cs="Times New Roman"/>
          <w:sz w:val="24"/>
          <w:szCs w:val="24"/>
        </w:rPr>
      </w:pPr>
      <w:r w:rsidRPr="004F0F7B">
        <w:rPr>
          <w:rFonts w:ascii="Times New Roman" w:hAnsi="Times New Roman" w:cs="Times New Roman"/>
          <w:sz w:val="24"/>
          <w:szCs w:val="24"/>
        </w:rPr>
        <w:t>Perubahan perilaku peserta yang dapat menunjang karirnya,</w:t>
      </w:r>
    </w:p>
    <w:p w:rsidR="00987923" w:rsidRPr="004F0F7B" w:rsidRDefault="00987923" w:rsidP="00DB2A11">
      <w:pPr>
        <w:pStyle w:val="ListParagraph"/>
        <w:numPr>
          <w:ilvl w:val="0"/>
          <w:numId w:val="27"/>
        </w:numPr>
        <w:spacing w:after="0" w:line="480" w:lineRule="auto"/>
        <w:ind w:left="709" w:right="567"/>
        <w:jc w:val="both"/>
        <w:rPr>
          <w:rFonts w:ascii="Times New Roman" w:hAnsi="Times New Roman" w:cs="Times New Roman"/>
          <w:sz w:val="24"/>
          <w:szCs w:val="24"/>
        </w:rPr>
      </w:pPr>
      <w:r w:rsidRPr="004F0F7B">
        <w:rPr>
          <w:rFonts w:ascii="Times New Roman" w:hAnsi="Times New Roman" w:cs="Times New Roman"/>
          <w:sz w:val="24"/>
          <w:szCs w:val="24"/>
        </w:rPr>
        <w:t xml:space="preserve">Peningkatan kualitas pelatihan dan pengembangan menurut data dan pendapat peserta pelatihan jika diperlukan untuk mencapai titik yang diinginkan. </w:t>
      </w:r>
    </w:p>
    <w:p w:rsidR="00987923" w:rsidRPr="008D5671" w:rsidRDefault="00987923" w:rsidP="00DB2A11">
      <w:pPr>
        <w:pStyle w:val="ListParagraph"/>
        <w:numPr>
          <w:ilvl w:val="1"/>
          <w:numId w:val="31"/>
        </w:numPr>
        <w:spacing w:after="0" w:line="480" w:lineRule="auto"/>
        <w:jc w:val="both"/>
        <w:rPr>
          <w:rFonts w:ascii="Times New Roman" w:hAnsi="Times New Roman" w:cs="Times New Roman"/>
          <w:b/>
          <w:sz w:val="24"/>
          <w:szCs w:val="24"/>
        </w:rPr>
      </w:pPr>
      <w:r w:rsidRPr="008D5671">
        <w:rPr>
          <w:rFonts w:ascii="Times New Roman" w:hAnsi="Times New Roman" w:cs="Times New Roman"/>
          <w:b/>
          <w:sz w:val="24"/>
          <w:szCs w:val="24"/>
        </w:rPr>
        <w:t>Desain Evaluasi</w:t>
      </w:r>
    </w:p>
    <w:p w:rsidR="00987923" w:rsidRPr="004F0F7B" w:rsidRDefault="00987923" w:rsidP="00DB2A11">
      <w:pPr>
        <w:spacing w:after="0" w:line="480" w:lineRule="auto"/>
        <w:ind w:left="426" w:right="567" w:firstLine="567"/>
        <w:jc w:val="both"/>
        <w:rPr>
          <w:sz w:val="24"/>
          <w:szCs w:val="24"/>
        </w:rPr>
      </w:pPr>
      <w:r w:rsidRPr="004F0F7B">
        <w:rPr>
          <w:rStyle w:val="CharAttribute0"/>
          <w:rFonts w:eastAsia="바탕"/>
          <w:sz w:val="24"/>
          <w:szCs w:val="24"/>
        </w:rPr>
        <w:t>Desain evaluasi pelatihan digunakan untuk menjawab dua pertanyaan pokok, yaitu : (1) apakah tujuan mengalami perubahan atau tidak dalam kriteria (misalnya belajar, perilaku, hasil-hasil organisasional) dan (2) apakah perubahan tersebut dapat dihubungkan dengan program pelatihan atau tidak.</w:t>
      </w:r>
    </w:p>
    <w:p w:rsidR="00987923" w:rsidRPr="004F0F7B" w:rsidRDefault="00987923" w:rsidP="00DB2A11">
      <w:pPr>
        <w:spacing w:after="0" w:line="480" w:lineRule="auto"/>
        <w:ind w:left="426" w:right="567" w:firstLine="567"/>
        <w:jc w:val="both"/>
        <w:rPr>
          <w:sz w:val="24"/>
          <w:szCs w:val="24"/>
        </w:rPr>
      </w:pPr>
      <w:r w:rsidRPr="004F0F7B">
        <w:rPr>
          <w:rStyle w:val="CharAttribute0"/>
          <w:rFonts w:eastAsia="바탕"/>
          <w:sz w:val="24"/>
          <w:szCs w:val="24"/>
        </w:rPr>
        <w:t xml:space="preserve">Ada dua strategi untuk menentukan apakah memang terjadi perubahan </w:t>
      </w:r>
      <w:r w:rsidRPr="008D5671">
        <w:rPr>
          <w:rFonts w:hAnsi="Times New Roman" w:cs="Times New Roman"/>
        </w:rPr>
        <w:t>setelah</w:t>
      </w:r>
      <w:r w:rsidRPr="004F0F7B">
        <w:rPr>
          <w:rStyle w:val="CharAttribute0"/>
          <w:rFonts w:eastAsia="바탕"/>
          <w:sz w:val="24"/>
          <w:szCs w:val="24"/>
        </w:rPr>
        <w:t xml:space="preserve"> pelatihan, yaitu :</w:t>
      </w:r>
    </w:p>
    <w:p w:rsidR="00987923" w:rsidRPr="004F0F7B" w:rsidRDefault="00987923" w:rsidP="00DB2A11">
      <w:pPr>
        <w:pStyle w:val="ParaAttribute0"/>
        <w:numPr>
          <w:ilvl w:val="0"/>
          <w:numId w:val="28"/>
        </w:numPr>
        <w:spacing w:line="480" w:lineRule="auto"/>
        <w:ind w:left="851"/>
        <w:jc w:val="both"/>
        <w:rPr>
          <w:sz w:val="24"/>
          <w:szCs w:val="24"/>
        </w:rPr>
      </w:pPr>
      <w:r w:rsidRPr="004F0F7B">
        <w:rPr>
          <w:rStyle w:val="CharAttribute0"/>
          <w:rFonts w:eastAsia="바탕"/>
          <w:sz w:val="24"/>
          <w:szCs w:val="24"/>
        </w:rPr>
        <w:t>Membandingkan cara peserta melakukan pekerjaannya setelah pelatihan dengan cara mereka sebelum menjalani pelatihan.</w:t>
      </w:r>
    </w:p>
    <w:p w:rsidR="00987923" w:rsidRPr="004F0F7B" w:rsidRDefault="00987923" w:rsidP="00DB2A11">
      <w:pPr>
        <w:pStyle w:val="ParaAttribute0"/>
        <w:numPr>
          <w:ilvl w:val="0"/>
          <w:numId w:val="28"/>
        </w:numPr>
        <w:spacing w:line="480" w:lineRule="auto"/>
        <w:ind w:left="851"/>
        <w:jc w:val="both"/>
        <w:rPr>
          <w:rFonts w:eastAsia="Times New Roman"/>
          <w:sz w:val="24"/>
          <w:szCs w:val="24"/>
        </w:rPr>
      </w:pPr>
      <w:r w:rsidRPr="004F0F7B">
        <w:rPr>
          <w:rStyle w:val="CharAttribute0"/>
          <w:rFonts w:eastAsia="바탕"/>
          <w:sz w:val="24"/>
          <w:szCs w:val="24"/>
        </w:rPr>
        <w:t>Membandingkan pengetahuan, perilaku atau hasil dari kelompok yang</w:t>
      </w:r>
      <w:r w:rsidRPr="004F0F7B">
        <w:rPr>
          <w:rFonts w:eastAsia="Times New Roman"/>
          <w:sz w:val="24"/>
          <w:szCs w:val="24"/>
        </w:rPr>
        <w:t xml:space="preserve"> </w:t>
      </w:r>
      <w:r w:rsidRPr="004F0F7B">
        <w:rPr>
          <w:rStyle w:val="CharAttribute0"/>
          <w:rFonts w:eastAsia="바탕"/>
          <w:sz w:val="24"/>
          <w:szCs w:val="24"/>
        </w:rPr>
        <w:t>terlatih dengan kelompok yang tidak terlatih. Berikut macam strategi dalam menentukan apakah ada perubahan atau tidak setelah pelatihan pada kelompok.</w:t>
      </w:r>
    </w:p>
    <w:p w:rsidR="00987923" w:rsidRPr="00372814" w:rsidRDefault="00987923" w:rsidP="00DB2A11">
      <w:pPr>
        <w:pStyle w:val="ListParagraph"/>
        <w:numPr>
          <w:ilvl w:val="0"/>
          <w:numId w:val="29"/>
        </w:numPr>
        <w:spacing w:after="0" w:line="480" w:lineRule="auto"/>
        <w:ind w:left="1276"/>
        <w:jc w:val="both"/>
        <w:rPr>
          <w:rFonts w:ascii="Times New Roman" w:hAnsi="Times New Roman" w:cs="Times New Roman"/>
          <w:i/>
          <w:sz w:val="24"/>
          <w:szCs w:val="24"/>
        </w:rPr>
      </w:pPr>
      <w:r w:rsidRPr="00372814">
        <w:rPr>
          <w:rFonts w:ascii="Times New Roman" w:hAnsi="Times New Roman" w:cs="Times New Roman"/>
          <w:i/>
          <w:sz w:val="24"/>
          <w:szCs w:val="24"/>
        </w:rPr>
        <w:t>One – Shot Post Test – Only Design</w:t>
      </w:r>
    </w:p>
    <w:p w:rsidR="00987923" w:rsidRDefault="00987923" w:rsidP="00DB2A11">
      <w:pPr>
        <w:pStyle w:val="ParaAttribute0"/>
        <w:spacing w:line="480" w:lineRule="auto"/>
        <w:ind w:left="1276"/>
        <w:jc w:val="both"/>
        <w:rPr>
          <w:rStyle w:val="CharAttribute0"/>
          <w:rFonts w:eastAsia="바탕"/>
          <w:sz w:val="24"/>
          <w:szCs w:val="24"/>
        </w:rPr>
      </w:pPr>
      <w:r w:rsidRPr="004F0F7B">
        <w:rPr>
          <w:rStyle w:val="CharAttribute0"/>
          <w:rFonts w:eastAsia="바탕"/>
          <w:sz w:val="24"/>
          <w:szCs w:val="24"/>
        </w:rPr>
        <w:t xml:space="preserve">Ukuran evaluasi pelatihan dikumpulkan hanya dari kelompok yang </w:t>
      </w:r>
      <w:r w:rsidRPr="004F0F7B">
        <w:rPr>
          <w:rStyle w:val="CharAttribute0"/>
          <w:rFonts w:eastAsia="바탕"/>
          <w:sz w:val="24"/>
          <w:szCs w:val="24"/>
        </w:rPr>
        <w:lastRenderedPageBreak/>
        <w:t>terlat</w:t>
      </w:r>
      <w:r>
        <w:rPr>
          <w:rStyle w:val="CharAttribute0"/>
          <w:rFonts w:eastAsia="바탕"/>
          <w:sz w:val="24"/>
          <w:szCs w:val="24"/>
        </w:rPr>
        <w:t>ih, setelah mengikuti pelatihan.</w:t>
      </w:r>
      <w:r w:rsidRPr="004F0F7B">
        <w:rPr>
          <w:rStyle w:val="CharAttribute0"/>
          <w:rFonts w:eastAsia="바탕"/>
          <w:sz w:val="24"/>
          <w:szCs w:val="24"/>
        </w:rPr>
        <w:tab/>
      </w:r>
    </w:p>
    <w:p w:rsidR="00987923" w:rsidRPr="004F0F7B" w:rsidRDefault="00987923" w:rsidP="00DB2A11">
      <w:pPr>
        <w:pStyle w:val="ParaAttribute0"/>
        <w:spacing w:line="480" w:lineRule="auto"/>
        <w:ind w:left="1276"/>
        <w:jc w:val="both"/>
        <w:rPr>
          <w:rStyle w:val="CharAttribute0"/>
          <w:rFonts w:eastAsia="바탕"/>
          <w:sz w:val="24"/>
          <w:szCs w:val="24"/>
        </w:rPr>
      </w:pPr>
    </w:p>
    <w:p w:rsidR="00987923" w:rsidRDefault="00281009" w:rsidP="00DB2A11">
      <w:pPr>
        <w:pStyle w:val="ParaAttribute0"/>
        <w:spacing w:line="480" w:lineRule="auto"/>
        <w:ind w:firstLine="720"/>
        <w:jc w:val="both"/>
        <w:rPr>
          <w:rFonts w:eastAsia="Times New Roman"/>
          <w:sz w:val="24"/>
          <w:szCs w:val="24"/>
        </w:rPr>
      </w:pPr>
      <w:r w:rsidRPr="00281009">
        <w:rPr>
          <w:noProof/>
          <w:sz w:val="24"/>
          <w:szCs w:val="24"/>
        </w:rPr>
        <w:pict>
          <v:group id="_x0000_s1030" style="position:absolute;left:0;text-align:left;margin-left:75pt;margin-top:-37.7pt;width:202.5pt;height:25.5pt;z-index:251661312" coordorigin="3663,8126" coordsize="4050,510">
            <v:rect id="_x0000_s1031" style="position:absolute;left:3663;top:8126;width:1110;height:510">
              <v:textbox style="mso-next-textbox:#_x0000_s1031">
                <w:txbxContent>
                  <w:p w:rsidR="00E46005" w:rsidRPr="00466860" w:rsidRDefault="00E46005" w:rsidP="00987923">
                    <w:pPr>
                      <w:rPr>
                        <w:rFonts w:ascii="Times New Roman" w:hAnsi="Times New Roman" w:cs="Times New Roman"/>
                        <w:sz w:val="24"/>
                        <w:szCs w:val="24"/>
                      </w:rPr>
                    </w:pPr>
                    <w:r w:rsidRPr="00466860">
                      <w:rPr>
                        <w:rFonts w:ascii="Times New Roman" w:hAnsi="Times New Roman" w:cs="Times New Roman"/>
                        <w:sz w:val="24"/>
                        <w:szCs w:val="24"/>
                      </w:rPr>
                      <w:t>Melatih</w:t>
                    </w:r>
                  </w:p>
                </w:txbxContent>
              </v:textbox>
            </v:rect>
            <v:rect id="_x0000_s1032" style="position:absolute;left:6288;top:8126;width:1425;height:510">
              <v:textbox style="mso-next-textbox:#_x0000_s1032">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shapetype id="_x0000_t32" coordsize="21600,21600" o:spt="32" o:oned="t" path="m,l21600,21600e" filled="f">
              <v:path arrowok="t" fillok="f" o:connecttype="none"/>
              <o:lock v:ext="edit" shapetype="t"/>
            </v:shapetype>
            <v:shape id="_x0000_s1033" type="#_x0000_t32" style="position:absolute;left:4968;top:8351;width:1050;height:0" o:connectortype="straight">
              <v:stroke endarrow="block"/>
            </v:shape>
          </v:group>
        </w:pict>
      </w:r>
      <w:r w:rsidR="00987923">
        <w:rPr>
          <w:rFonts w:eastAsia="Times New Roman"/>
          <w:sz w:val="24"/>
          <w:szCs w:val="24"/>
        </w:rPr>
        <w:t>Gambar 1. Proses One – Shot Post Test – Only Design</w:t>
      </w:r>
    </w:p>
    <w:p w:rsidR="00987923" w:rsidRPr="00372814" w:rsidRDefault="00987923" w:rsidP="00DB2A11">
      <w:pPr>
        <w:pStyle w:val="ListParagraph"/>
        <w:numPr>
          <w:ilvl w:val="0"/>
          <w:numId w:val="29"/>
        </w:numPr>
        <w:spacing w:after="0" w:line="480" w:lineRule="auto"/>
        <w:ind w:left="1276"/>
        <w:jc w:val="both"/>
        <w:rPr>
          <w:rFonts w:ascii="Times New Roman" w:hAnsi="Times New Roman" w:cs="Times New Roman"/>
          <w:i/>
          <w:sz w:val="24"/>
          <w:szCs w:val="24"/>
        </w:rPr>
      </w:pPr>
      <w:r w:rsidRPr="00372814">
        <w:rPr>
          <w:rFonts w:ascii="Times New Roman" w:hAnsi="Times New Roman" w:cs="Times New Roman"/>
          <w:i/>
          <w:sz w:val="24"/>
          <w:szCs w:val="24"/>
        </w:rPr>
        <w:t>One – Group Pre Test – Post Test Design</w:t>
      </w:r>
    </w:p>
    <w:p w:rsidR="00987923" w:rsidRPr="004F0F7B" w:rsidRDefault="00281009" w:rsidP="00DB2A11">
      <w:pPr>
        <w:pStyle w:val="ParaAttribute0"/>
        <w:spacing w:line="480" w:lineRule="auto"/>
        <w:ind w:left="1276"/>
        <w:jc w:val="both"/>
        <w:rPr>
          <w:rStyle w:val="CharAttribute0"/>
          <w:rFonts w:eastAsia="바탕"/>
          <w:sz w:val="24"/>
          <w:szCs w:val="24"/>
        </w:rPr>
      </w:pPr>
      <w:r w:rsidRPr="00281009">
        <w:rPr>
          <w:rFonts w:eastAsia="Times New Roman"/>
          <w:noProof/>
          <w:sz w:val="24"/>
          <w:szCs w:val="24"/>
        </w:rPr>
        <w:pict>
          <v:group id="_x0000_s1034" style="position:absolute;left:0;text-align:left;margin-left:73.5pt;margin-top:79.05pt;width:357pt;height:25.5pt;z-index:251662336" coordorigin="3738,9729" coordsize="7140,510">
            <v:rect id="_x0000_s1035" style="position:absolute;left:6693;top:9729;width:1110;height:510">
              <v:textbox style="mso-next-textbox:#_x0000_s1035">
                <w:txbxContent>
                  <w:p w:rsidR="00E46005" w:rsidRPr="00466860" w:rsidRDefault="00E46005" w:rsidP="00987923">
                    <w:pPr>
                      <w:rPr>
                        <w:rFonts w:ascii="Times New Roman" w:hAnsi="Times New Roman" w:cs="Times New Roman"/>
                        <w:sz w:val="24"/>
                        <w:szCs w:val="24"/>
                      </w:rPr>
                    </w:pPr>
                    <w:r w:rsidRPr="00466860">
                      <w:rPr>
                        <w:rFonts w:ascii="Times New Roman" w:hAnsi="Times New Roman" w:cs="Times New Roman"/>
                        <w:sz w:val="24"/>
                        <w:szCs w:val="24"/>
                      </w:rPr>
                      <w:t>Melatih</w:t>
                    </w:r>
                  </w:p>
                </w:txbxContent>
              </v:textbox>
            </v:rect>
            <v:rect id="_x0000_s1036" style="position:absolute;left:9453;top:9729;width:1425;height:510">
              <v:textbox style="mso-next-textbox:#_x0000_s1036">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rect id="_x0000_s1037" style="position:absolute;left:3738;top:9729;width:1425;height:510">
              <v:textbox style="mso-next-textbox:#_x0000_s1037">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shape id="_x0000_s1038" type="#_x0000_t32" style="position:absolute;left:5373;top:9969;width:1050;height:0" o:connectortype="straight">
              <v:stroke endarrow="block"/>
            </v:shape>
            <v:shape id="_x0000_s1039" type="#_x0000_t32" style="position:absolute;left:8073;top:9969;width:1050;height:0" o:connectortype="straight">
              <v:stroke endarrow="block"/>
            </v:shape>
          </v:group>
        </w:pict>
      </w:r>
      <w:r w:rsidR="00987923" w:rsidRPr="004F0F7B">
        <w:rPr>
          <w:rStyle w:val="CharAttribute0"/>
          <w:rFonts w:eastAsia="바탕"/>
          <w:sz w:val="24"/>
          <w:szCs w:val="24"/>
        </w:rPr>
        <w:t>Kelompok pelatihan dinilai sebelum dan setelah pelatihan contohnya produktivitas kelompok terlatih mungin lebih tinggi 5% setelah pelatihan dibandingkan sebelum pelatihan.</w:t>
      </w:r>
    </w:p>
    <w:p w:rsidR="00987923" w:rsidRPr="004F0F7B" w:rsidRDefault="00987923" w:rsidP="00DB2A11">
      <w:pPr>
        <w:pStyle w:val="ParaAttribute0"/>
        <w:tabs>
          <w:tab w:val="left" w:pos="3525"/>
        </w:tabs>
        <w:spacing w:line="480" w:lineRule="auto"/>
        <w:ind w:left="1276"/>
        <w:jc w:val="both"/>
        <w:rPr>
          <w:rStyle w:val="CharAttribute0"/>
          <w:rFonts w:eastAsia="바탕"/>
          <w:sz w:val="24"/>
          <w:szCs w:val="24"/>
        </w:rPr>
      </w:pPr>
      <w:r w:rsidRPr="004F0F7B">
        <w:rPr>
          <w:rStyle w:val="CharAttribute0"/>
          <w:rFonts w:eastAsia="바탕"/>
          <w:sz w:val="24"/>
          <w:szCs w:val="24"/>
        </w:rPr>
        <w:tab/>
      </w:r>
    </w:p>
    <w:p w:rsidR="00987923" w:rsidRPr="003724FD" w:rsidRDefault="00987923" w:rsidP="00DB2A11">
      <w:pPr>
        <w:pStyle w:val="ListParagraph"/>
        <w:spacing w:after="0" w:line="480" w:lineRule="auto"/>
        <w:ind w:left="1276"/>
        <w:jc w:val="both"/>
        <w:rPr>
          <w:rFonts w:ascii="Times New Roman" w:hAnsi="Times New Roman" w:cs="Times New Roman"/>
          <w:sz w:val="24"/>
          <w:szCs w:val="24"/>
        </w:rPr>
      </w:pPr>
      <w:r w:rsidRPr="003724FD">
        <w:rPr>
          <w:rFonts w:ascii="Times New Roman" w:eastAsia="Times New Roman" w:hAnsi="Times New Roman" w:cs="Times New Roman"/>
          <w:sz w:val="24"/>
          <w:szCs w:val="24"/>
        </w:rPr>
        <w:t xml:space="preserve">Gambar 2. Proses </w:t>
      </w:r>
      <w:r w:rsidRPr="003724FD">
        <w:rPr>
          <w:rFonts w:ascii="Times New Roman" w:hAnsi="Times New Roman" w:cs="Times New Roman"/>
          <w:sz w:val="24"/>
          <w:szCs w:val="24"/>
        </w:rPr>
        <w:t>One – Group Pre Test – Post Test Design</w:t>
      </w:r>
    </w:p>
    <w:p w:rsidR="00987923" w:rsidRPr="00372814" w:rsidRDefault="00987923" w:rsidP="00DB2A11">
      <w:pPr>
        <w:pStyle w:val="ListParagraph"/>
        <w:numPr>
          <w:ilvl w:val="0"/>
          <w:numId w:val="29"/>
        </w:numPr>
        <w:spacing w:after="0" w:line="480" w:lineRule="auto"/>
        <w:ind w:left="1276"/>
        <w:jc w:val="both"/>
        <w:rPr>
          <w:rFonts w:ascii="Times New Roman" w:hAnsi="Times New Roman" w:cs="Times New Roman"/>
          <w:i/>
          <w:sz w:val="24"/>
          <w:szCs w:val="24"/>
        </w:rPr>
      </w:pPr>
      <w:r w:rsidRPr="00372814">
        <w:rPr>
          <w:rFonts w:ascii="Times New Roman" w:hAnsi="Times New Roman" w:cs="Times New Roman"/>
          <w:i/>
          <w:sz w:val="24"/>
          <w:szCs w:val="24"/>
        </w:rPr>
        <w:t>Multiple – Baseline Design</w:t>
      </w:r>
    </w:p>
    <w:p w:rsidR="00987923" w:rsidRPr="004F0F7B" w:rsidRDefault="00987923" w:rsidP="00DB2A11">
      <w:pPr>
        <w:pStyle w:val="ListParagraph"/>
        <w:spacing w:after="0" w:line="480" w:lineRule="auto"/>
        <w:ind w:left="1276"/>
        <w:jc w:val="both"/>
        <w:rPr>
          <w:rFonts w:ascii="Times New Roman" w:hAnsi="Times New Roman" w:cs="Times New Roman"/>
          <w:sz w:val="24"/>
          <w:szCs w:val="24"/>
        </w:rPr>
      </w:pPr>
      <w:r w:rsidRPr="004F0F7B">
        <w:rPr>
          <w:rFonts w:ascii="Times New Roman" w:hAnsi="Times New Roman" w:cs="Times New Roman"/>
          <w:sz w:val="24"/>
          <w:szCs w:val="24"/>
        </w:rPr>
        <w:t>Merupakan suatu rancangan eksperimental yang memungkinkan un</w:t>
      </w:r>
      <w:r>
        <w:rPr>
          <w:rFonts w:ascii="Times New Roman" w:hAnsi="Times New Roman" w:cs="Times New Roman"/>
          <w:sz w:val="24"/>
          <w:szCs w:val="24"/>
        </w:rPr>
        <w:t>t</w:t>
      </w:r>
      <w:r w:rsidRPr="004F0F7B">
        <w:rPr>
          <w:rFonts w:ascii="Times New Roman" w:hAnsi="Times New Roman" w:cs="Times New Roman"/>
          <w:sz w:val="24"/>
          <w:szCs w:val="24"/>
        </w:rPr>
        <w:t>uk menarik sebuah kesimpulan yang bersifat kausal. Rancangan ini dapat digunakan untuk mengevaluasi lintas situasi. Hal ini dilakukan dengan cara mengukur suatu kelompok beberapa kali sebelum dilakukan pelatihan dan beberapa kali pula setelah pelatihan dilaksanakan. Setelah itu, hasil pengukuran dapat</w:t>
      </w:r>
      <w:r>
        <w:rPr>
          <w:rFonts w:ascii="Times New Roman" w:hAnsi="Times New Roman" w:cs="Times New Roman"/>
          <w:sz w:val="24"/>
          <w:szCs w:val="24"/>
        </w:rPr>
        <w:t xml:space="preserve"> </w:t>
      </w:r>
      <w:r w:rsidRPr="004F0F7B">
        <w:rPr>
          <w:rFonts w:ascii="Times New Roman" w:hAnsi="Times New Roman" w:cs="Times New Roman"/>
          <w:sz w:val="24"/>
          <w:szCs w:val="24"/>
        </w:rPr>
        <w:t>dibandingkan untuk mengetahui apakah terjadi peningkatan k</w:t>
      </w:r>
      <w:r>
        <w:rPr>
          <w:rFonts w:ascii="Times New Roman" w:hAnsi="Times New Roman" w:cs="Times New Roman"/>
          <w:sz w:val="24"/>
          <w:szCs w:val="24"/>
        </w:rPr>
        <w:t>i</w:t>
      </w:r>
      <w:r w:rsidRPr="004F0F7B">
        <w:rPr>
          <w:rFonts w:ascii="Times New Roman" w:hAnsi="Times New Roman" w:cs="Times New Roman"/>
          <w:sz w:val="24"/>
          <w:szCs w:val="24"/>
        </w:rPr>
        <w:t>nerja setelah pelatihan. (Stocks, 2000)(Herawati, 2008)</w:t>
      </w:r>
    </w:p>
    <w:p w:rsidR="00987923" w:rsidRPr="004F0F7B" w:rsidRDefault="00281009" w:rsidP="00DB2A11">
      <w:pPr>
        <w:pStyle w:val="ListParagraph"/>
        <w:tabs>
          <w:tab w:val="left" w:pos="2715"/>
          <w:tab w:val="left" w:pos="3375"/>
        </w:tabs>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40" style="position:absolute;left:0;text-align:left;margin-left:73.5pt;margin-top:5.3pt;width:358.5pt;height:59.25pt;z-index:251663360" coordorigin="3363,12587" coordsize="7170,1185">
            <v:rect id="_x0000_s1041" style="position:absolute;left:3363;top:12587;width:1410;height:510">
              <v:textbox style="mso-next-textbox:#_x0000_s1041">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rect id="_x0000_s1042" style="position:absolute;left:4758;top:13262;width:1410;height:510">
              <v:textbox style="mso-next-textbox:#_x0000_s1042">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rect id="_x0000_s1043" style="position:absolute;left:9123;top:12587;width:1410;height:510">
              <v:textbox style="mso-next-textbox:#_x0000_s1043">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rect id="_x0000_s1044" style="position:absolute;left:7578;top:13187;width:1410;height:510">
              <v:textbox style="mso-next-textbox:#_x0000_s1044">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rect id="_x0000_s1045" style="position:absolute;left:6168;top:12587;width:1410;height:510">
              <v:textbox style="mso-next-textbox:#_x0000_s1045">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shape id="_x0000_s1046" type="#_x0000_t32" style="position:absolute;left:4008;top:13187;width:600;height:345" o:connectortype="straight">
              <v:stroke endarrow="block"/>
            </v:shape>
            <v:shape id="_x0000_s1047" type="#_x0000_t32" style="position:absolute;left:5523;top:12827;width:510;height:270;flip:y" o:connectortype="straight">
              <v:stroke endarrow="block"/>
            </v:shape>
            <v:shape id="_x0000_s1048" type="#_x0000_t32" style="position:absolute;left:6858;top:13187;width:585;height:255" o:connectortype="straight">
              <v:stroke endarrow="block"/>
            </v:shape>
            <v:shape id="_x0000_s1049" type="#_x0000_t32" style="position:absolute;left:8463;top:12827;width:525;height:270;flip:y" o:connectortype="straight">
              <v:stroke endarrow="block"/>
            </v:shape>
          </v:group>
        </w:pict>
      </w:r>
      <w:r w:rsidR="00987923" w:rsidRPr="004F0F7B">
        <w:rPr>
          <w:rFonts w:ascii="Times New Roman" w:hAnsi="Times New Roman" w:cs="Times New Roman"/>
          <w:sz w:val="24"/>
          <w:szCs w:val="24"/>
        </w:rPr>
        <w:tab/>
      </w:r>
    </w:p>
    <w:p w:rsidR="00987923" w:rsidRPr="004F0F7B" w:rsidRDefault="00987923" w:rsidP="00DB2A11">
      <w:pPr>
        <w:pStyle w:val="ListParagraph"/>
        <w:tabs>
          <w:tab w:val="left" w:pos="2715"/>
          <w:tab w:val="left" w:pos="3375"/>
        </w:tabs>
        <w:spacing w:after="0" w:line="480" w:lineRule="auto"/>
        <w:ind w:left="1276"/>
        <w:jc w:val="both"/>
        <w:rPr>
          <w:rFonts w:ascii="Times New Roman" w:hAnsi="Times New Roman" w:cs="Times New Roman"/>
          <w:sz w:val="24"/>
          <w:szCs w:val="24"/>
        </w:rPr>
      </w:pPr>
    </w:p>
    <w:p w:rsidR="00987923" w:rsidRPr="004F0F7B" w:rsidRDefault="00987923" w:rsidP="00DB2A11">
      <w:pPr>
        <w:pStyle w:val="ListParagraph"/>
        <w:tabs>
          <w:tab w:val="left" w:pos="2715"/>
          <w:tab w:val="left" w:pos="3375"/>
        </w:tabs>
        <w:spacing w:after="0" w:line="480" w:lineRule="auto"/>
        <w:ind w:left="1276"/>
        <w:jc w:val="both"/>
        <w:rPr>
          <w:rFonts w:ascii="Times New Roman" w:hAnsi="Times New Roman" w:cs="Times New Roman"/>
          <w:sz w:val="24"/>
          <w:szCs w:val="24"/>
        </w:rPr>
      </w:pPr>
    </w:p>
    <w:p w:rsidR="00987923" w:rsidRDefault="00987923" w:rsidP="00DB2A11">
      <w:pPr>
        <w:tabs>
          <w:tab w:val="left" w:pos="2715"/>
          <w:tab w:val="left" w:pos="33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3. Proses Multiple Baseline Design</w:t>
      </w:r>
    </w:p>
    <w:p w:rsidR="00987923" w:rsidRDefault="00987923" w:rsidP="00DB2A11">
      <w:pPr>
        <w:tabs>
          <w:tab w:val="left" w:pos="2715"/>
          <w:tab w:val="left" w:pos="3375"/>
        </w:tabs>
        <w:spacing w:after="0" w:line="480" w:lineRule="auto"/>
        <w:jc w:val="both"/>
        <w:rPr>
          <w:rFonts w:ascii="Times New Roman" w:hAnsi="Times New Roman" w:cs="Times New Roman"/>
          <w:sz w:val="24"/>
          <w:szCs w:val="24"/>
        </w:rPr>
      </w:pPr>
    </w:p>
    <w:p w:rsidR="00987923" w:rsidRPr="003724FD" w:rsidRDefault="00987923" w:rsidP="00DB2A11">
      <w:pPr>
        <w:tabs>
          <w:tab w:val="left" w:pos="2715"/>
          <w:tab w:val="left" w:pos="3375"/>
        </w:tabs>
        <w:spacing w:after="0" w:line="480" w:lineRule="auto"/>
        <w:jc w:val="both"/>
        <w:rPr>
          <w:rFonts w:ascii="Times New Roman" w:hAnsi="Times New Roman" w:cs="Times New Roman"/>
          <w:sz w:val="24"/>
          <w:szCs w:val="24"/>
        </w:rPr>
      </w:pPr>
    </w:p>
    <w:p w:rsidR="00987923" w:rsidRPr="00372814" w:rsidRDefault="00987923" w:rsidP="00DB2A11">
      <w:pPr>
        <w:pStyle w:val="ListParagraph"/>
        <w:numPr>
          <w:ilvl w:val="0"/>
          <w:numId w:val="29"/>
        </w:numPr>
        <w:spacing w:after="0" w:line="480" w:lineRule="auto"/>
        <w:ind w:left="1276"/>
        <w:jc w:val="both"/>
        <w:rPr>
          <w:rFonts w:ascii="Times New Roman" w:hAnsi="Times New Roman" w:cs="Times New Roman"/>
          <w:i/>
          <w:sz w:val="24"/>
          <w:szCs w:val="24"/>
        </w:rPr>
      </w:pPr>
      <w:r w:rsidRPr="00372814">
        <w:rPr>
          <w:rFonts w:ascii="Times New Roman" w:hAnsi="Times New Roman" w:cs="Times New Roman"/>
          <w:i/>
          <w:sz w:val="24"/>
          <w:szCs w:val="24"/>
        </w:rPr>
        <w:lastRenderedPageBreak/>
        <w:t>Pre Test – Post Test Control – Group Design</w:t>
      </w:r>
    </w:p>
    <w:p w:rsidR="00987923" w:rsidRPr="004F0F7B" w:rsidRDefault="00987923" w:rsidP="00DB2A11">
      <w:pPr>
        <w:pStyle w:val="ListParagraph"/>
        <w:spacing w:after="0" w:line="480" w:lineRule="auto"/>
        <w:ind w:left="1276"/>
        <w:jc w:val="both"/>
        <w:rPr>
          <w:rFonts w:ascii="Times New Roman" w:hAnsi="Times New Roman" w:cs="Times New Roman"/>
          <w:sz w:val="24"/>
          <w:szCs w:val="24"/>
        </w:rPr>
      </w:pPr>
      <w:r w:rsidRPr="004F0F7B">
        <w:rPr>
          <w:rFonts w:ascii="Times New Roman" w:hAnsi="Times New Roman" w:cs="Times New Roman"/>
          <w:sz w:val="24"/>
          <w:szCs w:val="24"/>
        </w:rPr>
        <w:t>Pancangan evaluasi ini dilakukan dengan cara membandingkan antara kelompok yang menerima pelatihan dengan kelompok yang tidak menerima pelatihan. Pada kelompok yang menerima pelatihan dilakukan pengukuran sebelum dan sesudah pelatihan. Setelah dibandingkan antara kelompok yg menerima dan tidak menerima pelatihan, maka selanjutnya dapat ditarik kesimpulan apakah memang terjadi perubahan atau tidak. (Herawati, 2008)</w:t>
      </w:r>
    </w:p>
    <w:p w:rsidR="00987923" w:rsidRPr="004F0F7B" w:rsidRDefault="00281009" w:rsidP="00DB2A11">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50" style="position:absolute;left:0;text-align:left;margin-left:64.35pt;margin-top:23.95pt;width:357pt;height:25.5pt;z-index:251664384" coordorigin="3708,4057" coordsize="7140,510">
            <v:rect id="_x0000_s1051" style="position:absolute;left:6663;top:4057;width:1110;height:510">
              <v:textbox style="mso-next-textbox:#_x0000_s1051">
                <w:txbxContent>
                  <w:p w:rsidR="00E46005" w:rsidRPr="00466860" w:rsidRDefault="00E46005" w:rsidP="00987923">
                    <w:pPr>
                      <w:rPr>
                        <w:rFonts w:ascii="Times New Roman" w:hAnsi="Times New Roman" w:cs="Times New Roman"/>
                        <w:sz w:val="24"/>
                        <w:szCs w:val="24"/>
                      </w:rPr>
                    </w:pPr>
                    <w:r w:rsidRPr="00466860">
                      <w:rPr>
                        <w:rFonts w:ascii="Times New Roman" w:hAnsi="Times New Roman" w:cs="Times New Roman"/>
                        <w:sz w:val="24"/>
                        <w:szCs w:val="24"/>
                      </w:rPr>
                      <w:t>Melatih</w:t>
                    </w:r>
                  </w:p>
                </w:txbxContent>
              </v:textbox>
            </v:rect>
            <v:rect id="_x0000_s1052" style="position:absolute;left:9423;top:4057;width:1425;height:510">
              <v:textbox style="mso-next-textbox:#_x0000_s1052">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rect id="_x0000_s1053" style="position:absolute;left:3708;top:4057;width:1425;height:510">
              <v:textbox style="mso-next-textbox:#_x0000_s1053">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shape id="_x0000_s1054" type="#_x0000_t32" style="position:absolute;left:5343;top:4297;width:1050;height:0" o:connectortype="straight">
              <v:stroke endarrow="block"/>
            </v:shape>
            <v:shape id="_x0000_s1055" type="#_x0000_t32" style="position:absolute;left:8043;top:4297;width:1050;height:0" o:connectortype="straight">
              <v:stroke endarrow="block"/>
            </v:shape>
          </v:group>
        </w:pict>
      </w:r>
      <w:r w:rsidR="00987923" w:rsidRPr="004F0F7B">
        <w:rPr>
          <w:rFonts w:ascii="Times New Roman" w:hAnsi="Times New Roman" w:cs="Times New Roman"/>
          <w:sz w:val="24"/>
          <w:szCs w:val="24"/>
        </w:rPr>
        <w:t>Kelompok 1 :</w:t>
      </w:r>
    </w:p>
    <w:p w:rsidR="00987923" w:rsidRDefault="00987923" w:rsidP="00DB2A11">
      <w:pPr>
        <w:pStyle w:val="ListParagraph"/>
        <w:spacing w:after="0" w:line="480" w:lineRule="auto"/>
        <w:ind w:left="1276"/>
        <w:jc w:val="both"/>
        <w:rPr>
          <w:rFonts w:ascii="Times New Roman" w:hAnsi="Times New Roman" w:cs="Times New Roman"/>
          <w:sz w:val="24"/>
          <w:szCs w:val="24"/>
        </w:rPr>
      </w:pPr>
    </w:p>
    <w:p w:rsidR="00987923" w:rsidRPr="004F0F7B" w:rsidRDefault="00281009" w:rsidP="00DB2A11">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lang w:eastAsia="id-ID"/>
        </w:rPr>
        <w:pict>
          <v:group id="_x0000_s1056" style="position:absolute;left:0;text-align:left;margin-left:74.25pt;margin-top:20.8pt;width:357pt;height:25.5pt;z-index:251665408" coordorigin="3753,4630" coordsize="7140,510">
            <v:rect id="_x0000_s1057" style="position:absolute;left:6168;top:4630;width:2295;height:510">
              <v:textbox style="mso-next-textbox:#_x0000_s1057">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Tidak Ada pelatihan</w:t>
                    </w:r>
                  </w:p>
                </w:txbxContent>
              </v:textbox>
            </v:rect>
            <v:rect id="_x0000_s1058" style="position:absolute;left:9468;top:4630;width:1425;height:510">
              <v:textbox style="mso-next-textbox:#_x0000_s1058">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rect id="_x0000_s1059" style="position:absolute;left:3753;top:4630;width:1425;height:510">
              <v:textbox style="mso-next-textbox:#_x0000_s1059">
                <w:txbxContent>
                  <w:p w:rsidR="00E46005" w:rsidRPr="00466860" w:rsidRDefault="00E46005" w:rsidP="00987923">
                    <w:pPr>
                      <w:rPr>
                        <w:rFonts w:ascii="Times New Roman" w:hAnsi="Times New Roman" w:cs="Times New Roman"/>
                        <w:sz w:val="24"/>
                        <w:szCs w:val="24"/>
                      </w:rPr>
                    </w:pPr>
                    <w:r>
                      <w:rPr>
                        <w:rFonts w:ascii="Times New Roman" w:hAnsi="Times New Roman" w:cs="Times New Roman"/>
                        <w:sz w:val="24"/>
                        <w:szCs w:val="24"/>
                      </w:rPr>
                      <w:t>Mengukur</w:t>
                    </w:r>
                  </w:p>
                </w:txbxContent>
              </v:textbox>
            </v:rect>
            <v:shape id="_x0000_s1060" type="#_x0000_t32" style="position:absolute;left:5388;top:4899;width:555;height:0" o:connectortype="straight">
              <v:stroke endarrow="block"/>
            </v:shape>
            <v:shape id="_x0000_s1061" type="#_x0000_t32" style="position:absolute;left:8673;top:4899;width:645;height:1" o:connectortype="straight">
              <v:stroke endarrow="block"/>
            </v:shape>
          </v:group>
        </w:pict>
      </w:r>
      <w:r w:rsidR="00987923" w:rsidRPr="004F0F7B">
        <w:rPr>
          <w:rFonts w:ascii="Times New Roman" w:hAnsi="Times New Roman" w:cs="Times New Roman"/>
          <w:sz w:val="24"/>
          <w:szCs w:val="24"/>
        </w:rPr>
        <w:t xml:space="preserve">Kelompok 2: </w:t>
      </w:r>
    </w:p>
    <w:p w:rsidR="00987923" w:rsidRPr="004F0F7B" w:rsidRDefault="00987923" w:rsidP="00DB2A11">
      <w:pPr>
        <w:pStyle w:val="ListParagraph"/>
        <w:spacing w:after="0" w:line="480" w:lineRule="auto"/>
        <w:ind w:left="1440"/>
        <w:jc w:val="both"/>
        <w:rPr>
          <w:rFonts w:ascii="Times New Roman" w:hAnsi="Times New Roman" w:cs="Times New Roman"/>
          <w:sz w:val="24"/>
          <w:szCs w:val="24"/>
        </w:rPr>
      </w:pPr>
    </w:p>
    <w:p w:rsidR="00987923" w:rsidRDefault="00987923" w:rsidP="00DB2A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4. Proses Pretest – Posttest Control Group Design</w:t>
      </w:r>
    </w:p>
    <w:p w:rsidR="00987923" w:rsidRPr="003724FD" w:rsidRDefault="00987923" w:rsidP="00DB2A11">
      <w:pPr>
        <w:spacing w:after="0" w:line="480" w:lineRule="auto"/>
        <w:jc w:val="both"/>
        <w:rPr>
          <w:rFonts w:ascii="Times New Roman" w:hAnsi="Times New Roman" w:cs="Times New Roman"/>
          <w:sz w:val="24"/>
          <w:szCs w:val="24"/>
        </w:rPr>
      </w:pPr>
    </w:p>
    <w:p w:rsidR="00987923" w:rsidRPr="008D5671" w:rsidRDefault="00987923" w:rsidP="00DB2A11">
      <w:pPr>
        <w:pStyle w:val="ListParagraph"/>
        <w:numPr>
          <w:ilvl w:val="1"/>
          <w:numId w:val="31"/>
        </w:numPr>
        <w:spacing w:after="0" w:line="480" w:lineRule="auto"/>
        <w:jc w:val="both"/>
        <w:rPr>
          <w:rFonts w:ascii="Times New Roman" w:hAnsi="Times New Roman" w:cs="Times New Roman"/>
          <w:b/>
          <w:sz w:val="24"/>
          <w:szCs w:val="24"/>
        </w:rPr>
      </w:pPr>
      <w:r w:rsidRPr="008D5671">
        <w:rPr>
          <w:rFonts w:ascii="Times New Roman" w:hAnsi="Times New Roman" w:cs="Times New Roman"/>
          <w:b/>
          <w:sz w:val="24"/>
          <w:szCs w:val="24"/>
        </w:rPr>
        <w:t>Proses Evaluasi</w:t>
      </w:r>
    </w:p>
    <w:p w:rsidR="00987923" w:rsidRPr="00FD58A4" w:rsidRDefault="00987923" w:rsidP="00DB2A11">
      <w:pPr>
        <w:spacing w:after="0" w:line="480" w:lineRule="auto"/>
        <w:ind w:left="426" w:right="567" w:firstLine="567"/>
        <w:jc w:val="both"/>
        <w:rPr>
          <w:rFonts w:ascii="Times New Roman" w:hAnsi="Times New Roman" w:cs="Times New Roman"/>
          <w:sz w:val="24"/>
          <w:szCs w:val="24"/>
          <w:lang w:val="id-ID"/>
        </w:rPr>
      </w:pPr>
      <w:r w:rsidRPr="004F0F7B">
        <w:rPr>
          <w:rFonts w:ascii="Times New Roman" w:hAnsi="Times New Roman" w:cs="Times New Roman"/>
          <w:b/>
          <w:i/>
          <w:sz w:val="24"/>
          <w:szCs w:val="24"/>
        </w:rPr>
        <w:t>‘</w:t>
      </w:r>
      <w:r w:rsidRPr="004F0F7B">
        <w:rPr>
          <w:rFonts w:ascii="Times New Roman" w:hAnsi="Times New Roman" w:cs="Times New Roman"/>
          <w:i/>
          <w:sz w:val="24"/>
          <w:szCs w:val="24"/>
        </w:rPr>
        <w:t>How to Evaluate Individual Training and Development’</w:t>
      </w:r>
      <w:r w:rsidRPr="004F0F7B">
        <w:rPr>
          <w:rFonts w:ascii="Times New Roman" w:hAnsi="Times New Roman" w:cs="Times New Roman"/>
          <w:sz w:val="24"/>
          <w:szCs w:val="24"/>
        </w:rPr>
        <w:t xml:space="preserve">. </w:t>
      </w:r>
      <w:r w:rsidR="00372814">
        <w:rPr>
          <w:rFonts w:ascii="Times New Roman" w:hAnsi="Times New Roman" w:cs="Times New Roman"/>
          <w:sz w:val="24"/>
          <w:szCs w:val="24"/>
          <w:lang w:val="id-ID"/>
        </w:rPr>
        <w:t>(</w:t>
      </w:r>
      <w:r w:rsidR="00FD58A4">
        <w:rPr>
          <w:rFonts w:ascii="Times New Roman" w:hAnsi="Times New Roman" w:cs="Times New Roman"/>
          <w:sz w:val="24"/>
          <w:szCs w:val="24"/>
        </w:rPr>
        <w:t>Train to Gain</w:t>
      </w:r>
      <w:r w:rsidR="00FD58A4">
        <w:rPr>
          <w:rFonts w:ascii="Times New Roman" w:hAnsi="Times New Roman" w:cs="Times New Roman"/>
          <w:sz w:val="24"/>
          <w:szCs w:val="24"/>
          <w:lang w:val="id-ID"/>
        </w:rPr>
        <w:t>, 2005)</w:t>
      </w:r>
    </w:p>
    <w:p w:rsidR="00987923" w:rsidRPr="004F0F7B" w:rsidRDefault="00987923" w:rsidP="00DB2A11">
      <w:pPr>
        <w:pStyle w:val="ListParagraph"/>
        <w:numPr>
          <w:ilvl w:val="0"/>
          <w:numId w:val="10"/>
        </w:numPr>
        <w:spacing w:after="0" w:line="480" w:lineRule="auto"/>
        <w:jc w:val="both"/>
        <w:rPr>
          <w:rFonts w:ascii="Times New Roman" w:hAnsi="Times New Roman" w:cs="Times New Roman"/>
          <w:sz w:val="24"/>
          <w:szCs w:val="24"/>
        </w:rPr>
      </w:pPr>
      <w:r w:rsidRPr="004F0F7B">
        <w:rPr>
          <w:rFonts w:ascii="Times New Roman" w:hAnsi="Times New Roman" w:cs="Times New Roman"/>
          <w:i/>
          <w:sz w:val="24"/>
          <w:szCs w:val="24"/>
        </w:rPr>
        <w:t>Setting Objectives</w:t>
      </w:r>
    </w:p>
    <w:p w:rsidR="00987923" w:rsidRPr="004F0F7B" w:rsidRDefault="00987923" w:rsidP="00DB2A11">
      <w:pPr>
        <w:pStyle w:val="ListParagraph"/>
        <w:numPr>
          <w:ilvl w:val="0"/>
          <w:numId w:val="10"/>
        </w:numPr>
        <w:spacing w:after="0" w:line="480" w:lineRule="auto"/>
        <w:jc w:val="both"/>
        <w:rPr>
          <w:rFonts w:ascii="Times New Roman" w:hAnsi="Times New Roman" w:cs="Times New Roman"/>
          <w:sz w:val="24"/>
          <w:szCs w:val="24"/>
        </w:rPr>
      </w:pPr>
      <w:r w:rsidRPr="004F0F7B">
        <w:rPr>
          <w:rFonts w:ascii="Times New Roman" w:hAnsi="Times New Roman" w:cs="Times New Roman"/>
          <w:i/>
          <w:sz w:val="24"/>
          <w:szCs w:val="24"/>
        </w:rPr>
        <w:t>Gathering Reactions to The Training Programme</w:t>
      </w:r>
    </w:p>
    <w:p w:rsidR="00987923" w:rsidRPr="004F0F7B" w:rsidRDefault="00987923" w:rsidP="00DB2A11">
      <w:pPr>
        <w:pStyle w:val="ListParagraph"/>
        <w:numPr>
          <w:ilvl w:val="0"/>
          <w:numId w:val="10"/>
        </w:numPr>
        <w:spacing w:after="0" w:line="480" w:lineRule="auto"/>
        <w:jc w:val="both"/>
        <w:rPr>
          <w:rFonts w:ascii="Times New Roman" w:hAnsi="Times New Roman" w:cs="Times New Roman"/>
          <w:sz w:val="24"/>
          <w:szCs w:val="24"/>
        </w:rPr>
      </w:pPr>
      <w:r w:rsidRPr="004F0F7B">
        <w:rPr>
          <w:rFonts w:ascii="Times New Roman" w:hAnsi="Times New Roman" w:cs="Times New Roman"/>
          <w:i/>
          <w:sz w:val="24"/>
          <w:szCs w:val="24"/>
        </w:rPr>
        <w:t>Validation (How effective was the training and development?)</w:t>
      </w:r>
    </w:p>
    <w:p w:rsidR="00987923" w:rsidRPr="003724FD" w:rsidRDefault="00987923" w:rsidP="00DB2A11">
      <w:pPr>
        <w:pStyle w:val="ListParagraph"/>
        <w:numPr>
          <w:ilvl w:val="0"/>
          <w:numId w:val="10"/>
        </w:numPr>
        <w:spacing w:after="0" w:line="480" w:lineRule="auto"/>
        <w:jc w:val="both"/>
        <w:rPr>
          <w:rFonts w:ascii="Times New Roman" w:hAnsi="Times New Roman" w:cs="Times New Roman"/>
          <w:sz w:val="24"/>
          <w:szCs w:val="24"/>
        </w:rPr>
      </w:pPr>
      <w:r w:rsidRPr="004F0F7B">
        <w:rPr>
          <w:rFonts w:ascii="Times New Roman" w:hAnsi="Times New Roman" w:cs="Times New Roman"/>
          <w:i/>
          <w:sz w:val="24"/>
          <w:szCs w:val="24"/>
        </w:rPr>
        <w:t>Reviewing the benefits and future requirements for training and development</w:t>
      </w:r>
    </w:p>
    <w:p w:rsidR="00987923" w:rsidRDefault="00987923" w:rsidP="00DB2A11">
      <w:pPr>
        <w:spacing w:after="0" w:line="480" w:lineRule="auto"/>
        <w:ind w:left="426"/>
        <w:jc w:val="both"/>
        <w:rPr>
          <w:rFonts w:ascii="Times New Roman" w:hAnsi="Times New Roman" w:cs="Times New Roman"/>
          <w:sz w:val="24"/>
          <w:szCs w:val="24"/>
        </w:rPr>
      </w:pPr>
    </w:p>
    <w:p w:rsidR="00987923" w:rsidRDefault="00987923" w:rsidP="00DB2A11">
      <w:pPr>
        <w:spacing w:after="0" w:line="480" w:lineRule="auto"/>
        <w:ind w:left="426"/>
        <w:jc w:val="both"/>
        <w:rPr>
          <w:rFonts w:ascii="Times New Roman" w:hAnsi="Times New Roman" w:cs="Times New Roman"/>
          <w:sz w:val="24"/>
          <w:szCs w:val="24"/>
        </w:rPr>
      </w:pPr>
    </w:p>
    <w:p w:rsidR="00987923" w:rsidRPr="004F0F7B" w:rsidRDefault="00987923" w:rsidP="00DB2A11">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Proses evaluasi selanjutnya dijelaskan sebagai berikut</w:t>
      </w:r>
    </w:p>
    <w:p w:rsidR="00987923" w:rsidRPr="004F0F7B" w:rsidRDefault="00987923" w:rsidP="00DB2A11">
      <w:pPr>
        <w:pStyle w:val="ListParagraph"/>
        <w:numPr>
          <w:ilvl w:val="0"/>
          <w:numId w:val="9"/>
        </w:numPr>
        <w:spacing w:after="0" w:line="480" w:lineRule="auto"/>
        <w:ind w:left="851" w:hanging="425"/>
        <w:jc w:val="both"/>
        <w:rPr>
          <w:rFonts w:ascii="Times New Roman" w:hAnsi="Times New Roman" w:cs="Times New Roman"/>
          <w:sz w:val="24"/>
          <w:szCs w:val="24"/>
        </w:rPr>
      </w:pPr>
      <w:r w:rsidRPr="004F0F7B">
        <w:rPr>
          <w:rFonts w:ascii="Times New Roman" w:hAnsi="Times New Roman" w:cs="Times New Roman"/>
          <w:i/>
          <w:sz w:val="24"/>
          <w:szCs w:val="24"/>
        </w:rPr>
        <w:t>Setting Objectives</w:t>
      </w:r>
      <w:r w:rsidRPr="004F0F7B">
        <w:rPr>
          <w:rFonts w:ascii="Times New Roman" w:hAnsi="Times New Roman" w:cs="Times New Roman"/>
          <w:sz w:val="24"/>
          <w:szCs w:val="24"/>
        </w:rPr>
        <w:t xml:space="preserve"> </w:t>
      </w:r>
      <w:r>
        <w:rPr>
          <w:rFonts w:ascii="Times New Roman" w:hAnsi="Times New Roman" w:cs="Times New Roman"/>
          <w:sz w:val="24"/>
          <w:szCs w:val="24"/>
        </w:rPr>
        <w:t>(Menentukan Tujuan)</w:t>
      </w:r>
    </w:p>
    <w:p w:rsidR="00987923" w:rsidRPr="004F0F7B" w:rsidRDefault="00987923" w:rsidP="00DB2A11">
      <w:pPr>
        <w:spacing w:after="0" w:line="480" w:lineRule="auto"/>
        <w:ind w:left="851" w:right="567" w:firstLine="567"/>
        <w:jc w:val="both"/>
        <w:rPr>
          <w:rFonts w:ascii="Times New Roman" w:hAnsi="Times New Roman" w:cs="Times New Roman"/>
          <w:sz w:val="24"/>
          <w:szCs w:val="24"/>
        </w:rPr>
      </w:pPr>
      <w:r w:rsidRPr="004F0F7B">
        <w:rPr>
          <w:rFonts w:ascii="Times New Roman" w:hAnsi="Times New Roman" w:cs="Times New Roman"/>
          <w:sz w:val="24"/>
          <w:szCs w:val="24"/>
        </w:rPr>
        <w:t>Evaluasi merupakan suatu bentuk pengukuran, di mana pengukuran itu dapat dilakukan apabila organisasi yang akan melakukan pengukuran sudah memiliki suatu titik minimal tertentu untuk suatu nilai, sebagai standar organisasi. Oleh karena itu, sebelum melaksanakan pelatihan dan pengembangan, organisasi harus sudah menetapkan mengenai apa yang ingin dicapai, hasil apa yang diharapkan, serta bagaimana atau indikator apa yang bisa digunakan untuk mengetahui bahwa organisasi tersebut sudah mencapainya.</w:t>
      </w:r>
    </w:p>
    <w:p w:rsidR="00987923" w:rsidRPr="004F0F7B" w:rsidRDefault="00987923" w:rsidP="00DB2A11">
      <w:pPr>
        <w:pStyle w:val="ListParagraph"/>
        <w:numPr>
          <w:ilvl w:val="0"/>
          <w:numId w:val="9"/>
        </w:numPr>
        <w:spacing w:after="0" w:line="480" w:lineRule="auto"/>
        <w:ind w:left="851"/>
        <w:jc w:val="both"/>
        <w:rPr>
          <w:rFonts w:ascii="Times New Roman" w:hAnsi="Times New Roman" w:cs="Times New Roman"/>
          <w:sz w:val="24"/>
          <w:szCs w:val="24"/>
        </w:rPr>
      </w:pPr>
      <w:r w:rsidRPr="004F0F7B">
        <w:rPr>
          <w:rFonts w:ascii="Times New Roman" w:hAnsi="Times New Roman" w:cs="Times New Roman"/>
          <w:i/>
          <w:sz w:val="24"/>
          <w:szCs w:val="24"/>
        </w:rPr>
        <w:t>Gathering Reactions to The Training Programme</w:t>
      </w:r>
      <w:r w:rsidRPr="004F0F7B">
        <w:rPr>
          <w:rFonts w:ascii="Times New Roman" w:hAnsi="Times New Roman" w:cs="Times New Roman"/>
          <w:sz w:val="24"/>
          <w:szCs w:val="24"/>
        </w:rPr>
        <w:t xml:space="preserve"> </w:t>
      </w:r>
      <w:r>
        <w:rPr>
          <w:rFonts w:ascii="Times New Roman" w:hAnsi="Times New Roman" w:cs="Times New Roman"/>
          <w:sz w:val="24"/>
          <w:szCs w:val="24"/>
        </w:rPr>
        <w:t>(</w:t>
      </w:r>
      <w:r w:rsidRPr="004F0F7B">
        <w:rPr>
          <w:rFonts w:ascii="Times New Roman" w:hAnsi="Times New Roman" w:cs="Times New Roman"/>
          <w:sz w:val="24"/>
          <w:szCs w:val="24"/>
        </w:rPr>
        <w:t>Mengumpulka</w:t>
      </w:r>
      <w:r>
        <w:rPr>
          <w:rFonts w:ascii="Times New Roman" w:hAnsi="Times New Roman" w:cs="Times New Roman"/>
          <w:sz w:val="24"/>
          <w:szCs w:val="24"/>
        </w:rPr>
        <w:t>n Reaksi saat Program Pelatihan)</w:t>
      </w:r>
    </w:p>
    <w:p w:rsidR="00987923" w:rsidRPr="004F0F7B" w:rsidRDefault="00987923" w:rsidP="00DB2A11">
      <w:pPr>
        <w:spacing w:after="0" w:line="480" w:lineRule="auto"/>
        <w:ind w:left="851" w:right="567" w:firstLine="567"/>
        <w:jc w:val="both"/>
        <w:rPr>
          <w:rFonts w:ascii="Times New Roman" w:hAnsi="Times New Roman" w:cs="Times New Roman"/>
          <w:sz w:val="24"/>
          <w:szCs w:val="24"/>
        </w:rPr>
      </w:pPr>
      <w:r w:rsidRPr="004F0F7B">
        <w:rPr>
          <w:rFonts w:ascii="Times New Roman" w:hAnsi="Times New Roman" w:cs="Times New Roman"/>
          <w:sz w:val="24"/>
          <w:szCs w:val="24"/>
        </w:rPr>
        <w:t>Pengukuran paling awal dan sederhana yang dapat dilakukan saat program pelatihan ini berjalan adalah dengan melihat reaksi peserta terhadap kegiatan dan stimulus yang diberikan pada mereka. Cara melihat reaksi ini bermacam-macam, tergantung metode pelatihan yang digunakan. Salah satu contoh bentuk evaluasi dengan melihat reaksi peserta adalah dengan menggunakan diskusi sederhana. Stimulus yang diberikan pun berupa pertanyaan-pertanyaan yang telah disusun sebelumnya, yang telah disesuaikan dengan tujuan serta hasil yang diharapkan.</w:t>
      </w:r>
    </w:p>
    <w:p w:rsidR="00987923" w:rsidRPr="004F0F7B" w:rsidRDefault="00987923" w:rsidP="00DB2A11">
      <w:pPr>
        <w:pStyle w:val="ListParagraph"/>
        <w:numPr>
          <w:ilvl w:val="0"/>
          <w:numId w:val="9"/>
        </w:numPr>
        <w:spacing w:after="0" w:line="480" w:lineRule="auto"/>
        <w:ind w:left="851"/>
        <w:jc w:val="both"/>
        <w:rPr>
          <w:rFonts w:ascii="Times New Roman" w:hAnsi="Times New Roman" w:cs="Times New Roman"/>
          <w:sz w:val="24"/>
          <w:szCs w:val="24"/>
        </w:rPr>
      </w:pPr>
      <w:r>
        <w:rPr>
          <w:rFonts w:ascii="Times New Roman" w:hAnsi="Times New Roman" w:cs="Times New Roman"/>
          <w:i/>
          <w:sz w:val="24"/>
          <w:szCs w:val="24"/>
        </w:rPr>
        <w:lastRenderedPageBreak/>
        <w:t>Validation_</w:t>
      </w:r>
      <w:r w:rsidRPr="004F0F7B">
        <w:rPr>
          <w:rFonts w:ascii="Times New Roman" w:hAnsi="Times New Roman" w:cs="Times New Roman"/>
          <w:i/>
          <w:sz w:val="24"/>
          <w:szCs w:val="24"/>
        </w:rPr>
        <w:t>How effective was the training and development?</w:t>
      </w:r>
      <w:r w:rsidRPr="004F0F7B">
        <w:rPr>
          <w:rFonts w:ascii="Times New Roman" w:hAnsi="Times New Roman" w:cs="Times New Roman"/>
          <w:sz w:val="24"/>
          <w:szCs w:val="24"/>
        </w:rPr>
        <w:t xml:space="preserve"> </w:t>
      </w:r>
      <w:r>
        <w:rPr>
          <w:rFonts w:ascii="Times New Roman" w:hAnsi="Times New Roman" w:cs="Times New Roman"/>
          <w:sz w:val="24"/>
          <w:szCs w:val="24"/>
        </w:rPr>
        <w:t>(Validasi_</w:t>
      </w:r>
      <w:r w:rsidRPr="004F0F7B">
        <w:rPr>
          <w:rFonts w:ascii="Times New Roman" w:hAnsi="Times New Roman" w:cs="Times New Roman"/>
          <w:sz w:val="24"/>
          <w:szCs w:val="24"/>
        </w:rPr>
        <w:t>Seberapa efektif kah pelatihan dan pengembangan yang dilakukan?).</w:t>
      </w:r>
    </w:p>
    <w:p w:rsidR="00987923" w:rsidRPr="004F0F7B" w:rsidRDefault="00987923" w:rsidP="00DB2A11">
      <w:pPr>
        <w:spacing w:after="0" w:line="480" w:lineRule="auto"/>
        <w:ind w:left="851" w:right="567" w:firstLine="567"/>
        <w:jc w:val="both"/>
        <w:rPr>
          <w:rFonts w:ascii="Times New Roman" w:hAnsi="Times New Roman" w:cs="Times New Roman"/>
          <w:sz w:val="24"/>
          <w:szCs w:val="24"/>
        </w:rPr>
      </w:pPr>
      <w:r w:rsidRPr="004F0F7B">
        <w:rPr>
          <w:rFonts w:ascii="Times New Roman" w:hAnsi="Times New Roman" w:cs="Times New Roman"/>
          <w:sz w:val="24"/>
          <w:szCs w:val="24"/>
        </w:rPr>
        <w:t>Program pelatihan dan pengembangan yang dilakukan oleh suatu organisasi diharapkan dapat memberikan perubahan pada kualitas pekerja dan kepuasan bagi semua pihak yang ada dalam perusahaan atau organisasi. Selain itu, melalui pelatihan dan pengembangan, diharapkan peserta mampu dan mau untuk menerapkan apa yang telah mereka pelajari dalam menjalankan pekerjaan mereka. Iklim organisasi yang telah ditentukan oleh manajer sangat penting, dukungan aktif pada peserta untuk mendemonstrasikan kemampuan mereka dapat menciptakan suatu kenyamanan tersendiri dalam menjalankan pekerjaannya. Teknik yang digunakan dapat berupa pertanyaan-pertanyaan, mengamati, dan sebagainya. Teknik ini akan sangat berguna untuk mengetahui demonstrasi apa yang dapat peserta lakukan setelah dan saat pelatihan.</w:t>
      </w:r>
    </w:p>
    <w:p w:rsidR="00987923" w:rsidRPr="004F0F7B" w:rsidRDefault="00987923" w:rsidP="00DB2A11">
      <w:pPr>
        <w:pStyle w:val="ListParagraph"/>
        <w:numPr>
          <w:ilvl w:val="0"/>
          <w:numId w:val="9"/>
        </w:numPr>
        <w:spacing w:after="0" w:line="480" w:lineRule="auto"/>
        <w:ind w:left="851"/>
        <w:jc w:val="both"/>
        <w:rPr>
          <w:rFonts w:ascii="Times New Roman" w:hAnsi="Times New Roman" w:cs="Times New Roman"/>
          <w:sz w:val="24"/>
          <w:szCs w:val="24"/>
        </w:rPr>
      </w:pPr>
      <w:r w:rsidRPr="004F0F7B">
        <w:rPr>
          <w:rFonts w:ascii="Times New Roman" w:hAnsi="Times New Roman" w:cs="Times New Roman"/>
          <w:i/>
          <w:sz w:val="24"/>
          <w:szCs w:val="24"/>
        </w:rPr>
        <w:t>Reviewing the benefits and future requirements for training and development</w:t>
      </w:r>
      <w:r>
        <w:rPr>
          <w:rFonts w:ascii="Times New Roman" w:hAnsi="Times New Roman" w:cs="Times New Roman"/>
          <w:sz w:val="24"/>
          <w:szCs w:val="24"/>
        </w:rPr>
        <w:t xml:space="preserve"> (</w:t>
      </w:r>
      <w:r w:rsidRPr="004F0F7B">
        <w:rPr>
          <w:rFonts w:ascii="Times New Roman" w:hAnsi="Times New Roman" w:cs="Times New Roman"/>
          <w:sz w:val="24"/>
          <w:szCs w:val="24"/>
        </w:rPr>
        <w:t>Meneliti kembali keuntungan dan masa depan yang diinginkan pada pelatihan dan pe</w:t>
      </w:r>
      <w:r>
        <w:rPr>
          <w:rFonts w:ascii="Times New Roman" w:hAnsi="Times New Roman" w:cs="Times New Roman"/>
          <w:sz w:val="24"/>
          <w:szCs w:val="24"/>
        </w:rPr>
        <w:t>ngembangan yang telah dilakukan)</w:t>
      </w:r>
    </w:p>
    <w:p w:rsidR="00987923" w:rsidRPr="004F0F7B" w:rsidRDefault="00987923" w:rsidP="00DB2A11">
      <w:pPr>
        <w:spacing w:after="0" w:line="480" w:lineRule="auto"/>
        <w:ind w:left="851" w:right="567" w:firstLine="567"/>
        <w:jc w:val="both"/>
        <w:rPr>
          <w:rFonts w:ascii="Times New Roman" w:hAnsi="Times New Roman" w:cs="Times New Roman"/>
          <w:sz w:val="24"/>
          <w:szCs w:val="24"/>
        </w:rPr>
      </w:pPr>
      <w:r w:rsidRPr="004F0F7B">
        <w:rPr>
          <w:rFonts w:ascii="Times New Roman" w:hAnsi="Times New Roman" w:cs="Times New Roman"/>
          <w:sz w:val="24"/>
          <w:szCs w:val="24"/>
        </w:rPr>
        <w:t>Proses terakhir adalah melihat, meneliti, dan menyesuaikan keuntungan yang diperoleh perusahaan atau organisasi setelah pelatihan tersebut dilakukan. Pada saat melakukan evaluasi, pelatih (</w:t>
      </w:r>
      <w:r w:rsidRPr="004F0F7B">
        <w:rPr>
          <w:rFonts w:ascii="Times New Roman" w:hAnsi="Times New Roman" w:cs="Times New Roman"/>
          <w:i/>
          <w:sz w:val="24"/>
          <w:szCs w:val="24"/>
        </w:rPr>
        <w:t>trainer</w:t>
      </w:r>
      <w:r w:rsidRPr="004F0F7B">
        <w:rPr>
          <w:rFonts w:ascii="Times New Roman" w:hAnsi="Times New Roman" w:cs="Times New Roman"/>
          <w:sz w:val="24"/>
          <w:szCs w:val="24"/>
        </w:rPr>
        <w:t xml:space="preserve">) dapat menggunakan data kasar dan </w:t>
      </w:r>
      <w:r w:rsidRPr="004F0F7B">
        <w:rPr>
          <w:rFonts w:ascii="Times New Roman" w:hAnsi="Times New Roman" w:cs="Times New Roman"/>
          <w:i/>
          <w:sz w:val="24"/>
          <w:szCs w:val="24"/>
        </w:rPr>
        <w:t xml:space="preserve">soft data </w:t>
      </w:r>
      <w:r w:rsidRPr="004F0F7B">
        <w:rPr>
          <w:rFonts w:ascii="Times New Roman" w:hAnsi="Times New Roman" w:cs="Times New Roman"/>
          <w:sz w:val="24"/>
          <w:szCs w:val="24"/>
        </w:rPr>
        <w:t xml:space="preserve">dari </w:t>
      </w:r>
      <w:r w:rsidRPr="004F0F7B">
        <w:rPr>
          <w:rFonts w:ascii="Times New Roman" w:hAnsi="Times New Roman" w:cs="Times New Roman"/>
          <w:sz w:val="24"/>
          <w:szCs w:val="24"/>
        </w:rPr>
        <w:lastRenderedPageBreak/>
        <w:t>perusahaan untuk melihat apakah sudah terjadi peningkatan atau justru penurunan dari adanya pelatihan tersebut. Dari sini dapat dilihat keuntungan yang diperoleh apakah dapat menguntungkan pihak individu sebagai pekerja dan organisasi atau perusahaan. Apabila ternyata tidak menguntungkan, maka perlu dilakukan tindakan khusus kepada pekerja yang bermasalah atau melakukan perencanaan ulang mengenai pelatihan dan pengembangan yang akan diberikan selanjutnya. Pada tahap ini dimungkinkan adanya analisis serta perencanaan lebih lanjut terkait pelatihan dan pengembangan sumber daya manusia dalam organisasi.</w:t>
      </w:r>
    </w:p>
    <w:p w:rsidR="00987923" w:rsidRPr="004F0F7B" w:rsidRDefault="00987923" w:rsidP="00DB2A11">
      <w:pPr>
        <w:pStyle w:val="ListParagraph"/>
        <w:spacing w:after="0" w:line="480" w:lineRule="auto"/>
        <w:ind w:left="426"/>
        <w:jc w:val="both"/>
        <w:rPr>
          <w:rFonts w:ascii="Times New Roman" w:hAnsi="Times New Roman" w:cs="Times New Roman"/>
          <w:sz w:val="24"/>
          <w:szCs w:val="24"/>
        </w:rPr>
      </w:pPr>
    </w:p>
    <w:p w:rsidR="00987923" w:rsidRPr="008D5671" w:rsidRDefault="00987923" w:rsidP="00DB2A11">
      <w:pPr>
        <w:pStyle w:val="ListParagraph"/>
        <w:numPr>
          <w:ilvl w:val="1"/>
          <w:numId w:val="31"/>
        </w:numPr>
        <w:spacing w:after="0" w:line="480" w:lineRule="auto"/>
        <w:jc w:val="both"/>
        <w:rPr>
          <w:rFonts w:ascii="Times New Roman" w:hAnsi="Times New Roman" w:cs="Times New Roman"/>
          <w:b/>
          <w:sz w:val="24"/>
          <w:szCs w:val="24"/>
        </w:rPr>
      </w:pPr>
      <w:r w:rsidRPr="008D5671">
        <w:rPr>
          <w:rFonts w:ascii="Times New Roman" w:hAnsi="Times New Roman" w:cs="Times New Roman"/>
          <w:b/>
          <w:sz w:val="24"/>
          <w:szCs w:val="24"/>
        </w:rPr>
        <w:t>Tahapan Evaluasi</w:t>
      </w:r>
    </w:p>
    <w:p w:rsidR="00987923" w:rsidRPr="004F0F7B" w:rsidRDefault="00987923" w:rsidP="00DB2A11">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Tabel 1. </w:t>
      </w:r>
      <w:r w:rsidRPr="004F0F7B">
        <w:rPr>
          <w:rFonts w:ascii="Times New Roman" w:hAnsi="Times New Roman" w:cs="Times New Roman"/>
          <w:sz w:val="24"/>
          <w:szCs w:val="24"/>
        </w:rPr>
        <w:t>Tahap Evaluasi menurut Para Ahli</w:t>
      </w:r>
    </w:p>
    <w:tbl>
      <w:tblPr>
        <w:tblStyle w:val="TableGrid"/>
        <w:tblW w:w="0" w:type="auto"/>
        <w:tblInd w:w="534" w:type="dxa"/>
        <w:tblLook w:val="04A0"/>
      </w:tblPr>
      <w:tblGrid>
        <w:gridCol w:w="2251"/>
        <w:gridCol w:w="3076"/>
        <w:gridCol w:w="2177"/>
      </w:tblGrid>
      <w:tr w:rsidR="00987923" w:rsidRPr="004F0F7B" w:rsidTr="001847DB">
        <w:tc>
          <w:tcPr>
            <w:tcW w:w="2251" w:type="dxa"/>
          </w:tcPr>
          <w:p w:rsidR="00987923" w:rsidRPr="004F0F7B" w:rsidRDefault="00987923" w:rsidP="00DB2A11">
            <w:pPr>
              <w:spacing w:line="480" w:lineRule="auto"/>
              <w:jc w:val="both"/>
              <w:rPr>
                <w:rFonts w:ascii="Times New Roman" w:hAnsi="Times New Roman" w:cs="Times New Roman"/>
                <w:sz w:val="24"/>
                <w:szCs w:val="24"/>
              </w:rPr>
            </w:pPr>
            <w:r w:rsidRPr="004F0F7B">
              <w:rPr>
                <w:rFonts w:ascii="Times New Roman" w:hAnsi="Times New Roman" w:cs="Times New Roman"/>
                <w:b/>
                <w:sz w:val="24"/>
                <w:szCs w:val="24"/>
              </w:rPr>
              <w:t>Gary Dessler</w:t>
            </w:r>
          </w:p>
        </w:tc>
        <w:tc>
          <w:tcPr>
            <w:tcW w:w="3076" w:type="dxa"/>
          </w:tcPr>
          <w:p w:rsidR="00987923" w:rsidRPr="004F0F7B" w:rsidRDefault="00987923" w:rsidP="00DB2A11">
            <w:pPr>
              <w:spacing w:line="480" w:lineRule="auto"/>
              <w:jc w:val="both"/>
              <w:rPr>
                <w:rFonts w:ascii="Times New Roman" w:hAnsi="Times New Roman" w:cs="Times New Roman"/>
                <w:sz w:val="24"/>
                <w:szCs w:val="24"/>
              </w:rPr>
            </w:pPr>
            <w:r w:rsidRPr="004F0F7B">
              <w:rPr>
                <w:rFonts w:ascii="Times New Roman" w:hAnsi="Times New Roman" w:cs="Times New Roman"/>
                <w:b/>
                <w:sz w:val="24"/>
                <w:szCs w:val="24"/>
              </w:rPr>
              <w:t>Jack J. Phillips</w:t>
            </w:r>
          </w:p>
        </w:tc>
        <w:tc>
          <w:tcPr>
            <w:tcW w:w="2177" w:type="dxa"/>
          </w:tcPr>
          <w:p w:rsidR="00987923" w:rsidRPr="004F0F7B" w:rsidRDefault="00987923" w:rsidP="00DB2A11">
            <w:pPr>
              <w:pStyle w:val="NormalWeb"/>
              <w:spacing w:before="0" w:beforeAutospacing="0" w:after="0" w:afterAutospacing="0" w:line="480" w:lineRule="auto"/>
              <w:jc w:val="both"/>
              <w:rPr>
                <w:b/>
                <w:color w:val="222222"/>
                <w:lang w:val="id-ID"/>
              </w:rPr>
            </w:pPr>
            <w:r w:rsidRPr="004F0F7B">
              <w:rPr>
                <w:b/>
                <w:color w:val="222222"/>
                <w:lang w:val="id-ID"/>
              </w:rPr>
              <w:t>Kirkpatrick (1994)</w:t>
            </w:r>
          </w:p>
        </w:tc>
      </w:tr>
      <w:tr w:rsidR="00987923" w:rsidRPr="004F0F7B" w:rsidTr="001847DB">
        <w:tc>
          <w:tcPr>
            <w:tcW w:w="2251" w:type="dxa"/>
          </w:tcPr>
          <w:p w:rsidR="00987923" w:rsidRPr="004F0F7B" w:rsidRDefault="00987923" w:rsidP="00DB2A11">
            <w:pPr>
              <w:pStyle w:val="ListParagraph"/>
              <w:numPr>
                <w:ilvl w:val="0"/>
                <w:numId w:val="12"/>
              </w:numPr>
              <w:spacing w:line="480" w:lineRule="auto"/>
              <w:jc w:val="both"/>
              <w:rPr>
                <w:rFonts w:ascii="Times New Roman" w:hAnsi="Times New Roman" w:cs="Times New Roman"/>
                <w:sz w:val="24"/>
                <w:szCs w:val="24"/>
              </w:rPr>
            </w:pPr>
            <w:r w:rsidRPr="004F0F7B">
              <w:rPr>
                <w:rFonts w:ascii="Times New Roman" w:hAnsi="Times New Roman" w:cs="Times New Roman"/>
                <w:sz w:val="24"/>
                <w:szCs w:val="24"/>
              </w:rPr>
              <w:t>Reaksi</w:t>
            </w:r>
          </w:p>
          <w:p w:rsidR="00987923" w:rsidRPr="004F0F7B" w:rsidRDefault="00987923" w:rsidP="00DB2A11">
            <w:pPr>
              <w:pStyle w:val="ListParagraph"/>
              <w:numPr>
                <w:ilvl w:val="0"/>
                <w:numId w:val="12"/>
              </w:numPr>
              <w:spacing w:line="480" w:lineRule="auto"/>
              <w:jc w:val="both"/>
              <w:rPr>
                <w:rFonts w:ascii="Times New Roman" w:hAnsi="Times New Roman" w:cs="Times New Roman"/>
                <w:sz w:val="24"/>
                <w:szCs w:val="24"/>
              </w:rPr>
            </w:pPr>
            <w:r w:rsidRPr="004F0F7B">
              <w:rPr>
                <w:rFonts w:ascii="Times New Roman" w:hAnsi="Times New Roman" w:cs="Times New Roman"/>
                <w:sz w:val="24"/>
                <w:szCs w:val="24"/>
              </w:rPr>
              <w:t>Belajar</w:t>
            </w:r>
          </w:p>
          <w:p w:rsidR="00987923" w:rsidRPr="004F0F7B" w:rsidRDefault="00987923" w:rsidP="00DB2A11">
            <w:pPr>
              <w:pStyle w:val="ListParagraph"/>
              <w:numPr>
                <w:ilvl w:val="0"/>
                <w:numId w:val="12"/>
              </w:numPr>
              <w:spacing w:line="480" w:lineRule="auto"/>
              <w:jc w:val="both"/>
              <w:rPr>
                <w:rFonts w:ascii="Times New Roman" w:hAnsi="Times New Roman" w:cs="Times New Roman"/>
                <w:sz w:val="24"/>
                <w:szCs w:val="24"/>
              </w:rPr>
            </w:pPr>
            <w:r w:rsidRPr="004F0F7B">
              <w:rPr>
                <w:rFonts w:ascii="Times New Roman" w:hAnsi="Times New Roman" w:cs="Times New Roman"/>
                <w:sz w:val="24"/>
                <w:szCs w:val="24"/>
              </w:rPr>
              <w:t>Perilaku</w:t>
            </w:r>
          </w:p>
          <w:p w:rsidR="00987923" w:rsidRPr="004F0F7B" w:rsidRDefault="00987923" w:rsidP="00DB2A11">
            <w:pPr>
              <w:pStyle w:val="ListParagraph"/>
              <w:numPr>
                <w:ilvl w:val="0"/>
                <w:numId w:val="12"/>
              </w:numPr>
              <w:spacing w:line="480" w:lineRule="auto"/>
              <w:jc w:val="both"/>
              <w:rPr>
                <w:rFonts w:ascii="Times New Roman" w:hAnsi="Times New Roman" w:cs="Times New Roman"/>
                <w:sz w:val="24"/>
                <w:szCs w:val="24"/>
              </w:rPr>
            </w:pPr>
            <w:r w:rsidRPr="004F0F7B">
              <w:rPr>
                <w:rFonts w:ascii="Times New Roman" w:hAnsi="Times New Roman" w:cs="Times New Roman"/>
                <w:sz w:val="24"/>
                <w:szCs w:val="24"/>
              </w:rPr>
              <w:t>Hasil</w:t>
            </w:r>
          </w:p>
        </w:tc>
        <w:tc>
          <w:tcPr>
            <w:tcW w:w="3076" w:type="dxa"/>
          </w:tcPr>
          <w:p w:rsidR="00987923" w:rsidRPr="004F0F7B" w:rsidRDefault="00987923" w:rsidP="00DB2A11">
            <w:pPr>
              <w:pStyle w:val="NormalWeb"/>
              <w:numPr>
                <w:ilvl w:val="0"/>
                <w:numId w:val="11"/>
              </w:numPr>
              <w:spacing w:before="0" w:beforeAutospacing="0" w:after="0" w:afterAutospacing="0" w:line="480" w:lineRule="auto"/>
              <w:jc w:val="both"/>
              <w:rPr>
                <w:rStyle w:val="Emphasis"/>
                <w:i w:val="0"/>
                <w:iCs w:val="0"/>
                <w:lang w:val="id-ID"/>
              </w:rPr>
            </w:pPr>
            <w:r w:rsidRPr="004F0F7B">
              <w:t>Tahap</w:t>
            </w:r>
            <w:r w:rsidRPr="004F0F7B">
              <w:rPr>
                <w:rStyle w:val="apple-converted-space"/>
              </w:rPr>
              <w:t> </w:t>
            </w:r>
            <w:r w:rsidRPr="004F0F7B">
              <w:rPr>
                <w:rStyle w:val="Emphasis"/>
                <w:bdr w:val="none" w:sz="0" w:space="0" w:color="auto" w:frame="1"/>
              </w:rPr>
              <w:t>Reaction</w:t>
            </w:r>
          </w:p>
          <w:p w:rsidR="00987923" w:rsidRPr="004F0F7B" w:rsidRDefault="00987923" w:rsidP="00DB2A11">
            <w:pPr>
              <w:pStyle w:val="NormalWeb"/>
              <w:numPr>
                <w:ilvl w:val="0"/>
                <w:numId w:val="11"/>
              </w:numPr>
              <w:spacing w:before="0" w:beforeAutospacing="0" w:after="0" w:afterAutospacing="0" w:line="480" w:lineRule="auto"/>
              <w:jc w:val="both"/>
              <w:rPr>
                <w:rStyle w:val="Emphasis"/>
                <w:i w:val="0"/>
                <w:iCs w:val="0"/>
                <w:lang w:val="id-ID"/>
              </w:rPr>
            </w:pPr>
            <w:r w:rsidRPr="004F0F7B">
              <w:t>Tahap</w:t>
            </w:r>
            <w:r w:rsidRPr="004F0F7B">
              <w:rPr>
                <w:rStyle w:val="apple-converted-space"/>
              </w:rPr>
              <w:t> </w:t>
            </w:r>
            <w:r w:rsidRPr="004F0F7B">
              <w:rPr>
                <w:rStyle w:val="Emphasis"/>
                <w:bdr w:val="none" w:sz="0" w:space="0" w:color="auto" w:frame="1"/>
              </w:rPr>
              <w:t>Learning</w:t>
            </w:r>
          </w:p>
          <w:p w:rsidR="00987923" w:rsidRPr="004F0F7B" w:rsidRDefault="00987923" w:rsidP="00DB2A11">
            <w:pPr>
              <w:pStyle w:val="NormalWeb"/>
              <w:numPr>
                <w:ilvl w:val="0"/>
                <w:numId w:val="11"/>
              </w:numPr>
              <w:spacing w:before="0" w:beforeAutospacing="0" w:after="0" w:afterAutospacing="0" w:line="480" w:lineRule="auto"/>
              <w:jc w:val="both"/>
              <w:rPr>
                <w:rStyle w:val="Emphasis"/>
                <w:i w:val="0"/>
                <w:iCs w:val="0"/>
                <w:lang w:val="id-ID"/>
              </w:rPr>
            </w:pPr>
            <w:r w:rsidRPr="004F0F7B">
              <w:t>Tahap</w:t>
            </w:r>
            <w:r w:rsidRPr="004F0F7B">
              <w:rPr>
                <w:rStyle w:val="apple-converted-space"/>
              </w:rPr>
              <w:t> </w:t>
            </w:r>
            <w:r w:rsidRPr="004F0F7B">
              <w:rPr>
                <w:rStyle w:val="Emphasis"/>
                <w:bdr w:val="none" w:sz="0" w:space="0" w:color="auto" w:frame="1"/>
              </w:rPr>
              <w:t>Application</w:t>
            </w:r>
          </w:p>
          <w:p w:rsidR="00987923" w:rsidRPr="004F0F7B" w:rsidRDefault="00987923" w:rsidP="00DB2A11">
            <w:pPr>
              <w:pStyle w:val="NormalWeb"/>
              <w:numPr>
                <w:ilvl w:val="0"/>
                <w:numId w:val="11"/>
              </w:numPr>
              <w:spacing w:before="0" w:beforeAutospacing="0" w:after="0" w:afterAutospacing="0" w:line="480" w:lineRule="auto"/>
              <w:jc w:val="both"/>
              <w:rPr>
                <w:rStyle w:val="Emphasis"/>
                <w:i w:val="0"/>
                <w:iCs w:val="0"/>
                <w:lang w:val="id-ID"/>
              </w:rPr>
            </w:pPr>
            <w:r w:rsidRPr="004F0F7B">
              <w:t>Tahap</w:t>
            </w:r>
            <w:r w:rsidRPr="004F0F7B">
              <w:rPr>
                <w:rStyle w:val="apple-converted-space"/>
              </w:rPr>
              <w:t> </w:t>
            </w:r>
            <w:r w:rsidRPr="004F0F7B">
              <w:rPr>
                <w:rStyle w:val="Emphasis"/>
                <w:bdr w:val="none" w:sz="0" w:space="0" w:color="auto" w:frame="1"/>
              </w:rPr>
              <w:t>Impact</w:t>
            </w:r>
          </w:p>
          <w:p w:rsidR="00987923" w:rsidRPr="004F0F7B" w:rsidRDefault="00987923" w:rsidP="00DB2A11">
            <w:pPr>
              <w:pStyle w:val="NormalWeb"/>
              <w:numPr>
                <w:ilvl w:val="0"/>
                <w:numId w:val="11"/>
              </w:numPr>
              <w:spacing w:before="0" w:beforeAutospacing="0" w:after="0" w:afterAutospacing="0" w:line="480" w:lineRule="auto"/>
              <w:jc w:val="both"/>
              <w:rPr>
                <w:b/>
              </w:rPr>
            </w:pPr>
            <w:r w:rsidRPr="004F0F7B">
              <w:t>Tahap</w:t>
            </w:r>
            <w:r w:rsidRPr="004F0F7B">
              <w:rPr>
                <w:rStyle w:val="apple-converted-space"/>
              </w:rPr>
              <w:t> </w:t>
            </w:r>
            <w:r w:rsidRPr="004F0F7B">
              <w:rPr>
                <w:rStyle w:val="Emphasis"/>
                <w:bdr w:val="none" w:sz="0" w:space="0" w:color="auto" w:frame="1"/>
              </w:rPr>
              <w:t>Return on Investment</w:t>
            </w:r>
            <w:r w:rsidRPr="004F0F7B">
              <w:rPr>
                <w:rStyle w:val="apple-converted-space"/>
              </w:rPr>
              <w:t> </w:t>
            </w:r>
            <w:r w:rsidRPr="004F0F7B">
              <w:t>(ROI)</w:t>
            </w:r>
          </w:p>
        </w:tc>
        <w:tc>
          <w:tcPr>
            <w:tcW w:w="2177" w:type="dxa"/>
          </w:tcPr>
          <w:p w:rsidR="00987923" w:rsidRPr="004F0F7B" w:rsidRDefault="00987923" w:rsidP="00DB2A11">
            <w:pPr>
              <w:pStyle w:val="NormalWeb"/>
              <w:numPr>
                <w:ilvl w:val="0"/>
                <w:numId w:val="13"/>
              </w:numPr>
              <w:spacing w:before="0" w:beforeAutospacing="0" w:after="0" w:afterAutospacing="0" w:line="480" w:lineRule="auto"/>
              <w:jc w:val="both"/>
              <w:rPr>
                <w:color w:val="222222"/>
                <w:lang w:val="id-ID"/>
              </w:rPr>
            </w:pPr>
            <w:r w:rsidRPr="004F0F7B">
              <w:rPr>
                <w:bCs/>
                <w:i/>
                <w:color w:val="222222"/>
                <w:lang w:val="id-ID"/>
              </w:rPr>
              <w:t>Reaction</w:t>
            </w:r>
          </w:p>
          <w:p w:rsidR="00987923" w:rsidRPr="004F0F7B" w:rsidRDefault="00987923" w:rsidP="00DB2A11">
            <w:pPr>
              <w:pStyle w:val="NormalWeb"/>
              <w:numPr>
                <w:ilvl w:val="0"/>
                <w:numId w:val="13"/>
              </w:numPr>
              <w:spacing w:before="0" w:beforeAutospacing="0" w:after="0" w:afterAutospacing="0" w:line="480" w:lineRule="auto"/>
              <w:jc w:val="both"/>
              <w:rPr>
                <w:color w:val="222222"/>
                <w:lang w:val="id-ID"/>
              </w:rPr>
            </w:pPr>
            <w:r w:rsidRPr="004F0F7B">
              <w:rPr>
                <w:bCs/>
                <w:i/>
                <w:color w:val="222222"/>
                <w:lang w:val="id-ID"/>
              </w:rPr>
              <w:t>Learning</w:t>
            </w:r>
          </w:p>
          <w:p w:rsidR="00987923" w:rsidRPr="004F0F7B" w:rsidRDefault="00987923" w:rsidP="00DB2A11">
            <w:pPr>
              <w:pStyle w:val="NormalWeb"/>
              <w:numPr>
                <w:ilvl w:val="0"/>
                <w:numId w:val="13"/>
              </w:numPr>
              <w:spacing w:before="0" w:beforeAutospacing="0" w:after="0" w:afterAutospacing="0" w:line="480" w:lineRule="auto"/>
              <w:jc w:val="both"/>
              <w:rPr>
                <w:color w:val="222222"/>
                <w:lang w:val="id-ID"/>
              </w:rPr>
            </w:pPr>
            <w:r w:rsidRPr="004F0F7B">
              <w:rPr>
                <w:bCs/>
                <w:i/>
                <w:color w:val="222222"/>
                <w:lang w:val="id-ID"/>
              </w:rPr>
              <w:t>Behavior</w:t>
            </w:r>
          </w:p>
          <w:p w:rsidR="00987923" w:rsidRPr="004F0F7B" w:rsidRDefault="00987923" w:rsidP="00DB2A11">
            <w:pPr>
              <w:pStyle w:val="NormalWeb"/>
              <w:numPr>
                <w:ilvl w:val="0"/>
                <w:numId w:val="13"/>
              </w:numPr>
              <w:spacing w:before="0" w:beforeAutospacing="0" w:after="0" w:afterAutospacing="0" w:line="480" w:lineRule="auto"/>
              <w:jc w:val="both"/>
              <w:rPr>
                <w:color w:val="222222"/>
                <w:lang w:val="id-ID"/>
              </w:rPr>
            </w:pPr>
            <w:r w:rsidRPr="004F0F7B">
              <w:rPr>
                <w:bCs/>
                <w:i/>
                <w:color w:val="222222"/>
                <w:lang w:val="id-ID"/>
              </w:rPr>
              <w:t>Result</w:t>
            </w:r>
          </w:p>
        </w:tc>
      </w:tr>
    </w:tbl>
    <w:p w:rsidR="00987923" w:rsidRPr="004F0F7B" w:rsidRDefault="00987923" w:rsidP="00DB2A11">
      <w:pPr>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Keterangan</w:t>
      </w:r>
    </w:p>
    <w:p w:rsidR="00987923" w:rsidRPr="004F0F7B" w:rsidRDefault="00987923" w:rsidP="00DB2A11">
      <w:pPr>
        <w:pStyle w:val="ListParagraph"/>
        <w:numPr>
          <w:ilvl w:val="0"/>
          <w:numId w:val="14"/>
        </w:numPr>
        <w:spacing w:after="0" w:line="480" w:lineRule="auto"/>
        <w:jc w:val="both"/>
        <w:rPr>
          <w:rFonts w:ascii="Times New Roman" w:hAnsi="Times New Roman" w:cs="Times New Roman"/>
          <w:sz w:val="24"/>
          <w:szCs w:val="24"/>
        </w:rPr>
      </w:pPr>
      <w:r w:rsidRPr="004F0F7B">
        <w:rPr>
          <w:rFonts w:ascii="Times New Roman" w:hAnsi="Times New Roman" w:cs="Times New Roman"/>
          <w:sz w:val="24"/>
          <w:szCs w:val="24"/>
        </w:rPr>
        <w:t xml:space="preserve">Tahap </w:t>
      </w:r>
      <w:r w:rsidRPr="004F0F7B">
        <w:rPr>
          <w:rFonts w:ascii="Times New Roman" w:hAnsi="Times New Roman" w:cs="Times New Roman"/>
          <w:i/>
          <w:sz w:val="24"/>
          <w:szCs w:val="24"/>
        </w:rPr>
        <w:t xml:space="preserve">Reaction </w:t>
      </w:r>
      <w:r w:rsidRPr="004F0F7B">
        <w:rPr>
          <w:rFonts w:ascii="Times New Roman" w:hAnsi="Times New Roman" w:cs="Times New Roman"/>
          <w:sz w:val="24"/>
          <w:szCs w:val="24"/>
        </w:rPr>
        <w:t>(Reaksi)</w:t>
      </w:r>
    </w:p>
    <w:p w:rsidR="00987923" w:rsidRPr="004F0F7B" w:rsidRDefault="00987923" w:rsidP="00DB2A11">
      <w:pPr>
        <w:pStyle w:val="NormalWeb"/>
        <w:spacing w:before="0" w:beforeAutospacing="0" w:after="0" w:afterAutospacing="0" w:line="480" w:lineRule="auto"/>
        <w:ind w:left="720"/>
        <w:jc w:val="both"/>
        <w:rPr>
          <w:rStyle w:val="apple-converted-space"/>
          <w:color w:val="222222"/>
          <w:lang w:val="id-ID"/>
        </w:rPr>
      </w:pPr>
      <w:r w:rsidRPr="004F0F7B">
        <w:rPr>
          <w:color w:val="222222"/>
          <w:lang w:val="id-ID"/>
        </w:rPr>
        <w:t xml:space="preserve">Evaluasi ini dilakukan pada saat dan setelah menerima materi pelatihan, yakni evaluasi untuk mengukur minat dan reaksi peserta atas pelatihan </w:t>
      </w:r>
      <w:r w:rsidRPr="004F0F7B">
        <w:rPr>
          <w:color w:val="222222"/>
          <w:lang w:val="id-ID"/>
        </w:rPr>
        <w:lastRenderedPageBreak/>
        <w:t>dengan m</w:t>
      </w:r>
      <w:r w:rsidRPr="004F0F7B">
        <w:t>elihat langsung reaksi atau respon yang diberikan oleh peserta pelatihan terhadap program pelatihan yang diberikan. Tahap evaluasi pertama dilakukan segera setelah pelatihan selesai diberikan. Umumnya ditujukan untuk mengukur tingkat kepuasan peserta terhadap pelaksanaan pelatihan. Paling sederhana dan mudah dilakukan dengan menggunakan metode kuesioner.</w:t>
      </w:r>
      <w:r w:rsidRPr="004F0F7B">
        <w:rPr>
          <w:rStyle w:val="apple-converted-space"/>
        </w:rPr>
        <w:t> </w:t>
      </w:r>
      <w:r w:rsidRPr="004F0F7B">
        <w:rPr>
          <w:lang w:val="id-ID"/>
        </w:rPr>
        <w:t xml:space="preserve"> </w:t>
      </w:r>
      <w:r w:rsidRPr="004F0F7B">
        <w:t>Adapun beberapa faktor yang penting untuk dievaluasi adalah:</w:t>
      </w:r>
    </w:p>
    <w:p w:rsidR="00987923" w:rsidRPr="004F0F7B" w:rsidRDefault="00987923" w:rsidP="00DB2A11">
      <w:pPr>
        <w:pStyle w:val="NormalWeb"/>
        <w:numPr>
          <w:ilvl w:val="0"/>
          <w:numId w:val="15"/>
        </w:numPr>
        <w:spacing w:before="0" w:beforeAutospacing="0" w:after="0" w:afterAutospacing="0" w:line="480" w:lineRule="auto"/>
        <w:ind w:left="1134"/>
        <w:jc w:val="both"/>
        <w:rPr>
          <w:b/>
        </w:rPr>
      </w:pPr>
      <w:r w:rsidRPr="004F0F7B">
        <w:t>Isi pelatihan: seberapa jauh isi pelatihan sesuai dengan tujuan yang ditetapkan, baik dari segi keragaman maupun kedalaman topik yang dibahas.</w:t>
      </w:r>
      <w:r w:rsidRPr="004F0F7B">
        <w:rPr>
          <w:rStyle w:val="apple-converted-space"/>
        </w:rPr>
        <w:t> </w:t>
      </w:r>
    </w:p>
    <w:p w:rsidR="00987923" w:rsidRPr="004F0F7B" w:rsidRDefault="00987923" w:rsidP="00DB2A11">
      <w:pPr>
        <w:pStyle w:val="NormalWeb"/>
        <w:numPr>
          <w:ilvl w:val="0"/>
          <w:numId w:val="15"/>
        </w:numPr>
        <w:spacing w:before="0" w:beforeAutospacing="0" w:after="0" w:afterAutospacing="0" w:line="480" w:lineRule="auto"/>
        <w:ind w:left="1134"/>
        <w:jc w:val="both"/>
        <w:rPr>
          <w:b/>
        </w:rPr>
      </w:pPr>
      <w:r w:rsidRPr="004F0F7B">
        <w:t>Kualitas materi: seberapa baik kualitas materi yang dibagikan, presentasi audio dan visual yang disajikan, dan peralatan lain yang digunakan selama pelatihan. Kualitas materi yang baik menimbulkan kesan bahwa peserta mengikuti pelatihan yang bergengsi dan bukan pelatihan ‘asal-asalan’ saja.</w:t>
      </w:r>
      <w:r w:rsidRPr="004F0F7B">
        <w:rPr>
          <w:rStyle w:val="apple-converted-space"/>
        </w:rPr>
        <w:t> </w:t>
      </w:r>
    </w:p>
    <w:p w:rsidR="00987923" w:rsidRPr="004F0F7B" w:rsidRDefault="00987923" w:rsidP="00DB2A11">
      <w:pPr>
        <w:pStyle w:val="NormalWeb"/>
        <w:numPr>
          <w:ilvl w:val="0"/>
          <w:numId w:val="15"/>
        </w:numPr>
        <w:spacing w:before="0" w:beforeAutospacing="0" w:after="0" w:afterAutospacing="0" w:line="480" w:lineRule="auto"/>
        <w:ind w:left="1134"/>
        <w:jc w:val="both"/>
        <w:rPr>
          <w:b/>
        </w:rPr>
      </w:pPr>
      <w:r w:rsidRPr="004F0F7B">
        <w:t>Metode pelatihan: seberapa sesuai metode pelatihan yang digunakan dengan topik yang dibahas. Contoh, pelatihan</w:t>
      </w:r>
      <w:r w:rsidRPr="004F0F7B">
        <w:rPr>
          <w:rStyle w:val="apple-converted-space"/>
        </w:rPr>
        <w:t> </w:t>
      </w:r>
      <w:r w:rsidRPr="004F0F7B">
        <w:rPr>
          <w:rStyle w:val="Emphasis"/>
          <w:bdr w:val="none" w:sz="0" w:space="0" w:color="auto" w:frame="1"/>
        </w:rPr>
        <w:t>security</w:t>
      </w:r>
      <w:r w:rsidRPr="004F0F7B">
        <w:rPr>
          <w:rStyle w:val="apple-converted-space"/>
        </w:rPr>
        <w:t> </w:t>
      </w:r>
      <w:r w:rsidRPr="004F0F7B">
        <w:t>untuk para satpam harusnya lebih banyak dilakukan dalam metode</w:t>
      </w:r>
      <w:r>
        <w:rPr>
          <w:lang w:val="id-ID"/>
        </w:rPr>
        <w:t xml:space="preserve"> </w:t>
      </w:r>
      <w:r w:rsidRPr="004F0F7B">
        <w:rPr>
          <w:rStyle w:val="Emphasis"/>
          <w:bdr w:val="none" w:sz="0" w:space="0" w:color="auto" w:frame="1"/>
        </w:rPr>
        <w:t>outbound</w:t>
      </w:r>
      <w:r w:rsidRPr="004F0F7B">
        <w:rPr>
          <w:rStyle w:val="apple-converted-space"/>
        </w:rPr>
        <w:t> </w:t>
      </w:r>
      <w:r w:rsidRPr="004F0F7B">
        <w:t>dan</w:t>
      </w:r>
      <w:r w:rsidRPr="004F0F7B">
        <w:rPr>
          <w:rStyle w:val="apple-converted-space"/>
        </w:rPr>
        <w:t> </w:t>
      </w:r>
      <w:r w:rsidRPr="004F0F7B">
        <w:rPr>
          <w:rStyle w:val="Emphasis"/>
          <w:bdr w:val="none" w:sz="0" w:space="0" w:color="auto" w:frame="1"/>
        </w:rPr>
        <w:t>games</w:t>
      </w:r>
      <w:r w:rsidRPr="004F0F7B">
        <w:rPr>
          <w:rStyle w:val="apple-converted-space"/>
        </w:rPr>
        <w:t> </w:t>
      </w:r>
      <w:r w:rsidRPr="004F0F7B">
        <w:t>ketimbang kuliah, bukan?</w:t>
      </w:r>
      <w:r w:rsidRPr="004F0F7B">
        <w:rPr>
          <w:rStyle w:val="apple-converted-space"/>
        </w:rPr>
        <w:t> </w:t>
      </w:r>
    </w:p>
    <w:p w:rsidR="00987923" w:rsidRPr="004F0F7B" w:rsidRDefault="00987923" w:rsidP="00DB2A11">
      <w:pPr>
        <w:pStyle w:val="NormalWeb"/>
        <w:numPr>
          <w:ilvl w:val="0"/>
          <w:numId w:val="15"/>
        </w:numPr>
        <w:spacing w:before="0" w:beforeAutospacing="0" w:after="0" w:afterAutospacing="0" w:line="480" w:lineRule="auto"/>
        <w:ind w:left="1134"/>
        <w:jc w:val="both"/>
        <w:rPr>
          <w:b/>
        </w:rPr>
      </w:pPr>
      <w:r w:rsidRPr="004F0F7B">
        <w:t>Logistik: seberapa layak akomodasi yang diberikan dan fasilitas pelatihan lainnya. Walaupun kelihatan sepele, akomodasi dapat mempengaruhi konsentrasi. Tidak ada yang dapat belajar dengan baik bukan, jika perut terasa lapar?</w:t>
      </w:r>
      <w:r w:rsidRPr="004F0F7B">
        <w:rPr>
          <w:rStyle w:val="apple-converted-space"/>
        </w:rPr>
        <w:t> </w:t>
      </w:r>
    </w:p>
    <w:p w:rsidR="00987923" w:rsidRPr="004F0F7B" w:rsidRDefault="00987923" w:rsidP="00DB2A11">
      <w:pPr>
        <w:pStyle w:val="NormalWeb"/>
        <w:numPr>
          <w:ilvl w:val="0"/>
          <w:numId w:val="15"/>
        </w:numPr>
        <w:spacing w:before="0" w:beforeAutospacing="0" w:after="0" w:afterAutospacing="0" w:line="480" w:lineRule="auto"/>
        <w:ind w:left="1134"/>
        <w:jc w:val="both"/>
        <w:rPr>
          <w:b/>
        </w:rPr>
      </w:pPr>
      <w:r w:rsidRPr="004F0F7B">
        <w:lastRenderedPageBreak/>
        <w:t xml:space="preserve">Instruktur/trainer: seberapa fasih mereka memberikan pelatihan. Hal ini bergantung dari kedalaman pemahamannya terhadap materi pelatihan, kemampuan melakukan presentasi materi dan kemampuan mengelola situasi selama pelatihan. </w:t>
      </w:r>
    </w:p>
    <w:p w:rsidR="00987923" w:rsidRPr="004F0F7B" w:rsidRDefault="00987923" w:rsidP="00DB2A11">
      <w:pPr>
        <w:pStyle w:val="ListParagraph"/>
        <w:numPr>
          <w:ilvl w:val="0"/>
          <w:numId w:val="14"/>
        </w:numPr>
        <w:spacing w:after="0" w:line="480" w:lineRule="auto"/>
        <w:jc w:val="both"/>
        <w:rPr>
          <w:rFonts w:ascii="Times New Roman" w:hAnsi="Times New Roman" w:cs="Times New Roman"/>
          <w:sz w:val="24"/>
          <w:szCs w:val="24"/>
        </w:rPr>
      </w:pPr>
      <w:r w:rsidRPr="004F0F7B">
        <w:rPr>
          <w:rFonts w:ascii="Times New Roman" w:hAnsi="Times New Roman" w:cs="Times New Roman"/>
          <w:sz w:val="24"/>
          <w:szCs w:val="24"/>
        </w:rPr>
        <w:t xml:space="preserve">Tahap </w:t>
      </w:r>
      <w:r w:rsidRPr="004F0F7B">
        <w:rPr>
          <w:rFonts w:ascii="Times New Roman" w:hAnsi="Times New Roman" w:cs="Times New Roman"/>
          <w:i/>
          <w:sz w:val="24"/>
          <w:szCs w:val="24"/>
        </w:rPr>
        <w:t xml:space="preserve">Learning </w:t>
      </w:r>
      <w:r w:rsidRPr="004F0F7B">
        <w:rPr>
          <w:rFonts w:ascii="Times New Roman" w:hAnsi="Times New Roman" w:cs="Times New Roman"/>
          <w:sz w:val="24"/>
          <w:szCs w:val="24"/>
        </w:rPr>
        <w:t>(Belajar)</w:t>
      </w:r>
    </w:p>
    <w:p w:rsidR="00987923" w:rsidRPr="004F0F7B" w:rsidRDefault="00987923" w:rsidP="00DB2A11">
      <w:pPr>
        <w:pStyle w:val="NormalWeb"/>
        <w:spacing w:before="0" w:beforeAutospacing="0" w:after="0" w:afterAutospacing="0" w:line="480" w:lineRule="auto"/>
        <w:ind w:left="720"/>
        <w:jc w:val="both"/>
        <w:rPr>
          <w:b/>
          <w:lang w:val="id-ID"/>
        </w:rPr>
      </w:pPr>
      <w:r w:rsidRPr="004F0F7B">
        <w:rPr>
          <w:color w:val="222222"/>
          <w:lang w:val="id-ID"/>
        </w:rPr>
        <w:t>Tahap ini disebut juga evaluasi hasil belajar. Evaluasi ini dilakukan untuk mengukur tingkat pemahaman peserta setelah menerima pembahasan dari para pelatih setiap sesi pelatihan. Penilaian terhadap tingkat pemahaman ini sangat penting untuk mengetahui apakah peserta materi yang diberikan dalam pelatihan. Evaluasi dilakukan dengan m</w:t>
      </w:r>
      <w:r w:rsidRPr="004F0F7B">
        <w:t xml:space="preserve">emberikan umpan balik kepada peserta pelatihan berupa </w:t>
      </w:r>
      <w:r w:rsidRPr="004F0F7B">
        <w:rPr>
          <w:i/>
        </w:rPr>
        <w:t>pre test</w:t>
      </w:r>
      <w:r w:rsidRPr="004F0F7B">
        <w:t xml:space="preserve"> dan </w:t>
      </w:r>
      <w:r w:rsidRPr="004F0F7B">
        <w:rPr>
          <w:i/>
        </w:rPr>
        <w:t>post test</w:t>
      </w:r>
      <w:r w:rsidRPr="004F0F7B">
        <w:t xml:space="preserve"> sebagai alat untuk mengukur perubahan pengetahuan dan sikap peserta terhadap apa yang telah dipelajari dalam program pelatihan. Tahap evaluasi ini pun relatif mudah dilakukan. Biasanya pada jam terakhir pelatihan. Tujuannya mengukur tingkat pemahaman peserta atas materi pelatihan. Jika seorang peserta pelatihan tidak dapat memahami materi pelatihan, bagaimana mungkin ia dapat mengaplikasikan perubahan dalam kinerjanya? Beberapa metode di antaranya memberikan tes tertulis atau studi kasus pada peserta pelatihan. Simulasi pun dapat dilakukan, misalnya</w:t>
      </w:r>
      <w:r w:rsidRPr="004F0F7B">
        <w:rPr>
          <w:rStyle w:val="apple-converted-space"/>
        </w:rPr>
        <w:t> </w:t>
      </w:r>
      <w:r w:rsidRPr="004F0F7B">
        <w:rPr>
          <w:rStyle w:val="Emphasis"/>
          <w:bdr w:val="none" w:sz="0" w:space="0" w:color="auto" w:frame="1"/>
        </w:rPr>
        <w:t>role play</w:t>
      </w:r>
      <w:r w:rsidRPr="004F0F7B">
        <w:t>,</w:t>
      </w:r>
      <w:r w:rsidRPr="004F0F7B">
        <w:rPr>
          <w:rStyle w:val="apple-converted-space"/>
        </w:rPr>
        <w:t> </w:t>
      </w:r>
      <w:r w:rsidRPr="004F0F7B">
        <w:rPr>
          <w:rStyle w:val="Emphasis"/>
          <w:bdr w:val="none" w:sz="0" w:space="0" w:color="auto" w:frame="1"/>
        </w:rPr>
        <w:t>in-basket</w:t>
      </w:r>
      <w:r w:rsidRPr="004F0F7B">
        <w:rPr>
          <w:rStyle w:val="apple-converted-space"/>
        </w:rPr>
        <w:t> </w:t>
      </w:r>
      <w:r w:rsidRPr="004F0F7B">
        <w:t>atau teknik lainnya. Yang paling sederhana adalah meminta peserta melakukan presentasi berupa rangkuman atas apa yang telah dipelajarinya.</w:t>
      </w:r>
      <w:r w:rsidRPr="004F0F7B">
        <w:rPr>
          <w:rStyle w:val="apple-converted-space"/>
        </w:rPr>
        <w:t> </w:t>
      </w:r>
    </w:p>
    <w:p w:rsidR="00987923" w:rsidRPr="004F0F7B" w:rsidRDefault="00987923" w:rsidP="00DB2A11">
      <w:pPr>
        <w:pStyle w:val="ListParagraph"/>
        <w:numPr>
          <w:ilvl w:val="0"/>
          <w:numId w:val="14"/>
        </w:numPr>
        <w:spacing w:after="0" w:line="480" w:lineRule="auto"/>
        <w:jc w:val="both"/>
        <w:rPr>
          <w:rFonts w:ascii="Times New Roman" w:hAnsi="Times New Roman" w:cs="Times New Roman"/>
          <w:sz w:val="24"/>
          <w:szCs w:val="24"/>
        </w:rPr>
      </w:pPr>
      <w:r w:rsidRPr="004F0F7B">
        <w:rPr>
          <w:rFonts w:ascii="Times New Roman" w:hAnsi="Times New Roman" w:cs="Times New Roman"/>
          <w:sz w:val="24"/>
          <w:szCs w:val="24"/>
        </w:rPr>
        <w:t xml:space="preserve">Tahap </w:t>
      </w:r>
      <w:r w:rsidRPr="004F0F7B">
        <w:rPr>
          <w:rFonts w:ascii="Times New Roman" w:hAnsi="Times New Roman" w:cs="Times New Roman"/>
          <w:i/>
          <w:sz w:val="24"/>
          <w:szCs w:val="24"/>
        </w:rPr>
        <w:t xml:space="preserve">Behavior </w:t>
      </w:r>
      <w:r w:rsidRPr="004F0F7B">
        <w:rPr>
          <w:rFonts w:ascii="Times New Roman" w:hAnsi="Times New Roman" w:cs="Times New Roman"/>
          <w:sz w:val="24"/>
          <w:szCs w:val="24"/>
        </w:rPr>
        <w:t>(Perilaku)</w:t>
      </w:r>
    </w:p>
    <w:p w:rsidR="00987923" w:rsidRPr="004F0F7B" w:rsidRDefault="00987923" w:rsidP="00DB2A11">
      <w:pPr>
        <w:pStyle w:val="ListParagraph"/>
        <w:spacing w:after="0" w:line="480" w:lineRule="auto"/>
        <w:jc w:val="both"/>
        <w:rPr>
          <w:rFonts w:ascii="Times New Roman" w:hAnsi="Times New Roman" w:cs="Times New Roman"/>
          <w:sz w:val="24"/>
          <w:szCs w:val="24"/>
        </w:rPr>
      </w:pPr>
      <w:r w:rsidRPr="004F0F7B">
        <w:rPr>
          <w:rFonts w:ascii="Times New Roman" w:hAnsi="Times New Roman" w:cs="Times New Roman"/>
          <w:color w:val="222222"/>
          <w:sz w:val="24"/>
          <w:szCs w:val="24"/>
        </w:rPr>
        <w:t xml:space="preserve">Evaluasi ini dilakukan setelah pelatihan. Tujuannya untuk melihat bagaimana perilaku peserta setelah mengikuti pelatihan, langkah – langkah </w:t>
      </w:r>
      <w:r w:rsidRPr="004F0F7B">
        <w:rPr>
          <w:rFonts w:ascii="Times New Roman" w:hAnsi="Times New Roman" w:cs="Times New Roman"/>
          <w:color w:val="222222"/>
          <w:sz w:val="24"/>
          <w:szCs w:val="24"/>
        </w:rPr>
        <w:lastRenderedPageBreak/>
        <w:t xml:space="preserve">apa yang sudah dilakukan serta bagaimana sikap </w:t>
      </w:r>
      <w:r w:rsidRPr="004F0F7B">
        <w:rPr>
          <w:rFonts w:ascii="Times New Roman" w:hAnsi="Times New Roman" w:cs="Times New Roman"/>
          <w:i/>
          <w:color w:val="222222"/>
          <w:sz w:val="24"/>
          <w:szCs w:val="24"/>
        </w:rPr>
        <w:t>stakeholder</w:t>
      </w:r>
      <w:r w:rsidRPr="004F0F7B">
        <w:rPr>
          <w:rFonts w:ascii="Times New Roman" w:hAnsi="Times New Roman" w:cs="Times New Roman"/>
          <w:color w:val="222222"/>
          <w:sz w:val="24"/>
          <w:szCs w:val="24"/>
        </w:rPr>
        <w:t xml:space="preserve"> terhadap hasil pelatihan. </w:t>
      </w:r>
      <w:r w:rsidRPr="004F0F7B">
        <w:rPr>
          <w:rFonts w:ascii="Times New Roman" w:hAnsi="Times New Roman" w:cs="Times New Roman"/>
          <w:sz w:val="24"/>
          <w:szCs w:val="24"/>
        </w:rPr>
        <w:t xml:space="preserve">Pada tahap ini dilakukan </w:t>
      </w:r>
      <w:r w:rsidRPr="004F0F7B">
        <w:rPr>
          <w:rFonts w:ascii="Times New Roman" w:hAnsi="Times New Roman" w:cs="Times New Roman"/>
          <w:i/>
          <w:sz w:val="24"/>
          <w:szCs w:val="24"/>
        </w:rPr>
        <w:t>monitoring</w:t>
      </w:r>
      <w:r w:rsidRPr="004F0F7B">
        <w:rPr>
          <w:rFonts w:ascii="Times New Roman" w:hAnsi="Times New Roman" w:cs="Times New Roman"/>
          <w:sz w:val="24"/>
          <w:szCs w:val="24"/>
        </w:rPr>
        <w:t xml:space="preserve"> dan pencatatan tentang perilaku peserta setelah program pelatihan diberikan sebagai langkah untuk mengetahui seberapa jauh peserta dapat menerapkan ketrampilan dan pengetahuan baru pada pekerjaannya. </w:t>
      </w:r>
    </w:p>
    <w:p w:rsidR="00987923" w:rsidRPr="004F0F7B" w:rsidRDefault="00987923" w:rsidP="00DB2A11">
      <w:pPr>
        <w:pStyle w:val="ListParagraph"/>
        <w:numPr>
          <w:ilvl w:val="0"/>
          <w:numId w:val="14"/>
        </w:numPr>
        <w:spacing w:after="0" w:line="480" w:lineRule="auto"/>
        <w:jc w:val="both"/>
        <w:rPr>
          <w:rFonts w:ascii="Times New Roman" w:hAnsi="Times New Roman" w:cs="Times New Roman"/>
          <w:sz w:val="24"/>
          <w:szCs w:val="24"/>
        </w:rPr>
      </w:pPr>
      <w:r w:rsidRPr="004F0F7B">
        <w:rPr>
          <w:rFonts w:ascii="Times New Roman" w:hAnsi="Times New Roman" w:cs="Times New Roman"/>
          <w:sz w:val="24"/>
          <w:szCs w:val="24"/>
        </w:rPr>
        <w:t xml:space="preserve">Tahap </w:t>
      </w:r>
      <w:r w:rsidRPr="004F0F7B">
        <w:rPr>
          <w:rFonts w:ascii="Times New Roman" w:hAnsi="Times New Roman" w:cs="Times New Roman"/>
          <w:i/>
          <w:sz w:val="24"/>
          <w:szCs w:val="24"/>
        </w:rPr>
        <w:t xml:space="preserve">Result </w:t>
      </w:r>
      <w:r w:rsidRPr="004F0F7B">
        <w:rPr>
          <w:rFonts w:ascii="Times New Roman" w:hAnsi="Times New Roman" w:cs="Times New Roman"/>
          <w:sz w:val="24"/>
          <w:szCs w:val="24"/>
        </w:rPr>
        <w:t>(Hasil)</w:t>
      </w:r>
    </w:p>
    <w:p w:rsidR="00987923" w:rsidRPr="004F0F7B" w:rsidRDefault="00987923" w:rsidP="00DB2A11">
      <w:pPr>
        <w:pStyle w:val="NormalWeb"/>
        <w:spacing w:before="0" w:beforeAutospacing="0" w:after="0" w:afterAutospacing="0" w:line="480" w:lineRule="auto"/>
        <w:ind w:left="720"/>
        <w:jc w:val="both"/>
        <w:rPr>
          <w:b/>
          <w:color w:val="222222"/>
          <w:lang w:val="id-ID"/>
        </w:rPr>
      </w:pPr>
      <w:r w:rsidRPr="004F0F7B">
        <w:rPr>
          <w:lang w:val="id-ID"/>
        </w:rPr>
        <w:t>Tahap ini m</w:t>
      </w:r>
      <w:r w:rsidRPr="004F0F7B">
        <w:t xml:space="preserve">enentukan tingkat perubahan positif kinerja jabatan dan nilai pemeliharaan yang dibutuhkan. </w:t>
      </w:r>
      <w:r w:rsidRPr="004F0F7B">
        <w:rPr>
          <w:color w:val="222222"/>
          <w:lang w:val="id-ID"/>
        </w:rPr>
        <w:t>Tahap ini juga merupakan evaluasi jangka panjang, yakni evaluasi mengenai kinerja lembaga yang terjadi akibat kinerja anggota organisasi yang mengikuti pelatihan. Evaluasi ini dapat dilakukan tiga sampai empat tahun setelah pelatihan.</w:t>
      </w:r>
    </w:p>
    <w:p w:rsidR="00987923" w:rsidRPr="004F0F7B" w:rsidRDefault="00987923" w:rsidP="00DB2A11">
      <w:pPr>
        <w:pStyle w:val="ListParagraph"/>
        <w:numPr>
          <w:ilvl w:val="0"/>
          <w:numId w:val="14"/>
        </w:numPr>
        <w:spacing w:after="0" w:line="480" w:lineRule="auto"/>
        <w:jc w:val="both"/>
        <w:rPr>
          <w:rFonts w:ascii="Times New Roman" w:hAnsi="Times New Roman" w:cs="Times New Roman"/>
          <w:sz w:val="24"/>
          <w:szCs w:val="24"/>
        </w:rPr>
      </w:pPr>
      <w:r w:rsidRPr="004F0F7B">
        <w:rPr>
          <w:rFonts w:ascii="Times New Roman" w:hAnsi="Times New Roman" w:cs="Times New Roman"/>
          <w:sz w:val="24"/>
          <w:szCs w:val="24"/>
        </w:rPr>
        <w:t xml:space="preserve">Tahap </w:t>
      </w:r>
      <w:r w:rsidRPr="004F0F7B">
        <w:rPr>
          <w:rFonts w:ascii="Times New Roman" w:hAnsi="Times New Roman" w:cs="Times New Roman"/>
          <w:i/>
          <w:sz w:val="24"/>
          <w:szCs w:val="24"/>
        </w:rPr>
        <w:t>Application</w:t>
      </w:r>
    </w:p>
    <w:p w:rsidR="00987923" w:rsidRPr="004F0F7B" w:rsidRDefault="00987923" w:rsidP="00DB2A11">
      <w:pPr>
        <w:pStyle w:val="NormalWeb"/>
        <w:spacing w:before="0" w:beforeAutospacing="0" w:after="0" w:afterAutospacing="0" w:line="480" w:lineRule="auto"/>
        <w:ind w:left="720"/>
        <w:jc w:val="both"/>
        <w:rPr>
          <w:b/>
        </w:rPr>
      </w:pPr>
      <w:r w:rsidRPr="004F0F7B">
        <w:t>Tahap evaluasi ini ditujukan untuk mengukur implementasi peserta pelatihan di pekerjaan sehari-hari. Informasi yang dibutuhkan adalah:</w:t>
      </w:r>
      <w:r w:rsidRPr="004F0F7B">
        <w:rPr>
          <w:rStyle w:val="apple-converted-space"/>
        </w:rPr>
        <w:t> </w:t>
      </w:r>
    </w:p>
    <w:p w:rsidR="00987923" w:rsidRPr="004F0F7B" w:rsidRDefault="00987923" w:rsidP="00DB2A11">
      <w:pPr>
        <w:pStyle w:val="NormalWeb"/>
        <w:numPr>
          <w:ilvl w:val="0"/>
          <w:numId w:val="16"/>
        </w:numPr>
        <w:spacing w:before="0" w:beforeAutospacing="0" w:after="0" w:afterAutospacing="0" w:line="480" w:lineRule="auto"/>
        <w:jc w:val="both"/>
        <w:rPr>
          <w:b/>
        </w:rPr>
      </w:pPr>
      <w:r w:rsidRPr="004F0F7B">
        <w:t>Tugas yang dikerjakan: proyek atau kegiatan rutin yang dilakukan sebagai bukti konkrit dari implementasi peningkatan kemampuan peserta setelah mengikuti pelatihan. Contohnya, peserta yang telah mengikuti pelatihan negosiasi dapat menyebutkan proyek tender yang berhasil dimenangkannya.</w:t>
      </w:r>
      <w:r w:rsidRPr="004F0F7B">
        <w:rPr>
          <w:rStyle w:val="apple-converted-space"/>
        </w:rPr>
        <w:t> </w:t>
      </w:r>
    </w:p>
    <w:p w:rsidR="00987923" w:rsidRPr="004F0F7B" w:rsidRDefault="00987923" w:rsidP="00DB2A11">
      <w:pPr>
        <w:pStyle w:val="NormalWeb"/>
        <w:numPr>
          <w:ilvl w:val="0"/>
          <w:numId w:val="16"/>
        </w:numPr>
        <w:spacing w:before="0" w:beforeAutospacing="0" w:after="0" w:afterAutospacing="0" w:line="480" w:lineRule="auto"/>
        <w:jc w:val="both"/>
        <w:rPr>
          <w:b/>
        </w:rPr>
      </w:pPr>
      <w:r w:rsidRPr="004F0F7B">
        <w:t>Tim yang terlibat: pihak-pihak yang mendukung kesuksesan dari tugas tersebut. Informasi ini perlu diketahui untuk menilai seberapa besar peran peserta dalam kesuksesan tersebut.</w:t>
      </w:r>
    </w:p>
    <w:p w:rsidR="00987923" w:rsidRPr="004F0F7B" w:rsidRDefault="00987923" w:rsidP="00DB2A11">
      <w:pPr>
        <w:pStyle w:val="NormalWeb"/>
        <w:numPr>
          <w:ilvl w:val="0"/>
          <w:numId w:val="16"/>
        </w:numPr>
        <w:spacing w:before="0" w:beforeAutospacing="0" w:after="0" w:afterAutospacing="0" w:line="480" w:lineRule="auto"/>
        <w:jc w:val="both"/>
        <w:rPr>
          <w:rStyle w:val="apple-converted-space"/>
          <w:b/>
        </w:rPr>
      </w:pPr>
      <w:r w:rsidRPr="004F0F7B">
        <w:t xml:space="preserve">Waktu penerapan: kapan dan berapa lama implementasi tersebut dilakukan. Jika peserta terlibat dalam proyek, maka ada batasan waktu </w:t>
      </w:r>
      <w:r w:rsidRPr="004F0F7B">
        <w:lastRenderedPageBreak/>
        <w:t>tertentu. Berbeda dengan pengerjaan tugas rutin.</w:t>
      </w:r>
      <w:r w:rsidRPr="004F0F7B">
        <w:rPr>
          <w:rStyle w:val="apple-converted-space"/>
        </w:rPr>
        <w:t> </w:t>
      </w:r>
      <w:r w:rsidRPr="004F0F7B">
        <w:t>Ada beberapa metode yang dapat digunakan untuk evaluasi ini, yaitu:</w:t>
      </w:r>
    </w:p>
    <w:p w:rsidR="00987923" w:rsidRPr="004F0F7B" w:rsidRDefault="00987923" w:rsidP="00DB2A11">
      <w:pPr>
        <w:pStyle w:val="NormalWeb"/>
        <w:numPr>
          <w:ilvl w:val="0"/>
          <w:numId w:val="17"/>
        </w:numPr>
        <w:spacing w:before="0" w:beforeAutospacing="0" w:after="0" w:afterAutospacing="0" w:line="480" w:lineRule="auto"/>
        <w:jc w:val="both"/>
        <w:rPr>
          <w:b/>
        </w:rPr>
      </w:pPr>
      <w:r w:rsidRPr="004F0F7B">
        <w:t>Kuesioner: untuk menggali informasi awal dari peserta, atasan, rekan kerja dan bawahan.</w:t>
      </w:r>
      <w:r w:rsidRPr="004F0F7B">
        <w:rPr>
          <w:rStyle w:val="apple-converted-space"/>
        </w:rPr>
        <w:t> </w:t>
      </w:r>
    </w:p>
    <w:p w:rsidR="00987923" w:rsidRPr="004F0F7B" w:rsidRDefault="00987923" w:rsidP="00DB2A11">
      <w:pPr>
        <w:pStyle w:val="NormalWeb"/>
        <w:numPr>
          <w:ilvl w:val="0"/>
          <w:numId w:val="17"/>
        </w:numPr>
        <w:spacing w:before="0" w:beforeAutospacing="0" w:after="0" w:afterAutospacing="0" w:line="480" w:lineRule="auto"/>
        <w:jc w:val="both"/>
        <w:rPr>
          <w:b/>
        </w:rPr>
      </w:pPr>
      <w:r w:rsidRPr="004F0F7B">
        <w:t>Wawancara: untuk menggali lebih lanjut informasi yang diberikan secara tertulis.</w:t>
      </w:r>
      <w:r w:rsidRPr="004F0F7B">
        <w:rPr>
          <w:rStyle w:val="apple-converted-space"/>
        </w:rPr>
        <w:t> </w:t>
      </w:r>
    </w:p>
    <w:p w:rsidR="00987923" w:rsidRPr="004F0F7B" w:rsidRDefault="00987923" w:rsidP="00DB2A11">
      <w:pPr>
        <w:pStyle w:val="NormalWeb"/>
        <w:numPr>
          <w:ilvl w:val="0"/>
          <w:numId w:val="17"/>
        </w:numPr>
        <w:spacing w:before="0" w:beforeAutospacing="0" w:after="0" w:afterAutospacing="0" w:line="480" w:lineRule="auto"/>
        <w:jc w:val="both"/>
        <w:rPr>
          <w:b/>
        </w:rPr>
      </w:pPr>
      <w:r w:rsidRPr="004F0F7B">
        <w:t>Diskusi kelompok: untuk menyamakan persepsi dari seluruh narasumber.</w:t>
      </w:r>
      <w:r w:rsidRPr="004F0F7B">
        <w:rPr>
          <w:rStyle w:val="apple-converted-space"/>
        </w:rPr>
        <w:t> </w:t>
      </w:r>
    </w:p>
    <w:p w:rsidR="00987923" w:rsidRPr="004F0F7B" w:rsidRDefault="00987923" w:rsidP="00DB2A11">
      <w:pPr>
        <w:pStyle w:val="NormalWeb"/>
        <w:numPr>
          <w:ilvl w:val="0"/>
          <w:numId w:val="17"/>
        </w:numPr>
        <w:spacing w:before="0" w:beforeAutospacing="0" w:after="0" w:afterAutospacing="0" w:line="480" w:lineRule="auto"/>
        <w:jc w:val="both"/>
        <w:rPr>
          <w:b/>
        </w:rPr>
      </w:pPr>
      <w:r w:rsidRPr="004F0F7B">
        <w:t>Observasi: untuk mengamati secara langsung bagaimana peserta menerapkan pelatihan dalam pekerjaan sehari-hari.</w:t>
      </w:r>
      <w:r w:rsidRPr="004F0F7B">
        <w:rPr>
          <w:rStyle w:val="apple-converted-space"/>
        </w:rPr>
        <w:t> </w:t>
      </w:r>
    </w:p>
    <w:p w:rsidR="00987923" w:rsidRPr="004F0F7B" w:rsidRDefault="00987923" w:rsidP="00DB2A11">
      <w:pPr>
        <w:pStyle w:val="NormalWeb"/>
        <w:numPr>
          <w:ilvl w:val="0"/>
          <w:numId w:val="17"/>
        </w:numPr>
        <w:spacing w:before="0" w:beforeAutospacing="0" w:after="0" w:afterAutospacing="0" w:line="480" w:lineRule="auto"/>
        <w:jc w:val="both"/>
        <w:rPr>
          <w:b/>
        </w:rPr>
      </w:pPr>
      <w:r w:rsidRPr="004F0F7B">
        <w:rPr>
          <w:rStyle w:val="Emphasis"/>
          <w:bdr w:val="none" w:sz="0" w:space="0" w:color="auto" w:frame="1"/>
        </w:rPr>
        <w:t>Action plan</w:t>
      </w:r>
      <w:r w:rsidRPr="004F0F7B">
        <w:t>: untuk menentukan target kinerja yang ingin dicapai, biasanya dirumuskan oleh peserta selama pelatihan.</w:t>
      </w:r>
    </w:p>
    <w:p w:rsidR="00987923" w:rsidRPr="0066279B" w:rsidRDefault="00987923" w:rsidP="00DB2A11">
      <w:pPr>
        <w:pStyle w:val="NormalWeb"/>
        <w:numPr>
          <w:ilvl w:val="0"/>
          <w:numId w:val="17"/>
        </w:numPr>
        <w:spacing w:before="0" w:beforeAutospacing="0" w:after="0" w:afterAutospacing="0" w:line="480" w:lineRule="auto"/>
        <w:jc w:val="both"/>
        <w:rPr>
          <w:b/>
        </w:rPr>
      </w:pPr>
      <w:r w:rsidRPr="004F0F7B">
        <w:t>Tugas nyata: untuk menentukan seberapa baik kinerja peserta pada tugas yang betul-betul terkait langsung. Contohnya, setelah selesai pelatihan Targeted Interview, peserta diberikan tugas rekrutmen masal 300 orang.</w:t>
      </w:r>
      <w:r>
        <w:rPr>
          <w:lang w:val="id-ID"/>
        </w:rPr>
        <w:t xml:space="preserve"> Jika implementasi tidak sesuai dengan harapan, analisis lebih lanjut perlu dilakukan.</w:t>
      </w:r>
      <w:r>
        <w:rPr>
          <w:b/>
          <w:lang w:val="id-ID"/>
        </w:rPr>
        <w:t xml:space="preserve"> </w:t>
      </w:r>
      <w:r w:rsidRPr="004F0F7B">
        <w:t>Misalnya, adakah kesempatan bagi peserta untuk melakukan implementasi? Faktor apa saja yang mendukung implementasi terjadi? Lalu faktor apa yang menghambat dan perlu diatasi? Faktor yang mendukung di antaranya adalah infrastruktur yang memadai, atasan yang terbuka, tim kerja yang solid, dll. Sementara faktor yang menghambat adalah waktu yang sempit, dana yang terbatas, resistensi terhadap perubahan, dll.</w:t>
      </w:r>
    </w:p>
    <w:p w:rsidR="00987923" w:rsidRPr="004F0F7B" w:rsidRDefault="00987923" w:rsidP="00DB2A11">
      <w:pPr>
        <w:pStyle w:val="ListParagraph"/>
        <w:numPr>
          <w:ilvl w:val="0"/>
          <w:numId w:val="14"/>
        </w:numPr>
        <w:spacing w:after="0" w:line="480" w:lineRule="auto"/>
        <w:jc w:val="both"/>
        <w:rPr>
          <w:rFonts w:ascii="Times New Roman" w:hAnsi="Times New Roman" w:cs="Times New Roman"/>
          <w:sz w:val="24"/>
          <w:szCs w:val="24"/>
        </w:rPr>
      </w:pPr>
      <w:r w:rsidRPr="004F0F7B">
        <w:rPr>
          <w:rFonts w:ascii="Times New Roman" w:hAnsi="Times New Roman" w:cs="Times New Roman"/>
          <w:sz w:val="24"/>
          <w:szCs w:val="24"/>
        </w:rPr>
        <w:lastRenderedPageBreak/>
        <w:t xml:space="preserve">Tahap </w:t>
      </w:r>
      <w:r w:rsidRPr="004F0F7B">
        <w:rPr>
          <w:rFonts w:ascii="Times New Roman" w:hAnsi="Times New Roman" w:cs="Times New Roman"/>
          <w:i/>
          <w:sz w:val="24"/>
          <w:szCs w:val="24"/>
        </w:rPr>
        <w:t>Impact</w:t>
      </w:r>
    </w:p>
    <w:p w:rsidR="00987923" w:rsidRPr="004F0F7B" w:rsidRDefault="00987923" w:rsidP="00DB2A11">
      <w:pPr>
        <w:pStyle w:val="NormalWeb"/>
        <w:spacing w:before="0" w:beforeAutospacing="0" w:after="0" w:afterAutospacing="0" w:line="480" w:lineRule="auto"/>
        <w:ind w:left="720"/>
        <w:jc w:val="both"/>
        <w:rPr>
          <w:b/>
        </w:rPr>
      </w:pPr>
      <w:r w:rsidRPr="004F0F7B">
        <w:t>Tahap ini ditujukan untuk mengukur seberapa besar hasil bisnis dari implementasi pelatihan. Data historis harus tersedia untuk melakukan evaluasi tahap ini. Ada dua kategori hasil bisnis yang diharapkan:</w:t>
      </w:r>
      <w:r w:rsidRPr="004F0F7B">
        <w:rPr>
          <w:rStyle w:val="apple-converted-space"/>
        </w:rPr>
        <w:t> </w:t>
      </w:r>
    </w:p>
    <w:p w:rsidR="00987923" w:rsidRPr="004F0F7B" w:rsidRDefault="00987923" w:rsidP="00DB2A11">
      <w:pPr>
        <w:pStyle w:val="NormalWeb"/>
        <w:numPr>
          <w:ilvl w:val="0"/>
          <w:numId w:val="18"/>
        </w:numPr>
        <w:spacing w:before="0" w:beforeAutospacing="0" w:after="0" w:afterAutospacing="0" w:line="480" w:lineRule="auto"/>
        <w:jc w:val="both"/>
        <w:rPr>
          <w:b/>
        </w:rPr>
      </w:pPr>
      <w:r w:rsidRPr="004F0F7B">
        <w:rPr>
          <w:rStyle w:val="Emphasis"/>
          <w:bdr w:val="none" w:sz="0" w:space="0" w:color="auto" w:frame="1"/>
        </w:rPr>
        <w:t>Tangible</w:t>
      </w:r>
      <w:r w:rsidRPr="004F0F7B">
        <w:t>: Hasil bisnis yang kuantitatif, bersifat obyektif dan mudah diubah dalam satuan finansial. Ada empat kategori, yaitu:</w:t>
      </w:r>
      <w:r w:rsidRPr="004F0F7B">
        <w:rPr>
          <w:rStyle w:val="apple-converted-space"/>
        </w:rPr>
        <w:t> </w:t>
      </w:r>
    </w:p>
    <w:p w:rsidR="00987923" w:rsidRPr="004F0F7B" w:rsidRDefault="00987923" w:rsidP="00DB2A11">
      <w:pPr>
        <w:pStyle w:val="NormalWeb"/>
        <w:numPr>
          <w:ilvl w:val="0"/>
          <w:numId w:val="19"/>
        </w:numPr>
        <w:spacing w:before="0" w:beforeAutospacing="0" w:after="0" w:afterAutospacing="0" w:line="480" w:lineRule="auto"/>
        <w:jc w:val="both"/>
        <w:rPr>
          <w:b/>
        </w:rPr>
      </w:pPr>
      <w:r w:rsidRPr="004F0F7B">
        <w:t>Hasil kerja, seperti produktivitas, frekuensi, kecepatan, keuntungan, % penyelesaian, dll.</w:t>
      </w:r>
    </w:p>
    <w:p w:rsidR="00987923" w:rsidRPr="004F0F7B" w:rsidRDefault="00987923" w:rsidP="00DB2A11">
      <w:pPr>
        <w:pStyle w:val="NormalWeb"/>
        <w:numPr>
          <w:ilvl w:val="0"/>
          <w:numId w:val="19"/>
        </w:numPr>
        <w:spacing w:before="0" w:beforeAutospacing="0" w:after="0" w:afterAutospacing="0" w:line="480" w:lineRule="auto"/>
        <w:jc w:val="both"/>
        <w:rPr>
          <w:b/>
        </w:rPr>
      </w:pPr>
      <w:r w:rsidRPr="004F0F7B">
        <w:t>Kualitas seperti deviasi, kecelakaan, komplain, produk gagal, dll.</w:t>
      </w:r>
    </w:p>
    <w:p w:rsidR="00987923" w:rsidRPr="004F0F7B" w:rsidRDefault="00987923" w:rsidP="00DB2A11">
      <w:pPr>
        <w:pStyle w:val="NormalWeb"/>
        <w:numPr>
          <w:ilvl w:val="0"/>
          <w:numId w:val="19"/>
        </w:numPr>
        <w:spacing w:before="0" w:beforeAutospacing="0" w:after="0" w:afterAutospacing="0" w:line="480" w:lineRule="auto"/>
        <w:jc w:val="both"/>
        <w:rPr>
          <w:b/>
        </w:rPr>
      </w:pPr>
      <w:r w:rsidRPr="004F0F7B">
        <w:t>Biaya, seperti biaya operasional, pengeluaran mendadak, dll.</w:t>
      </w:r>
    </w:p>
    <w:p w:rsidR="00987923" w:rsidRPr="004F0F7B" w:rsidRDefault="00987923" w:rsidP="00DB2A11">
      <w:pPr>
        <w:pStyle w:val="NormalWeb"/>
        <w:numPr>
          <w:ilvl w:val="0"/>
          <w:numId w:val="19"/>
        </w:numPr>
        <w:spacing w:before="0" w:beforeAutospacing="0" w:after="0" w:afterAutospacing="0" w:line="480" w:lineRule="auto"/>
        <w:jc w:val="both"/>
        <w:rPr>
          <w:b/>
        </w:rPr>
      </w:pPr>
      <w:r w:rsidRPr="004F0F7B">
        <w:t>Waktu, seperti efisiensi, lembur, dll.</w:t>
      </w:r>
    </w:p>
    <w:p w:rsidR="00987923" w:rsidRPr="004F0F7B" w:rsidRDefault="00987923" w:rsidP="00DB2A11">
      <w:pPr>
        <w:pStyle w:val="NormalWeb"/>
        <w:numPr>
          <w:ilvl w:val="0"/>
          <w:numId w:val="18"/>
        </w:numPr>
        <w:spacing w:before="0" w:beforeAutospacing="0" w:after="0" w:afterAutospacing="0" w:line="480" w:lineRule="auto"/>
        <w:jc w:val="both"/>
        <w:rPr>
          <w:b/>
        </w:rPr>
      </w:pPr>
      <w:r w:rsidRPr="004F0F7B">
        <w:rPr>
          <w:rStyle w:val="Emphasis"/>
          <w:bdr w:val="none" w:sz="0" w:space="0" w:color="auto" w:frame="1"/>
        </w:rPr>
        <w:t>Intangible</w:t>
      </w:r>
      <w:r w:rsidRPr="004F0F7B">
        <w:t>: Hasil bisnis yang kualitatif, bersifat subyektif, dan sulit diubah dalam satuan finansial. Ada empat kategori, yaitu:</w:t>
      </w:r>
      <w:r w:rsidRPr="004F0F7B">
        <w:rPr>
          <w:rStyle w:val="apple-converted-space"/>
        </w:rPr>
        <w:t> </w:t>
      </w:r>
    </w:p>
    <w:p w:rsidR="00987923" w:rsidRPr="004F0F7B" w:rsidRDefault="00987923" w:rsidP="00DB2A11">
      <w:pPr>
        <w:pStyle w:val="NormalWeb"/>
        <w:numPr>
          <w:ilvl w:val="0"/>
          <w:numId w:val="20"/>
        </w:numPr>
        <w:spacing w:before="0" w:beforeAutospacing="0" w:after="0" w:afterAutospacing="0" w:line="480" w:lineRule="auto"/>
        <w:jc w:val="both"/>
        <w:rPr>
          <w:b/>
        </w:rPr>
      </w:pPr>
      <w:r w:rsidRPr="004F0F7B">
        <w:t>Kebiasaan kerja, seperti absensi, kelalaian, tepat waktu, dll.</w:t>
      </w:r>
      <w:r w:rsidRPr="004F0F7B">
        <w:rPr>
          <w:rStyle w:val="apple-converted-space"/>
        </w:rPr>
        <w:t> </w:t>
      </w:r>
    </w:p>
    <w:p w:rsidR="00987923" w:rsidRPr="004F0F7B" w:rsidRDefault="00987923" w:rsidP="00DB2A11">
      <w:pPr>
        <w:pStyle w:val="NormalWeb"/>
        <w:numPr>
          <w:ilvl w:val="0"/>
          <w:numId w:val="20"/>
        </w:numPr>
        <w:spacing w:before="0" w:beforeAutospacing="0" w:after="0" w:afterAutospacing="0" w:line="480" w:lineRule="auto"/>
        <w:jc w:val="both"/>
        <w:rPr>
          <w:b/>
        </w:rPr>
      </w:pPr>
      <w:r w:rsidRPr="004F0F7B">
        <w:t>Iklim kerja, seperti komitmen, pengunduran diri, kerja sama, dll.</w:t>
      </w:r>
      <w:r w:rsidRPr="004F0F7B">
        <w:rPr>
          <w:rStyle w:val="apple-converted-space"/>
        </w:rPr>
        <w:t> </w:t>
      </w:r>
    </w:p>
    <w:p w:rsidR="00987923" w:rsidRPr="004F0F7B" w:rsidRDefault="00987923" w:rsidP="00DB2A11">
      <w:pPr>
        <w:pStyle w:val="NormalWeb"/>
        <w:numPr>
          <w:ilvl w:val="0"/>
          <w:numId w:val="20"/>
        </w:numPr>
        <w:spacing w:before="0" w:beforeAutospacing="0" w:after="0" w:afterAutospacing="0" w:line="480" w:lineRule="auto"/>
        <w:jc w:val="both"/>
        <w:rPr>
          <w:b/>
        </w:rPr>
      </w:pPr>
      <w:r w:rsidRPr="004F0F7B">
        <w:t>Keterampilan, seperti pengetahuan, pemahaman, aplikasi, dll.</w:t>
      </w:r>
      <w:r w:rsidRPr="004F0F7B">
        <w:rPr>
          <w:rStyle w:val="apple-converted-space"/>
        </w:rPr>
        <w:t> </w:t>
      </w:r>
    </w:p>
    <w:p w:rsidR="00987923" w:rsidRPr="004F0F7B" w:rsidRDefault="00987923" w:rsidP="00DB2A11">
      <w:pPr>
        <w:pStyle w:val="NormalWeb"/>
        <w:numPr>
          <w:ilvl w:val="0"/>
          <w:numId w:val="20"/>
        </w:numPr>
        <w:spacing w:before="0" w:beforeAutospacing="0" w:after="0" w:afterAutospacing="0" w:line="480" w:lineRule="auto"/>
        <w:jc w:val="both"/>
        <w:rPr>
          <w:b/>
        </w:rPr>
      </w:pPr>
      <w:r w:rsidRPr="004F0F7B">
        <w:t>Kepuasan, seperti kepuasan kerja, kepuasan pelanggan, dll.</w:t>
      </w:r>
      <w:r w:rsidRPr="004F0F7B">
        <w:rPr>
          <w:rStyle w:val="apple-converted-space"/>
        </w:rPr>
        <w:t> </w:t>
      </w:r>
    </w:p>
    <w:p w:rsidR="00987923" w:rsidRPr="004F0F7B" w:rsidRDefault="00987923" w:rsidP="00DB2A11">
      <w:pPr>
        <w:pStyle w:val="NormalWeb"/>
        <w:numPr>
          <w:ilvl w:val="0"/>
          <w:numId w:val="20"/>
        </w:numPr>
        <w:spacing w:before="0" w:beforeAutospacing="0" w:after="0" w:afterAutospacing="0" w:line="480" w:lineRule="auto"/>
        <w:jc w:val="both"/>
        <w:rPr>
          <w:b/>
        </w:rPr>
      </w:pPr>
      <w:r w:rsidRPr="004F0F7B">
        <w:t>Inisiatif, seperti saran, penetapan tujuan, rencana strategis, dll.</w:t>
      </w:r>
    </w:p>
    <w:p w:rsidR="00987923" w:rsidRPr="004F0F7B" w:rsidRDefault="00987923" w:rsidP="00DB2A11">
      <w:pPr>
        <w:pStyle w:val="NormalWeb"/>
        <w:spacing w:before="0" w:beforeAutospacing="0" w:after="0" w:afterAutospacing="0" w:line="480" w:lineRule="auto"/>
        <w:ind w:left="1080"/>
        <w:jc w:val="both"/>
        <w:rPr>
          <w:lang w:val="id-ID"/>
        </w:rPr>
      </w:pPr>
      <w:r w:rsidRPr="004F0F7B">
        <w:t>Dengan melihat hasil bisnis yang dicapai, praktisi HR dapat menilai apakah pelatihan telah mencapai tujuan yang ditetapkan semula.</w:t>
      </w:r>
      <w:r w:rsidRPr="004F0F7B">
        <w:rPr>
          <w:rStyle w:val="apple-converted-space"/>
        </w:rPr>
        <w:t> </w:t>
      </w:r>
    </w:p>
    <w:p w:rsidR="00987923" w:rsidRPr="004F0F7B" w:rsidRDefault="00987923" w:rsidP="00DB2A11">
      <w:pPr>
        <w:pStyle w:val="ListParagraph"/>
        <w:numPr>
          <w:ilvl w:val="0"/>
          <w:numId w:val="14"/>
        </w:numPr>
        <w:spacing w:after="0" w:line="480" w:lineRule="auto"/>
        <w:jc w:val="both"/>
        <w:rPr>
          <w:rFonts w:ascii="Times New Roman" w:hAnsi="Times New Roman" w:cs="Times New Roman"/>
          <w:sz w:val="24"/>
          <w:szCs w:val="24"/>
        </w:rPr>
      </w:pPr>
      <w:r w:rsidRPr="004F0F7B">
        <w:rPr>
          <w:rFonts w:ascii="Times New Roman" w:hAnsi="Times New Roman" w:cs="Times New Roman"/>
          <w:sz w:val="24"/>
          <w:szCs w:val="24"/>
        </w:rPr>
        <w:t xml:space="preserve">Tahap </w:t>
      </w:r>
      <w:r w:rsidRPr="004F0F7B">
        <w:rPr>
          <w:rFonts w:ascii="Times New Roman" w:hAnsi="Times New Roman" w:cs="Times New Roman"/>
          <w:i/>
          <w:sz w:val="24"/>
          <w:szCs w:val="24"/>
        </w:rPr>
        <w:t xml:space="preserve">Return on Investment </w:t>
      </w:r>
      <w:r w:rsidRPr="004F0F7B">
        <w:rPr>
          <w:rFonts w:ascii="Times New Roman" w:hAnsi="Times New Roman" w:cs="Times New Roman"/>
          <w:sz w:val="24"/>
          <w:szCs w:val="24"/>
        </w:rPr>
        <w:t>(ROI)</w:t>
      </w:r>
    </w:p>
    <w:p w:rsidR="00987923" w:rsidRPr="004F0F7B" w:rsidRDefault="00987923" w:rsidP="00DB2A11">
      <w:pPr>
        <w:pStyle w:val="NormalWeb"/>
        <w:spacing w:before="0" w:beforeAutospacing="0" w:after="0" w:afterAutospacing="0" w:line="480" w:lineRule="auto"/>
        <w:ind w:left="720"/>
        <w:jc w:val="both"/>
        <w:rPr>
          <w:b/>
        </w:rPr>
      </w:pPr>
      <w:r w:rsidRPr="004F0F7B">
        <w:t>Tahap ROI paling sulit dilakukan. Tujuannya adalah untuk mengevaluasi nilai balik modal dari pelaksanaan pelatihan. Dibutuhkan waktu, biaya dan analisa data yang akurat untuk keberhasilan evaluasi ini. Caranya melalui:</w:t>
      </w:r>
      <w:r w:rsidRPr="004F0F7B">
        <w:rPr>
          <w:rStyle w:val="apple-converted-space"/>
        </w:rPr>
        <w:t> </w:t>
      </w:r>
    </w:p>
    <w:p w:rsidR="00987923" w:rsidRPr="004F0F7B" w:rsidRDefault="00987923" w:rsidP="00DB2A11">
      <w:pPr>
        <w:pStyle w:val="NormalWeb"/>
        <w:numPr>
          <w:ilvl w:val="0"/>
          <w:numId w:val="21"/>
        </w:numPr>
        <w:spacing w:before="0" w:beforeAutospacing="0" w:after="0" w:afterAutospacing="0" w:line="480" w:lineRule="auto"/>
        <w:jc w:val="both"/>
        <w:rPr>
          <w:b/>
        </w:rPr>
      </w:pPr>
      <w:r w:rsidRPr="004F0F7B">
        <w:lastRenderedPageBreak/>
        <w:t>Mengisolasi pengaruh pelatihan.</w:t>
      </w:r>
      <w:r w:rsidRPr="004F0F7B">
        <w:rPr>
          <w:rStyle w:val="apple-converted-space"/>
        </w:rPr>
        <w:t> </w:t>
      </w:r>
      <w:r w:rsidRPr="004F0F7B">
        <w:t>Ada tiga strategi yang dapat dengan mudah diperhitungkan, yaitu:</w:t>
      </w:r>
      <w:r w:rsidRPr="004F0F7B">
        <w:rPr>
          <w:rStyle w:val="apple-converted-space"/>
        </w:rPr>
        <w:t> </w:t>
      </w:r>
    </w:p>
    <w:p w:rsidR="00987923" w:rsidRPr="004F0F7B" w:rsidRDefault="00987923" w:rsidP="00DB2A11">
      <w:pPr>
        <w:pStyle w:val="NormalWeb"/>
        <w:numPr>
          <w:ilvl w:val="0"/>
          <w:numId w:val="22"/>
        </w:numPr>
        <w:spacing w:before="0" w:beforeAutospacing="0" w:after="0" w:afterAutospacing="0" w:line="480" w:lineRule="auto"/>
        <w:jc w:val="both"/>
        <w:rPr>
          <w:b/>
        </w:rPr>
      </w:pPr>
      <w:r w:rsidRPr="004F0F7B">
        <w:t>Perbandingan antara kelompok peserta dan kelompok bukan peserta</w:t>
      </w:r>
      <w:r w:rsidRPr="004F0F7B">
        <w:br/>
        <w:t>Kinerja antara kelompok peserta pelatihan dapat diperbandingkan dengan kelompok lain yang setara dan belum mendapatkan pelatihan. Contohnya, cara menjawab telepon yang masuk dari kelompok resepsionis peserta pelatihan</w:t>
      </w:r>
      <w:r>
        <w:rPr>
          <w:lang w:val="id-ID"/>
        </w:rPr>
        <w:t xml:space="preserve"> lebih memperlihatkan</w:t>
      </w:r>
      <w:r w:rsidRPr="004F0F7B">
        <w:t xml:space="preserve"> Sopan Santun Bertelepon dibandingkan dengan kelompok yang belum mendapatkan pelatihan. Secara kualitatif, cara menjawab yang lebih baik dapat disimpulkan disebabkan oleh pelatihan tersebut.</w:t>
      </w:r>
    </w:p>
    <w:p w:rsidR="00987923" w:rsidRPr="004F0F7B" w:rsidRDefault="00987923" w:rsidP="00DB2A11">
      <w:pPr>
        <w:pStyle w:val="NormalWeb"/>
        <w:numPr>
          <w:ilvl w:val="0"/>
          <w:numId w:val="22"/>
        </w:numPr>
        <w:spacing w:before="0" w:beforeAutospacing="0" w:after="0" w:afterAutospacing="0" w:line="480" w:lineRule="auto"/>
        <w:jc w:val="both"/>
        <w:rPr>
          <w:b/>
        </w:rPr>
      </w:pPr>
      <w:r w:rsidRPr="004F0F7B">
        <w:t>Perbandingan antara sebelum dan sesudah pelatihan</w:t>
      </w:r>
    </w:p>
    <w:p w:rsidR="00987923" w:rsidRPr="004F0F7B" w:rsidRDefault="00987923" w:rsidP="00DB2A11">
      <w:pPr>
        <w:pStyle w:val="NormalWeb"/>
        <w:spacing w:before="0" w:beforeAutospacing="0" w:after="0" w:afterAutospacing="0" w:line="480" w:lineRule="auto"/>
        <w:ind w:left="1440"/>
        <w:jc w:val="both"/>
        <w:rPr>
          <w:b/>
        </w:rPr>
      </w:pPr>
      <w:r w:rsidRPr="004F0F7B">
        <w:t>Kinerja antara sebelum dan sesudah pelatihan dari kelompok yang sama diperbandingkan. Contohnya, penjualan retail sebelum pelatihan</w:t>
      </w:r>
      <w:r w:rsidRPr="004F0F7B">
        <w:rPr>
          <w:rStyle w:val="apple-converted-space"/>
        </w:rPr>
        <w:t> </w:t>
      </w:r>
      <w:r w:rsidRPr="004F0F7B">
        <w:rPr>
          <w:rStyle w:val="Emphasis"/>
          <w:bdr w:val="none" w:sz="0" w:space="0" w:color="auto" w:frame="1"/>
        </w:rPr>
        <w:t>direct selling</w:t>
      </w:r>
      <w:r w:rsidRPr="004F0F7B">
        <w:rPr>
          <w:rStyle w:val="apple-converted-space"/>
        </w:rPr>
        <w:t> </w:t>
      </w:r>
      <w:r w:rsidRPr="004F0F7B">
        <w:t>dibandingkan dengan penjualan setelah pelatihan. Tentu saja analisa yang dilakukan juga perlu memperhatikan tren kenaikan atau penurunan tanpa adanya pelatihan.</w:t>
      </w:r>
      <w:r w:rsidRPr="004F0F7B">
        <w:rPr>
          <w:rStyle w:val="apple-converted-space"/>
        </w:rPr>
        <w:t> </w:t>
      </w:r>
    </w:p>
    <w:p w:rsidR="00987923" w:rsidRPr="004F0F7B" w:rsidRDefault="00987923" w:rsidP="00DB2A11">
      <w:pPr>
        <w:pStyle w:val="NormalWeb"/>
        <w:numPr>
          <w:ilvl w:val="0"/>
          <w:numId w:val="22"/>
        </w:numPr>
        <w:spacing w:before="0" w:beforeAutospacing="0" w:after="0" w:afterAutospacing="0" w:line="480" w:lineRule="auto"/>
        <w:jc w:val="both"/>
        <w:rPr>
          <w:b/>
        </w:rPr>
      </w:pPr>
      <w:r w:rsidRPr="004F0F7B">
        <w:t>Estimasi peserta terhadap presentase pengaruh pelatihan</w:t>
      </w:r>
      <w:r w:rsidRPr="004F0F7B">
        <w:rPr>
          <w:lang w:val="id-ID"/>
        </w:rPr>
        <w:t xml:space="preserve">. </w:t>
      </w:r>
      <w:r w:rsidRPr="004F0F7B">
        <w:t>Inilah perhitungan yang paling mudah dilakukan. Peserta pelatihan diminta untuk mengungkapkan berapa presentase pengaruh pelatihan terhadap perbaikan kinerjanya. Contohnya, peserta pelatihan</w:t>
      </w:r>
      <w:r w:rsidRPr="004F0F7B">
        <w:rPr>
          <w:rStyle w:val="apple-converted-space"/>
        </w:rPr>
        <w:t> </w:t>
      </w:r>
      <w:r w:rsidRPr="004F0F7B">
        <w:rPr>
          <w:rStyle w:val="Emphasis"/>
          <w:bdr w:val="none" w:sz="0" w:space="0" w:color="auto" w:frame="1"/>
        </w:rPr>
        <w:t>Interconnecting Network Device</w:t>
      </w:r>
      <w:r w:rsidRPr="004F0F7B">
        <w:rPr>
          <w:rStyle w:val="apple-converted-space"/>
        </w:rPr>
        <w:t> </w:t>
      </w:r>
      <w:r w:rsidRPr="004F0F7B">
        <w:t xml:space="preserve">melaporkan bahwa 70% </w:t>
      </w:r>
      <w:r w:rsidRPr="004F0F7B">
        <w:lastRenderedPageBreak/>
        <w:t>keberhasilan mengerjakan proyek</w:t>
      </w:r>
      <w:r w:rsidRPr="004F0F7B">
        <w:rPr>
          <w:rStyle w:val="apple-converted-space"/>
        </w:rPr>
        <w:t> </w:t>
      </w:r>
      <w:r w:rsidRPr="004F0F7B">
        <w:rPr>
          <w:rStyle w:val="Emphasis"/>
          <w:bdr w:val="none" w:sz="0" w:space="0" w:color="auto" w:frame="1"/>
        </w:rPr>
        <w:t>Wireless Connection</w:t>
      </w:r>
      <w:r w:rsidRPr="004F0F7B">
        <w:rPr>
          <w:rStyle w:val="apple-converted-space"/>
        </w:rPr>
        <w:t> </w:t>
      </w:r>
      <w:r w:rsidRPr="004F0F7B">
        <w:t>disebabkan oleh aplikasi pelatihan. 30% lainnya oleh faktor-faktor lain, seperti proses belajar sendiri, umpan balik atasan, dll.</w:t>
      </w:r>
    </w:p>
    <w:p w:rsidR="00987923" w:rsidRPr="004F0F7B" w:rsidRDefault="00987923" w:rsidP="00DB2A11">
      <w:pPr>
        <w:pStyle w:val="NormalWeb"/>
        <w:numPr>
          <w:ilvl w:val="0"/>
          <w:numId w:val="21"/>
        </w:numPr>
        <w:spacing w:before="0" w:beforeAutospacing="0" w:after="0" w:afterAutospacing="0" w:line="480" w:lineRule="auto"/>
        <w:jc w:val="both"/>
        <w:rPr>
          <w:b/>
        </w:rPr>
      </w:pPr>
      <w:r w:rsidRPr="004F0F7B">
        <w:t>Mengubah hasil bisnis yang diperoleh ke dalam nilai finansial.</w:t>
      </w:r>
      <w:r w:rsidRPr="004F0F7B">
        <w:rPr>
          <w:rStyle w:val="apple-converted-space"/>
        </w:rPr>
        <w:t> </w:t>
      </w:r>
      <w:r w:rsidRPr="004F0F7B">
        <w:br/>
        <w:t>Hasil bisnis yang terisolasi sebagai akibat pelatihan diubah ke dalam nilai finansial. Contohnya, proyek</w:t>
      </w:r>
      <w:r w:rsidRPr="004F0F7B">
        <w:rPr>
          <w:rStyle w:val="apple-converted-space"/>
        </w:rPr>
        <w:t> </w:t>
      </w:r>
      <w:r w:rsidRPr="004F0F7B">
        <w:rPr>
          <w:rStyle w:val="Emphasis"/>
          <w:bdr w:val="none" w:sz="0" w:space="0" w:color="auto" w:frame="1"/>
        </w:rPr>
        <w:t>Wireless Connection</w:t>
      </w:r>
      <w:r w:rsidRPr="004F0F7B">
        <w:rPr>
          <w:rStyle w:val="apple-converted-space"/>
        </w:rPr>
        <w:t> </w:t>
      </w:r>
      <w:r w:rsidRPr="004F0F7B">
        <w:t>yang berhasil dikerjakan setara dengan menggunakan jasa konsultan sebesar Rp. 15.000.000,- Berdasarkan laporan estimasi, pengaruh pelatihan adalah sebesar 70% sehingga disimpulkan bahwa hasil bisnis yang diperoleh adalah 70% x Rp. 15.000.000,- = Rp. 10.500.000,-</w:t>
      </w:r>
    </w:p>
    <w:p w:rsidR="00987923" w:rsidRPr="004F0F7B" w:rsidRDefault="00987923" w:rsidP="00DB2A11">
      <w:pPr>
        <w:pStyle w:val="NormalWeb"/>
        <w:numPr>
          <w:ilvl w:val="0"/>
          <w:numId w:val="21"/>
        </w:numPr>
        <w:spacing w:before="0" w:beforeAutospacing="0" w:after="0" w:afterAutospacing="0" w:line="480" w:lineRule="auto"/>
        <w:jc w:val="both"/>
        <w:rPr>
          <w:b/>
        </w:rPr>
      </w:pPr>
      <w:r w:rsidRPr="004F0F7B">
        <w:t>Menghitung seluruh biaya yang terkait dalam pelatihan.</w:t>
      </w:r>
      <w:r w:rsidRPr="004F0F7B">
        <w:rPr>
          <w:rStyle w:val="apple-converted-space"/>
        </w:rPr>
        <w:t> </w:t>
      </w:r>
      <w:r w:rsidRPr="004F0F7B">
        <w:br/>
        <w:t>Biaya-biaya pelatihan mencakup:</w:t>
      </w:r>
      <w:r w:rsidRPr="004F0F7B">
        <w:rPr>
          <w:rStyle w:val="apple-converted-space"/>
        </w:rPr>
        <w:t> </w:t>
      </w:r>
    </w:p>
    <w:p w:rsidR="00987923" w:rsidRPr="004F0F7B" w:rsidRDefault="00987923" w:rsidP="00DB2A11">
      <w:pPr>
        <w:pStyle w:val="NormalWeb"/>
        <w:numPr>
          <w:ilvl w:val="0"/>
          <w:numId w:val="23"/>
        </w:numPr>
        <w:spacing w:before="0" w:beforeAutospacing="0" w:after="0" w:afterAutospacing="0" w:line="480" w:lineRule="auto"/>
        <w:jc w:val="both"/>
        <w:rPr>
          <w:b/>
        </w:rPr>
      </w:pPr>
      <w:r w:rsidRPr="004F0F7B">
        <w:t>Analisa kebutuhan pelatihan: waktu untuk menganalisa, penggunaan jasa konsultan, dll.</w:t>
      </w:r>
      <w:r w:rsidRPr="004F0F7B">
        <w:rPr>
          <w:rStyle w:val="apple-converted-space"/>
        </w:rPr>
        <w:t> </w:t>
      </w:r>
    </w:p>
    <w:p w:rsidR="00987923" w:rsidRPr="004F0F7B" w:rsidRDefault="00987923" w:rsidP="00DB2A11">
      <w:pPr>
        <w:pStyle w:val="NormalWeb"/>
        <w:numPr>
          <w:ilvl w:val="0"/>
          <w:numId w:val="23"/>
        </w:numPr>
        <w:spacing w:before="0" w:beforeAutospacing="0" w:after="0" w:afterAutospacing="0" w:line="480" w:lineRule="auto"/>
        <w:jc w:val="both"/>
        <w:rPr>
          <w:b/>
        </w:rPr>
      </w:pPr>
      <w:r w:rsidRPr="004F0F7B">
        <w:t>Desain dan pengembangan pelatihan: waktu untuk menulis materi pelatihan, pembelian video, dll.</w:t>
      </w:r>
      <w:r w:rsidRPr="004F0F7B">
        <w:rPr>
          <w:rStyle w:val="apple-converted-space"/>
        </w:rPr>
        <w:t> </w:t>
      </w:r>
    </w:p>
    <w:p w:rsidR="00987923" w:rsidRPr="004F0F7B" w:rsidRDefault="00987923" w:rsidP="00DB2A11">
      <w:pPr>
        <w:pStyle w:val="NormalWeb"/>
        <w:numPr>
          <w:ilvl w:val="0"/>
          <w:numId w:val="23"/>
        </w:numPr>
        <w:spacing w:before="0" w:beforeAutospacing="0" w:after="0" w:afterAutospacing="0" w:line="480" w:lineRule="auto"/>
        <w:jc w:val="both"/>
        <w:rPr>
          <w:b/>
        </w:rPr>
      </w:pPr>
      <w:r w:rsidRPr="004F0F7B">
        <w:t>Biaya akuisisi pelatihan dari pihak ketiga: pembelian materi, train for the trainer, lisensi, dll.</w:t>
      </w:r>
    </w:p>
    <w:p w:rsidR="00987923" w:rsidRPr="004F0F7B" w:rsidRDefault="00987923" w:rsidP="00DB2A11">
      <w:pPr>
        <w:pStyle w:val="NormalWeb"/>
        <w:numPr>
          <w:ilvl w:val="0"/>
          <w:numId w:val="23"/>
        </w:numPr>
        <w:spacing w:before="0" w:beforeAutospacing="0" w:after="0" w:afterAutospacing="0" w:line="480" w:lineRule="auto"/>
        <w:jc w:val="both"/>
        <w:rPr>
          <w:b/>
        </w:rPr>
      </w:pPr>
      <w:r w:rsidRPr="004F0F7B">
        <w:t>Biaya penyelenggaraan pelatihan: jasa instructor/trainer pelatihan, biaya pencetakan dan reproduksi materi, biaya travel dan akomodasi, fasilitas, waktu untuk mengikuti pelatihan, penyewaan infocus/OHP, dll.</w:t>
      </w:r>
      <w:r w:rsidRPr="004F0F7B">
        <w:rPr>
          <w:rStyle w:val="apple-converted-space"/>
        </w:rPr>
        <w:t> </w:t>
      </w:r>
    </w:p>
    <w:p w:rsidR="00987923" w:rsidRPr="004F0F7B" w:rsidRDefault="00987923" w:rsidP="00DB2A11">
      <w:pPr>
        <w:pStyle w:val="NormalWeb"/>
        <w:numPr>
          <w:ilvl w:val="0"/>
          <w:numId w:val="23"/>
        </w:numPr>
        <w:spacing w:before="0" w:beforeAutospacing="0" w:after="0" w:afterAutospacing="0" w:line="480" w:lineRule="auto"/>
        <w:jc w:val="both"/>
        <w:rPr>
          <w:b/>
        </w:rPr>
      </w:pPr>
      <w:r w:rsidRPr="004F0F7B">
        <w:t>Biaya evaluasi: waktu untuk mengumpulkan dan menganalisa data, biaya untuk evaluasi, dll.</w:t>
      </w:r>
      <w:r w:rsidRPr="004F0F7B">
        <w:rPr>
          <w:rStyle w:val="apple-converted-space"/>
        </w:rPr>
        <w:t> </w:t>
      </w:r>
    </w:p>
    <w:p w:rsidR="00987923" w:rsidRPr="004F0F7B" w:rsidRDefault="00987923" w:rsidP="00DB2A11">
      <w:pPr>
        <w:pStyle w:val="NormalWeb"/>
        <w:numPr>
          <w:ilvl w:val="0"/>
          <w:numId w:val="23"/>
        </w:numPr>
        <w:spacing w:before="0" w:beforeAutospacing="0" w:after="0" w:afterAutospacing="0" w:line="480" w:lineRule="auto"/>
        <w:jc w:val="both"/>
        <w:rPr>
          <w:rStyle w:val="apple-converted-space"/>
          <w:b/>
        </w:rPr>
      </w:pPr>
      <w:r w:rsidRPr="004F0F7B">
        <w:lastRenderedPageBreak/>
        <w:t>Biaya</w:t>
      </w:r>
      <w:r w:rsidRPr="004F0F7B">
        <w:rPr>
          <w:rStyle w:val="apple-converted-space"/>
        </w:rPr>
        <w:t> </w:t>
      </w:r>
      <w:r w:rsidRPr="004F0F7B">
        <w:rPr>
          <w:rStyle w:val="Emphasis"/>
          <w:bdr w:val="none" w:sz="0" w:space="0" w:color="auto" w:frame="1"/>
        </w:rPr>
        <w:t>overhead</w:t>
      </w:r>
      <w:r w:rsidRPr="004F0F7B">
        <w:t>: biaya lain yang secara tidak langsung terkait dengan pelatihan, seperti gaji praktisi HR, dll.</w:t>
      </w:r>
    </w:p>
    <w:p w:rsidR="00987923" w:rsidRPr="004F0F7B" w:rsidRDefault="00987923" w:rsidP="00DB2A11">
      <w:pPr>
        <w:pStyle w:val="NormalWeb"/>
        <w:numPr>
          <w:ilvl w:val="0"/>
          <w:numId w:val="21"/>
        </w:numPr>
        <w:spacing w:before="0" w:beforeAutospacing="0" w:after="0" w:afterAutospacing="0" w:line="480" w:lineRule="auto"/>
        <w:jc w:val="both"/>
        <w:rPr>
          <w:b/>
        </w:rPr>
      </w:pPr>
      <w:r w:rsidRPr="004F0F7B">
        <w:t>Menghitung ROI dari penyelenggaraan pelatihan</w:t>
      </w:r>
    </w:p>
    <w:p w:rsidR="00987923" w:rsidRPr="004F0F7B" w:rsidRDefault="00987923" w:rsidP="00DB2A11">
      <w:pPr>
        <w:pStyle w:val="NormalWeb"/>
        <w:spacing w:before="0" w:beforeAutospacing="0" w:after="0" w:afterAutospacing="0" w:line="480" w:lineRule="auto"/>
        <w:ind w:left="1080"/>
        <w:jc w:val="both"/>
        <w:rPr>
          <w:lang w:val="id-ID"/>
        </w:rPr>
      </w:pPr>
      <w:r w:rsidRPr="004F0F7B">
        <w:rPr>
          <w:lang w:val="id-ID"/>
        </w:rPr>
        <w:t xml:space="preserve"> </w:t>
      </w:r>
      <w:r w:rsidRPr="004F0F7B">
        <w:t>Berdasarkan seluruh perhitungan di atas, nilai balik modal pun dapat dihitung, dengan rumus: ROI (%) = [(Manfaat Pelatihan – Biaya Pelatihan):</w:t>
      </w:r>
    </w:p>
    <w:p w:rsidR="00987923" w:rsidRPr="004F0F7B" w:rsidRDefault="00987923" w:rsidP="00DB2A11">
      <w:pPr>
        <w:pStyle w:val="NormalWeb"/>
        <w:spacing w:before="0" w:beforeAutospacing="0" w:after="0" w:afterAutospacing="0" w:line="480" w:lineRule="auto"/>
        <w:ind w:left="1080"/>
        <w:jc w:val="both"/>
        <w:rPr>
          <w:lang w:val="id-ID"/>
        </w:rPr>
      </w:pPr>
      <w:r w:rsidRPr="004F0F7B">
        <w:t>Biaya Pelatihan] X 100%</w:t>
      </w:r>
    </w:p>
    <w:p w:rsidR="00987923" w:rsidRPr="001435F6" w:rsidRDefault="00987923" w:rsidP="00DB2A11">
      <w:pPr>
        <w:pStyle w:val="ListParagraph"/>
        <w:spacing w:after="0" w:line="480" w:lineRule="auto"/>
        <w:ind w:left="1080"/>
        <w:jc w:val="both"/>
        <w:rPr>
          <w:rFonts w:ascii="Times New Roman" w:hAnsi="Times New Roman" w:cs="Times New Roman"/>
          <w:sz w:val="24"/>
          <w:szCs w:val="24"/>
        </w:rPr>
      </w:pPr>
      <w:r w:rsidRPr="004F0F7B">
        <w:rPr>
          <w:rFonts w:ascii="Times New Roman" w:hAnsi="Times New Roman" w:cs="Times New Roman"/>
          <w:sz w:val="24"/>
          <w:szCs w:val="24"/>
        </w:rPr>
        <w:t>Tidak semua jenis pelatihan bisa menghasilkan hasil perhitungan finansial seperti ini. Akibatnya, praktisi HR pun perlu memilah pelatihan mana yang memerlukan evaluasi terelaborasi dengan pertimbangan waktu, biaya dan analisa data yang tersedia.</w:t>
      </w:r>
    </w:p>
    <w:p w:rsidR="00987923" w:rsidRPr="004F0F7B" w:rsidRDefault="00281009" w:rsidP="00DB2A11">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oval id="Oval 7" o:spid="_x0000_s1029" style="position:absolute;left:0;text-align:left;margin-left:238.35pt;margin-top:21.75pt;width:239.25pt;height:141.75pt;z-index:25166848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KxMIA&#10;AADaAAAADwAAAGRycy9kb3ducmV2LnhtbESPQWsCMRSE74L/IbxCb5qttFVXo1ih0IIXV70/N8/N&#10;ssnLskl1/fdNoeBxmJlvmOW6d1ZcqQu1ZwUv4wwEcel1zZWC4+FzNAMRIrJG65kU3CnAejUcLDHX&#10;/sZ7uhaxEgnCIUcFJsY2lzKUhhyGsW+Jk3fxncOYZFdJ3eEtwZ2Vkyx7lw5rTgsGW9oaKpvixynY&#10;vTWTj29XzHd392psE0/b6dkq9fzUbxYgIvXxEf5vf2kFU/i7km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orEwgAAANoAAAAPAAAAAAAAAAAAAAAAAJgCAABkcnMvZG93&#10;bnJldi54bWxQSwUGAAAAAAQABAD1AAAAhwMAAAAA&#10;" fillcolor="white [3212]" strokecolor="#92d050" strokeweight="2pt">
            <v:textbox style="mso-next-textbox:#Oval 7">
              <w:txbxContent>
                <w:p w:rsidR="00E46005" w:rsidRDefault="00E46005" w:rsidP="00987923">
                  <w:pPr>
                    <w:jc w:val="both"/>
                    <w:rPr>
                      <w:rFonts w:ascii="Times New Roman" w:hAnsi="Times New Roman" w:cs="Times New Roman"/>
                      <w:sz w:val="24"/>
                    </w:rPr>
                  </w:pPr>
                  <w:r>
                    <w:rPr>
                      <w:rFonts w:ascii="Times New Roman" w:hAnsi="Times New Roman" w:cs="Times New Roman"/>
                      <w:sz w:val="24"/>
                    </w:rPr>
                    <w:t>Tracey, et. al. (2001):</w:t>
                  </w:r>
                </w:p>
                <w:p w:rsidR="00E46005" w:rsidRDefault="00E46005" w:rsidP="00987923">
                  <w:pPr>
                    <w:pStyle w:val="ListParagraph"/>
                    <w:numPr>
                      <w:ilvl w:val="0"/>
                      <w:numId w:val="25"/>
                    </w:numPr>
                    <w:jc w:val="both"/>
                    <w:rPr>
                      <w:rFonts w:ascii="Times New Roman" w:hAnsi="Times New Roman" w:cs="Times New Roman"/>
                      <w:sz w:val="24"/>
                    </w:rPr>
                  </w:pPr>
                  <w:r>
                    <w:rPr>
                      <w:rFonts w:ascii="Times New Roman" w:hAnsi="Times New Roman" w:cs="Times New Roman"/>
                      <w:sz w:val="24"/>
                    </w:rPr>
                    <w:t>Motivasi</w:t>
                  </w:r>
                </w:p>
                <w:p w:rsidR="00E46005" w:rsidRDefault="00E46005" w:rsidP="00987923">
                  <w:pPr>
                    <w:pStyle w:val="ListParagraph"/>
                    <w:numPr>
                      <w:ilvl w:val="0"/>
                      <w:numId w:val="25"/>
                    </w:numPr>
                    <w:jc w:val="both"/>
                    <w:rPr>
                      <w:rFonts w:ascii="Times New Roman" w:hAnsi="Times New Roman" w:cs="Times New Roman"/>
                      <w:sz w:val="24"/>
                    </w:rPr>
                  </w:pPr>
                  <w:r>
                    <w:rPr>
                      <w:rFonts w:ascii="Times New Roman" w:hAnsi="Times New Roman" w:cs="Times New Roman"/>
                      <w:sz w:val="24"/>
                    </w:rPr>
                    <w:t>Keterlibatan kerja</w:t>
                  </w:r>
                </w:p>
                <w:p w:rsidR="00E46005" w:rsidRDefault="00E46005" w:rsidP="00987923">
                  <w:pPr>
                    <w:pStyle w:val="ListParagraph"/>
                    <w:numPr>
                      <w:ilvl w:val="0"/>
                      <w:numId w:val="25"/>
                    </w:numPr>
                    <w:jc w:val="both"/>
                    <w:rPr>
                      <w:rFonts w:ascii="Times New Roman" w:hAnsi="Times New Roman" w:cs="Times New Roman"/>
                      <w:sz w:val="24"/>
                    </w:rPr>
                  </w:pPr>
                  <w:r>
                    <w:rPr>
                      <w:rFonts w:ascii="Times New Roman" w:hAnsi="Times New Roman" w:cs="Times New Roman"/>
                      <w:sz w:val="24"/>
                    </w:rPr>
                    <w:t>Lingkungan kerja</w:t>
                  </w:r>
                </w:p>
                <w:p w:rsidR="00E46005" w:rsidRPr="005F52C5" w:rsidRDefault="00E46005" w:rsidP="00987923">
                  <w:pPr>
                    <w:pStyle w:val="ListParagraph"/>
                    <w:numPr>
                      <w:ilvl w:val="0"/>
                      <w:numId w:val="25"/>
                    </w:numPr>
                    <w:jc w:val="both"/>
                    <w:rPr>
                      <w:rFonts w:ascii="Times New Roman" w:hAnsi="Times New Roman" w:cs="Times New Roman"/>
                      <w:sz w:val="24"/>
                    </w:rPr>
                  </w:pPr>
                  <w:r>
                    <w:rPr>
                      <w:rFonts w:ascii="Times New Roman" w:hAnsi="Times New Roman" w:cs="Times New Roman"/>
                      <w:sz w:val="24"/>
                    </w:rPr>
                    <w:t>efikasi</w:t>
                  </w:r>
                </w:p>
                <w:p w:rsidR="00E46005" w:rsidRDefault="00E46005" w:rsidP="00987923">
                  <w:pPr>
                    <w:jc w:val="center"/>
                  </w:pPr>
                </w:p>
              </w:txbxContent>
            </v:textbox>
          </v:oval>
        </w:pict>
      </w:r>
      <w:r>
        <w:rPr>
          <w:rFonts w:ascii="Times New Roman" w:hAnsi="Times New Roman" w:cs="Times New Roman"/>
          <w:noProof/>
          <w:sz w:val="24"/>
          <w:szCs w:val="24"/>
          <w:lang w:val="id-ID" w:eastAsia="id-ID"/>
        </w:rPr>
        <w:pict>
          <v:oval id="Oval 6" o:spid="_x0000_s1028" style="position:absolute;left:0;text-align:left;margin-left:-63.9pt;margin-top:21.75pt;width:244.5pt;height:135pt;z-index:25166745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MusIA&#10;AADaAAAADwAAAGRycy9kb3ducmV2LnhtbESPX2vCMBTF3wd+h3CFvc1UH8qsRtkGgiA+tA72emmu&#10;SbW56Zpou29vBoM9Hs6fH2e9HV0r7tSHxrOC+SwDQVx73bBR8HnavbyCCBFZY+uZFPxQgO1m8rTG&#10;QvuBS7pX0Yg0wqFABTbGrpAy1JYchpnviJN39r3DmGRvpO5xSOOulYssy6XDhhPBYkcfluprdXOJ&#10;uyuNNd3p+2uxnF/2zfvyYOio1PN0fFuBiDTG//Bfe68V5PB7Jd0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Iy6wgAAANoAAAAPAAAAAAAAAAAAAAAAAJgCAABkcnMvZG93&#10;bnJldi54bWxQSwUGAAAAAAQABAD1AAAAhwMAAAAA&#10;" fillcolor="white [3212]" strokecolor="#ddd8c2 [2894]" strokeweight="2pt">
            <v:textbox style="mso-next-textbox:#Oval 6">
              <w:txbxContent>
                <w:p w:rsidR="00E46005" w:rsidRDefault="00E46005" w:rsidP="00987923">
                  <w:pPr>
                    <w:rPr>
                      <w:rFonts w:ascii="Times New Roman" w:hAnsi="Times New Roman" w:cs="Times New Roman"/>
                      <w:sz w:val="24"/>
                    </w:rPr>
                  </w:pPr>
                  <w:r>
                    <w:rPr>
                      <w:rFonts w:ascii="Times New Roman" w:hAnsi="Times New Roman" w:cs="Times New Roman"/>
                      <w:sz w:val="24"/>
                    </w:rPr>
                    <w:t>Campbell (1992):</w:t>
                  </w:r>
                </w:p>
                <w:p w:rsidR="00E46005" w:rsidRDefault="00E46005" w:rsidP="00987923">
                  <w:pPr>
                    <w:pStyle w:val="ListParagraph"/>
                    <w:numPr>
                      <w:ilvl w:val="0"/>
                      <w:numId w:val="24"/>
                    </w:numPr>
                    <w:rPr>
                      <w:rFonts w:ascii="Times New Roman" w:hAnsi="Times New Roman" w:cs="Times New Roman"/>
                      <w:sz w:val="24"/>
                    </w:rPr>
                  </w:pPr>
                  <w:r>
                    <w:rPr>
                      <w:rFonts w:ascii="Times New Roman" w:hAnsi="Times New Roman" w:cs="Times New Roman"/>
                      <w:sz w:val="24"/>
                    </w:rPr>
                    <w:t>Sifat individu dan sifat lingkungan kerja</w:t>
                  </w:r>
                </w:p>
                <w:p w:rsidR="00E46005" w:rsidRDefault="00E46005" w:rsidP="00987923">
                  <w:pPr>
                    <w:pStyle w:val="ListParagraph"/>
                    <w:numPr>
                      <w:ilvl w:val="0"/>
                      <w:numId w:val="24"/>
                    </w:numPr>
                    <w:rPr>
                      <w:rFonts w:ascii="Times New Roman" w:hAnsi="Times New Roman" w:cs="Times New Roman"/>
                      <w:sz w:val="24"/>
                    </w:rPr>
                  </w:pPr>
                  <w:r>
                    <w:rPr>
                      <w:rFonts w:ascii="Times New Roman" w:hAnsi="Times New Roman" w:cs="Times New Roman"/>
                      <w:sz w:val="24"/>
                    </w:rPr>
                    <w:t>Sifat Pelatihan</w:t>
                  </w:r>
                </w:p>
                <w:p w:rsidR="00E46005" w:rsidRPr="005F52C5" w:rsidRDefault="00E46005" w:rsidP="00987923">
                  <w:pPr>
                    <w:pStyle w:val="ListParagraph"/>
                    <w:numPr>
                      <w:ilvl w:val="0"/>
                      <w:numId w:val="24"/>
                    </w:numPr>
                    <w:rPr>
                      <w:rFonts w:ascii="Times New Roman" w:hAnsi="Times New Roman" w:cs="Times New Roman"/>
                      <w:sz w:val="24"/>
                    </w:rPr>
                  </w:pPr>
                  <w:r>
                    <w:rPr>
                      <w:rFonts w:ascii="Times New Roman" w:hAnsi="Times New Roman" w:cs="Times New Roman"/>
                      <w:sz w:val="24"/>
                    </w:rPr>
                    <w:t>Motivasi</w:t>
                  </w:r>
                </w:p>
                <w:p w:rsidR="00E46005" w:rsidRDefault="00E46005" w:rsidP="00987923">
                  <w:pPr>
                    <w:jc w:val="center"/>
                  </w:pPr>
                </w:p>
              </w:txbxContent>
            </v:textbox>
          </v:oval>
        </w:pict>
      </w:r>
      <w:r w:rsidR="00987923" w:rsidRPr="004F0F7B">
        <w:rPr>
          <w:rFonts w:ascii="Times New Roman" w:hAnsi="Times New Roman" w:cs="Times New Roman"/>
          <w:sz w:val="24"/>
          <w:szCs w:val="24"/>
        </w:rPr>
        <w:t>5. Faktor yang Mempengaruhi Efektivitas Pelatihan</w:t>
      </w:r>
    </w:p>
    <w:p w:rsidR="00987923" w:rsidRPr="004F0F7B" w:rsidRDefault="00987923" w:rsidP="00DB2A11">
      <w:pPr>
        <w:spacing w:after="0" w:line="480" w:lineRule="auto"/>
        <w:ind w:left="720"/>
        <w:jc w:val="both"/>
        <w:rPr>
          <w:rFonts w:ascii="Times New Roman" w:hAnsi="Times New Roman" w:cs="Times New Roman"/>
          <w:sz w:val="24"/>
          <w:szCs w:val="24"/>
        </w:rPr>
      </w:pPr>
    </w:p>
    <w:p w:rsidR="00987923" w:rsidRPr="004F0F7B" w:rsidRDefault="00987923" w:rsidP="00DB2A11">
      <w:pPr>
        <w:spacing w:after="0" w:line="480" w:lineRule="auto"/>
        <w:ind w:left="720"/>
        <w:jc w:val="both"/>
        <w:rPr>
          <w:rFonts w:ascii="Times New Roman" w:hAnsi="Times New Roman" w:cs="Times New Roman"/>
          <w:sz w:val="24"/>
          <w:szCs w:val="24"/>
        </w:rPr>
      </w:pPr>
    </w:p>
    <w:p w:rsidR="00987923" w:rsidRPr="004F0F7B" w:rsidRDefault="00281009" w:rsidP="00DB2A11">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oval id="Oval 5" o:spid="_x0000_s1027" style="position:absolute;left:0;text-align:left;margin-left:80.85pt;margin-top:25.2pt;width:234pt;height:86.25pt;z-index:251666432;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BL8MA&#10;AADaAAAADwAAAGRycy9kb3ducmV2LnhtbESPQWvCQBSE7wX/w/KE3nRjiVKjq4htoAcpVsXzY/eZ&#10;BLNvQ3aj8d93hUKPw8x8wyzXva3FjVpfOVYwGScgiLUzFRcKTsd89A7CB2SDtWNS8CAP69XgZYmZ&#10;cXf+odshFCJC2GeooAyhyaT0uiSLfuwa4uhdXGsxRNkW0rR4j3Bby7ckmUmLFceFEhvalqSvh84q&#10;mCdpnlePzw/d7aep3p2/feo7pV6H/WYBIlAf/sN/7S+jYArPK/EG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PBL8MAAADaAAAADwAAAAAAAAAAAAAAAACYAgAAZHJzL2Rv&#10;d25yZXYueG1sUEsFBgAAAAAEAAQA9QAAAIgDAAAAAA==&#10;" fillcolor="white [3212]" strokecolor="#7030a0" strokeweight="2pt">
            <v:textbox style="mso-next-textbox:#Oval 5">
              <w:txbxContent>
                <w:p w:rsidR="00E46005" w:rsidRDefault="00E46005" w:rsidP="00987923">
                  <w:pPr>
                    <w:jc w:val="center"/>
                    <w:rPr>
                      <w:rFonts w:ascii="Times New Roman" w:hAnsi="Times New Roman" w:cs="Times New Roman"/>
                      <w:sz w:val="24"/>
                    </w:rPr>
                  </w:pPr>
                  <w:r>
                    <w:rPr>
                      <w:rFonts w:ascii="Times New Roman" w:hAnsi="Times New Roman" w:cs="Times New Roman"/>
                      <w:sz w:val="24"/>
                    </w:rPr>
                    <w:t>Noe :</w:t>
                  </w:r>
                </w:p>
                <w:p w:rsidR="00E46005" w:rsidRPr="005F52C5" w:rsidRDefault="00E46005" w:rsidP="00987923">
                  <w:pPr>
                    <w:jc w:val="center"/>
                    <w:rPr>
                      <w:rFonts w:ascii="Times New Roman" w:hAnsi="Times New Roman" w:cs="Times New Roman"/>
                      <w:sz w:val="24"/>
                    </w:rPr>
                  </w:pPr>
                  <w:r>
                    <w:rPr>
                      <w:rFonts w:ascii="Times New Roman" w:hAnsi="Times New Roman" w:cs="Times New Roman"/>
                      <w:sz w:val="24"/>
                    </w:rPr>
                    <w:t>Motivasi</w:t>
                  </w:r>
                </w:p>
              </w:txbxContent>
            </v:textbox>
          </v:oval>
        </w:pict>
      </w:r>
    </w:p>
    <w:p w:rsidR="00987923" w:rsidRPr="004F0F7B" w:rsidRDefault="00987923" w:rsidP="00DB2A11">
      <w:pPr>
        <w:spacing w:after="0" w:line="480" w:lineRule="auto"/>
        <w:ind w:left="720"/>
        <w:jc w:val="both"/>
        <w:rPr>
          <w:rFonts w:ascii="Times New Roman" w:hAnsi="Times New Roman" w:cs="Times New Roman"/>
          <w:sz w:val="24"/>
          <w:szCs w:val="24"/>
        </w:rPr>
      </w:pPr>
    </w:p>
    <w:p w:rsidR="00987923" w:rsidRPr="004F0F7B" w:rsidRDefault="00987923" w:rsidP="00DB2A11">
      <w:pPr>
        <w:spacing w:after="0" w:line="480" w:lineRule="auto"/>
        <w:ind w:left="720"/>
        <w:jc w:val="both"/>
        <w:rPr>
          <w:rFonts w:ascii="Times New Roman" w:hAnsi="Times New Roman" w:cs="Times New Roman"/>
          <w:sz w:val="24"/>
          <w:szCs w:val="24"/>
        </w:rPr>
      </w:pPr>
    </w:p>
    <w:p w:rsidR="00987923" w:rsidRPr="004F0F7B" w:rsidRDefault="00987923" w:rsidP="00DB2A11">
      <w:pPr>
        <w:spacing w:after="0" w:line="480" w:lineRule="auto"/>
        <w:jc w:val="both"/>
        <w:rPr>
          <w:rFonts w:ascii="Times New Roman" w:hAnsi="Times New Roman" w:cs="Times New Roman"/>
          <w:sz w:val="24"/>
          <w:szCs w:val="24"/>
        </w:rPr>
      </w:pPr>
    </w:p>
    <w:p w:rsidR="00987923" w:rsidRPr="004F0F7B" w:rsidRDefault="00987923" w:rsidP="00DB2A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Gambar 5</w:t>
      </w:r>
      <w:r w:rsidRPr="004F0F7B">
        <w:rPr>
          <w:rFonts w:ascii="Times New Roman" w:hAnsi="Times New Roman" w:cs="Times New Roman"/>
          <w:sz w:val="24"/>
          <w:szCs w:val="24"/>
        </w:rPr>
        <w:t>. Faktor – faktor yang mempengaruhi efektivitas pelatihan dan pengembangan</w:t>
      </w:r>
    </w:p>
    <w:p w:rsidR="00987923" w:rsidRPr="004F0F7B" w:rsidRDefault="00987923" w:rsidP="00DB2A11">
      <w:pPr>
        <w:spacing w:after="0" w:line="480" w:lineRule="auto"/>
        <w:jc w:val="both"/>
        <w:rPr>
          <w:rFonts w:ascii="Times New Roman" w:hAnsi="Times New Roman" w:cs="Times New Roman"/>
          <w:sz w:val="24"/>
          <w:szCs w:val="24"/>
        </w:rPr>
      </w:pPr>
      <w:r w:rsidRPr="004F0F7B">
        <w:rPr>
          <w:rFonts w:ascii="Times New Roman" w:hAnsi="Times New Roman" w:cs="Times New Roman"/>
          <w:sz w:val="24"/>
          <w:szCs w:val="24"/>
        </w:rPr>
        <w:t>Faktor – faktor yang mempengaruhi pelatihan dan pengembangan menurut pendapat beberapa ahli yaitu:</w:t>
      </w:r>
    </w:p>
    <w:p w:rsidR="00987923" w:rsidRPr="004F0F7B" w:rsidRDefault="00987923" w:rsidP="00DB2A11">
      <w:pPr>
        <w:pStyle w:val="ListParagraph"/>
        <w:numPr>
          <w:ilvl w:val="0"/>
          <w:numId w:val="26"/>
        </w:numPr>
        <w:spacing w:after="0" w:line="480" w:lineRule="auto"/>
        <w:ind w:left="426"/>
        <w:jc w:val="both"/>
        <w:rPr>
          <w:rFonts w:ascii="Times New Roman" w:hAnsi="Times New Roman" w:cs="Times New Roman"/>
          <w:sz w:val="24"/>
          <w:szCs w:val="24"/>
        </w:rPr>
      </w:pPr>
      <w:r w:rsidRPr="004F0F7B">
        <w:rPr>
          <w:rFonts w:ascii="Times New Roman" w:hAnsi="Times New Roman" w:cs="Times New Roman"/>
          <w:sz w:val="24"/>
          <w:szCs w:val="24"/>
        </w:rPr>
        <w:t>Motivasi sebelum pelatihan</w:t>
      </w:r>
    </w:p>
    <w:p w:rsidR="00987923" w:rsidRPr="004F0F7B" w:rsidRDefault="00987923" w:rsidP="00DB2A11">
      <w:pPr>
        <w:pStyle w:val="ListParagraph"/>
        <w:numPr>
          <w:ilvl w:val="0"/>
          <w:numId w:val="26"/>
        </w:numPr>
        <w:spacing w:after="0" w:line="480" w:lineRule="auto"/>
        <w:ind w:left="426"/>
        <w:jc w:val="both"/>
        <w:rPr>
          <w:rFonts w:ascii="Times New Roman" w:hAnsi="Times New Roman" w:cs="Times New Roman"/>
          <w:sz w:val="24"/>
          <w:szCs w:val="24"/>
        </w:rPr>
      </w:pPr>
      <w:r w:rsidRPr="004F0F7B">
        <w:rPr>
          <w:rFonts w:ascii="Times New Roman" w:hAnsi="Times New Roman" w:cs="Times New Roman"/>
          <w:sz w:val="24"/>
          <w:szCs w:val="24"/>
        </w:rPr>
        <w:t>Sifat individu</w:t>
      </w:r>
    </w:p>
    <w:p w:rsidR="00987923" w:rsidRPr="004F0F7B" w:rsidRDefault="00987923" w:rsidP="00DB2A11">
      <w:pPr>
        <w:pStyle w:val="ListParagraph"/>
        <w:numPr>
          <w:ilvl w:val="0"/>
          <w:numId w:val="26"/>
        </w:numPr>
        <w:spacing w:after="0" w:line="480" w:lineRule="auto"/>
        <w:ind w:left="426"/>
        <w:jc w:val="both"/>
        <w:rPr>
          <w:rFonts w:ascii="Times New Roman" w:hAnsi="Times New Roman" w:cs="Times New Roman"/>
          <w:sz w:val="24"/>
          <w:szCs w:val="24"/>
        </w:rPr>
      </w:pPr>
      <w:r w:rsidRPr="004F0F7B">
        <w:rPr>
          <w:rFonts w:ascii="Times New Roman" w:hAnsi="Times New Roman" w:cs="Times New Roman"/>
          <w:sz w:val="24"/>
          <w:szCs w:val="24"/>
        </w:rPr>
        <w:lastRenderedPageBreak/>
        <w:t>Lingkungan kerja dan keterlibatan kerja</w:t>
      </w:r>
    </w:p>
    <w:p w:rsidR="00987923" w:rsidRPr="004F0F7B" w:rsidRDefault="00987923" w:rsidP="00DB2A11">
      <w:pPr>
        <w:pStyle w:val="ListParagraph"/>
        <w:numPr>
          <w:ilvl w:val="0"/>
          <w:numId w:val="26"/>
        </w:numPr>
        <w:spacing w:after="0" w:line="480" w:lineRule="auto"/>
        <w:ind w:left="426"/>
        <w:jc w:val="both"/>
        <w:rPr>
          <w:rFonts w:ascii="Times New Roman" w:hAnsi="Times New Roman" w:cs="Times New Roman"/>
          <w:sz w:val="24"/>
          <w:szCs w:val="24"/>
        </w:rPr>
      </w:pPr>
      <w:r w:rsidRPr="004F0F7B">
        <w:rPr>
          <w:rFonts w:ascii="Times New Roman" w:hAnsi="Times New Roman" w:cs="Times New Roman"/>
          <w:sz w:val="24"/>
          <w:szCs w:val="24"/>
        </w:rPr>
        <w:t>Sifat pelatihan dan efikasi</w:t>
      </w:r>
      <w:bookmarkStart w:id="0" w:name="_GoBack"/>
      <w:bookmarkEnd w:id="0"/>
    </w:p>
    <w:p w:rsidR="00987923" w:rsidRPr="001435F6" w:rsidRDefault="00987923" w:rsidP="00DB2A11">
      <w:pPr>
        <w:jc w:val="both"/>
        <w:rPr>
          <w:rFonts w:ascii="Times New Roman" w:hAnsi="Times New Roman" w:cs="Times New Roman"/>
          <w:sz w:val="24"/>
          <w:szCs w:val="24"/>
        </w:rPr>
      </w:pPr>
      <w:r>
        <w:rPr>
          <w:rFonts w:ascii="Times New Roman" w:hAnsi="Times New Roman" w:cs="Times New Roman"/>
          <w:sz w:val="24"/>
          <w:szCs w:val="24"/>
        </w:rPr>
        <w:br w:type="page"/>
      </w:r>
    </w:p>
    <w:p w:rsidR="00987923" w:rsidRDefault="00987923" w:rsidP="00DB2A1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987923" w:rsidRDefault="00987923" w:rsidP="00DB2A11">
      <w:pPr>
        <w:spacing w:after="0" w:line="480" w:lineRule="auto"/>
        <w:jc w:val="center"/>
        <w:rPr>
          <w:rFonts w:ascii="Times New Roman" w:hAnsi="Times New Roman" w:cs="Times New Roman"/>
          <w:b/>
          <w:sz w:val="24"/>
          <w:szCs w:val="24"/>
        </w:rPr>
      </w:pPr>
      <w:r w:rsidRPr="00A7796F">
        <w:rPr>
          <w:rFonts w:ascii="Times New Roman" w:hAnsi="Times New Roman" w:cs="Times New Roman"/>
          <w:b/>
          <w:sz w:val="24"/>
          <w:szCs w:val="24"/>
        </w:rPr>
        <w:t>UPAYA MENINGKATKAN EFEKTIVITAS PELATIHAN</w:t>
      </w:r>
    </w:p>
    <w:p w:rsidR="00987923" w:rsidRPr="001435F6" w:rsidRDefault="00987923" w:rsidP="00DB2A11">
      <w:pPr>
        <w:spacing w:after="0" w:line="480" w:lineRule="auto"/>
        <w:jc w:val="both"/>
        <w:rPr>
          <w:rFonts w:ascii="Times New Roman" w:hAnsi="Times New Roman" w:cs="Times New Roman"/>
          <w:b/>
          <w:sz w:val="24"/>
          <w:szCs w:val="24"/>
        </w:rPr>
      </w:pPr>
    </w:p>
    <w:p w:rsidR="00987923" w:rsidRPr="004F0F7B" w:rsidRDefault="00987923" w:rsidP="00DB2A11">
      <w:pPr>
        <w:spacing w:after="0" w:line="480" w:lineRule="auto"/>
        <w:ind w:firstLine="567"/>
        <w:jc w:val="both"/>
        <w:rPr>
          <w:rFonts w:ascii="Times New Roman" w:hAnsi="Times New Roman" w:cs="Times New Roman"/>
          <w:sz w:val="24"/>
          <w:szCs w:val="24"/>
        </w:rPr>
      </w:pPr>
      <w:r w:rsidRPr="004F0F7B">
        <w:rPr>
          <w:rFonts w:ascii="Times New Roman" w:hAnsi="Times New Roman" w:cs="Times New Roman"/>
          <w:sz w:val="24"/>
          <w:szCs w:val="24"/>
        </w:rPr>
        <w:t>Menurut Lambert, ada beberapa hal yang dapat digunakan sebagai upaya untuk meningkatkan efektivitas pelatihan dan pengembangan:</w:t>
      </w:r>
    </w:p>
    <w:p w:rsidR="00987923" w:rsidRPr="004F0F7B" w:rsidRDefault="00987923" w:rsidP="00DB2A11">
      <w:pPr>
        <w:pStyle w:val="ListParagraph"/>
        <w:numPr>
          <w:ilvl w:val="0"/>
          <w:numId w:val="30"/>
        </w:numPr>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Fokus pada Sumber</w:t>
      </w:r>
    </w:p>
    <w:p w:rsidR="00987923" w:rsidRPr="004F0F7B" w:rsidRDefault="00987923" w:rsidP="00DB2A11">
      <w:pPr>
        <w:pStyle w:val="ListParagraph"/>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 xml:space="preserve">Yaitu merupakan upaya untuk menggunakan sumberdaya secara efektif dan bijaksana. Contohnya yaitu pelatihan sesuai dengan sumber daya manusia yang dibutuhkan sesuai program. </w:t>
      </w:r>
    </w:p>
    <w:p w:rsidR="00987923" w:rsidRPr="004F0F7B" w:rsidRDefault="00987923" w:rsidP="00DB2A11">
      <w:pPr>
        <w:pStyle w:val="ListParagraph"/>
        <w:numPr>
          <w:ilvl w:val="0"/>
          <w:numId w:val="30"/>
        </w:numPr>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Identifikasi Peserta</w:t>
      </w:r>
    </w:p>
    <w:p w:rsidR="00987923" w:rsidRPr="004F0F7B" w:rsidRDefault="00987923" w:rsidP="00DB2A11">
      <w:pPr>
        <w:pStyle w:val="ListParagraph"/>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 xml:space="preserve">Yaitu untuk menganalisis siapa yang dapat atau tidak dapat mengatasi suatu masalah. </w:t>
      </w:r>
    </w:p>
    <w:p w:rsidR="00987923" w:rsidRPr="004F0F7B" w:rsidRDefault="00987923" w:rsidP="00DB2A11">
      <w:pPr>
        <w:pStyle w:val="ListParagraph"/>
        <w:numPr>
          <w:ilvl w:val="0"/>
          <w:numId w:val="30"/>
        </w:numPr>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Memberikan Kesempatan Menceritakan Masalah</w:t>
      </w:r>
    </w:p>
    <w:p w:rsidR="00987923" w:rsidRPr="004F0F7B" w:rsidRDefault="00987923" w:rsidP="00DB2A11">
      <w:pPr>
        <w:pStyle w:val="ListParagraph"/>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Merupakan upaya memberikan kesempatan kepada orang yang bersangkutan untuk memberikan informasi tentang problem yang mereka hadapi dengan akurat dan benar. Contoh yaitu memberikan program konseling pada setiap sumber daya manusia yang ada dalam pelatihan tersebut.</w:t>
      </w:r>
    </w:p>
    <w:p w:rsidR="00987923" w:rsidRDefault="00987923" w:rsidP="00DB2A11">
      <w:pPr>
        <w:pStyle w:val="ListParagraph"/>
        <w:numPr>
          <w:ilvl w:val="0"/>
          <w:numId w:val="30"/>
        </w:numPr>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Membuat Program-Program Praktik</w:t>
      </w:r>
    </w:p>
    <w:p w:rsidR="00987923" w:rsidRDefault="00987923" w:rsidP="00DB2A11">
      <w:pPr>
        <w:pStyle w:val="ListParagraph"/>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Yaitu dengan membuat program training yang praktis untuk peserta dan staff pengajar yang hendaknya tepat dan disiplin, hingga menjamin program yang benar – benar praktis dan memungkinkan berlangsungnya proses alih pengetahuan secara lancar.</w:t>
      </w:r>
    </w:p>
    <w:p w:rsidR="00987923" w:rsidRDefault="00987923" w:rsidP="00DB2A11">
      <w:pPr>
        <w:pStyle w:val="ListParagraph"/>
        <w:spacing w:after="0" w:line="480" w:lineRule="auto"/>
        <w:ind w:left="360"/>
        <w:jc w:val="both"/>
        <w:rPr>
          <w:rFonts w:ascii="Times New Roman" w:hAnsi="Times New Roman" w:cs="Times New Roman"/>
          <w:sz w:val="24"/>
          <w:szCs w:val="24"/>
        </w:rPr>
      </w:pPr>
    </w:p>
    <w:p w:rsidR="00987923" w:rsidRPr="001435F6" w:rsidRDefault="00987923" w:rsidP="00DB2A11">
      <w:pPr>
        <w:pStyle w:val="ListParagraph"/>
        <w:spacing w:after="0" w:line="480" w:lineRule="auto"/>
        <w:ind w:left="360"/>
        <w:jc w:val="both"/>
        <w:rPr>
          <w:rFonts w:ascii="Times New Roman" w:hAnsi="Times New Roman" w:cs="Times New Roman"/>
          <w:sz w:val="24"/>
          <w:szCs w:val="24"/>
        </w:rPr>
      </w:pPr>
    </w:p>
    <w:p w:rsidR="00987923" w:rsidRPr="00FD58A4" w:rsidRDefault="00987923" w:rsidP="00DB2A11">
      <w:pPr>
        <w:pStyle w:val="ListParagraph"/>
        <w:numPr>
          <w:ilvl w:val="0"/>
          <w:numId w:val="30"/>
        </w:numPr>
        <w:spacing w:after="0" w:line="480" w:lineRule="auto"/>
        <w:ind w:left="360"/>
        <w:jc w:val="both"/>
        <w:rPr>
          <w:rFonts w:ascii="Times New Roman" w:hAnsi="Times New Roman" w:cs="Times New Roman"/>
          <w:i/>
          <w:sz w:val="24"/>
          <w:szCs w:val="24"/>
        </w:rPr>
      </w:pPr>
      <w:r w:rsidRPr="00FD58A4">
        <w:rPr>
          <w:rFonts w:ascii="Times New Roman" w:hAnsi="Times New Roman" w:cs="Times New Roman"/>
          <w:i/>
          <w:sz w:val="24"/>
          <w:szCs w:val="24"/>
        </w:rPr>
        <w:lastRenderedPageBreak/>
        <w:t>Make it Real</w:t>
      </w:r>
    </w:p>
    <w:p w:rsidR="00987923" w:rsidRPr="004F0F7B" w:rsidRDefault="00987923" w:rsidP="00DB2A11">
      <w:pPr>
        <w:pStyle w:val="ListParagraph"/>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Merupakan upaya untuk membuat contoh – contoh pada saat pelatihan yang mirip dengan situasi yang biasanya terjadi di lingkungan pekerjaan agar peserta training dapat mudah mengaplikasikan pada saat dia berada di dunia kerja. Seperti melakukan simulasi yang dikondisikan mirip dengan pekerjaan agar sesuai jika di aplikasikan setelah pelatihan.</w:t>
      </w:r>
    </w:p>
    <w:p w:rsidR="00987923" w:rsidRPr="00FD58A4" w:rsidRDefault="00987923" w:rsidP="00DB2A11">
      <w:pPr>
        <w:pStyle w:val="ListParagraph"/>
        <w:numPr>
          <w:ilvl w:val="0"/>
          <w:numId w:val="30"/>
        </w:numPr>
        <w:spacing w:after="0" w:line="480" w:lineRule="auto"/>
        <w:ind w:left="360"/>
        <w:jc w:val="both"/>
        <w:rPr>
          <w:rFonts w:ascii="Times New Roman" w:hAnsi="Times New Roman" w:cs="Times New Roman"/>
          <w:i/>
          <w:sz w:val="24"/>
          <w:szCs w:val="24"/>
        </w:rPr>
      </w:pPr>
      <w:r w:rsidRPr="00FD58A4">
        <w:rPr>
          <w:rFonts w:ascii="Times New Roman" w:hAnsi="Times New Roman" w:cs="Times New Roman"/>
          <w:i/>
          <w:sz w:val="24"/>
          <w:szCs w:val="24"/>
        </w:rPr>
        <w:t>Tell it Like It is</w:t>
      </w:r>
    </w:p>
    <w:p w:rsidR="00987923" w:rsidRPr="004F0F7B" w:rsidRDefault="00987923" w:rsidP="00DB2A11">
      <w:pPr>
        <w:pStyle w:val="ListParagraph"/>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Merupaka upaya untuk menguji apakah suatu program dapat dipakai sebagai alat untuk mengontrol perusahaan/pelaksanaan atau tidak.</w:t>
      </w:r>
    </w:p>
    <w:p w:rsidR="00987923" w:rsidRPr="00FD58A4" w:rsidRDefault="00987923" w:rsidP="00DB2A11">
      <w:pPr>
        <w:pStyle w:val="ListParagraph"/>
        <w:numPr>
          <w:ilvl w:val="0"/>
          <w:numId w:val="30"/>
        </w:numPr>
        <w:shd w:val="clear" w:color="auto" w:fill="FFFFFF"/>
        <w:tabs>
          <w:tab w:val="left" w:pos="1843"/>
        </w:tabs>
        <w:spacing w:after="0" w:line="360" w:lineRule="auto"/>
        <w:ind w:left="357"/>
        <w:jc w:val="both"/>
        <w:rPr>
          <w:i/>
        </w:rPr>
      </w:pPr>
      <w:r w:rsidRPr="00FD58A4">
        <w:rPr>
          <w:rFonts w:ascii="Times New Roman" w:hAnsi="Times New Roman" w:cs="Times New Roman"/>
          <w:i/>
          <w:sz w:val="24"/>
          <w:szCs w:val="24"/>
        </w:rPr>
        <w:t>Spread the Program Over Time</w:t>
      </w:r>
    </w:p>
    <w:p w:rsidR="00987923" w:rsidRPr="001F4283" w:rsidRDefault="00987923" w:rsidP="00DB2A11">
      <w:pPr>
        <w:pStyle w:val="ListParagraph"/>
        <w:shd w:val="clear" w:color="auto" w:fill="FFFFFF"/>
        <w:tabs>
          <w:tab w:val="left" w:pos="1843"/>
        </w:tabs>
        <w:spacing w:after="0" w:line="360" w:lineRule="auto"/>
        <w:ind w:left="357"/>
        <w:jc w:val="both"/>
        <w:rPr>
          <w:rFonts w:ascii="Times New Roman" w:hAnsi="Times New Roman" w:cs="Times New Roman"/>
          <w:sz w:val="24"/>
        </w:rPr>
      </w:pPr>
      <w:r w:rsidRPr="001F4283">
        <w:rPr>
          <w:rFonts w:ascii="Times New Roman" w:hAnsi="Times New Roman" w:cs="Times New Roman"/>
          <w:sz w:val="24"/>
        </w:rPr>
        <w:t>Yaitu merupakan upaya membagi program dalam satuan-satuan waktu dengan mempertimbangkan tuntutan dan jadwal kerja peserta.</w:t>
      </w:r>
    </w:p>
    <w:p w:rsidR="00987923" w:rsidRPr="00FD58A4" w:rsidRDefault="00987923" w:rsidP="00DB2A11">
      <w:pPr>
        <w:pStyle w:val="ListParagraph"/>
        <w:numPr>
          <w:ilvl w:val="0"/>
          <w:numId w:val="30"/>
        </w:numPr>
        <w:spacing w:after="0" w:line="480" w:lineRule="auto"/>
        <w:ind w:left="360"/>
        <w:jc w:val="both"/>
        <w:rPr>
          <w:rFonts w:ascii="Times New Roman" w:hAnsi="Times New Roman" w:cs="Times New Roman"/>
          <w:i/>
          <w:sz w:val="24"/>
          <w:szCs w:val="24"/>
        </w:rPr>
      </w:pPr>
      <w:r w:rsidRPr="00FD58A4">
        <w:rPr>
          <w:rFonts w:ascii="Times New Roman" w:hAnsi="Times New Roman" w:cs="Times New Roman"/>
          <w:i/>
          <w:sz w:val="24"/>
          <w:szCs w:val="24"/>
        </w:rPr>
        <w:t>Get the Boss Involved</w:t>
      </w:r>
    </w:p>
    <w:p w:rsidR="00987923" w:rsidRPr="004F0F7B" w:rsidRDefault="00987923" w:rsidP="00DB2A11">
      <w:pPr>
        <w:pStyle w:val="ListParagraph"/>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Merupakan upaya melibatkan boss pada saat penugasan sehingga boss dapat melihat perubahan yang terjadi.</w:t>
      </w:r>
    </w:p>
    <w:p w:rsidR="00987923" w:rsidRPr="00FD58A4" w:rsidRDefault="00987923" w:rsidP="00DB2A11">
      <w:pPr>
        <w:pStyle w:val="ListParagraph"/>
        <w:numPr>
          <w:ilvl w:val="0"/>
          <w:numId w:val="30"/>
        </w:numPr>
        <w:spacing w:after="0" w:line="480" w:lineRule="auto"/>
        <w:ind w:left="360"/>
        <w:jc w:val="both"/>
        <w:rPr>
          <w:rFonts w:ascii="Times New Roman" w:hAnsi="Times New Roman" w:cs="Times New Roman"/>
          <w:i/>
          <w:sz w:val="24"/>
          <w:szCs w:val="24"/>
        </w:rPr>
      </w:pPr>
      <w:r w:rsidRPr="00FD58A4">
        <w:rPr>
          <w:rFonts w:ascii="Times New Roman" w:hAnsi="Times New Roman" w:cs="Times New Roman"/>
          <w:i/>
          <w:sz w:val="24"/>
          <w:szCs w:val="24"/>
        </w:rPr>
        <w:t>Use the Program to Sense New</w:t>
      </w:r>
    </w:p>
    <w:p w:rsidR="00987923" w:rsidRPr="004F0F7B" w:rsidRDefault="00987923" w:rsidP="00DB2A11">
      <w:pPr>
        <w:pStyle w:val="ListParagraph"/>
        <w:spacing w:after="0" w:line="480" w:lineRule="auto"/>
        <w:ind w:left="360"/>
        <w:jc w:val="both"/>
        <w:rPr>
          <w:rFonts w:ascii="Times New Roman" w:hAnsi="Times New Roman" w:cs="Times New Roman"/>
          <w:sz w:val="24"/>
          <w:szCs w:val="24"/>
        </w:rPr>
      </w:pPr>
      <w:r w:rsidRPr="004F0F7B">
        <w:rPr>
          <w:rFonts w:ascii="Times New Roman" w:hAnsi="Times New Roman" w:cs="Times New Roman"/>
          <w:sz w:val="24"/>
          <w:szCs w:val="24"/>
        </w:rPr>
        <w:t>Yaitu upaya untuk mendeteksi problem atau keluhan baik hubungan antar karyawan maupun dengan atasan.</w:t>
      </w:r>
    </w:p>
    <w:p w:rsidR="00987923" w:rsidRDefault="00987923" w:rsidP="00DB2A11">
      <w:pPr>
        <w:spacing w:after="0" w:line="480" w:lineRule="auto"/>
        <w:jc w:val="both"/>
        <w:rPr>
          <w:rFonts w:ascii="Times New Roman" w:hAnsi="Times New Roman" w:cs="Times New Roman"/>
          <w:sz w:val="24"/>
          <w:szCs w:val="24"/>
        </w:rPr>
      </w:pPr>
    </w:p>
    <w:p w:rsidR="00987923" w:rsidRDefault="00987923" w:rsidP="00DB2A11">
      <w:pPr>
        <w:spacing w:after="0" w:line="480" w:lineRule="auto"/>
        <w:jc w:val="both"/>
        <w:rPr>
          <w:rFonts w:ascii="Times New Roman" w:hAnsi="Times New Roman" w:cs="Times New Roman"/>
          <w:sz w:val="24"/>
          <w:szCs w:val="24"/>
        </w:rPr>
      </w:pPr>
    </w:p>
    <w:p w:rsidR="00987923" w:rsidRDefault="00987923" w:rsidP="00DB2A11">
      <w:pPr>
        <w:spacing w:after="0" w:line="480" w:lineRule="auto"/>
        <w:jc w:val="both"/>
        <w:rPr>
          <w:rFonts w:ascii="Times New Roman" w:hAnsi="Times New Roman" w:cs="Times New Roman"/>
          <w:sz w:val="24"/>
          <w:szCs w:val="24"/>
        </w:rPr>
      </w:pPr>
    </w:p>
    <w:p w:rsidR="00987923" w:rsidRDefault="00987923" w:rsidP="00DB2A11">
      <w:pPr>
        <w:spacing w:after="0" w:line="480" w:lineRule="auto"/>
        <w:jc w:val="both"/>
        <w:rPr>
          <w:rFonts w:ascii="Times New Roman" w:hAnsi="Times New Roman" w:cs="Times New Roman"/>
          <w:sz w:val="24"/>
          <w:szCs w:val="24"/>
        </w:rPr>
      </w:pPr>
    </w:p>
    <w:p w:rsidR="00987923" w:rsidRDefault="00987923" w:rsidP="00DB2A11">
      <w:pPr>
        <w:spacing w:after="0" w:line="480" w:lineRule="auto"/>
        <w:jc w:val="both"/>
        <w:rPr>
          <w:rFonts w:ascii="Times New Roman" w:hAnsi="Times New Roman" w:cs="Times New Roman"/>
          <w:sz w:val="24"/>
          <w:szCs w:val="24"/>
        </w:rPr>
      </w:pPr>
    </w:p>
    <w:p w:rsidR="00987923" w:rsidRDefault="00987923" w:rsidP="00DB2A11">
      <w:pPr>
        <w:jc w:val="both"/>
        <w:rPr>
          <w:rFonts w:ascii="Times New Roman" w:hAnsi="Times New Roman" w:cs="Times New Roman"/>
          <w:sz w:val="24"/>
          <w:szCs w:val="24"/>
        </w:rPr>
      </w:pPr>
      <w:r>
        <w:rPr>
          <w:rFonts w:ascii="Times New Roman" w:hAnsi="Times New Roman" w:cs="Times New Roman"/>
          <w:sz w:val="24"/>
          <w:szCs w:val="24"/>
        </w:rPr>
        <w:br w:type="page"/>
      </w:r>
    </w:p>
    <w:p w:rsidR="00987923" w:rsidRPr="00543DD7" w:rsidRDefault="00987923" w:rsidP="00DB2A11">
      <w:pPr>
        <w:spacing w:after="0" w:line="480" w:lineRule="auto"/>
        <w:jc w:val="center"/>
        <w:rPr>
          <w:rFonts w:ascii="Times New Roman" w:hAnsi="Times New Roman" w:cs="Times New Roman"/>
          <w:b/>
          <w:sz w:val="24"/>
          <w:szCs w:val="24"/>
        </w:rPr>
      </w:pPr>
      <w:r w:rsidRPr="00543DD7">
        <w:rPr>
          <w:rFonts w:ascii="Times New Roman" w:hAnsi="Times New Roman" w:cs="Times New Roman"/>
          <w:b/>
          <w:sz w:val="24"/>
          <w:szCs w:val="24"/>
        </w:rPr>
        <w:lastRenderedPageBreak/>
        <w:t>BAB V</w:t>
      </w:r>
    </w:p>
    <w:p w:rsidR="00987923" w:rsidRPr="00543DD7" w:rsidRDefault="00987923" w:rsidP="00DB2A11">
      <w:pPr>
        <w:spacing w:after="0" w:line="480" w:lineRule="auto"/>
        <w:jc w:val="center"/>
        <w:rPr>
          <w:rFonts w:ascii="Times New Roman" w:hAnsi="Times New Roman" w:cs="Times New Roman"/>
          <w:b/>
          <w:sz w:val="24"/>
          <w:szCs w:val="24"/>
        </w:rPr>
      </w:pPr>
      <w:r w:rsidRPr="00543DD7">
        <w:rPr>
          <w:rFonts w:ascii="Times New Roman" w:hAnsi="Times New Roman" w:cs="Times New Roman"/>
          <w:b/>
          <w:sz w:val="24"/>
          <w:szCs w:val="24"/>
        </w:rPr>
        <w:t>PENUTUP</w:t>
      </w:r>
    </w:p>
    <w:p w:rsidR="00987923" w:rsidRPr="00543DD7" w:rsidRDefault="00987923" w:rsidP="00DB2A11">
      <w:pPr>
        <w:spacing w:line="480" w:lineRule="auto"/>
        <w:jc w:val="both"/>
        <w:rPr>
          <w:rFonts w:ascii="Times New Roman" w:hAnsi="Times New Roman" w:cs="Times New Roman"/>
          <w:b/>
          <w:sz w:val="24"/>
          <w:szCs w:val="24"/>
        </w:rPr>
      </w:pPr>
      <w:r w:rsidRPr="00543DD7">
        <w:rPr>
          <w:rFonts w:ascii="Times New Roman" w:hAnsi="Times New Roman" w:cs="Times New Roman"/>
          <w:b/>
          <w:sz w:val="24"/>
          <w:szCs w:val="24"/>
        </w:rPr>
        <w:t>5.1 Kesimpulan</w:t>
      </w:r>
    </w:p>
    <w:p w:rsidR="00987923" w:rsidRPr="00543DD7" w:rsidRDefault="00987923" w:rsidP="00DB2A11">
      <w:pPr>
        <w:spacing w:line="480" w:lineRule="auto"/>
        <w:ind w:left="284" w:firstLine="436"/>
        <w:jc w:val="both"/>
        <w:rPr>
          <w:rFonts w:ascii="Times New Roman" w:hAnsi="Times New Roman" w:cs="Times New Roman"/>
          <w:sz w:val="24"/>
          <w:szCs w:val="24"/>
        </w:rPr>
      </w:pPr>
      <w:r w:rsidRPr="00543DD7">
        <w:rPr>
          <w:rFonts w:ascii="Times New Roman" w:hAnsi="Times New Roman" w:cs="Times New Roman"/>
          <w:sz w:val="24"/>
          <w:szCs w:val="24"/>
        </w:rPr>
        <w:t>Pelatihan dan pengembangan adalah dua hal yang berbeda. Pelatihan (</w:t>
      </w:r>
      <w:r w:rsidRPr="00543DD7">
        <w:rPr>
          <w:rFonts w:ascii="Times New Roman" w:hAnsi="Times New Roman" w:cs="Times New Roman"/>
          <w:i/>
          <w:sz w:val="24"/>
          <w:szCs w:val="24"/>
        </w:rPr>
        <w:t>training</w:t>
      </w:r>
      <w:r w:rsidRPr="00543DD7">
        <w:rPr>
          <w:rFonts w:ascii="Times New Roman" w:hAnsi="Times New Roman" w:cs="Times New Roman"/>
          <w:sz w:val="24"/>
          <w:szCs w:val="24"/>
        </w:rPr>
        <w:t>) adalah serangkaian aktivitas yang dirancang untuk meningkatkan keahlian, pengetahuan, pengalaman, ataupun perubahan sikap seseorang. Sedangkan pengembangan (</w:t>
      </w:r>
      <w:r w:rsidRPr="00543DD7">
        <w:rPr>
          <w:rFonts w:ascii="Times New Roman" w:hAnsi="Times New Roman" w:cs="Times New Roman"/>
          <w:i/>
          <w:sz w:val="24"/>
          <w:szCs w:val="24"/>
        </w:rPr>
        <w:t>development</w:t>
      </w:r>
      <w:r w:rsidRPr="00543DD7">
        <w:rPr>
          <w:rFonts w:ascii="Times New Roman" w:hAnsi="Times New Roman" w:cs="Times New Roman"/>
          <w:sz w:val="24"/>
          <w:szCs w:val="24"/>
        </w:rPr>
        <w:t>) mempunyai ruang lingkup lebih luas.</w:t>
      </w:r>
    </w:p>
    <w:p w:rsidR="00987923" w:rsidRPr="00543DD7" w:rsidRDefault="00BC3590" w:rsidP="00DB2A11">
      <w:pPr>
        <w:spacing w:line="480" w:lineRule="auto"/>
        <w:ind w:left="284" w:firstLine="436"/>
        <w:jc w:val="both"/>
        <w:rPr>
          <w:rFonts w:ascii="Times New Roman" w:hAnsi="Times New Roman" w:cs="Times New Roman"/>
          <w:sz w:val="24"/>
          <w:szCs w:val="24"/>
        </w:rPr>
      </w:pPr>
      <w:r w:rsidRPr="00BC3590">
        <w:rPr>
          <w:rFonts w:ascii="Times New Roman" w:hAnsi="Times New Roman" w:cs="Times New Roman"/>
          <w:i/>
          <w:sz w:val="24"/>
          <w:szCs w:val="24"/>
        </w:rPr>
        <w:t>On the job</w:t>
      </w:r>
      <w:r w:rsidR="00987923" w:rsidRPr="00543DD7">
        <w:rPr>
          <w:rFonts w:ascii="Times New Roman" w:hAnsi="Times New Roman" w:cs="Times New Roman"/>
          <w:i/>
          <w:sz w:val="24"/>
          <w:szCs w:val="24"/>
        </w:rPr>
        <w:t xml:space="preserve"> training </w:t>
      </w:r>
      <w:r w:rsidR="00987923" w:rsidRPr="00543DD7">
        <w:rPr>
          <w:rFonts w:ascii="Times New Roman" w:hAnsi="Times New Roman" w:cs="Times New Roman"/>
          <w:sz w:val="24"/>
          <w:szCs w:val="24"/>
        </w:rPr>
        <w:t xml:space="preserve">adalah metode pelatihan yang dilaksanakan di tempat kerja yang sebenarnya dilakukan sambil bekerja. Sedangkan metode </w:t>
      </w:r>
      <w:r w:rsidR="00987923" w:rsidRPr="00543DD7">
        <w:rPr>
          <w:rFonts w:ascii="Times New Roman" w:hAnsi="Times New Roman" w:cs="Times New Roman"/>
          <w:i/>
          <w:sz w:val="24"/>
          <w:szCs w:val="24"/>
        </w:rPr>
        <w:t xml:space="preserve">Off the job training </w:t>
      </w:r>
      <w:r w:rsidR="00987923" w:rsidRPr="00543DD7">
        <w:rPr>
          <w:rFonts w:ascii="Times New Roman" w:hAnsi="Times New Roman" w:cs="Times New Roman"/>
          <w:sz w:val="24"/>
          <w:szCs w:val="24"/>
        </w:rPr>
        <w:t>adalah metode pelatihan dengan menggunakan situasi di luar pekerjaan. Umumnya digunakan apabila target yang perlu dicapai banyak.</w:t>
      </w:r>
    </w:p>
    <w:p w:rsidR="00987923" w:rsidRPr="00543DD7" w:rsidRDefault="00987923" w:rsidP="00DB2A11">
      <w:pPr>
        <w:spacing w:line="480" w:lineRule="auto"/>
        <w:ind w:left="284" w:firstLine="436"/>
        <w:jc w:val="both"/>
        <w:rPr>
          <w:rFonts w:ascii="Times New Roman" w:hAnsi="Times New Roman" w:cs="Times New Roman"/>
          <w:sz w:val="24"/>
          <w:szCs w:val="24"/>
        </w:rPr>
      </w:pPr>
      <w:r w:rsidRPr="00543DD7">
        <w:rPr>
          <w:rFonts w:ascii="Times New Roman" w:hAnsi="Times New Roman" w:cs="Times New Roman"/>
          <w:sz w:val="24"/>
          <w:szCs w:val="24"/>
        </w:rPr>
        <w:t xml:space="preserve">Definisi evaluasi pelatihan dan pengembangan adalah suatu usaha untuk menghasilkan data tentang efek pelatihan tersebut bagi kinerja pegawai yang akan digunakan sebagai acuan untuk memperoleh hasil kinerja yang diinginkan. Sehingga fungsi evaluasi pelatihan dan pengembangan itu sendiri adalah mengetahui seberapa efek dari suatu pelatihan dan pengembangan dalam kinerja pegawai, jadi pemimpin perusahaan dapat menentukan untuk tetap menggunakan cara yang sama atau mengubahnya dengan cara baru yang dirasa lebih efektif dalam meningkatkan kinerja pegawai. </w:t>
      </w:r>
    </w:p>
    <w:p w:rsidR="00987923" w:rsidRDefault="00987923" w:rsidP="00DB2A11">
      <w:pPr>
        <w:jc w:val="both"/>
        <w:rPr>
          <w:rFonts w:ascii="Times New Roman" w:hAnsi="Times New Roman" w:cs="Times New Roman"/>
          <w:sz w:val="24"/>
          <w:szCs w:val="24"/>
        </w:rPr>
      </w:pPr>
      <w:r>
        <w:rPr>
          <w:rFonts w:ascii="Times New Roman" w:hAnsi="Times New Roman" w:cs="Times New Roman"/>
          <w:sz w:val="24"/>
          <w:szCs w:val="24"/>
        </w:rPr>
        <w:br w:type="page"/>
      </w:r>
    </w:p>
    <w:p w:rsidR="00FD58A4" w:rsidRPr="003D6992" w:rsidRDefault="00FD58A4" w:rsidP="00DB2A11">
      <w:pPr>
        <w:jc w:val="both"/>
        <w:rPr>
          <w:rFonts w:ascii="Times New Roman" w:hAnsi="Times New Roman" w:cs="Times New Roman"/>
          <w:sz w:val="24"/>
          <w:szCs w:val="24"/>
          <w:lang w:val="id-ID"/>
        </w:rPr>
        <w:sectPr w:rsidR="00FD58A4" w:rsidRPr="003D6992" w:rsidSect="00FD58A4">
          <w:footerReference w:type="default" r:id="rId8"/>
          <w:pgSz w:w="11906" w:h="16838"/>
          <w:pgMar w:top="1701" w:right="1701" w:bottom="1701" w:left="2268" w:header="709" w:footer="709" w:gutter="0"/>
          <w:cols w:space="708"/>
          <w:docGrid w:linePitch="360"/>
        </w:sectPr>
      </w:pPr>
    </w:p>
    <w:p w:rsidR="00DE53E2" w:rsidRDefault="00DE53E2" w:rsidP="00DE53E2">
      <w:pPr>
        <w:rPr>
          <w:rFonts w:ascii="Times New Roman" w:hAnsi="Times New Roman" w:cs="Times New Roman"/>
          <w:sz w:val="24"/>
          <w:szCs w:val="24"/>
          <w:lang w:val="id-ID"/>
        </w:rPr>
      </w:pPr>
      <w:r>
        <w:rPr>
          <w:rFonts w:ascii="Times New Roman" w:hAnsi="Times New Roman" w:cs="Times New Roman"/>
          <w:sz w:val="24"/>
          <w:szCs w:val="24"/>
          <w:lang w:val="id-ID"/>
        </w:rPr>
        <w:lastRenderedPageBreak/>
        <w:t>Lampiran 1</w:t>
      </w:r>
    </w:p>
    <w:p w:rsidR="00DE53E2" w:rsidRPr="00DE53E2" w:rsidRDefault="00DE53E2" w:rsidP="003F3C2B">
      <w:pPr>
        <w:jc w:val="center"/>
        <w:rPr>
          <w:rFonts w:ascii="Times New Roman" w:hAnsi="Times New Roman" w:cs="Times New Roman"/>
          <w:sz w:val="24"/>
          <w:szCs w:val="24"/>
          <w:lang w:val="id-ID"/>
        </w:rPr>
      </w:pPr>
      <w:r>
        <w:rPr>
          <w:rFonts w:ascii="Times New Roman" w:hAnsi="Times New Roman" w:cs="Times New Roman"/>
          <w:sz w:val="24"/>
          <w:szCs w:val="24"/>
          <w:lang w:val="id-ID"/>
        </w:rPr>
        <w:t>HASIL DISKUSI</w:t>
      </w:r>
    </w:p>
    <w:tbl>
      <w:tblPr>
        <w:tblStyle w:val="TableGrid"/>
        <w:tblW w:w="0" w:type="auto"/>
        <w:tblLook w:val="04A0"/>
      </w:tblPr>
      <w:tblGrid>
        <w:gridCol w:w="675"/>
        <w:gridCol w:w="1701"/>
        <w:gridCol w:w="5954"/>
        <w:gridCol w:w="5322"/>
      </w:tblGrid>
      <w:tr w:rsidR="00DE53E2" w:rsidTr="003F3C2B">
        <w:tc>
          <w:tcPr>
            <w:tcW w:w="675" w:type="dxa"/>
          </w:tcPr>
          <w:p w:rsidR="00DE53E2" w:rsidRPr="003F3C2B" w:rsidRDefault="00DE53E2" w:rsidP="003F3C2B">
            <w:pPr>
              <w:rPr>
                <w:rFonts w:ascii="Times New Roman" w:hAnsi="Times New Roman" w:cs="Times New Roman"/>
                <w:b/>
                <w:sz w:val="24"/>
                <w:szCs w:val="24"/>
                <w:lang w:val="id-ID"/>
              </w:rPr>
            </w:pPr>
            <w:r w:rsidRPr="003F3C2B">
              <w:rPr>
                <w:rFonts w:ascii="Times New Roman" w:hAnsi="Times New Roman" w:cs="Times New Roman"/>
                <w:b/>
                <w:sz w:val="24"/>
                <w:szCs w:val="24"/>
                <w:lang w:val="id-ID"/>
              </w:rPr>
              <w:t>No.</w:t>
            </w:r>
          </w:p>
        </w:tc>
        <w:tc>
          <w:tcPr>
            <w:tcW w:w="1701" w:type="dxa"/>
          </w:tcPr>
          <w:p w:rsidR="00DE53E2" w:rsidRPr="003F3C2B" w:rsidRDefault="00DE53E2" w:rsidP="003F3C2B">
            <w:pPr>
              <w:rPr>
                <w:rFonts w:ascii="Times New Roman" w:hAnsi="Times New Roman" w:cs="Times New Roman"/>
                <w:b/>
                <w:sz w:val="24"/>
                <w:szCs w:val="24"/>
                <w:lang w:val="id-ID"/>
              </w:rPr>
            </w:pPr>
            <w:r w:rsidRPr="003F3C2B">
              <w:rPr>
                <w:rFonts w:ascii="Times New Roman" w:hAnsi="Times New Roman" w:cs="Times New Roman"/>
                <w:b/>
                <w:sz w:val="24"/>
                <w:szCs w:val="24"/>
                <w:lang w:val="id-ID"/>
              </w:rPr>
              <w:t>Nama</w:t>
            </w:r>
          </w:p>
        </w:tc>
        <w:tc>
          <w:tcPr>
            <w:tcW w:w="5954" w:type="dxa"/>
          </w:tcPr>
          <w:p w:rsidR="00DE53E2" w:rsidRPr="003F3C2B" w:rsidRDefault="00DE53E2" w:rsidP="003F3C2B">
            <w:pPr>
              <w:rPr>
                <w:rFonts w:ascii="Times New Roman" w:hAnsi="Times New Roman" w:cs="Times New Roman"/>
                <w:b/>
                <w:sz w:val="24"/>
                <w:szCs w:val="24"/>
                <w:lang w:val="id-ID"/>
              </w:rPr>
            </w:pPr>
            <w:r w:rsidRPr="003F3C2B">
              <w:rPr>
                <w:rFonts w:ascii="Times New Roman" w:hAnsi="Times New Roman" w:cs="Times New Roman"/>
                <w:b/>
                <w:sz w:val="24"/>
                <w:szCs w:val="24"/>
                <w:lang w:val="id-ID"/>
              </w:rPr>
              <w:t>Pertanyaan</w:t>
            </w:r>
          </w:p>
        </w:tc>
        <w:tc>
          <w:tcPr>
            <w:tcW w:w="5322" w:type="dxa"/>
          </w:tcPr>
          <w:p w:rsidR="00DE53E2" w:rsidRPr="003F3C2B" w:rsidRDefault="00DE53E2" w:rsidP="003F3C2B">
            <w:pPr>
              <w:rPr>
                <w:rFonts w:ascii="Times New Roman" w:hAnsi="Times New Roman" w:cs="Times New Roman"/>
                <w:b/>
                <w:sz w:val="24"/>
                <w:szCs w:val="24"/>
                <w:lang w:val="id-ID"/>
              </w:rPr>
            </w:pPr>
            <w:r w:rsidRPr="003F3C2B">
              <w:rPr>
                <w:rFonts w:ascii="Times New Roman" w:hAnsi="Times New Roman" w:cs="Times New Roman"/>
                <w:b/>
                <w:sz w:val="24"/>
                <w:szCs w:val="24"/>
                <w:lang w:val="id-ID"/>
              </w:rPr>
              <w:t>Jawaban</w:t>
            </w:r>
          </w:p>
        </w:tc>
      </w:tr>
      <w:tr w:rsidR="00DE53E2" w:rsidTr="003F3C2B">
        <w:tc>
          <w:tcPr>
            <w:tcW w:w="675" w:type="dxa"/>
          </w:tcPr>
          <w:p w:rsidR="00DE53E2" w:rsidRDefault="00DE53E2" w:rsidP="00DE53E2">
            <w:pP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701" w:type="dxa"/>
          </w:tcPr>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Ayu Putri</w:t>
            </w:r>
          </w:p>
        </w:tc>
        <w:tc>
          <w:tcPr>
            <w:tcW w:w="5954" w:type="dxa"/>
          </w:tcPr>
          <w:p w:rsidR="00DE53E2" w:rsidRPr="00582853" w:rsidRDefault="00DE53E2" w:rsidP="00DE53E2">
            <w:pPr>
              <w:jc w:val="both"/>
              <w:rPr>
                <w:rFonts w:ascii="Times New Roman" w:hAnsi="Times New Roman" w:cs="Times New Roman"/>
                <w:sz w:val="24"/>
                <w:szCs w:val="24"/>
                <w:lang w:val="id-ID"/>
              </w:rPr>
            </w:pPr>
            <w:r>
              <w:rPr>
                <w:rFonts w:ascii="Times New Roman" w:hAnsi="Times New Roman" w:cs="Times New Roman"/>
                <w:sz w:val="24"/>
                <w:szCs w:val="24"/>
                <w:lang w:val="id-ID"/>
              </w:rPr>
              <w:t>Apakah perbedaan</w:t>
            </w:r>
            <w:r>
              <w:rPr>
                <w:rFonts w:ascii="Times New Roman" w:hAnsi="Times New Roman" w:cs="Times New Roman"/>
                <w:sz w:val="24"/>
                <w:szCs w:val="24"/>
              </w:rPr>
              <w:t xml:space="preserve"> </w:t>
            </w:r>
            <w:r>
              <w:rPr>
                <w:rFonts w:ascii="Times New Roman" w:hAnsi="Times New Roman" w:cs="Times New Roman"/>
                <w:i/>
                <w:sz w:val="24"/>
                <w:szCs w:val="24"/>
              </w:rPr>
              <w:t>vestibule</w:t>
            </w:r>
            <w:r>
              <w:rPr>
                <w:rFonts w:ascii="Times New Roman" w:hAnsi="Times New Roman" w:cs="Times New Roman"/>
                <w:i/>
                <w:sz w:val="24"/>
                <w:szCs w:val="24"/>
                <w:lang w:val="id-ID"/>
              </w:rPr>
              <w:t xml:space="preserve"> training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w:t>
            </w:r>
            <w:r w:rsidRPr="00582853">
              <w:rPr>
                <w:rFonts w:ascii="Times New Roman" w:hAnsi="Times New Roman" w:cs="Times New Roman"/>
                <w:i/>
                <w:sz w:val="24"/>
                <w:szCs w:val="24"/>
                <w:lang w:val="id-ID"/>
              </w:rPr>
              <w:t>simulation</w:t>
            </w:r>
            <w:r>
              <w:rPr>
                <w:rFonts w:ascii="Times New Roman" w:hAnsi="Times New Roman" w:cs="Times New Roman"/>
                <w:sz w:val="24"/>
                <w:szCs w:val="24"/>
                <w:lang w:val="id-ID"/>
              </w:rPr>
              <w:t>? Berikan contohnya dalam</w:t>
            </w:r>
            <w:r>
              <w:rPr>
                <w:rFonts w:ascii="Times New Roman" w:hAnsi="Times New Roman" w:cs="Times New Roman"/>
                <w:sz w:val="24"/>
                <w:szCs w:val="24"/>
              </w:rPr>
              <w:t xml:space="preserve"> bidang kesehatan</w:t>
            </w:r>
            <w:r>
              <w:rPr>
                <w:rFonts w:ascii="Times New Roman" w:hAnsi="Times New Roman" w:cs="Times New Roman"/>
                <w:sz w:val="24"/>
                <w:szCs w:val="24"/>
                <w:lang w:val="id-ID"/>
              </w:rPr>
              <w:t>!</w:t>
            </w:r>
          </w:p>
        </w:tc>
        <w:tc>
          <w:tcPr>
            <w:tcW w:w="5322" w:type="dxa"/>
          </w:tcPr>
          <w:p w:rsidR="00DE53E2" w:rsidRDefault="00DE53E2" w:rsidP="00DE53E2">
            <w:pPr>
              <w:jc w:val="both"/>
              <w:rPr>
                <w:rFonts w:ascii="Times New Roman" w:hAnsi="Times New Roman" w:cs="Times New Roman"/>
                <w:sz w:val="24"/>
                <w:szCs w:val="24"/>
                <w:lang w:val="id-ID"/>
              </w:rPr>
            </w:pPr>
            <w:r w:rsidRPr="00DD42CA">
              <w:rPr>
                <w:rFonts w:ascii="Times New Roman" w:hAnsi="Times New Roman" w:cs="Times New Roman"/>
                <w:i/>
                <w:sz w:val="24"/>
                <w:szCs w:val="24"/>
                <w:lang w:val="id-ID"/>
              </w:rPr>
              <w:t>Vestibule training</w:t>
            </w:r>
            <w:r>
              <w:rPr>
                <w:rFonts w:ascii="Times New Roman" w:hAnsi="Times New Roman" w:cs="Times New Roman"/>
                <w:sz w:val="24"/>
                <w:szCs w:val="24"/>
                <w:lang w:val="id-ID"/>
              </w:rPr>
              <w:t xml:space="preserve"> adalah pelatihan dengan menggunakan peralatan yang sama dengan di tempat kerja. Sedangkan </w:t>
            </w:r>
            <w:r w:rsidRPr="00DD42CA">
              <w:rPr>
                <w:rFonts w:ascii="Times New Roman" w:hAnsi="Times New Roman" w:cs="Times New Roman"/>
                <w:i/>
                <w:sz w:val="24"/>
                <w:szCs w:val="24"/>
                <w:lang w:val="id-ID"/>
              </w:rPr>
              <w:t xml:space="preserve">simulation </w:t>
            </w:r>
            <w:r>
              <w:rPr>
                <w:rFonts w:ascii="Times New Roman" w:hAnsi="Times New Roman" w:cs="Times New Roman"/>
                <w:sz w:val="24"/>
                <w:szCs w:val="24"/>
                <w:lang w:val="id-ID"/>
              </w:rPr>
              <w:t xml:space="preserve">adalah pelatihan denga menggunakan peralatan yang mirip dengan peralatan di tempat kerja. Hal itu menyebabkan </w:t>
            </w:r>
            <w:r w:rsidRPr="00DD42CA">
              <w:rPr>
                <w:rFonts w:ascii="Times New Roman" w:hAnsi="Times New Roman" w:cs="Times New Roman"/>
                <w:i/>
                <w:sz w:val="24"/>
                <w:szCs w:val="24"/>
                <w:lang w:val="id-ID"/>
              </w:rPr>
              <w:t>vestibule training</w:t>
            </w:r>
            <w:r>
              <w:rPr>
                <w:rFonts w:ascii="Times New Roman" w:hAnsi="Times New Roman" w:cs="Times New Roman"/>
                <w:sz w:val="24"/>
                <w:szCs w:val="24"/>
                <w:lang w:val="id-ID"/>
              </w:rPr>
              <w:t xml:space="preserve"> lebih mahal daripada </w:t>
            </w:r>
            <w:r w:rsidRPr="00DD42CA">
              <w:rPr>
                <w:rFonts w:ascii="Times New Roman" w:hAnsi="Times New Roman" w:cs="Times New Roman"/>
                <w:i/>
                <w:sz w:val="24"/>
                <w:szCs w:val="24"/>
                <w:lang w:val="id-ID"/>
              </w:rPr>
              <w:t>simulation</w:t>
            </w:r>
            <w:r>
              <w:rPr>
                <w:rFonts w:ascii="Times New Roman" w:hAnsi="Times New Roman" w:cs="Times New Roman"/>
                <w:sz w:val="24"/>
                <w:szCs w:val="24"/>
                <w:lang w:val="id-ID"/>
              </w:rPr>
              <w:t xml:space="preserve">. Contoh </w:t>
            </w:r>
            <w:r w:rsidRPr="00DD42CA">
              <w:rPr>
                <w:rFonts w:ascii="Times New Roman" w:hAnsi="Times New Roman" w:cs="Times New Roman"/>
                <w:i/>
                <w:sz w:val="24"/>
                <w:szCs w:val="24"/>
                <w:lang w:val="id-ID"/>
              </w:rPr>
              <w:t>vestibule training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dalam bidang kesehatan adalah pelatihan untuk tenaga medis pada bencana. Pelatihannya benar-benar disimulasikan seperti bencana sungguhan.</w:t>
            </w:r>
          </w:p>
          <w:p w:rsidR="003F3C2B" w:rsidRPr="00582853" w:rsidRDefault="003F3C2B" w:rsidP="00DE53E2">
            <w:pPr>
              <w:jc w:val="both"/>
              <w:rPr>
                <w:rFonts w:ascii="Times New Roman" w:hAnsi="Times New Roman" w:cs="Times New Roman"/>
                <w:sz w:val="24"/>
                <w:szCs w:val="24"/>
                <w:lang w:val="id-ID"/>
              </w:rPr>
            </w:pPr>
          </w:p>
        </w:tc>
      </w:tr>
      <w:tr w:rsidR="00DE53E2" w:rsidTr="003F3C2B">
        <w:tc>
          <w:tcPr>
            <w:tcW w:w="675" w:type="dxa"/>
          </w:tcPr>
          <w:p w:rsidR="00DE53E2" w:rsidRDefault="00DE53E2" w:rsidP="00DE53E2">
            <w:pP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01" w:type="dxa"/>
          </w:tcPr>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Marta Laili</w:t>
            </w:r>
          </w:p>
        </w:tc>
        <w:tc>
          <w:tcPr>
            <w:tcW w:w="5954" w:type="dxa"/>
          </w:tcPr>
          <w:p w:rsidR="00DE53E2" w:rsidRDefault="00DE53E2" w:rsidP="00DE53E2">
            <w:pPr>
              <w:jc w:val="both"/>
              <w:rPr>
                <w:rFonts w:ascii="Times New Roman" w:hAnsi="Times New Roman" w:cs="Times New Roman"/>
                <w:sz w:val="24"/>
                <w:szCs w:val="24"/>
              </w:rPr>
            </w:pPr>
            <w:r>
              <w:rPr>
                <w:rFonts w:ascii="Times New Roman" w:hAnsi="Times New Roman" w:cs="Times New Roman"/>
                <w:sz w:val="24"/>
                <w:szCs w:val="24"/>
              </w:rPr>
              <w:t>Adakah kualifikasi untuk menjadi trainer?</w:t>
            </w:r>
          </w:p>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 xml:space="preserve">Bagaimana cara mengevaluasi jika trainer berasal dari luarorganisasi? </w:t>
            </w:r>
          </w:p>
        </w:tc>
        <w:tc>
          <w:tcPr>
            <w:tcW w:w="5322" w:type="dxa"/>
          </w:tcPr>
          <w:p w:rsidR="00DE53E2" w:rsidRDefault="00DE53E2" w:rsidP="00DE53E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Ya, ada. </w:t>
            </w:r>
          </w:p>
          <w:p w:rsidR="00DE53E2" w:rsidRDefault="00DE53E2" w:rsidP="00DE53E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Cara evaluasi tetap sama seperti evaluasi pelatihan yang seharusnya, jangka pendek dan jangka panjang. Evaluasi jangka pendek seperti </w:t>
            </w:r>
            <w:r w:rsidRPr="0095143E">
              <w:rPr>
                <w:rFonts w:ascii="Times New Roman" w:hAnsi="Times New Roman" w:cs="Times New Roman"/>
                <w:i/>
                <w:sz w:val="24"/>
                <w:szCs w:val="24"/>
                <w:lang w:val="id-ID"/>
              </w:rPr>
              <w:t>reaction</w:t>
            </w:r>
            <w:r>
              <w:rPr>
                <w:rFonts w:ascii="Times New Roman" w:hAnsi="Times New Roman" w:cs="Times New Roman"/>
                <w:sz w:val="24"/>
                <w:szCs w:val="24"/>
                <w:lang w:val="id-ID"/>
              </w:rPr>
              <w:t xml:space="preserve"> dan </w:t>
            </w:r>
            <w:r w:rsidRPr="0095143E">
              <w:rPr>
                <w:rFonts w:ascii="Times New Roman" w:hAnsi="Times New Roman" w:cs="Times New Roman"/>
                <w:i/>
                <w:sz w:val="24"/>
                <w:szCs w:val="24"/>
                <w:lang w:val="id-ID"/>
              </w:rPr>
              <w:t>learning,</w:t>
            </w:r>
            <w:r>
              <w:rPr>
                <w:rFonts w:ascii="Times New Roman" w:hAnsi="Times New Roman" w:cs="Times New Roman"/>
                <w:sz w:val="24"/>
                <w:szCs w:val="24"/>
                <w:lang w:val="id-ID"/>
              </w:rPr>
              <w:t xml:space="preserve"> bisa dilakukan oleh trainer dari luar itu sendiri. Bisa juga dengan bekerjasama dengan panitia dari dalam. Sedangkan untuk evalusi jangka panjang seperti </w:t>
            </w:r>
            <w:r w:rsidRPr="0095143E">
              <w:rPr>
                <w:rFonts w:ascii="Times New Roman" w:hAnsi="Times New Roman" w:cs="Times New Roman"/>
                <w:i/>
                <w:sz w:val="24"/>
                <w:szCs w:val="24"/>
                <w:lang w:val="id-ID"/>
              </w:rPr>
              <w:t>behaviour, result, application, impact,</w:t>
            </w:r>
            <w:r>
              <w:rPr>
                <w:rFonts w:ascii="Times New Roman" w:hAnsi="Times New Roman" w:cs="Times New Roman"/>
                <w:sz w:val="24"/>
                <w:szCs w:val="24"/>
                <w:lang w:val="id-ID"/>
              </w:rPr>
              <w:t xml:space="preserve"> dan ROI dilakukan oleh panitia dari dalam organisasi itu sendir</w:t>
            </w:r>
            <w:r w:rsidR="003F3C2B">
              <w:rPr>
                <w:rFonts w:ascii="Times New Roman" w:hAnsi="Times New Roman" w:cs="Times New Roman"/>
                <w:sz w:val="24"/>
                <w:szCs w:val="24"/>
                <w:lang w:val="id-ID"/>
              </w:rPr>
              <w:t>i</w:t>
            </w:r>
            <w:r>
              <w:rPr>
                <w:rFonts w:ascii="Times New Roman" w:hAnsi="Times New Roman" w:cs="Times New Roman"/>
                <w:sz w:val="24"/>
                <w:szCs w:val="24"/>
                <w:lang w:val="id-ID"/>
              </w:rPr>
              <w:t>.</w:t>
            </w:r>
          </w:p>
          <w:p w:rsidR="003F3C2B" w:rsidRDefault="003F3C2B" w:rsidP="00DE53E2">
            <w:pPr>
              <w:jc w:val="both"/>
              <w:rPr>
                <w:rFonts w:ascii="Times New Roman" w:hAnsi="Times New Roman" w:cs="Times New Roman"/>
                <w:sz w:val="24"/>
                <w:szCs w:val="24"/>
                <w:lang w:val="id-ID"/>
              </w:rPr>
            </w:pPr>
          </w:p>
          <w:p w:rsidR="003F3C2B" w:rsidRPr="00DD42CA" w:rsidRDefault="003F3C2B" w:rsidP="00DE53E2">
            <w:pPr>
              <w:jc w:val="both"/>
              <w:rPr>
                <w:rFonts w:ascii="Times New Roman" w:hAnsi="Times New Roman" w:cs="Times New Roman"/>
                <w:sz w:val="24"/>
                <w:szCs w:val="24"/>
                <w:lang w:val="id-ID"/>
              </w:rPr>
            </w:pPr>
          </w:p>
        </w:tc>
      </w:tr>
      <w:tr w:rsidR="003F3C2B" w:rsidTr="003F3C2B">
        <w:tc>
          <w:tcPr>
            <w:tcW w:w="675" w:type="dxa"/>
          </w:tcPr>
          <w:p w:rsidR="003F3C2B" w:rsidRPr="003F3C2B" w:rsidRDefault="003F3C2B" w:rsidP="00DE53E2">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No.</w:t>
            </w:r>
          </w:p>
        </w:tc>
        <w:tc>
          <w:tcPr>
            <w:tcW w:w="1701" w:type="dxa"/>
          </w:tcPr>
          <w:p w:rsidR="003F3C2B" w:rsidRPr="003F3C2B" w:rsidRDefault="003F3C2B" w:rsidP="00DE53E2">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Nama </w:t>
            </w:r>
          </w:p>
        </w:tc>
        <w:tc>
          <w:tcPr>
            <w:tcW w:w="5954" w:type="dxa"/>
          </w:tcPr>
          <w:p w:rsidR="003F3C2B" w:rsidRPr="003F3C2B" w:rsidRDefault="003F3C2B" w:rsidP="00DE53E2">
            <w:pPr>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Pertanyaan </w:t>
            </w:r>
          </w:p>
        </w:tc>
        <w:tc>
          <w:tcPr>
            <w:tcW w:w="5322" w:type="dxa"/>
          </w:tcPr>
          <w:p w:rsidR="003F3C2B" w:rsidRPr="003F3C2B" w:rsidRDefault="003F3C2B" w:rsidP="00DE53E2">
            <w:pPr>
              <w:jc w:val="both"/>
              <w:rPr>
                <w:rFonts w:ascii="Times New Roman" w:hAnsi="Times New Roman" w:cs="Times New Roman"/>
                <w:b/>
                <w:sz w:val="24"/>
                <w:szCs w:val="24"/>
                <w:lang w:val="id-ID"/>
              </w:rPr>
            </w:pPr>
            <w:r>
              <w:rPr>
                <w:rFonts w:ascii="Times New Roman" w:hAnsi="Times New Roman" w:cs="Times New Roman"/>
                <w:b/>
                <w:sz w:val="24"/>
                <w:szCs w:val="24"/>
                <w:lang w:val="id-ID"/>
              </w:rPr>
              <w:t>Jawaban</w:t>
            </w:r>
          </w:p>
        </w:tc>
      </w:tr>
      <w:tr w:rsidR="00DE53E2" w:rsidTr="003F3C2B">
        <w:tc>
          <w:tcPr>
            <w:tcW w:w="675" w:type="dxa"/>
          </w:tcPr>
          <w:p w:rsidR="00DE53E2" w:rsidRDefault="00DE53E2" w:rsidP="00DE53E2">
            <w:pP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701" w:type="dxa"/>
          </w:tcPr>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Nihayatul Muna</w:t>
            </w:r>
          </w:p>
        </w:tc>
        <w:tc>
          <w:tcPr>
            <w:tcW w:w="5954" w:type="dxa"/>
          </w:tcPr>
          <w:p w:rsidR="00DE53E2" w:rsidRPr="0095143E" w:rsidRDefault="00DE53E2" w:rsidP="00DE53E2">
            <w:pPr>
              <w:jc w:val="both"/>
              <w:rPr>
                <w:rFonts w:ascii="Times New Roman" w:hAnsi="Times New Roman" w:cs="Times New Roman"/>
                <w:i/>
                <w:sz w:val="24"/>
                <w:szCs w:val="24"/>
              </w:rPr>
            </w:pPr>
            <w:r w:rsidRPr="0095143E">
              <w:rPr>
                <w:rFonts w:ascii="Times New Roman" w:hAnsi="Times New Roman" w:cs="Times New Roman"/>
                <w:sz w:val="24"/>
                <w:szCs w:val="24"/>
              </w:rPr>
              <w:t xml:space="preserve">Apa perbedaan </w:t>
            </w:r>
            <w:r w:rsidRPr="0095143E">
              <w:rPr>
                <w:rFonts w:ascii="Times New Roman" w:hAnsi="Times New Roman" w:cs="Times New Roman"/>
                <w:i/>
                <w:sz w:val="24"/>
                <w:szCs w:val="24"/>
              </w:rPr>
              <w:t>One – Group Pre Test – Post Test Design</w:t>
            </w:r>
          </w:p>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 xml:space="preserve"> dan multiple-base</w:t>
            </w:r>
            <w:r>
              <w:rPr>
                <w:rFonts w:ascii="Times New Roman" w:hAnsi="Times New Roman" w:cs="Times New Roman"/>
                <w:sz w:val="24"/>
                <w:szCs w:val="24"/>
                <w:lang w:val="id-ID"/>
              </w:rPr>
              <w:t>line</w:t>
            </w:r>
            <w:r>
              <w:rPr>
                <w:rFonts w:ascii="Times New Roman" w:hAnsi="Times New Roman" w:cs="Times New Roman"/>
                <w:sz w:val="24"/>
                <w:szCs w:val="24"/>
              </w:rPr>
              <w:t xml:space="preserve"> design?</w:t>
            </w:r>
          </w:p>
        </w:tc>
        <w:tc>
          <w:tcPr>
            <w:tcW w:w="5322" w:type="dxa"/>
          </w:tcPr>
          <w:p w:rsidR="00DE53E2" w:rsidRDefault="00DE53E2" w:rsidP="00DE53E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Pada </w:t>
            </w:r>
            <w:r w:rsidRPr="003F3C2B">
              <w:rPr>
                <w:rFonts w:ascii="Times New Roman" w:hAnsi="Times New Roman" w:cs="Times New Roman"/>
                <w:i/>
                <w:sz w:val="24"/>
                <w:szCs w:val="24"/>
                <w:lang w:val="id-ID"/>
              </w:rPr>
              <w:t>one group pre test post design</w:t>
            </w:r>
            <w:r>
              <w:rPr>
                <w:rFonts w:ascii="Times New Roman" w:hAnsi="Times New Roman" w:cs="Times New Roman"/>
                <w:sz w:val="24"/>
                <w:szCs w:val="24"/>
                <w:lang w:val="id-ID"/>
              </w:rPr>
              <w:t xml:space="preserve"> hanya dilakukan </w:t>
            </w:r>
            <w:r w:rsidRPr="003F3C2B">
              <w:rPr>
                <w:rFonts w:ascii="Times New Roman" w:hAnsi="Times New Roman" w:cs="Times New Roman"/>
                <w:i/>
                <w:sz w:val="24"/>
                <w:szCs w:val="24"/>
                <w:lang w:val="id-ID"/>
              </w:rPr>
              <w:t>pre test</w:t>
            </w:r>
            <w:r>
              <w:rPr>
                <w:rFonts w:ascii="Times New Roman" w:hAnsi="Times New Roman" w:cs="Times New Roman"/>
                <w:sz w:val="24"/>
                <w:szCs w:val="24"/>
                <w:lang w:val="id-ID"/>
              </w:rPr>
              <w:t xml:space="preserve"> dan </w:t>
            </w:r>
            <w:r w:rsidRPr="003F3C2B">
              <w:rPr>
                <w:rFonts w:ascii="Times New Roman" w:hAnsi="Times New Roman" w:cs="Times New Roman"/>
                <w:i/>
                <w:sz w:val="24"/>
                <w:szCs w:val="24"/>
                <w:lang w:val="id-ID"/>
              </w:rPr>
              <w:t>post test</w:t>
            </w:r>
            <w:r>
              <w:rPr>
                <w:rFonts w:ascii="Times New Roman" w:hAnsi="Times New Roman" w:cs="Times New Roman"/>
                <w:sz w:val="24"/>
                <w:szCs w:val="24"/>
                <w:lang w:val="id-ID"/>
              </w:rPr>
              <w:t xml:space="preserve"> masing-masing satu kali. Sedangkan pada </w:t>
            </w:r>
            <w:r w:rsidRPr="003F3C2B">
              <w:rPr>
                <w:rFonts w:ascii="Times New Roman" w:hAnsi="Times New Roman" w:cs="Times New Roman"/>
                <w:i/>
                <w:sz w:val="24"/>
                <w:szCs w:val="24"/>
                <w:lang w:val="id-ID"/>
              </w:rPr>
              <w:t>multiple-baseline design</w:t>
            </w:r>
            <w:r>
              <w:rPr>
                <w:rFonts w:ascii="Times New Roman" w:hAnsi="Times New Roman" w:cs="Times New Roman"/>
                <w:sz w:val="24"/>
                <w:szCs w:val="24"/>
                <w:lang w:val="id-ID"/>
              </w:rPr>
              <w:t xml:space="preserve"> dilakukan </w:t>
            </w:r>
            <w:r w:rsidRPr="003F3C2B">
              <w:rPr>
                <w:rFonts w:ascii="Times New Roman" w:hAnsi="Times New Roman" w:cs="Times New Roman"/>
                <w:i/>
                <w:sz w:val="24"/>
                <w:szCs w:val="24"/>
                <w:lang w:val="id-ID"/>
              </w:rPr>
              <w:t>post test</w:t>
            </w:r>
            <w:r>
              <w:rPr>
                <w:rFonts w:ascii="Times New Roman" w:hAnsi="Times New Roman" w:cs="Times New Roman"/>
                <w:sz w:val="24"/>
                <w:szCs w:val="24"/>
                <w:lang w:val="id-ID"/>
              </w:rPr>
              <w:t xml:space="preserve"> dan </w:t>
            </w:r>
            <w:r w:rsidRPr="003F3C2B">
              <w:rPr>
                <w:rFonts w:ascii="Times New Roman" w:hAnsi="Times New Roman" w:cs="Times New Roman"/>
                <w:i/>
                <w:sz w:val="24"/>
                <w:szCs w:val="24"/>
                <w:lang w:val="id-ID"/>
              </w:rPr>
              <w:t>post test</w:t>
            </w:r>
            <w:r>
              <w:rPr>
                <w:rFonts w:ascii="Times New Roman" w:hAnsi="Times New Roman" w:cs="Times New Roman"/>
                <w:sz w:val="24"/>
                <w:szCs w:val="24"/>
                <w:lang w:val="id-ID"/>
              </w:rPr>
              <w:t xml:space="preserve"> beberapa kali, dengan kualitas yang sama, namun komposisi pertanyaan bisa berbeda. Dengan begitu, hasil yang didapat dari </w:t>
            </w:r>
            <w:r w:rsidRPr="003F3C2B">
              <w:rPr>
                <w:rFonts w:ascii="Times New Roman" w:hAnsi="Times New Roman" w:cs="Times New Roman"/>
                <w:i/>
                <w:sz w:val="24"/>
                <w:szCs w:val="24"/>
                <w:lang w:val="id-ID"/>
              </w:rPr>
              <w:t>multiple baseline design</w:t>
            </w:r>
            <w:r>
              <w:rPr>
                <w:rFonts w:ascii="Times New Roman" w:hAnsi="Times New Roman" w:cs="Times New Roman"/>
                <w:sz w:val="24"/>
                <w:szCs w:val="24"/>
                <w:lang w:val="id-ID"/>
              </w:rPr>
              <w:t xml:space="preserve"> bisa lebih valid.</w:t>
            </w:r>
          </w:p>
          <w:p w:rsidR="003F3C2B" w:rsidRDefault="003F3C2B" w:rsidP="00DE53E2">
            <w:pPr>
              <w:jc w:val="both"/>
              <w:rPr>
                <w:rFonts w:ascii="Times New Roman" w:hAnsi="Times New Roman" w:cs="Times New Roman"/>
                <w:sz w:val="24"/>
                <w:szCs w:val="24"/>
                <w:lang w:val="id-ID"/>
              </w:rPr>
            </w:pPr>
          </w:p>
          <w:p w:rsidR="003F3C2B" w:rsidRPr="00E46005" w:rsidRDefault="003F3C2B" w:rsidP="00DE53E2">
            <w:pPr>
              <w:jc w:val="both"/>
              <w:rPr>
                <w:rFonts w:ascii="Times New Roman" w:hAnsi="Times New Roman" w:cs="Times New Roman"/>
                <w:sz w:val="24"/>
                <w:szCs w:val="24"/>
                <w:lang w:val="id-ID"/>
              </w:rPr>
            </w:pPr>
          </w:p>
        </w:tc>
      </w:tr>
      <w:tr w:rsidR="00DE53E2" w:rsidTr="003F3C2B">
        <w:tc>
          <w:tcPr>
            <w:tcW w:w="675" w:type="dxa"/>
          </w:tcPr>
          <w:p w:rsidR="00DE53E2" w:rsidRDefault="00DE53E2" w:rsidP="00DE53E2">
            <w:pP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701" w:type="dxa"/>
          </w:tcPr>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Wemmy Nor Fauziah</w:t>
            </w:r>
          </w:p>
        </w:tc>
        <w:tc>
          <w:tcPr>
            <w:tcW w:w="5954" w:type="dxa"/>
          </w:tcPr>
          <w:p w:rsidR="00DE53E2" w:rsidRPr="00A307C7" w:rsidRDefault="00DE53E2" w:rsidP="003F3C2B">
            <w:pPr>
              <w:jc w:val="both"/>
              <w:rPr>
                <w:rFonts w:ascii="Times New Roman" w:hAnsi="Times New Roman" w:cs="Times New Roman"/>
                <w:sz w:val="24"/>
                <w:szCs w:val="24"/>
              </w:rPr>
            </w:pPr>
            <w:r>
              <w:rPr>
                <w:rFonts w:ascii="Times New Roman" w:hAnsi="Times New Roman" w:cs="Times New Roman"/>
                <w:sz w:val="24"/>
                <w:szCs w:val="24"/>
              </w:rPr>
              <w:t xml:space="preserve">Apakah maksud dari manfaat OJT </w:t>
            </w:r>
            <w:r w:rsidR="003F3C2B">
              <w:rPr>
                <w:rFonts w:ascii="Times New Roman" w:hAnsi="Times New Roman" w:cs="Times New Roman"/>
                <w:sz w:val="24"/>
                <w:szCs w:val="24"/>
                <w:lang w:val="id-ID"/>
              </w:rPr>
              <w:t>“bersifat</w:t>
            </w:r>
            <w:r>
              <w:rPr>
                <w:rFonts w:ascii="Times New Roman" w:hAnsi="Times New Roman" w:cs="Times New Roman"/>
                <w:sz w:val="24"/>
                <w:szCs w:val="24"/>
              </w:rPr>
              <w:t xml:space="preserve"> informal</w:t>
            </w:r>
            <w:r w:rsidR="003F3C2B">
              <w:rPr>
                <w:rFonts w:ascii="Times New Roman" w:hAnsi="Times New Roman" w:cs="Times New Roman"/>
                <w:sz w:val="24"/>
                <w:szCs w:val="24"/>
                <w:lang w:val="id-ID"/>
              </w:rPr>
              <w:t>”</w:t>
            </w:r>
            <w:r>
              <w:rPr>
                <w:rFonts w:ascii="Times New Roman" w:hAnsi="Times New Roman" w:cs="Times New Roman"/>
                <w:sz w:val="24"/>
                <w:szCs w:val="24"/>
              </w:rPr>
              <w:t>? Apa maksudnya manfaat OJT di makalah anda? Apa perbedaan</w:t>
            </w:r>
            <w:r w:rsidR="003F3C2B">
              <w:rPr>
                <w:rFonts w:ascii="Times New Roman" w:hAnsi="Times New Roman" w:cs="Times New Roman"/>
                <w:sz w:val="24"/>
                <w:szCs w:val="24"/>
                <w:lang w:val="id-ID"/>
              </w:rPr>
              <w:t>nya</w:t>
            </w:r>
            <w:r>
              <w:rPr>
                <w:rFonts w:ascii="Times New Roman" w:hAnsi="Times New Roman" w:cs="Times New Roman"/>
                <w:sz w:val="24"/>
                <w:szCs w:val="24"/>
              </w:rPr>
              <w:t xml:space="preserve"> dengan kelebihan?</w:t>
            </w:r>
          </w:p>
        </w:tc>
        <w:tc>
          <w:tcPr>
            <w:tcW w:w="5322" w:type="dxa"/>
          </w:tcPr>
          <w:p w:rsidR="00DE53E2" w:rsidRDefault="003F3C2B" w:rsidP="00DE53E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Seperti telah disebutkan sebelumnya bahwa terdapat 2 kategori </w:t>
            </w:r>
            <w:r>
              <w:rPr>
                <w:rFonts w:ascii="Times New Roman" w:hAnsi="Times New Roman" w:cs="Times New Roman"/>
                <w:i/>
                <w:sz w:val="24"/>
                <w:szCs w:val="24"/>
                <w:lang w:val="id-ID"/>
              </w:rPr>
              <w:t xml:space="preserve">on the </w:t>
            </w:r>
            <w:r w:rsidRPr="003F3C2B">
              <w:rPr>
                <w:rFonts w:ascii="Times New Roman" w:hAnsi="Times New Roman" w:cs="Times New Roman"/>
                <w:sz w:val="24"/>
                <w:szCs w:val="24"/>
                <w:lang w:val="id-ID"/>
              </w:rPr>
              <w:t>job</w:t>
            </w:r>
            <w:r>
              <w:rPr>
                <w:rFonts w:ascii="Times New Roman" w:hAnsi="Times New Roman" w:cs="Times New Roman"/>
                <w:sz w:val="24"/>
                <w:szCs w:val="24"/>
                <w:lang w:val="id-ID"/>
              </w:rPr>
              <w:t xml:space="preserve">, yaitu </w:t>
            </w:r>
            <w:r>
              <w:rPr>
                <w:rFonts w:ascii="Times New Roman" w:hAnsi="Times New Roman" w:cs="Times New Roman"/>
                <w:i/>
                <w:sz w:val="24"/>
                <w:szCs w:val="24"/>
                <w:lang w:val="id-ID"/>
              </w:rPr>
              <w:t xml:space="preserve">formal on the job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 xml:space="preserve">informal on the job. </w:t>
            </w:r>
            <w:r w:rsidR="00DE53E2">
              <w:rPr>
                <w:rFonts w:ascii="Times New Roman" w:hAnsi="Times New Roman" w:cs="Times New Roman"/>
                <w:sz w:val="24"/>
                <w:szCs w:val="24"/>
                <w:lang w:val="id-ID"/>
              </w:rPr>
              <w:t xml:space="preserve"> Secara informal, OJT dilakukan tanpa pelatih khusus sehingga hal ini dapat menjadi keuntungan sebab tidak membutuhkan biaya yang mahal dan jadwal bisa diatur. </w:t>
            </w:r>
            <w:r>
              <w:rPr>
                <w:rFonts w:ascii="Times New Roman" w:hAnsi="Times New Roman" w:cs="Times New Roman"/>
                <w:sz w:val="24"/>
                <w:szCs w:val="24"/>
                <w:lang w:val="id-ID"/>
              </w:rPr>
              <w:t>Itulah yang kami maksud OJT bersifat informal.</w:t>
            </w:r>
          </w:p>
          <w:p w:rsidR="00DE53E2" w:rsidRDefault="00DE53E2" w:rsidP="00DE53E2">
            <w:pPr>
              <w:jc w:val="both"/>
              <w:rPr>
                <w:rFonts w:ascii="Times New Roman" w:hAnsi="Times New Roman" w:cs="Times New Roman"/>
                <w:sz w:val="24"/>
                <w:szCs w:val="24"/>
                <w:lang w:val="id-ID"/>
              </w:rPr>
            </w:pPr>
            <w:r>
              <w:rPr>
                <w:rFonts w:ascii="Times New Roman" w:hAnsi="Times New Roman" w:cs="Times New Roman"/>
                <w:sz w:val="24"/>
                <w:szCs w:val="24"/>
                <w:lang w:val="id-ID"/>
              </w:rPr>
              <w:t>Maksud “manfaat” pada makalah kami tersebut adalah “ke</w:t>
            </w:r>
            <w:r w:rsidR="003F3C2B">
              <w:rPr>
                <w:rFonts w:ascii="Times New Roman" w:hAnsi="Times New Roman" w:cs="Times New Roman"/>
                <w:sz w:val="24"/>
                <w:szCs w:val="24"/>
                <w:lang w:val="id-ID"/>
              </w:rPr>
              <w:t>lebihan</w:t>
            </w:r>
            <w:r>
              <w:rPr>
                <w:rFonts w:ascii="Times New Roman" w:hAnsi="Times New Roman" w:cs="Times New Roman"/>
                <w:sz w:val="24"/>
                <w:szCs w:val="24"/>
                <w:lang w:val="id-ID"/>
              </w:rPr>
              <w:t>”</w:t>
            </w:r>
          </w:p>
          <w:p w:rsidR="003F3C2B" w:rsidRPr="00E46005" w:rsidRDefault="003F3C2B" w:rsidP="00DE53E2">
            <w:pPr>
              <w:jc w:val="both"/>
              <w:rPr>
                <w:rFonts w:ascii="Times New Roman" w:hAnsi="Times New Roman" w:cs="Times New Roman"/>
                <w:sz w:val="24"/>
                <w:szCs w:val="24"/>
                <w:lang w:val="id-ID"/>
              </w:rPr>
            </w:pPr>
          </w:p>
        </w:tc>
      </w:tr>
      <w:tr w:rsidR="00DE53E2" w:rsidTr="003F3C2B">
        <w:tc>
          <w:tcPr>
            <w:tcW w:w="675" w:type="dxa"/>
          </w:tcPr>
          <w:p w:rsidR="00DE53E2" w:rsidRDefault="00DE53E2" w:rsidP="00DE53E2">
            <w:pP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701" w:type="dxa"/>
          </w:tcPr>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Charisma</w:t>
            </w:r>
          </w:p>
        </w:tc>
        <w:tc>
          <w:tcPr>
            <w:tcW w:w="5954" w:type="dxa"/>
          </w:tcPr>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 xml:space="preserve">Metode </w:t>
            </w:r>
            <w:r w:rsidRPr="00DB2A11">
              <w:rPr>
                <w:rFonts w:ascii="Times New Roman" w:hAnsi="Times New Roman" w:cs="Times New Roman"/>
                <w:i/>
                <w:sz w:val="24"/>
                <w:szCs w:val="24"/>
              </w:rPr>
              <w:t>Off the Job Training</w:t>
            </w:r>
            <w:r>
              <w:rPr>
                <w:rFonts w:ascii="Times New Roman" w:hAnsi="Times New Roman" w:cs="Times New Roman"/>
                <w:sz w:val="24"/>
                <w:szCs w:val="24"/>
              </w:rPr>
              <w:t xml:space="preserve"> apa yang cocok untuk sebuah </w:t>
            </w:r>
            <w:r w:rsidRPr="003F3C2B">
              <w:rPr>
                <w:rFonts w:ascii="Times New Roman" w:hAnsi="Times New Roman" w:cs="Times New Roman"/>
                <w:i/>
                <w:sz w:val="24"/>
                <w:szCs w:val="24"/>
              </w:rPr>
              <w:t>event organizer</w:t>
            </w:r>
            <w:r>
              <w:rPr>
                <w:rFonts w:ascii="Times New Roman" w:hAnsi="Times New Roman" w:cs="Times New Roman"/>
                <w:sz w:val="24"/>
                <w:szCs w:val="24"/>
              </w:rPr>
              <w:t>?</w:t>
            </w:r>
          </w:p>
        </w:tc>
        <w:tc>
          <w:tcPr>
            <w:tcW w:w="5322" w:type="dxa"/>
          </w:tcPr>
          <w:p w:rsidR="00DE53E2" w:rsidRDefault="00DE53E2" w:rsidP="00DE53E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yang cocok adalah metode yang sesuai dengan kebutuhan. Jika membutuhkan peningkatan </w:t>
            </w:r>
            <w:r w:rsidRPr="00DB2A11">
              <w:rPr>
                <w:rFonts w:ascii="Times New Roman" w:hAnsi="Times New Roman" w:cs="Times New Roman"/>
                <w:i/>
                <w:sz w:val="24"/>
                <w:szCs w:val="24"/>
                <w:lang w:val="id-ID"/>
              </w:rPr>
              <w:t>skill</w:t>
            </w:r>
            <w:r>
              <w:rPr>
                <w:rFonts w:ascii="Times New Roman" w:hAnsi="Times New Roman" w:cs="Times New Roman"/>
                <w:sz w:val="24"/>
                <w:szCs w:val="24"/>
                <w:lang w:val="id-ID"/>
              </w:rPr>
              <w:t xml:space="preserve"> maka bisa digunakan metode </w:t>
            </w:r>
            <w:r w:rsidRPr="00DB2A11">
              <w:rPr>
                <w:rFonts w:ascii="Times New Roman" w:hAnsi="Times New Roman" w:cs="Times New Roman"/>
                <w:i/>
                <w:sz w:val="24"/>
                <w:szCs w:val="24"/>
                <w:lang w:val="id-ID"/>
              </w:rPr>
              <w:t>vestibule training</w:t>
            </w:r>
            <w:r>
              <w:rPr>
                <w:rFonts w:ascii="Times New Roman" w:hAnsi="Times New Roman" w:cs="Times New Roman"/>
                <w:sz w:val="24"/>
                <w:szCs w:val="24"/>
                <w:lang w:val="id-ID"/>
              </w:rPr>
              <w:t xml:space="preserve"> ataupun </w:t>
            </w:r>
            <w:r w:rsidRPr="00DB2A11">
              <w:rPr>
                <w:rFonts w:ascii="Times New Roman" w:hAnsi="Times New Roman" w:cs="Times New Roman"/>
                <w:i/>
                <w:sz w:val="24"/>
                <w:szCs w:val="24"/>
                <w:lang w:val="id-ID"/>
              </w:rPr>
              <w:t>simulation</w:t>
            </w:r>
            <w:r w:rsidR="003F3C2B">
              <w:rPr>
                <w:rFonts w:ascii="Times New Roman" w:hAnsi="Times New Roman" w:cs="Times New Roman"/>
                <w:sz w:val="24"/>
                <w:szCs w:val="24"/>
                <w:lang w:val="id-ID"/>
              </w:rPr>
              <w:t>. Jika dibutuhkan pen</w:t>
            </w:r>
            <w:r>
              <w:rPr>
                <w:rFonts w:ascii="Times New Roman" w:hAnsi="Times New Roman" w:cs="Times New Roman"/>
                <w:sz w:val="24"/>
                <w:szCs w:val="24"/>
                <w:lang w:val="id-ID"/>
              </w:rPr>
              <w:t xml:space="preserve">gembangan pemikiran ke depannya bisa digunakan metode </w:t>
            </w:r>
            <w:r w:rsidRPr="00DB2A11">
              <w:rPr>
                <w:rFonts w:ascii="Times New Roman" w:hAnsi="Times New Roman" w:cs="Times New Roman"/>
                <w:i/>
                <w:sz w:val="24"/>
                <w:szCs w:val="24"/>
                <w:lang w:val="id-ID"/>
              </w:rPr>
              <w:t>lecturing</w:t>
            </w:r>
            <w:r>
              <w:rPr>
                <w:rFonts w:ascii="Times New Roman" w:hAnsi="Times New Roman" w:cs="Times New Roman"/>
                <w:sz w:val="24"/>
                <w:szCs w:val="24"/>
                <w:lang w:val="id-ID"/>
              </w:rPr>
              <w:t xml:space="preserve">. </w:t>
            </w:r>
          </w:p>
          <w:p w:rsidR="003F3C2B" w:rsidRDefault="003F3C2B" w:rsidP="00DE53E2">
            <w:pPr>
              <w:jc w:val="both"/>
              <w:rPr>
                <w:rFonts w:ascii="Times New Roman" w:hAnsi="Times New Roman" w:cs="Times New Roman"/>
                <w:sz w:val="24"/>
                <w:szCs w:val="24"/>
                <w:lang w:val="id-ID"/>
              </w:rPr>
            </w:pPr>
          </w:p>
          <w:p w:rsidR="003F3C2B" w:rsidRPr="00DB2A11" w:rsidRDefault="003F3C2B" w:rsidP="00DE53E2">
            <w:pPr>
              <w:jc w:val="both"/>
              <w:rPr>
                <w:rFonts w:ascii="Times New Roman" w:hAnsi="Times New Roman" w:cs="Times New Roman"/>
                <w:sz w:val="24"/>
                <w:szCs w:val="24"/>
                <w:lang w:val="id-ID"/>
              </w:rPr>
            </w:pPr>
          </w:p>
        </w:tc>
      </w:tr>
      <w:tr w:rsidR="003F3C2B" w:rsidRPr="003F3C2B" w:rsidTr="003F3C2B">
        <w:tc>
          <w:tcPr>
            <w:tcW w:w="675" w:type="dxa"/>
          </w:tcPr>
          <w:p w:rsidR="003F3C2B" w:rsidRPr="003F3C2B" w:rsidRDefault="003F3C2B" w:rsidP="00DE53E2">
            <w:pP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No. </w:t>
            </w:r>
          </w:p>
        </w:tc>
        <w:tc>
          <w:tcPr>
            <w:tcW w:w="1701" w:type="dxa"/>
          </w:tcPr>
          <w:p w:rsidR="003F3C2B" w:rsidRPr="003F3C2B" w:rsidRDefault="003F3C2B" w:rsidP="00DE53E2">
            <w:pPr>
              <w:jc w:val="both"/>
              <w:rPr>
                <w:rFonts w:ascii="Times New Roman" w:hAnsi="Times New Roman" w:cs="Times New Roman"/>
                <w:b/>
                <w:sz w:val="24"/>
                <w:szCs w:val="24"/>
                <w:lang w:val="id-ID"/>
              </w:rPr>
            </w:pPr>
            <w:r>
              <w:rPr>
                <w:rFonts w:ascii="Times New Roman" w:hAnsi="Times New Roman" w:cs="Times New Roman"/>
                <w:b/>
                <w:sz w:val="24"/>
                <w:szCs w:val="24"/>
                <w:lang w:val="id-ID"/>
              </w:rPr>
              <w:t>Nama</w:t>
            </w:r>
          </w:p>
        </w:tc>
        <w:tc>
          <w:tcPr>
            <w:tcW w:w="5954" w:type="dxa"/>
          </w:tcPr>
          <w:p w:rsidR="003F3C2B" w:rsidRPr="003F3C2B" w:rsidRDefault="003F3C2B" w:rsidP="00DE53E2">
            <w:pPr>
              <w:jc w:val="both"/>
              <w:rPr>
                <w:rFonts w:ascii="Times New Roman" w:hAnsi="Times New Roman" w:cs="Times New Roman"/>
                <w:b/>
                <w:sz w:val="24"/>
                <w:szCs w:val="24"/>
                <w:lang w:val="id-ID"/>
              </w:rPr>
            </w:pPr>
            <w:r>
              <w:rPr>
                <w:rFonts w:ascii="Times New Roman" w:hAnsi="Times New Roman" w:cs="Times New Roman"/>
                <w:b/>
                <w:sz w:val="24"/>
                <w:szCs w:val="24"/>
                <w:lang w:val="id-ID"/>
              </w:rPr>
              <w:t>Pertanyaan</w:t>
            </w:r>
          </w:p>
        </w:tc>
        <w:tc>
          <w:tcPr>
            <w:tcW w:w="5322" w:type="dxa"/>
          </w:tcPr>
          <w:p w:rsidR="003F3C2B" w:rsidRPr="003F3C2B" w:rsidRDefault="003F3C2B" w:rsidP="00DE53E2">
            <w:pPr>
              <w:pStyle w:val="ListParagraph"/>
              <w:ind w:left="15"/>
              <w:jc w:val="both"/>
              <w:rPr>
                <w:rFonts w:ascii="Times New Roman" w:hAnsi="Times New Roman" w:cs="Times New Roman"/>
                <w:b/>
                <w:sz w:val="24"/>
                <w:szCs w:val="24"/>
              </w:rPr>
            </w:pPr>
            <w:r>
              <w:rPr>
                <w:rFonts w:ascii="Times New Roman" w:hAnsi="Times New Roman" w:cs="Times New Roman"/>
                <w:b/>
                <w:sz w:val="24"/>
                <w:szCs w:val="24"/>
              </w:rPr>
              <w:t>Jawaban</w:t>
            </w:r>
          </w:p>
        </w:tc>
      </w:tr>
      <w:tr w:rsidR="00DE53E2" w:rsidTr="003F3C2B">
        <w:tc>
          <w:tcPr>
            <w:tcW w:w="675" w:type="dxa"/>
          </w:tcPr>
          <w:p w:rsidR="00DE53E2" w:rsidRDefault="00DE53E2" w:rsidP="00DE53E2">
            <w:pP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701" w:type="dxa"/>
          </w:tcPr>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Yosi</w:t>
            </w:r>
          </w:p>
        </w:tc>
        <w:tc>
          <w:tcPr>
            <w:tcW w:w="5954" w:type="dxa"/>
          </w:tcPr>
          <w:p w:rsidR="00DE53E2" w:rsidRPr="00A307C7" w:rsidRDefault="00DE53E2" w:rsidP="00DE53E2">
            <w:pPr>
              <w:jc w:val="both"/>
              <w:rPr>
                <w:rFonts w:ascii="Times New Roman" w:hAnsi="Times New Roman" w:cs="Times New Roman"/>
                <w:sz w:val="24"/>
                <w:szCs w:val="24"/>
              </w:rPr>
            </w:pPr>
            <w:r>
              <w:rPr>
                <w:rFonts w:ascii="Times New Roman" w:hAnsi="Times New Roman" w:cs="Times New Roman"/>
                <w:sz w:val="24"/>
                <w:szCs w:val="24"/>
              </w:rPr>
              <w:t>Bagaimana cara mengatasi kelemahan dari metode self study?</w:t>
            </w:r>
          </w:p>
        </w:tc>
        <w:tc>
          <w:tcPr>
            <w:tcW w:w="5322" w:type="dxa"/>
          </w:tcPr>
          <w:p w:rsidR="00DE53E2" w:rsidRPr="00DB2A11" w:rsidRDefault="00DE53E2" w:rsidP="00DE53E2">
            <w:pPr>
              <w:pStyle w:val="ListParagraph"/>
              <w:ind w:left="15"/>
              <w:jc w:val="both"/>
              <w:rPr>
                <w:rFonts w:ascii="Times New Roman" w:hAnsi="Times New Roman" w:cs="Times New Roman"/>
                <w:sz w:val="24"/>
                <w:szCs w:val="24"/>
              </w:rPr>
            </w:pPr>
            <w:r>
              <w:rPr>
                <w:rFonts w:ascii="Times New Roman" w:hAnsi="Times New Roman" w:cs="Times New Roman"/>
                <w:sz w:val="24"/>
                <w:szCs w:val="24"/>
              </w:rPr>
              <w:t>Pada metode ini dilakukan proses belajar secara</w:t>
            </w:r>
            <w:r>
              <w:rPr>
                <w:rFonts w:ascii="Times New Roman" w:hAnsi="Times New Roman" w:cs="Times New Roman"/>
                <w:sz w:val="24"/>
                <w:szCs w:val="24"/>
                <w:lang w:val="en-US"/>
              </w:rPr>
              <w:t xml:space="preserve"> terkendali melalui proses belajar yang terprogram. Organisasi dapat menyediakan bahan pelajaran yang beraneka ragam bentuknya, seperti buku pedoman, buku petunjuk, rekaman video, slide presentasi atau yang lainnya yang kesemuanya mengandung bahan-bahan pelajaran yang dianggap penting dikuasai oleh pegawai</w:t>
            </w:r>
            <w:r>
              <w:rPr>
                <w:rFonts w:ascii="Times New Roman" w:hAnsi="Times New Roman" w:cs="Times New Roman"/>
                <w:sz w:val="24"/>
                <w:szCs w:val="24"/>
              </w:rPr>
              <w:t xml:space="preserve"> sehingga setiap pegawai mempelajari materi yang sama. Supaya dapat dievaluasi dan dipantau maka, pelatih harusnya diberi motivasi, misal berupa reward khusus seperti uang. Begitu pula dengan pegawai yang sedang menjalankan </w:t>
            </w:r>
            <w:r w:rsidRPr="003D6992">
              <w:rPr>
                <w:rFonts w:ascii="Times New Roman" w:hAnsi="Times New Roman" w:cs="Times New Roman"/>
                <w:i/>
                <w:sz w:val="24"/>
                <w:szCs w:val="24"/>
              </w:rPr>
              <w:t>self study</w:t>
            </w:r>
            <w:r>
              <w:rPr>
                <w:rFonts w:ascii="Times New Roman" w:hAnsi="Times New Roman" w:cs="Times New Roman"/>
                <w:sz w:val="24"/>
                <w:szCs w:val="24"/>
              </w:rPr>
              <w:t>, sebaiknya juga diberi reward.</w:t>
            </w:r>
          </w:p>
        </w:tc>
      </w:tr>
    </w:tbl>
    <w:p w:rsidR="00DE53E2" w:rsidRPr="00DE53E2" w:rsidRDefault="00DE53E2" w:rsidP="00DE53E2">
      <w:pPr>
        <w:rPr>
          <w:rFonts w:ascii="Times New Roman" w:hAnsi="Times New Roman" w:cs="Times New Roman"/>
          <w:sz w:val="24"/>
          <w:szCs w:val="24"/>
          <w:lang w:val="id-ID"/>
        </w:rPr>
        <w:sectPr w:rsidR="00DE53E2" w:rsidRPr="00DE53E2" w:rsidSect="00FD58A4">
          <w:pgSz w:w="16838" w:h="11906" w:orient="landscape"/>
          <w:pgMar w:top="2268" w:right="1701" w:bottom="1701" w:left="1701" w:header="709" w:footer="709" w:gutter="0"/>
          <w:cols w:space="708"/>
          <w:docGrid w:linePitch="360"/>
        </w:sectPr>
      </w:pPr>
    </w:p>
    <w:p w:rsidR="00987923" w:rsidRPr="00987923" w:rsidRDefault="00987923" w:rsidP="00DB2A11">
      <w:pPr>
        <w:spacing w:after="0" w:line="480" w:lineRule="auto"/>
        <w:jc w:val="both"/>
        <w:rPr>
          <w:rFonts w:ascii="Times New Roman" w:hAnsi="Times New Roman" w:cs="Times New Roman"/>
          <w:b/>
          <w:sz w:val="24"/>
          <w:szCs w:val="24"/>
        </w:rPr>
      </w:pPr>
      <w:r w:rsidRPr="00987923">
        <w:rPr>
          <w:rFonts w:ascii="Times New Roman" w:hAnsi="Times New Roman" w:cs="Times New Roman"/>
          <w:b/>
          <w:sz w:val="24"/>
          <w:szCs w:val="24"/>
        </w:rPr>
        <w:lastRenderedPageBreak/>
        <w:t>DAFTAR PUSTAKA</w:t>
      </w:r>
    </w:p>
    <w:p w:rsidR="00987923" w:rsidRPr="001F4283" w:rsidRDefault="00987923" w:rsidP="00DB2A1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2009.</w:t>
      </w:r>
      <w:r w:rsidRPr="001F4283">
        <w:rPr>
          <w:rFonts w:ascii="Times New Roman" w:hAnsi="Times New Roman" w:cs="Times New Roman"/>
          <w:sz w:val="24"/>
          <w:szCs w:val="24"/>
        </w:rPr>
        <w:t>jenis jenis training.[online].tersedia :</w:t>
      </w:r>
      <w:hyperlink r:id="rId9" w:history="1">
        <w:r w:rsidRPr="001F4283">
          <w:rPr>
            <w:rStyle w:val="Hyperlink"/>
            <w:rFonts w:ascii="Times New Roman" w:hAnsi="Times New Roman" w:cs="Times New Roman"/>
            <w:sz w:val="24"/>
            <w:szCs w:val="24"/>
          </w:rPr>
          <w:t>http://rajapresentasi.com/2009/04/jenis-jenis-training/ diakses 6Maret 2013</w:t>
        </w:r>
      </w:hyperlink>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__________________.2012.</w:t>
      </w:r>
      <w:r w:rsidR="00BC3590" w:rsidRPr="00BC3590">
        <w:rPr>
          <w:rFonts w:ascii="Times New Roman" w:hAnsi="Times New Roman" w:cs="Times New Roman"/>
          <w:i/>
          <w:sz w:val="24"/>
          <w:szCs w:val="24"/>
        </w:rPr>
        <w:t>on the job</w:t>
      </w:r>
      <w:r w:rsidRPr="001F4283">
        <w:rPr>
          <w:rFonts w:ascii="Times New Roman" w:hAnsi="Times New Roman" w:cs="Times New Roman"/>
          <w:sz w:val="24"/>
          <w:szCs w:val="24"/>
        </w:rPr>
        <w:t xml:space="preserve"> &amp; off the job training.[online].tersedia : allamandakathriya.blogspot.com/2012/04/on-job-off-job-training.html?m=1/ diakses 6 Maret 2013</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Herawati, Popon (2008), Modul 9: Pelatihan &amp; Pengembangan, Pusat Pengembangan Bahan Ajar – UMB. Diakses pada 04 Maret 2013 dari http://kk.mercubuana.ac.id/files/31004-9-564085135657.pdf</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Stocks, J.T. (2000), Introduction to Single Subject Design. Diakses pada 05 Maret 2013 dari https://www.msu.edu/user/sw/ssd/issd10d.htm</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 xml:space="preserve">Raja Presentasi (1985) Meningkatkan Efektivitas Training [WWW] rajapresentasi. Available from : </w:t>
      </w:r>
      <w:hyperlink r:id="rId10" w:history="1">
        <w:r w:rsidRPr="001F4283">
          <w:rPr>
            <w:rStyle w:val="Hyperlink"/>
            <w:rFonts w:ascii="Times New Roman" w:hAnsi="Times New Roman" w:cs="Times New Roman"/>
            <w:sz w:val="24"/>
            <w:szCs w:val="24"/>
          </w:rPr>
          <w:t>http://rajapresentasi.com/2008/10/meningkatkan-efektivitas-pelatihan-sdm/</w:t>
        </w:r>
      </w:hyperlink>
      <w:r w:rsidRPr="001F4283">
        <w:rPr>
          <w:rFonts w:ascii="Times New Roman" w:hAnsi="Times New Roman" w:cs="Times New Roman"/>
          <w:sz w:val="24"/>
          <w:szCs w:val="24"/>
        </w:rPr>
        <w:t xml:space="preserve"> [Accessed 06/03/2013].</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Haryanto (2009) Tinjauan Tentang Analisis Pengukuran Efektifitas Diklat. In: Jakarta, 2009. Jakarta: Perencana Madya - Pusat Pembinaan, Pendidikan dan Pelatihan Perencana.</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Rachmawati, Ike Kusdiyah, Hj., SE, MM. (2007) manajemen sumber daya manusia. Yogyakarta : Penerbit ANDI.</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Train To Gain (2005) How to Evaluate Individual Training and Development. [WWW] Available from : _______________. [Accessed 04/03/2013]</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Sari, Kumala (2007) Jurus Jitu Evaluasi Pelatihan. viewed 5 March 2012. (</w:t>
      </w:r>
      <w:hyperlink r:id="rId11" w:history="1">
        <w:r w:rsidRPr="001F4283">
          <w:rPr>
            <w:rFonts w:ascii="Times New Roman" w:hAnsi="Times New Roman" w:cs="Times New Roman"/>
            <w:sz w:val="24"/>
            <w:szCs w:val="24"/>
          </w:rPr>
          <w:t>http://www.portalhr.com/komunitas/opini/jurus-jitu-evaluasi-pelatihan/</w:t>
        </w:r>
      </w:hyperlink>
      <w:r w:rsidRPr="001F4283">
        <w:rPr>
          <w:rFonts w:ascii="Times New Roman" w:hAnsi="Times New Roman" w:cs="Times New Roman"/>
          <w:sz w:val="24"/>
          <w:szCs w:val="24"/>
        </w:rPr>
        <w:t>)</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Junita.2012.Evaluasi Pelatihan, viewed 5 March 2013, (</w:t>
      </w:r>
      <w:hyperlink r:id="rId12" w:history="1">
        <w:r w:rsidRPr="001F4283">
          <w:rPr>
            <w:rFonts w:ascii="Times New Roman" w:hAnsi="Times New Roman" w:cs="Times New Roman"/>
            <w:sz w:val="24"/>
            <w:szCs w:val="24"/>
          </w:rPr>
          <w:t>http://langkahkecil-junita.blogspot.com/2012/01/evaluasi-pelatihan.html</w:t>
        </w:r>
      </w:hyperlink>
      <w:r w:rsidRPr="001F4283">
        <w:rPr>
          <w:rFonts w:ascii="Times New Roman" w:hAnsi="Times New Roman" w:cs="Times New Roman"/>
          <w:sz w:val="24"/>
          <w:szCs w:val="24"/>
        </w:rPr>
        <w:t>)</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 xml:space="preserve">Syahputri, Utari.2012. Orientasi Pelatihan dan Pengembangan. </w:t>
      </w:r>
      <w:hyperlink r:id="rId13" w:history="1">
        <w:r w:rsidRPr="001F4283">
          <w:rPr>
            <w:rFonts w:ascii="Times New Roman" w:hAnsi="Times New Roman" w:cs="Times New Roman"/>
            <w:sz w:val="24"/>
            <w:szCs w:val="24"/>
          </w:rPr>
          <w:t>http://ultari.blog.esaunggul.ac.id/2012/03/22/orientasi-pelatihan-dan-pengembangan</w:t>
        </w:r>
      </w:hyperlink>
      <w:r w:rsidRPr="001F4283">
        <w:rPr>
          <w:rFonts w:ascii="Times New Roman" w:hAnsi="Times New Roman" w:cs="Times New Roman"/>
          <w:sz w:val="24"/>
          <w:szCs w:val="24"/>
        </w:rPr>
        <w:t>. .diakses pada tanggal 5 maret 2013 pada pukul 20.00 WIB</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 xml:space="preserve">Hardiansyah.2011.Metode Latihan dan Pengembangan karyawan . </w:t>
      </w:r>
      <w:hyperlink r:id="rId14" w:history="1">
        <w:r w:rsidRPr="001F4283">
          <w:rPr>
            <w:rFonts w:ascii="Times New Roman" w:hAnsi="Times New Roman" w:cs="Times New Roman"/>
            <w:sz w:val="24"/>
            <w:szCs w:val="24"/>
          </w:rPr>
          <w:t>http://hastagfire.wordpress.com/2011/12/04/metode-latihan-dan-pengembangan-karyawan/</w:t>
        </w:r>
      </w:hyperlink>
      <w:r w:rsidRPr="001F4283">
        <w:rPr>
          <w:rFonts w:ascii="Times New Roman" w:hAnsi="Times New Roman" w:cs="Times New Roman"/>
          <w:sz w:val="24"/>
          <w:szCs w:val="24"/>
        </w:rPr>
        <w:t xml:space="preserve"> diakses pada tanggal 5 Maret 2013 pada pukul 19.00 </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(Sentana, Aso. 2004. Key Result Area: Penggayan Potensi Kepemimpinan Bisnis Berbasis Kepuasan Pelanggan. Jakarta: PT Elex Media Komputindo Kelompok Gramedia)</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Marihot Tua Efendi Hariandja. 2002. Manajemen Sumber Daya Manusia. Jakarta: PT Grasindo)</w:t>
      </w:r>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 xml:space="preserve">Khoiri, 2011. Kelebihan dan Kekurangan Metode Role Playing diakses pada tangga 14 Meret 2013 dari </w:t>
      </w:r>
      <w:hyperlink r:id="rId15" w:history="1">
        <w:r w:rsidRPr="001F4283">
          <w:rPr>
            <w:rFonts w:ascii="Times New Roman" w:hAnsi="Times New Roman" w:cs="Times New Roman"/>
            <w:sz w:val="24"/>
            <w:szCs w:val="24"/>
          </w:rPr>
          <w:t>http://id.shvoong.com/social-sciences/education/2244214-kelebihan-dan-kekurangan-metode-role/</w:t>
        </w:r>
      </w:hyperlink>
    </w:p>
    <w:p w:rsidR="00987923" w:rsidRPr="001F4283" w:rsidRDefault="00987923" w:rsidP="00DB2A11">
      <w:pPr>
        <w:pStyle w:val="ListParagraph"/>
        <w:spacing w:after="0" w:line="240" w:lineRule="auto"/>
        <w:ind w:hanging="720"/>
        <w:jc w:val="both"/>
        <w:rPr>
          <w:rFonts w:ascii="Times New Roman" w:hAnsi="Times New Roman" w:cs="Times New Roman"/>
          <w:sz w:val="24"/>
          <w:szCs w:val="24"/>
        </w:rPr>
      </w:pPr>
      <w:r w:rsidRPr="001F4283">
        <w:rPr>
          <w:rFonts w:ascii="Times New Roman" w:hAnsi="Times New Roman" w:cs="Times New Roman"/>
          <w:sz w:val="24"/>
          <w:szCs w:val="24"/>
        </w:rPr>
        <w:t>Sondang P.,Siagian.1999.Manajemen Sumber Daya Manusia.Jakarta:Bumi Aksara</w:t>
      </w:r>
    </w:p>
    <w:p w:rsidR="00987923" w:rsidRPr="00525553" w:rsidRDefault="00987923" w:rsidP="00DB2A11">
      <w:pPr>
        <w:spacing w:after="0" w:line="480" w:lineRule="auto"/>
        <w:ind w:firstLine="720"/>
        <w:jc w:val="both"/>
        <w:rPr>
          <w:rFonts w:ascii="Times New Roman" w:hAnsi="Times New Roman" w:cs="Times New Roman"/>
          <w:sz w:val="24"/>
          <w:szCs w:val="24"/>
          <w:lang w:val="id-ID"/>
        </w:rPr>
      </w:pPr>
    </w:p>
    <w:sectPr w:rsidR="00987923" w:rsidRPr="00525553" w:rsidSect="00FD58A4">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0C" w:rsidRDefault="003D2A0C" w:rsidP="00F91442">
      <w:pPr>
        <w:spacing w:after="0" w:line="240" w:lineRule="auto"/>
      </w:pPr>
      <w:r>
        <w:separator/>
      </w:r>
    </w:p>
  </w:endnote>
  <w:endnote w:type="continuationSeparator" w:id="1">
    <w:p w:rsidR="003D2A0C" w:rsidRDefault="003D2A0C" w:rsidP="00F91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바탕">
    <w:altName w:val="Calibri"/>
    <w:charset w:val="00"/>
    <w:family w:val="auto"/>
    <w:pitch w:val="variable"/>
    <w:sig w:usb0="00000001"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3045"/>
      <w:docPartObj>
        <w:docPartGallery w:val="Page Numbers (Bottom of Page)"/>
        <w:docPartUnique/>
      </w:docPartObj>
    </w:sdtPr>
    <w:sdtContent>
      <w:p w:rsidR="00E46005" w:rsidRDefault="00281009">
        <w:pPr>
          <w:pStyle w:val="Footer"/>
          <w:jc w:val="right"/>
        </w:pPr>
        <w:r w:rsidRPr="00F91442">
          <w:rPr>
            <w:rFonts w:ascii="Times New Roman" w:hAnsi="Times New Roman" w:cs="Times New Roman"/>
            <w:sz w:val="24"/>
            <w:szCs w:val="24"/>
          </w:rPr>
          <w:fldChar w:fldCharType="begin"/>
        </w:r>
        <w:r w:rsidR="00E46005" w:rsidRPr="00F91442">
          <w:rPr>
            <w:rFonts w:ascii="Times New Roman" w:hAnsi="Times New Roman" w:cs="Times New Roman"/>
            <w:sz w:val="24"/>
            <w:szCs w:val="24"/>
          </w:rPr>
          <w:instrText xml:space="preserve"> PAGE   \* MERGEFORMAT </w:instrText>
        </w:r>
        <w:r w:rsidRPr="00F91442">
          <w:rPr>
            <w:rFonts w:ascii="Times New Roman" w:hAnsi="Times New Roman" w:cs="Times New Roman"/>
            <w:sz w:val="24"/>
            <w:szCs w:val="24"/>
          </w:rPr>
          <w:fldChar w:fldCharType="separate"/>
        </w:r>
        <w:r w:rsidR="003F3C2B">
          <w:rPr>
            <w:rFonts w:ascii="Times New Roman" w:hAnsi="Times New Roman" w:cs="Times New Roman"/>
            <w:noProof/>
            <w:sz w:val="24"/>
            <w:szCs w:val="24"/>
          </w:rPr>
          <w:t>37</w:t>
        </w:r>
        <w:r w:rsidRPr="00F91442">
          <w:rPr>
            <w:rFonts w:ascii="Times New Roman" w:hAnsi="Times New Roman" w:cs="Times New Roman"/>
            <w:sz w:val="24"/>
            <w:szCs w:val="24"/>
          </w:rPr>
          <w:fldChar w:fldCharType="end"/>
        </w:r>
      </w:p>
    </w:sdtContent>
  </w:sdt>
  <w:p w:rsidR="00E46005" w:rsidRDefault="00E46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0C" w:rsidRDefault="003D2A0C" w:rsidP="00F91442">
      <w:pPr>
        <w:spacing w:after="0" w:line="240" w:lineRule="auto"/>
      </w:pPr>
      <w:r>
        <w:separator/>
      </w:r>
    </w:p>
  </w:footnote>
  <w:footnote w:type="continuationSeparator" w:id="1">
    <w:p w:rsidR="003D2A0C" w:rsidRDefault="003D2A0C" w:rsidP="00F91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0AD9"/>
    <w:multiLevelType w:val="hybridMultilevel"/>
    <w:tmpl w:val="A736600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CDD3DEC"/>
    <w:multiLevelType w:val="hybridMultilevel"/>
    <w:tmpl w:val="7116FA9C"/>
    <w:lvl w:ilvl="0" w:tplc="D8749C7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40005F"/>
    <w:multiLevelType w:val="hybridMultilevel"/>
    <w:tmpl w:val="591CEC7C"/>
    <w:lvl w:ilvl="0" w:tplc="9C88B09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08F3C24"/>
    <w:multiLevelType w:val="hybridMultilevel"/>
    <w:tmpl w:val="D3340B52"/>
    <w:lvl w:ilvl="0" w:tplc="BDA4B2DA">
      <w:start w:val="1"/>
      <w:numFmt w:val="decimal"/>
      <w:lvlText w:val="%1)"/>
      <w:lvlJc w:val="left"/>
      <w:pPr>
        <w:ind w:left="1440" w:hanging="360"/>
      </w:pPr>
      <w:rPr>
        <w:rFonts w:hint="default"/>
        <w:b w:val="0"/>
        <w:i/>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2D8756B"/>
    <w:multiLevelType w:val="hybridMultilevel"/>
    <w:tmpl w:val="80629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496E2E"/>
    <w:multiLevelType w:val="hybridMultilevel"/>
    <w:tmpl w:val="83D62B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047204"/>
    <w:multiLevelType w:val="hybridMultilevel"/>
    <w:tmpl w:val="E4E0E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D47AE6"/>
    <w:multiLevelType w:val="hybridMultilevel"/>
    <w:tmpl w:val="61E64FD2"/>
    <w:lvl w:ilvl="0" w:tplc="248C8F06">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CDB7F50"/>
    <w:multiLevelType w:val="hybridMultilevel"/>
    <w:tmpl w:val="F292673C"/>
    <w:lvl w:ilvl="0" w:tplc="8A6E47BC">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A96BB8"/>
    <w:multiLevelType w:val="hybridMultilevel"/>
    <w:tmpl w:val="BFEA0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9A7029"/>
    <w:multiLevelType w:val="multilevel"/>
    <w:tmpl w:val="5094CD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1213E"/>
    <w:multiLevelType w:val="hybridMultilevel"/>
    <w:tmpl w:val="281C3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090410"/>
    <w:multiLevelType w:val="hybridMultilevel"/>
    <w:tmpl w:val="999A395A"/>
    <w:lvl w:ilvl="0" w:tplc="FFD2CB10">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3EC01FA"/>
    <w:multiLevelType w:val="hybridMultilevel"/>
    <w:tmpl w:val="BC06CAF8"/>
    <w:lvl w:ilvl="0" w:tplc="20A6D080">
      <w:start w:val="1"/>
      <w:numFmt w:val="lowerLetter"/>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63C3FA1"/>
    <w:multiLevelType w:val="hybridMultilevel"/>
    <w:tmpl w:val="253855E8"/>
    <w:lvl w:ilvl="0" w:tplc="FC88B5B4">
      <w:start w:val="1"/>
      <w:numFmt w:val="decimal"/>
      <w:lvlText w:val="%1)"/>
      <w:lvlJc w:val="left"/>
      <w:pPr>
        <w:ind w:left="1440" w:hanging="360"/>
      </w:pPr>
      <w:rPr>
        <w:rFonts w:hint="default"/>
        <w:b w:val="0"/>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E8E55BC"/>
    <w:multiLevelType w:val="hybridMultilevel"/>
    <w:tmpl w:val="9F52AA90"/>
    <w:lvl w:ilvl="0" w:tplc="F7DEA09A">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F4263A4"/>
    <w:multiLevelType w:val="hybridMultilevel"/>
    <w:tmpl w:val="B1BE3F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0C2DE2"/>
    <w:multiLevelType w:val="hybridMultilevel"/>
    <w:tmpl w:val="29B68CE0"/>
    <w:lvl w:ilvl="0" w:tplc="965CF4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1207ECC"/>
    <w:multiLevelType w:val="hybridMultilevel"/>
    <w:tmpl w:val="101202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6E2972"/>
    <w:multiLevelType w:val="hybridMultilevel"/>
    <w:tmpl w:val="BA1EBF3E"/>
    <w:lvl w:ilvl="0" w:tplc="E53A6AE2">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52B28E8"/>
    <w:multiLevelType w:val="hybridMultilevel"/>
    <w:tmpl w:val="29B68CE0"/>
    <w:lvl w:ilvl="0" w:tplc="965CF47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E60622A"/>
    <w:multiLevelType w:val="hybridMultilevel"/>
    <w:tmpl w:val="6486FE22"/>
    <w:lvl w:ilvl="0" w:tplc="5E1A7B7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62315033"/>
    <w:multiLevelType w:val="hybridMultilevel"/>
    <w:tmpl w:val="E70EC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471C9B"/>
    <w:multiLevelType w:val="hybridMultilevel"/>
    <w:tmpl w:val="101202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E784F82"/>
    <w:multiLevelType w:val="hybridMultilevel"/>
    <w:tmpl w:val="33F0DD54"/>
    <w:lvl w:ilvl="0" w:tplc="B3462290">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FC2315F"/>
    <w:multiLevelType w:val="hybridMultilevel"/>
    <w:tmpl w:val="AF3E48A2"/>
    <w:lvl w:ilvl="0" w:tplc="032AB460">
      <w:start w:val="1"/>
      <w:numFmt w:val="lowerLetter"/>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34005BE4">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0566A7D"/>
    <w:multiLevelType w:val="multilevel"/>
    <w:tmpl w:val="07407B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9B2FC3"/>
    <w:multiLevelType w:val="hybridMultilevel"/>
    <w:tmpl w:val="27AEBC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4A27A9"/>
    <w:multiLevelType w:val="multilevel"/>
    <w:tmpl w:val="767040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F2434B"/>
    <w:multiLevelType w:val="hybridMultilevel"/>
    <w:tmpl w:val="439C3294"/>
    <w:lvl w:ilvl="0" w:tplc="827659BE">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5505D23"/>
    <w:multiLevelType w:val="hybridMultilevel"/>
    <w:tmpl w:val="933AB84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AF01B64"/>
    <w:multiLevelType w:val="hybridMultilevel"/>
    <w:tmpl w:val="2012B2F2"/>
    <w:lvl w:ilvl="0" w:tplc="BE7649F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2">
    <w:nsid w:val="7E501656"/>
    <w:multiLevelType w:val="hybridMultilevel"/>
    <w:tmpl w:val="933AB84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3"/>
  </w:num>
  <w:num w:numId="2">
    <w:abstractNumId w:val="25"/>
  </w:num>
  <w:num w:numId="3">
    <w:abstractNumId w:val="30"/>
  </w:num>
  <w:num w:numId="4">
    <w:abstractNumId w:val="31"/>
  </w:num>
  <w:num w:numId="5">
    <w:abstractNumId w:val="18"/>
  </w:num>
  <w:num w:numId="6">
    <w:abstractNumId w:val="32"/>
  </w:num>
  <w:num w:numId="7">
    <w:abstractNumId w:val="21"/>
  </w:num>
  <w:num w:numId="8">
    <w:abstractNumId w:val="28"/>
  </w:num>
  <w:num w:numId="9">
    <w:abstractNumId w:val="16"/>
  </w:num>
  <w:num w:numId="10">
    <w:abstractNumId w:val="27"/>
  </w:num>
  <w:num w:numId="11">
    <w:abstractNumId w:val="1"/>
  </w:num>
  <w:num w:numId="12">
    <w:abstractNumId w:val="11"/>
  </w:num>
  <w:num w:numId="13">
    <w:abstractNumId w:val="4"/>
  </w:num>
  <w:num w:numId="14">
    <w:abstractNumId w:val="5"/>
  </w:num>
  <w:num w:numId="15">
    <w:abstractNumId w:val="19"/>
  </w:num>
  <w:num w:numId="16">
    <w:abstractNumId w:val="2"/>
  </w:num>
  <w:num w:numId="17">
    <w:abstractNumId w:val="24"/>
  </w:num>
  <w:num w:numId="18">
    <w:abstractNumId w:val="7"/>
  </w:num>
  <w:num w:numId="19">
    <w:abstractNumId w:val="14"/>
  </w:num>
  <w:num w:numId="20">
    <w:abstractNumId w:val="3"/>
  </w:num>
  <w:num w:numId="21">
    <w:abstractNumId w:val="12"/>
  </w:num>
  <w:num w:numId="22">
    <w:abstractNumId w:val="15"/>
  </w:num>
  <w:num w:numId="23">
    <w:abstractNumId w:val="29"/>
  </w:num>
  <w:num w:numId="24">
    <w:abstractNumId w:val="6"/>
  </w:num>
  <w:num w:numId="25">
    <w:abstractNumId w:val="9"/>
  </w:num>
  <w:num w:numId="26">
    <w:abstractNumId w:val="22"/>
  </w:num>
  <w:num w:numId="27">
    <w:abstractNumId w:val="0"/>
  </w:num>
  <w:num w:numId="28">
    <w:abstractNumId w:val="8"/>
  </w:num>
  <w:num w:numId="29">
    <w:abstractNumId w:val="17"/>
  </w:num>
  <w:num w:numId="30">
    <w:abstractNumId w:val="13"/>
  </w:num>
  <w:num w:numId="31">
    <w:abstractNumId w:val="26"/>
  </w:num>
  <w:num w:numId="32">
    <w:abstractNumId w:val="10"/>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5553"/>
    <w:rsid w:val="000333D8"/>
    <w:rsid w:val="001847DB"/>
    <w:rsid w:val="001E07B3"/>
    <w:rsid w:val="002766F6"/>
    <w:rsid w:val="00281009"/>
    <w:rsid w:val="003145C2"/>
    <w:rsid w:val="00344300"/>
    <w:rsid w:val="00372814"/>
    <w:rsid w:val="003D2A0C"/>
    <w:rsid w:val="003D6992"/>
    <w:rsid w:val="003F3C2B"/>
    <w:rsid w:val="00516E88"/>
    <w:rsid w:val="00525553"/>
    <w:rsid w:val="00582853"/>
    <w:rsid w:val="005D4F48"/>
    <w:rsid w:val="007227F8"/>
    <w:rsid w:val="00722835"/>
    <w:rsid w:val="00912C14"/>
    <w:rsid w:val="0095143E"/>
    <w:rsid w:val="00987923"/>
    <w:rsid w:val="00A17347"/>
    <w:rsid w:val="00AD5C45"/>
    <w:rsid w:val="00B42499"/>
    <w:rsid w:val="00BC3590"/>
    <w:rsid w:val="00C26830"/>
    <w:rsid w:val="00D20775"/>
    <w:rsid w:val="00D6144D"/>
    <w:rsid w:val="00DB2A11"/>
    <w:rsid w:val="00DD42CA"/>
    <w:rsid w:val="00DE53E2"/>
    <w:rsid w:val="00E160DF"/>
    <w:rsid w:val="00E46005"/>
    <w:rsid w:val="00E8763E"/>
    <w:rsid w:val="00F35F1C"/>
    <w:rsid w:val="00F91442"/>
    <w:rsid w:val="00FD58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49"/>
        <o:r id="V:Rule13" type="connector" idref="#_x0000_s1038"/>
        <o:r id="V:Rule14" type="connector" idref="#_x0000_s1046"/>
        <o:r id="V:Rule15" type="connector" idref="#_x0000_s1055"/>
        <o:r id="V:Rule16" type="connector" idref="#_x0000_s1060"/>
        <o:r id="V:Rule17" type="connector" idref="#_x0000_s1054"/>
        <o:r id="V:Rule18" type="connector" idref="#_x0000_s1033"/>
        <o:r id="V:Rule19" type="connector" idref="#_x0000_s1047"/>
        <o:r id="V:Rule20" type="connector" idref="#_x0000_s1039"/>
        <o:r id="V:Rule21" type="connector" idref="#_x0000_s1061"/>
        <o:r id="V:Rule22" type="connector" idref="#_x0000_s104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923"/>
    <w:pPr>
      <w:ind w:left="720"/>
      <w:contextualSpacing/>
    </w:pPr>
    <w:rPr>
      <w:lang w:val="id-ID"/>
    </w:rPr>
  </w:style>
  <w:style w:type="paragraph" w:customStyle="1" w:styleId="ParaAttribute0">
    <w:name w:val="ParaAttribute0"/>
    <w:rsid w:val="00987923"/>
    <w:pPr>
      <w:widowControl w:val="0"/>
      <w:wordWrap w:val="0"/>
      <w:spacing w:after="0" w:line="240" w:lineRule="auto"/>
    </w:pPr>
    <w:rPr>
      <w:rFonts w:ascii="Times New Roman" w:eastAsia="바탕" w:hAnsi="Times New Roman" w:cs="Times New Roman"/>
      <w:sz w:val="20"/>
      <w:szCs w:val="20"/>
      <w:lang w:eastAsia="id-ID"/>
    </w:rPr>
  </w:style>
  <w:style w:type="character" w:customStyle="1" w:styleId="CharAttribute0">
    <w:name w:val="CharAttribute0"/>
    <w:rsid w:val="00987923"/>
    <w:rPr>
      <w:rFonts w:ascii="Times New Roman" w:eastAsia="Times New Roman"/>
    </w:rPr>
  </w:style>
  <w:style w:type="table" w:styleId="TableGrid">
    <w:name w:val="Table Grid"/>
    <w:basedOn w:val="TableNormal"/>
    <w:uiPriority w:val="59"/>
    <w:rsid w:val="00987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87923"/>
  </w:style>
  <w:style w:type="paragraph" w:styleId="NormalWeb">
    <w:name w:val="Normal (Web)"/>
    <w:basedOn w:val="Normal"/>
    <w:uiPriority w:val="99"/>
    <w:unhideWhenUsed/>
    <w:rsid w:val="009879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923"/>
    <w:rPr>
      <w:i/>
      <w:iCs/>
    </w:rPr>
  </w:style>
  <w:style w:type="character" w:styleId="Hyperlink">
    <w:name w:val="Hyperlink"/>
    <w:basedOn w:val="DefaultParagraphFont"/>
    <w:uiPriority w:val="99"/>
    <w:unhideWhenUsed/>
    <w:rsid w:val="00987923"/>
    <w:rPr>
      <w:color w:val="0000FF" w:themeColor="hyperlink"/>
      <w:u w:val="single"/>
    </w:rPr>
  </w:style>
  <w:style w:type="paragraph" w:styleId="Header">
    <w:name w:val="header"/>
    <w:basedOn w:val="Normal"/>
    <w:link w:val="HeaderChar"/>
    <w:uiPriority w:val="99"/>
    <w:semiHidden/>
    <w:unhideWhenUsed/>
    <w:rsid w:val="00F91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91442"/>
    <w:rPr>
      <w:lang w:val="en-US"/>
    </w:rPr>
  </w:style>
  <w:style w:type="paragraph" w:styleId="Footer">
    <w:name w:val="footer"/>
    <w:basedOn w:val="Normal"/>
    <w:link w:val="FooterChar"/>
    <w:uiPriority w:val="99"/>
    <w:unhideWhenUsed/>
    <w:rsid w:val="00F9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44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ltari.blog.esaunggul.ac.id/2012/03/22/orientasi-pelatihan-dan-pengembang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ngkahkecil-junita.blogspot.com/2012/01/evaluasi-pelatiha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hr.com/komunitas/opini/jurus-jitu-evaluasi-pelatihan/" TargetMode="External"/><Relationship Id="rId5" Type="http://schemas.openxmlformats.org/officeDocument/2006/relationships/webSettings" Target="webSettings.xml"/><Relationship Id="rId15" Type="http://schemas.openxmlformats.org/officeDocument/2006/relationships/hyperlink" Target="http://id.shvoong.com/social-sciences/education/2244214-kelebihan-dan-kekurangan-metode-role/" TargetMode="External"/><Relationship Id="rId10" Type="http://schemas.openxmlformats.org/officeDocument/2006/relationships/hyperlink" Target="http://rajapresentasi.com/2008/10/meningkatkan-efektivitas-pelatihan-sdm/" TargetMode="External"/><Relationship Id="rId4" Type="http://schemas.openxmlformats.org/officeDocument/2006/relationships/settings" Target="settings.xml"/><Relationship Id="rId9" Type="http://schemas.openxmlformats.org/officeDocument/2006/relationships/hyperlink" Target="http://rajapresentasi.com/2009/04/jenis-jenis-training/%20diakses%206Maret%202013" TargetMode="External"/><Relationship Id="rId14" Type="http://schemas.openxmlformats.org/officeDocument/2006/relationships/hyperlink" Target="http://hastagfire.wordpress.com/2011/12/04/metode-latihan-dan-pengembangan-karya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1A25-7DA5-4ECF-AC95-10B86EAA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40</Pages>
  <Words>7164</Words>
  <Characters>40841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Retno</dc:creator>
  <cp:lastModifiedBy>TOSHIBA</cp:lastModifiedBy>
  <cp:revision>3</cp:revision>
  <dcterms:created xsi:type="dcterms:W3CDTF">2013-04-19T04:10:00Z</dcterms:created>
  <dcterms:modified xsi:type="dcterms:W3CDTF">2013-04-20T10:25:00Z</dcterms:modified>
</cp:coreProperties>
</file>