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F5" w:rsidRPr="004620B1" w:rsidRDefault="00150935" w:rsidP="00DF7EF5">
      <w:pPr>
        <w:spacing w:line="360" w:lineRule="auto"/>
        <w:jc w:val="center"/>
        <w:rPr>
          <w:rFonts w:ascii="Times New Roman" w:hAnsi="Times New Roman" w:cs="Times New Roman"/>
          <w:b/>
          <w:sz w:val="24"/>
          <w:szCs w:val="24"/>
          <w:lang w:val="id-ID"/>
        </w:rPr>
      </w:pPr>
      <w:r w:rsidRPr="004620B1">
        <w:rPr>
          <w:rFonts w:ascii="Times New Roman" w:hAnsi="Times New Roman" w:cs="Times New Roman"/>
          <w:b/>
          <w:sz w:val="24"/>
          <w:szCs w:val="24"/>
          <w:lang w:val="id-ID"/>
        </w:rPr>
        <w:t xml:space="preserve">BAB </w:t>
      </w:r>
      <w:r w:rsidR="00FA3567">
        <w:rPr>
          <w:rFonts w:ascii="Times New Roman" w:hAnsi="Times New Roman" w:cs="Times New Roman"/>
          <w:b/>
          <w:sz w:val="24"/>
          <w:szCs w:val="24"/>
          <w:lang w:val="id-ID"/>
        </w:rPr>
        <w:t>I</w:t>
      </w:r>
    </w:p>
    <w:p w:rsidR="00DF7EF5" w:rsidRPr="004620B1" w:rsidRDefault="00DF7EF5" w:rsidP="00DF7EF5">
      <w:pPr>
        <w:spacing w:line="360" w:lineRule="auto"/>
        <w:jc w:val="center"/>
        <w:rPr>
          <w:rFonts w:ascii="Times New Roman" w:hAnsi="Times New Roman" w:cs="Times New Roman"/>
          <w:b/>
          <w:sz w:val="24"/>
          <w:szCs w:val="24"/>
          <w:lang w:val="id-ID"/>
        </w:rPr>
      </w:pPr>
      <w:r w:rsidRPr="004620B1">
        <w:rPr>
          <w:rFonts w:ascii="Times New Roman" w:hAnsi="Times New Roman" w:cs="Times New Roman"/>
          <w:b/>
          <w:sz w:val="24"/>
          <w:szCs w:val="24"/>
          <w:lang w:val="id-ID"/>
        </w:rPr>
        <w:t>BOSTON CONSULTING GROUP</w:t>
      </w:r>
    </w:p>
    <w:p w:rsidR="00892AF1" w:rsidRPr="003574A6" w:rsidRDefault="00892AF1" w:rsidP="00B67587">
      <w:pPr>
        <w:pStyle w:val="ListParagraph"/>
        <w:numPr>
          <w:ilvl w:val="1"/>
          <w:numId w:val="6"/>
        </w:numPr>
        <w:spacing w:line="360" w:lineRule="auto"/>
        <w:ind w:left="567" w:hanging="567"/>
        <w:jc w:val="both"/>
        <w:rPr>
          <w:rFonts w:ascii="Times New Roman" w:hAnsi="Times New Roman" w:cs="Times New Roman"/>
          <w:b/>
          <w:sz w:val="24"/>
          <w:szCs w:val="24"/>
          <w:lang w:val="id-ID"/>
        </w:rPr>
      </w:pPr>
      <w:r w:rsidRPr="003574A6">
        <w:rPr>
          <w:rFonts w:ascii="Times New Roman" w:hAnsi="Times New Roman" w:cs="Times New Roman"/>
          <w:b/>
          <w:sz w:val="24"/>
          <w:szCs w:val="24"/>
          <w:lang w:val="id-ID"/>
        </w:rPr>
        <w:t>Matriks Boston Consulting Grup (BCG)</w:t>
      </w:r>
    </w:p>
    <w:p w:rsidR="00F72E4F" w:rsidRPr="00FA3567" w:rsidRDefault="00FA3567" w:rsidP="00FA3567">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id-ID"/>
        </w:rPr>
        <w:t>1.1.1</w:t>
      </w:r>
      <w:r>
        <w:rPr>
          <w:rFonts w:ascii="Times New Roman" w:hAnsi="Times New Roman" w:cs="Times New Roman"/>
          <w:b/>
          <w:sz w:val="24"/>
          <w:szCs w:val="24"/>
          <w:lang w:val="id-ID"/>
        </w:rPr>
        <w:tab/>
      </w:r>
      <w:r w:rsidR="00B21553" w:rsidRPr="00FA3567">
        <w:rPr>
          <w:rFonts w:ascii="Times New Roman" w:hAnsi="Times New Roman" w:cs="Times New Roman"/>
          <w:b/>
          <w:sz w:val="24"/>
          <w:szCs w:val="24"/>
        </w:rPr>
        <w:t>Pengertian</w:t>
      </w:r>
      <w:r w:rsidR="006C449C" w:rsidRPr="00FA3567">
        <w:rPr>
          <w:rFonts w:ascii="Times New Roman" w:hAnsi="Times New Roman" w:cs="Times New Roman"/>
          <w:b/>
          <w:sz w:val="24"/>
          <w:szCs w:val="24"/>
          <w:lang w:val="id-ID"/>
        </w:rPr>
        <w:t xml:space="preserve"> </w:t>
      </w:r>
      <w:r w:rsidR="00966C66" w:rsidRPr="00FA3567">
        <w:rPr>
          <w:rFonts w:ascii="Times New Roman" w:hAnsi="Times New Roman" w:cs="Times New Roman"/>
          <w:b/>
          <w:sz w:val="24"/>
          <w:szCs w:val="24"/>
          <w:lang w:val="id-ID"/>
        </w:rPr>
        <w:t>Boston Consulting Grup dan Matriks BCG</w:t>
      </w:r>
    </w:p>
    <w:p w:rsidR="00B21553" w:rsidRPr="004620B1" w:rsidRDefault="00F72E4F" w:rsidP="00F72E4F">
      <w:pPr>
        <w:pStyle w:val="ListParagraph"/>
        <w:spacing w:line="360" w:lineRule="auto"/>
        <w:jc w:val="both"/>
        <w:rPr>
          <w:rFonts w:ascii="Times New Roman" w:hAnsi="Times New Roman" w:cs="Times New Roman"/>
          <w:b/>
          <w:sz w:val="24"/>
          <w:szCs w:val="24"/>
          <w:lang w:val="id-ID"/>
        </w:rPr>
      </w:pPr>
      <w:r w:rsidRPr="004620B1">
        <w:rPr>
          <w:rFonts w:ascii="Times New Roman" w:hAnsi="Times New Roman" w:cs="Times New Roman"/>
          <w:b/>
          <w:sz w:val="24"/>
          <w:szCs w:val="24"/>
          <w:lang w:val="id-ID"/>
        </w:rPr>
        <w:tab/>
      </w:r>
      <w:proofErr w:type="gramStart"/>
      <w:r w:rsidR="00B21553" w:rsidRPr="004620B1">
        <w:rPr>
          <w:rFonts w:ascii="Times New Roman" w:hAnsi="Times New Roman" w:cs="Times New Roman"/>
          <w:sz w:val="24"/>
          <w:szCs w:val="24"/>
        </w:rPr>
        <w:t>Boston Consulting Group (BCG) adalah perusahaan konsultan manajemen swas</w:t>
      </w:r>
      <w:r w:rsidR="00F2384F" w:rsidRPr="004620B1">
        <w:rPr>
          <w:rFonts w:ascii="Times New Roman" w:hAnsi="Times New Roman" w:cs="Times New Roman"/>
          <w:sz w:val="24"/>
          <w:szCs w:val="24"/>
        </w:rPr>
        <w:t>ta yang berbasis di Boston</w:t>
      </w:r>
      <w:r w:rsidR="00F2384F" w:rsidRPr="004620B1">
        <w:rPr>
          <w:rFonts w:ascii="Times New Roman" w:hAnsi="Times New Roman" w:cs="Times New Roman"/>
          <w:sz w:val="24"/>
          <w:szCs w:val="24"/>
          <w:lang w:val="id-ID"/>
        </w:rPr>
        <w:t>.</w:t>
      </w:r>
      <w:proofErr w:type="gramEnd"/>
      <w:r w:rsidR="00F2384F" w:rsidRPr="004620B1">
        <w:rPr>
          <w:rFonts w:ascii="Times New Roman" w:hAnsi="Times New Roman" w:cs="Times New Roman"/>
          <w:sz w:val="24"/>
          <w:szCs w:val="24"/>
          <w:lang w:val="id-ID"/>
        </w:rPr>
        <w:t xml:space="preserve"> Boston Consulting Grup  </w:t>
      </w:r>
      <w:r w:rsidR="00B21553" w:rsidRPr="004620B1">
        <w:rPr>
          <w:rFonts w:ascii="Times New Roman" w:hAnsi="Times New Roman" w:cs="Times New Roman"/>
          <w:sz w:val="24"/>
          <w:szCs w:val="24"/>
        </w:rPr>
        <w:t xml:space="preserve">merupakan </w:t>
      </w:r>
      <w:r w:rsidR="00F2384F" w:rsidRPr="004620B1">
        <w:rPr>
          <w:rFonts w:ascii="Times New Roman" w:hAnsi="Times New Roman" w:cs="Times New Roman"/>
          <w:sz w:val="24"/>
          <w:szCs w:val="24"/>
          <w:lang w:val="id-ID"/>
        </w:rPr>
        <w:t xml:space="preserve">perusahaan yang berkecimpung dalam hal perkembangan </w:t>
      </w:r>
      <w:r w:rsidR="00F2384F" w:rsidRPr="004620B1">
        <w:rPr>
          <w:rFonts w:ascii="Times New Roman" w:hAnsi="Times New Roman" w:cs="Times New Roman"/>
          <w:sz w:val="24"/>
          <w:szCs w:val="24"/>
        </w:rPr>
        <w:t>pangsa pasar</w:t>
      </w:r>
      <w:r w:rsidR="00F2384F" w:rsidRPr="004620B1">
        <w:rPr>
          <w:rFonts w:ascii="Times New Roman" w:hAnsi="Times New Roman" w:cs="Times New Roman"/>
          <w:sz w:val="24"/>
          <w:szCs w:val="24"/>
          <w:lang w:val="id-ID"/>
        </w:rPr>
        <w:t xml:space="preserve">. BCG </w:t>
      </w:r>
      <w:r w:rsidR="00B21553" w:rsidRPr="004620B1">
        <w:rPr>
          <w:rFonts w:ascii="Times New Roman" w:hAnsi="Times New Roman" w:cs="Times New Roman"/>
          <w:sz w:val="24"/>
          <w:szCs w:val="24"/>
        </w:rPr>
        <w:t xml:space="preserve">dikembangkan dan dipopulerkan </w:t>
      </w:r>
      <w:r w:rsidR="004C29D9" w:rsidRPr="004620B1">
        <w:rPr>
          <w:rFonts w:ascii="Times New Roman" w:hAnsi="Times New Roman" w:cs="Times New Roman"/>
          <w:sz w:val="24"/>
          <w:szCs w:val="24"/>
          <w:lang w:val="id-ID"/>
        </w:rPr>
        <w:t xml:space="preserve">pertama </w:t>
      </w:r>
      <w:r w:rsidR="00B21553" w:rsidRPr="004620B1">
        <w:rPr>
          <w:rFonts w:ascii="Times New Roman" w:hAnsi="Times New Roman" w:cs="Times New Roman"/>
          <w:sz w:val="24"/>
          <w:szCs w:val="24"/>
        </w:rPr>
        <w:t>oleh seora</w:t>
      </w:r>
      <w:r w:rsidR="004C29D9" w:rsidRPr="004620B1">
        <w:rPr>
          <w:rFonts w:ascii="Times New Roman" w:hAnsi="Times New Roman" w:cs="Times New Roman"/>
          <w:sz w:val="24"/>
          <w:szCs w:val="24"/>
        </w:rPr>
        <w:t>ng manajemen konsultan terkemuk</w:t>
      </w:r>
      <w:r w:rsidR="004C29D9" w:rsidRPr="004620B1">
        <w:rPr>
          <w:rFonts w:ascii="Times New Roman" w:hAnsi="Times New Roman" w:cs="Times New Roman"/>
          <w:sz w:val="24"/>
          <w:szCs w:val="24"/>
          <w:lang w:val="id-ID"/>
        </w:rPr>
        <w:t>a</w:t>
      </w:r>
      <w:r w:rsidR="00B21553" w:rsidRPr="004620B1">
        <w:rPr>
          <w:rFonts w:ascii="Times New Roman" w:hAnsi="Times New Roman" w:cs="Times New Roman"/>
          <w:sz w:val="24"/>
          <w:szCs w:val="24"/>
        </w:rPr>
        <w:t>.</w:t>
      </w:r>
    </w:p>
    <w:p w:rsidR="004C29D9" w:rsidRPr="004620B1" w:rsidRDefault="004C29D9" w:rsidP="00DF7EF5">
      <w:pPr>
        <w:spacing w:line="360" w:lineRule="auto"/>
        <w:ind w:left="720" w:firstLine="360"/>
        <w:jc w:val="both"/>
        <w:rPr>
          <w:rFonts w:ascii="Times New Roman" w:hAnsi="Times New Roman" w:cs="Times New Roman"/>
          <w:i/>
          <w:sz w:val="24"/>
          <w:szCs w:val="24"/>
          <w:lang w:val="id-ID"/>
        </w:rPr>
      </w:pPr>
      <w:r w:rsidRPr="004620B1">
        <w:rPr>
          <w:rFonts w:ascii="Times New Roman" w:hAnsi="Times New Roman" w:cs="Times New Roman"/>
          <w:i/>
          <w:sz w:val="24"/>
          <w:szCs w:val="24"/>
          <w:lang w:val="id-ID"/>
        </w:rPr>
        <w:t>The BCG matrix is a chart that had been created by Bruce Henderson for the Boston Consulting Group in 1970 to help corporations with analyzing their business units or product lines. This helps the company allocate resources and is used as an analytical tool in brand marketing, product management, strategic management, and portfolio analysis.</w:t>
      </w:r>
    </w:p>
    <w:p w:rsidR="004C29D9" w:rsidRPr="004620B1" w:rsidRDefault="004C29D9" w:rsidP="00572471">
      <w:pPr>
        <w:spacing w:line="360" w:lineRule="auto"/>
        <w:ind w:left="720" w:firstLine="357"/>
        <w:jc w:val="both"/>
        <w:rPr>
          <w:rFonts w:ascii="Times New Roman" w:hAnsi="Times New Roman" w:cs="Times New Roman"/>
          <w:sz w:val="24"/>
          <w:szCs w:val="24"/>
          <w:lang w:val="id-ID"/>
        </w:rPr>
      </w:pPr>
      <w:r w:rsidRPr="004620B1">
        <w:rPr>
          <w:rFonts w:ascii="Times New Roman" w:hAnsi="Times New Roman" w:cs="Times New Roman"/>
          <w:sz w:val="24"/>
          <w:szCs w:val="24"/>
          <w:lang w:val="id-ID"/>
        </w:rPr>
        <w:t>Matriks Boston Consulting Grup adalah bagan yang diciptakan oleh Bruce Henderson untuk Boston Consulting Group pada tahun 1970 untuk membantu perusahaan dengan menganalisis unit bisnis atau lini produk mereka. Matriks BCG membantu perusahaan mengalokasikan sumber daya dan digunakan sebagai alat analitis dalam merek pemasaran, manajemen produk, Manajemen strategis, dan analisis portofolio.</w:t>
      </w:r>
    </w:p>
    <w:p w:rsidR="004C29D9" w:rsidRPr="00FA3567" w:rsidRDefault="00B21553" w:rsidP="00B67587">
      <w:pPr>
        <w:pStyle w:val="ListParagraph"/>
        <w:numPr>
          <w:ilvl w:val="2"/>
          <w:numId w:val="3"/>
        </w:numPr>
        <w:spacing w:line="360" w:lineRule="auto"/>
        <w:jc w:val="both"/>
        <w:rPr>
          <w:rFonts w:ascii="Times New Roman" w:hAnsi="Times New Roman" w:cs="Times New Roman"/>
          <w:b/>
          <w:sz w:val="24"/>
          <w:szCs w:val="24"/>
        </w:rPr>
      </w:pPr>
      <w:r w:rsidRPr="00FA3567">
        <w:rPr>
          <w:rFonts w:ascii="Times New Roman" w:hAnsi="Times New Roman" w:cs="Times New Roman"/>
          <w:b/>
          <w:sz w:val="24"/>
          <w:szCs w:val="24"/>
        </w:rPr>
        <w:t>Sejarah</w:t>
      </w:r>
      <w:r w:rsidR="00966C66" w:rsidRPr="00FA3567">
        <w:rPr>
          <w:rFonts w:ascii="Times New Roman" w:hAnsi="Times New Roman" w:cs="Times New Roman"/>
          <w:b/>
          <w:sz w:val="24"/>
          <w:szCs w:val="24"/>
          <w:lang w:val="id-ID"/>
        </w:rPr>
        <w:t xml:space="preserve"> Boston Consulting Grup dan Matriks BCG</w:t>
      </w:r>
    </w:p>
    <w:p w:rsidR="006C449C" w:rsidRPr="004620B1" w:rsidRDefault="00B21553" w:rsidP="00DC35F3">
      <w:pPr>
        <w:pStyle w:val="ListParagraph"/>
        <w:spacing w:line="360" w:lineRule="auto"/>
        <w:ind w:firstLine="414"/>
        <w:contextualSpacing w:val="0"/>
        <w:jc w:val="both"/>
        <w:rPr>
          <w:rFonts w:ascii="Times New Roman" w:hAnsi="Times New Roman" w:cs="Times New Roman"/>
          <w:sz w:val="24"/>
          <w:szCs w:val="24"/>
          <w:lang w:val="id-ID"/>
        </w:rPr>
      </w:pPr>
      <w:r w:rsidRPr="004620B1">
        <w:rPr>
          <w:rFonts w:ascii="Times New Roman" w:hAnsi="Times New Roman" w:cs="Times New Roman"/>
          <w:sz w:val="24"/>
          <w:szCs w:val="24"/>
        </w:rPr>
        <w:t xml:space="preserve">Pada awal tahun 1970, </w:t>
      </w:r>
      <w:r w:rsidRPr="004620B1">
        <w:rPr>
          <w:rFonts w:ascii="Times New Roman" w:hAnsi="Times New Roman" w:cs="Times New Roman"/>
          <w:sz w:val="24"/>
          <w:szCs w:val="24"/>
          <w:lang w:val="id-ID"/>
        </w:rPr>
        <w:t xml:space="preserve">BCG ditemukan oleh </w:t>
      </w:r>
      <w:r w:rsidRPr="004620B1">
        <w:rPr>
          <w:rFonts w:ascii="Times New Roman" w:hAnsi="Times New Roman" w:cs="Times New Roman"/>
          <w:sz w:val="24"/>
          <w:szCs w:val="24"/>
        </w:rPr>
        <w:t>Bruce D. Henderson</w:t>
      </w:r>
      <w:r w:rsidRPr="004620B1">
        <w:rPr>
          <w:rFonts w:ascii="Times New Roman" w:hAnsi="Times New Roman" w:cs="Times New Roman"/>
          <w:sz w:val="24"/>
          <w:szCs w:val="24"/>
          <w:lang w:val="id-ID"/>
        </w:rPr>
        <w:t xml:space="preserve"> sebagai divisi management dan konsultasi dari Boston Safe Deposit and Trust Company- yang mana merupakan anak cabang dari perusaha</w:t>
      </w:r>
      <w:r w:rsidR="00DF7EF5" w:rsidRPr="004620B1">
        <w:rPr>
          <w:rFonts w:ascii="Times New Roman" w:hAnsi="Times New Roman" w:cs="Times New Roman"/>
          <w:sz w:val="24"/>
          <w:szCs w:val="24"/>
          <w:lang w:val="id-ID"/>
        </w:rPr>
        <w:t>an boston. S</w:t>
      </w:r>
      <w:r w:rsidRPr="004620B1">
        <w:rPr>
          <w:rFonts w:ascii="Times New Roman" w:hAnsi="Times New Roman" w:cs="Times New Roman"/>
          <w:sz w:val="24"/>
          <w:szCs w:val="24"/>
          <w:lang w:val="id-ID"/>
        </w:rPr>
        <w:t>eorang mantan penjual alkitab, Henderson s</w:t>
      </w:r>
      <w:r w:rsidR="00DF7EF5" w:rsidRPr="004620B1">
        <w:rPr>
          <w:rFonts w:ascii="Times New Roman" w:hAnsi="Times New Roman" w:cs="Times New Roman"/>
          <w:sz w:val="24"/>
          <w:szCs w:val="24"/>
          <w:lang w:val="id-ID"/>
        </w:rPr>
        <w:t>udah menjadi sarjana teknik di U</w:t>
      </w:r>
      <w:r w:rsidRPr="004620B1">
        <w:rPr>
          <w:rFonts w:ascii="Times New Roman" w:hAnsi="Times New Roman" w:cs="Times New Roman"/>
          <w:sz w:val="24"/>
          <w:szCs w:val="24"/>
          <w:lang w:val="id-ID"/>
        </w:rPr>
        <w:t xml:space="preserve">niversitas Vanderbilt sebelum berkundung sekolah bisnis Harvard. </w:t>
      </w:r>
      <w:r w:rsidRPr="004620B1">
        <w:rPr>
          <w:rFonts w:ascii="Times New Roman" w:hAnsi="Times New Roman" w:cs="Times New Roman"/>
          <w:sz w:val="24"/>
          <w:szCs w:val="24"/>
        </w:rPr>
        <w:t>Beliau</w:t>
      </w:r>
      <w:r w:rsidRPr="004620B1">
        <w:rPr>
          <w:rFonts w:ascii="Times New Roman" w:hAnsi="Times New Roman" w:cs="Times New Roman"/>
          <w:sz w:val="24"/>
          <w:szCs w:val="24"/>
          <w:lang w:val="id-ID"/>
        </w:rPr>
        <w:t xml:space="preserve"> meninggalkan HBS 90 hari </w:t>
      </w:r>
      <w:proofErr w:type="gramStart"/>
      <w:r w:rsidRPr="004620B1">
        <w:rPr>
          <w:rFonts w:ascii="Times New Roman" w:hAnsi="Times New Roman" w:cs="Times New Roman"/>
          <w:sz w:val="24"/>
          <w:szCs w:val="24"/>
          <w:lang w:val="id-ID"/>
        </w:rPr>
        <w:t>sebelum  kelulusannya</w:t>
      </w:r>
      <w:proofErr w:type="gramEnd"/>
      <w:r w:rsidRPr="004620B1">
        <w:rPr>
          <w:rFonts w:ascii="Times New Roman" w:hAnsi="Times New Roman" w:cs="Times New Roman"/>
          <w:sz w:val="24"/>
          <w:szCs w:val="24"/>
          <w:lang w:val="id-ID"/>
        </w:rPr>
        <w:t xml:space="preserve"> untuk bekerja di perusahaan Westinghouse, tempat dimana ia menjadi wakil </w:t>
      </w:r>
      <w:r w:rsidRPr="004620B1">
        <w:rPr>
          <w:rFonts w:ascii="Times New Roman" w:hAnsi="Times New Roman" w:cs="Times New Roman"/>
          <w:sz w:val="24"/>
          <w:szCs w:val="24"/>
          <w:lang w:val="id-ID"/>
        </w:rPr>
        <w:lastRenderedPageBreak/>
        <w:t>presiden termuda sepanjang sejarah perusahaan tersebut. Dia akan meninggalkan Westinghouse untuk memimpin Unit manajemen pelayanan sebelum menerima tantangan yang mustahil dari pimpinan Boston Safe Deposit and Trust Company untuk memulai pelayanan konsultasi untuk ban</w:t>
      </w:r>
      <w:r w:rsidRPr="004620B1">
        <w:rPr>
          <w:rFonts w:ascii="Times New Roman" w:hAnsi="Times New Roman" w:cs="Times New Roman"/>
          <w:sz w:val="24"/>
          <w:szCs w:val="24"/>
        </w:rPr>
        <w:t>k.</w:t>
      </w:r>
    </w:p>
    <w:p w:rsidR="00966C66" w:rsidRPr="004620B1" w:rsidRDefault="00FA3567" w:rsidP="009D61B0">
      <w:pPr>
        <w:pStyle w:val="ListParagraph"/>
        <w:spacing w:line="36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1</w:t>
      </w:r>
      <w:r w:rsidR="009D61B0" w:rsidRPr="004620B1">
        <w:rPr>
          <w:rFonts w:ascii="Times New Roman" w:hAnsi="Times New Roman" w:cs="Times New Roman"/>
          <w:b/>
          <w:sz w:val="24"/>
          <w:szCs w:val="24"/>
          <w:lang w:val="id-ID"/>
        </w:rPr>
        <w:t>.1.3</w:t>
      </w:r>
      <w:r w:rsidR="006C449C" w:rsidRPr="004620B1">
        <w:rPr>
          <w:rFonts w:ascii="Times New Roman" w:hAnsi="Times New Roman" w:cs="Times New Roman"/>
          <w:b/>
          <w:sz w:val="24"/>
          <w:szCs w:val="24"/>
          <w:lang w:val="id-ID"/>
        </w:rPr>
        <w:tab/>
        <w:t xml:space="preserve">Tujuan </w:t>
      </w:r>
      <w:r w:rsidR="00966C66" w:rsidRPr="004620B1">
        <w:rPr>
          <w:rFonts w:ascii="Times New Roman" w:hAnsi="Times New Roman" w:cs="Times New Roman"/>
          <w:b/>
          <w:sz w:val="24"/>
          <w:szCs w:val="24"/>
          <w:lang w:val="id-ID"/>
        </w:rPr>
        <w:t>Matriks Boston Consulting Grup (BCG)</w:t>
      </w:r>
    </w:p>
    <w:p w:rsidR="006C449C" w:rsidRPr="004620B1" w:rsidRDefault="00966C66" w:rsidP="00572471">
      <w:pPr>
        <w:pStyle w:val="ListParagraph"/>
        <w:spacing w:line="360" w:lineRule="auto"/>
        <w:ind w:left="709"/>
        <w:contextualSpacing w:val="0"/>
        <w:jc w:val="both"/>
        <w:rPr>
          <w:rFonts w:ascii="Times New Roman" w:hAnsi="Times New Roman" w:cs="Times New Roman"/>
          <w:b/>
          <w:sz w:val="24"/>
          <w:szCs w:val="24"/>
          <w:lang w:val="id-ID"/>
        </w:rPr>
      </w:pPr>
      <w:r w:rsidRPr="004620B1">
        <w:rPr>
          <w:rFonts w:ascii="Times New Roman" w:hAnsi="Times New Roman" w:cs="Times New Roman"/>
          <w:b/>
          <w:sz w:val="24"/>
          <w:szCs w:val="24"/>
          <w:lang w:val="id-ID"/>
        </w:rPr>
        <w:tab/>
      </w:r>
      <w:r w:rsidRPr="004620B1">
        <w:rPr>
          <w:rFonts w:ascii="Times New Roman" w:hAnsi="Times New Roman" w:cs="Times New Roman"/>
          <w:b/>
          <w:sz w:val="24"/>
          <w:szCs w:val="24"/>
          <w:lang w:val="id-ID"/>
        </w:rPr>
        <w:tab/>
      </w:r>
      <w:r w:rsidR="006C449C" w:rsidRPr="004620B1">
        <w:rPr>
          <w:rFonts w:ascii="Times New Roman" w:hAnsi="Times New Roman" w:cs="Times New Roman"/>
          <w:sz w:val="24"/>
          <w:szCs w:val="24"/>
        </w:rPr>
        <w:t xml:space="preserve">Tujuan utama </w:t>
      </w:r>
      <w:r w:rsidR="006C449C" w:rsidRPr="004620B1">
        <w:rPr>
          <w:rFonts w:ascii="Times New Roman" w:hAnsi="Times New Roman" w:cs="Times New Roman"/>
          <w:sz w:val="24"/>
          <w:szCs w:val="24"/>
          <w:lang w:val="id-ID"/>
        </w:rPr>
        <w:t>Matriks Boston Consulting Grup (BCG</w:t>
      </w:r>
      <w:proofErr w:type="gramStart"/>
      <w:r w:rsidR="006C449C" w:rsidRPr="004620B1">
        <w:rPr>
          <w:rFonts w:ascii="Times New Roman" w:hAnsi="Times New Roman" w:cs="Times New Roman"/>
          <w:sz w:val="24"/>
          <w:szCs w:val="24"/>
          <w:lang w:val="id-ID"/>
        </w:rPr>
        <w:t>)</w:t>
      </w:r>
      <w:r w:rsidR="006C449C" w:rsidRPr="004620B1">
        <w:rPr>
          <w:rFonts w:ascii="Times New Roman" w:hAnsi="Times New Roman" w:cs="Times New Roman"/>
          <w:sz w:val="24"/>
          <w:szCs w:val="24"/>
        </w:rPr>
        <w:t>adalah</w:t>
      </w:r>
      <w:proofErr w:type="gramEnd"/>
      <w:r w:rsidR="006C449C" w:rsidRPr="004620B1">
        <w:rPr>
          <w:rFonts w:ascii="Times New Roman" w:hAnsi="Times New Roman" w:cs="Times New Roman"/>
          <w:sz w:val="24"/>
          <w:szCs w:val="24"/>
        </w:rPr>
        <w:t xml:space="preserve"> untuk mengetahui produk manakah yang layak mendapat perhatian dan dukungan dana agar produk tersebut bisa bertahan dan menjadi kontributor terhadap kinerja perusahaan dalam jangka panjang. </w:t>
      </w:r>
      <w:proofErr w:type="gramStart"/>
      <w:r w:rsidR="006C449C" w:rsidRPr="004620B1">
        <w:rPr>
          <w:rFonts w:ascii="Times New Roman" w:hAnsi="Times New Roman" w:cs="Times New Roman"/>
          <w:sz w:val="24"/>
          <w:szCs w:val="24"/>
        </w:rPr>
        <w:t>Setiap produk memiliki siklus hidup produk, dan setiap tahap dalam siklus hidup-produk mewakili profil risiko yang berbeda.</w:t>
      </w:r>
      <w:proofErr w:type="gramEnd"/>
      <w:r w:rsidR="006C449C" w:rsidRPr="004620B1">
        <w:rPr>
          <w:rFonts w:ascii="Times New Roman" w:hAnsi="Times New Roman" w:cs="Times New Roman"/>
          <w:sz w:val="24"/>
          <w:szCs w:val="24"/>
        </w:rPr>
        <w:t xml:space="preserve"> </w:t>
      </w:r>
      <w:proofErr w:type="gramStart"/>
      <w:r w:rsidR="006C449C" w:rsidRPr="004620B1">
        <w:rPr>
          <w:rFonts w:ascii="Times New Roman" w:hAnsi="Times New Roman" w:cs="Times New Roman"/>
          <w:sz w:val="24"/>
          <w:szCs w:val="24"/>
        </w:rPr>
        <w:t>Secara umum, perusahaan harus menjaga portofolio yang seimbang dari produk yang dipasarkan.</w:t>
      </w:r>
      <w:proofErr w:type="gramEnd"/>
      <w:r w:rsidR="006C449C" w:rsidRPr="004620B1">
        <w:rPr>
          <w:rFonts w:ascii="Times New Roman" w:hAnsi="Times New Roman" w:cs="Times New Roman"/>
          <w:sz w:val="24"/>
          <w:szCs w:val="24"/>
        </w:rPr>
        <w:t xml:space="preserve"> </w:t>
      </w:r>
      <w:proofErr w:type="gramStart"/>
      <w:r w:rsidR="006C449C" w:rsidRPr="004620B1">
        <w:rPr>
          <w:rFonts w:ascii="Times New Roman" w:hAnsi="Times New Roman" w:cs="Times New Roman"/>
          <w:sz w:val="24"/>
          <w:szCs w:val="24"/>
        </w:rPr>
        <w:t>Portfolio tersebut bisa dalam rentang produk dengan prtumbuhan tinggi maupun pertumbuhan rendah.</w:t>
      </w:r>
      <w:proofErr w:type="gramEnd"/>
      <w:r w:rsidR="006C449C" w:rsidRPr="004620B1">
        <w:rPr>
          <w:rFonts w:ascii="Times New Roman" w:hAnsi="Times New Roman" w:cs="Times New Roman"/>
          <w:sz w:val="24"/>
          <w:szCs w:val="24"/>
        </w:rPr>
        <w:t xml:space="preserve"> Sebuah produk dengan pertumbuhan tinggi membutuhkan beberapa upaya dan sumber daya untuk memasarkannya, untuk membangun saluran distribusi, dan untuk membangun infrastruktur penjualan, dengan harapan produk tersebut dapat membawa keuntungan di masa depan.</w:t>
      </w:r>
    </w:p>
    <w:p w:rsidR="00DC35F3" w:rsidRPr="00FA3567" w:rsidRDefault="00B21553" w:rsidP="00B67587">
      <w:pPr>
        <w:pStyle w:val="ListParagraph"/>
        <w:numPr>
          <w:ilvl w:val="2"/>
          <w:numId w:val="4"/>
        </w:numPr>
        <w:spacing w:line="360" w:lineRule="auto"/>
        <w:jc w:val="both"/>
        <w:rPr>
          <w:rFonts w:ascii="Times New Roman" w:hAnsi="Times New Roman" w:cs="Times New Roman"/>
          <w:b/>
          <w:sz w:val="24"/>
          <w:szCs w:val="24"/>
          <w:lang w:val="id-ID"/>
        </w:rPr>
      </w:pPr>
      <w:r w:rsidRPr="00FA3567">
        <w:rPr>
          <w:rFonts w:ascii="Times New Roman" w:hAnsi="Times New Roman" w:cs="Times New Roman"/>
          <w:b/>
          <w:sz w:val="24"/>
          <w:szCs w:val="24"/>
        </w:rPr>
        <w:t>Kegunaan</w:t>
      </w:r>
      <w:r w:rsidR="00966C66" w:rsidRPr="00FA3567">
        <w:rPr>
          <w:rFonts w:ascii="Times New Roman" w:hAnsi="Times New Roman" w:cs="Times New Roman"/>
          <w:b/>
          <w:sz w:val="24"/>
          <w:szCs w:val="24"/>
          <w:lang w:val="id-ID"/>
        </w:rPr>
        <w:t xml:space="preserve"> Matriks Boston Consulting Grup (BCG)</w:t>
      </w:r>
    </w:p>
    <w:p w:rsidR="00B21553" w:rsidRPr="004620B1" w:rsidRDefault="00966C66" w:rsidP="00DC35F3">
      <w:pPr>
        <w:pStyle w:val="ListParagraph"/>
        <w:spacing w:line="360" w:lineRule="auto"/>
        <w:ind w:firstLine="414"/>
        <w:jc w:val="both"/>
        <w:rPr>
          <w:rFonts w:ascii="Times New Roman" w:hAnsi="Times New Roman" w:cs="Times New Roman"/>
          <w:b/>
          <w:sz w:val="24"/>
          <w:szCs w:val="24"/>
        </w:rPr>
      </w:pPr>
      <w:r w:rsidRPr="004620B1">
        <w:rPr>
          <w:rFonts w:ascii="Times New Roman" w:hAnsi="Times New Roman" w:cs="Times New Roman"/>
          <w:sz w:val="24"/>
          <w:szCs w:val="24"/>
          <w:lang w:val="id-ID"/>
        </w:rPr>
        <w:t>M</w:t>
      </w:r>
      <w:r w:rsidRPr="004620B1">
        <w:rPr>
          <w:rFonts w:ascii="Times New Roman" w:hAnsi="Times New Roman" w:cs="Times New Roman"/>
          <w:sz w:val="24"/>
          <w:szCs w:val="24"/>
        </w:rPr>
        <w:t xml:space="preserve">atriks </w:t>
      </w:r>
      <w:r w:rsidR="00B21553" w:rsidRPr="004620B1">
        <w:rPr>
          <w:rFonts w:ascii="Times New Roman" w:hAnsi="Times New Roman" w:cs="Times New Roman"/>
          <w:sz w:val="24"/>
          <w:szCs w:val="24"/>
        </w:rPr>
        <w:t>B</w:t>
      </w:r>
      <w:r w:rsidR="00FF65C1" w:rsidRPr="004620B1">
        <w:rPr>
          <w:rFonts w:ascii="Times New Roman" w:hAnsi="Times New Roman" w:cs="Times New Roman"/>
          <w:sz w:val="24"/>
          <w:szCs w:val="24"/>
          <w:lang w:val="id-ID"/>
        </w:rPr>
        <w:t xml:space="preserve">oston </w:t>
      </w:r>
      <w:r w:rsidR="00B21553" w:rsidRPr="004620B1">
        <w:rPr>
          <w:rFonts w:ascii="Times New Roman" w:hAnsi="Times New Roman" w:cs="Times New Roman"/>
          <w:sz w:val="24"/>
          <w:szCs w:val="24"/>
        </w:rPr>
        <w:t>C</w:t>
      </w:r>
      <w:r w:rsidR="00FF65C1" w:rsidRPr="004620B1">
        <w:rPr>
          <w:rFonts w:ascii="Times New Roman" w:hAnsi="Times New Roman" w:cs="Times New Roman"/>
          <w:sz w:val="24"/>
          <w:szCs w:val="24"/>
          <w:lang w:val="id-ID"/>
        </w:rPr>
        <w:t xml:space="preserve">onsulting </w:t>
      </w:r>
      <w:r w:rsidR="00B21553" w:rsidRPr="004620B1">
        <w:rPr>
          <w:rFonts w:ascii="Times New Roman" w:hAnsi="Times New Roman" w:cs="Times New Roman"/>
          <w:sz w:val="24"/>
          <w:szCs w:val="24"/>
        </w:rPr>
        <w:t>G</w:t>
      </w:r>
      <w:r w:rsidR="00FF65C1" w:rsidRPr="004620B1">
        <w:rPr>
          <w:rFonts w:ascii="Times New Roman" w:hAnsi="Times New Roman" w:cs="Times New Roman"/>
          <w:sz w:val="24"/>
          <w:szCs w:val="24"/>
          <w:lang w:val="id-ID"/>
        </w:rPr>
        <w:t>roup</w:t>
      </w:r>
      <w:r w:rsidR="00B21553" w:rsidRPr="004620B1">
        <w:rPr>
          <w:rFonts w:ascii="Times New Roman" w:hAnsi="Times New Roman" w:cs="Times New Roman"/>
          <w:sz w:val="24"/>
          <w:szCs w:val="24"/>
        </w:rPr>
        <w:t xml:space="preserve"> </w:t>
      </w:r>
      <w:r w:rsidR="00FF65C1" w:rsidRPr="004620B1">
        <w:rPr>
          <w:rFonts w:ascii="Times New Roman" w:hAnsi="Times New Roman" w:cs="Times New Roman"/>
          <w:sz w:val="24"/>
          <w:szCs w:val="24"/>
          <w:lang w:val="id-ID"/>
        </w:rPr>
        <w:t xml:space="preserve">digunakan untuk </w:t>
      </w:r>
      <w:r w:rsidR="00B21553" w:rsidRPr="004620B1">
        <w:rPr>
          <w:rFonts w:ascii="Times New Roman" w:hAnsi="Times New Roman" w:cs="Times New Roman"/>
          <w:sz w:val="24"/>
          <w:szCs w:val="24"/>
        </w:rPr>
        <w:t>memahami pasar, optimasi portofolio dan alokasi sumber daya yang efek</w:t>
      </w:r>
      <w:r w:rsidR="00FF65C1" w:rsidRPr="004620B1">
        <w:rPr>
          <w:rFonts w:ascii="Times New Roman" w:hAnsi="Times New Roman" w:cs="Times New Roman"/>
          <w:sz w:val="24"/>
          <w:szCs w:val="24"/>
        </w:rPr>
        <w:t xml:space="preserve">tif. </w:t>
      </w:r>
      <w:proofErr w:type="gramStart"/>
      <w:r w:rsidR="00FF65C1" w:rsidRPr="004620B1">
        <w:rPr>
          <w:rFonts w:ascii="Times New Roman" w:hAnsi="Times New Roman" w:cs="Times New Roman"/>
          <w:sz w:val="24"/>
          <w:szCs w:val="24"/>
        </w:rPr>
        <w:t>Untuk memahami matriks BCG</w:t>
      </w:r>
      <w:r w:rsidR="00FF65C1" w:rsidRPr="004620B1">
        <w:rPr>
          <w:rFonts w:ascii="Times New Roman" w:hAnsi="Times New Roman" w:cs="Times New Roman"/>
          <w:sz w:val="24"/>
          <w:szCs w:val="24"/>
          <w:lang w:val="id-ID"/>
        </w:rPr>
        <w:t xml:space="preserve">, </w:t>
      </w:r>
      <w:r w:rsidR="00B21553" w:rsidRPr="004620B1">
        <w:rPr>
          <w:rFonts w:ascii="Times New Roman" w:hAnsi="Times New Roman" w:cs="Times New Roman"/>
          <w:sz w:val="24"/>
          <w:szCs w:val="24"/>
        </w:rPr>
        <w:t>kita perlu memahami bagaimana pangsa pasar dan pertumbuhan pasar saling berhubungan.</w:t>
      </w:r>
      <w:proofErr w:type="gramEnd"/>
      <w:r w:rsidR="00B21553" w:rsidRPr="004620B1">
        <w:rPr>
          <w:rFonts w:ascii="Times New Roman" w:hAnsi="Times New Roman" w:cs="Times New Roman"/>
          <w:sz w:val="24"/>
          <w:szCs w:val="24"/>
        </w:rPr>
        <w:t xml:space="preserve"> Pangsa pasar adalah persentase dari total pasar yang sedang </w:t>
      </w:r>
      <w:r w:rsidR="00FF65C1" w:rsidRPr="004620B1">
        <w:rPr>
          <w:rFonts w:ascii="Times New Roman" w:hAnsi="Times New Roman" w:cs="Times New Roman"/>
          <w:sz w:val="24"/>
          <w:szCs w:val="24"/>
        </w:rPr>
        <w:t>dilayani oleh perusahaan,</w:t>
      </w:r>
      <w:r w:rsidR="00FF65C1" w:rsidRPr="004620B1">
        <w:rPr>
          <w:rFonts w:ascii="Times New Roman" w:hAnsi="Times New Roman" w:cs="Times New Roman"/>
          <w:sz w:val="24"/>
          <w:szCs w:val="24"/>
          <w:lang w:val="id-ID"/>
        </w:rPr>
        <w:t xml:space="preserve"> </w:t>
      </w:r>
      <w:r w:rsidR="00B21553" w:rsidRPr="004620B1">
        <w:rPr>
          <w:rFonts w:ascii="Times New Roman" w:hAnsi="Times New Roman" w:cs="Times New Roman"/>
          <w:sz w:val="24"/>
          <w:szCs w:val="24"/>
        </w:rPr>
        <w:t>baik d</w:t>
      </w:r>
      <w:r w:rsidR="00FF65C1" w:rsidRPr="004620B1">
        <w:rPr>
          <w:rFonts w:ascii="Times New Roman" w:hAnsi="Times New Roman" w:cs="Times New Roman"/>
          <w:sz w:val="24"/>
          <w:szCs w:val="24"/>
        </w:rPr>
        <w:t xml:space="preserve">alam hal pendapatan atau </w:t>
      </w:r>
      <w:r w:rsidR="00FF65C1" w:rsidRPr="004620B1">
        <w:rPr>
          <w:rFonts w:ascii="Times New Roman" w:hAnsi="Times New Roman" w:cs="Times New Roman"/>
          <w:sz w:val="24"/>
          <w:szCs w:val="24"/>
          <w:lang w:val="id-ID"/>
        </w:rPr>
        <w:t>dalam</w:t>
      </w:r>
      <w:r w:rsidR="00B21553" w:rsidRPr="004620B1">
        <w:rPr>
          <w:rFonts w:ascii="Times New Roman" w:hAnsi="Times New Roman" w:cs="Times New Roman"/>
          <w:sz w:val="24"/>
          <w:szCs w:val="24"/>
        </w:rPr>
        <w:t xml:space="preserve"> satuan volume. Semakin tinggi pangsa pasar, se</w:t>
      </w:r>
      <w:r w:rsidR="00FF65C1" w:rsidRPr="004620B1">
        <w:rPr>
          <w:rFonts w:ascii="Times New Roman" w:hAnsi="Times New Roman" w:cs="Times New Roman"/>
          <w:sz w:val="24"/>
          <w:szCs w:val="24"/>
        </w:rPr>
        <w:t>makin tinggi proposi pasar yang</w:t>
      </w:r>
      <w:r w:rsidR="00FF65C1" w:rsidRPr="004620B1">
        <w:rPr>
          <w:rFonts w:ascii="Times New Roman" w:hAnsi="Times New Roman" w:cs="Times New Roman"/>
          <w:sz w:val="24"/>
          <w:szCs w:val="24"/>
          <w:lang w:val="id-ID"/>
        </w:rPr>
        <w:t xml:space="preserve"> </w:t>
      </w:r>
      <w:proofErr w:type="gramStart"/>
      <w:r w:rsidR="00FF65C1" w:rsidRPr="004620B1">
        <w:rPr>
          <w:rFonts w:ascii="Times New Roman" w:hAnsi="Times New Roman" w:cs="Times New Roman"/>
          <w:sz w:val="24"/>
          <w:szCs w:val="24"/>
          <w:lang w:val="id-ID"/>
        </w:rPr>
        <w:t>akan</w:t>
      </w:r>
      <w:proofErr w:type="gramEnd"/>
      <w:r w:rsidR="00FF65C1" w:rsidRPr="004620B1">
        <w:rPr>
          <w:rFonts w:ascii="Times New Roman" w:hAnsi="Times New Roman" w:cs="Times New Roman"/>
          <w:sz w:val="24"/>
          <w:szCs w:val="24"/>
          <w:lang w:val="id-ID"/>
        </w:rPr>
        <w:t xml:space="preserve"> </w:t>
      </w:r>
      <w:r w:rsidR="00B21553" w:rsidRPr="004620B1">
        <w:rPr>
          <w:rFonts w:ascii="Times New Roman" w:hAnsi="Times New Roman" w:cs="Times New Roman"/>
          <w:sz w:val="24"/>
          <w:szCs w:val="24"/>
        </w:rPr>
        <w:t>dikontrol.</w:t>
      </w:r>
    </w:p>
    <w:p w:rsidR="00B21553" w:rsidRPr="004620B1" w:rsidRDefault="00FF65C1" w:rsidP="00DF7EF5">
      <w:pPr>
        <w:spacing w:line="360" w:lineRule="auto"/>
        <w:ind w:left="720" w:firstLine="360"/>
        <w:jc w:val="both"/>
        <w:rPr>
          <w:rFonts w:ascii="Times New Roman" w:hAnsi="Times New Roman" w:cs="Times New Roman"/>
          <w:sz w:val="24"/>
          <w:szCs w:val="24"/>
          <w:lang w:val="id-ID"/>
        </w:rPr>
      </w:pPr>
      <w:r w:rsidRPr="004620B1">
        <w:rPr>
          <w:rFonts w:ascii="Times New Roman" w:hAnsi="Times New Roman" w:cs="Times New Roman"/>
          <w:sz w:val="24"/>
          <w:szCs w:val="24"/>
        </w:rPr>
        <w:t>Matriks B</w:t>
      </w:r>
      <w:r w:rsidRPr="004620B1">
        <w:rPr>
          <w:rFonts w:ascii="Times New Roman" w:hAnsi="Times New Roman" w:cs="Times New Roman"/>
          <w:sz w:val="24"/>
          <w:szCs w:val="24"/>
          <w:lang w:val="id-ID"/>
        </w:rPr>
        <w:t>CG</w:t>
      </w:r>
      <w:r w:rsidR="00B21553" w:rsidRPr="004620B1">
        <w:rPr>
          <w:rFonts w:ascii="Times New Roman" w:hAnsi="Times New Roman" w:cs="Times New Roman"/>
          <w:sz w:val="24"/>
          <w:szCs w:val="24"/>
        </w:rPr>
        <w:t xml:space="preserve"> mengasumsikan bahwa jika kita men</w:t>
      </w:r>
      <w:r w:rsidRPr="004620B1">
        <w:rPr>
          <w:rFonts w:ascii="Times New Roman" w:hAnsi="Times New Roman" w:cs="Times New Roman"/>
          <w:sz w:val="24"/>
          <w:szCs w:val="24"/>
        </w:rPr>
        <w:t>ikmati pangsa pasar yang tinggi</w:t>
      </w:r>
      <w:r w:rsidRPr="004620B1">
        <w:rPr>
          <w:rFonts w:ascii="Times New Roman" w:hAnsi="Times New Roman" w:cs="Times New Roman"/>
          <w:sz w:val="24"/>
          <w:szCs w:val="24"/>
          <w:lang w:val="id-ID"/>
        </w:rPr>
        <w:t xml:space="preserve">, maka </w:t>
      </w:r>
      <w:r w:rsidR="00B21553" w:rsidRPr="004620B1">
        <w:rPr>
          <w:rFonts w:ascii="Times New Roman" w:hAnsi="Times New Roman" w:cs="Times New Roman"/>
          <w:sz w:val="24"/>
          <w:szCs w:val="24"/>
        </w:rPr>
        <w:t xml:space="preserve">kita </w:t>
      </w:r>
      <w:proofErr w:type="gramStart"/>
      <w:r w:rsidR="00B21553" w:rsidRPr="004620B1">
        <w:rPr>
          <w:rFonts w:ascii="Times New Roman" w:hAnsi="Times New Roman" w:cs="Times New Roman"/>
          <w:sz w:val="24"/>
          <w:szCs w:val="24"/>
        </w:rPr>
        <w:t>akan</w:t>
      </w:r>
      <w:proofErr w:type="gramEnd"/>
      <w:r w:rsidR="00B21553" w:rsidRPr="004620B1">
        <w:rPr>
          <w:rFonts w:ascii="Times New Roman" w:hAnsi="Times New Roman" w:cs="Times New Roman"/>
          <w:sz w:val="24"/>
          <w:szCs w:val="24"/>
        </w:rPr>
        <w:t xml:space="preserve"> menghasilkan uang. </w:t>
      </w:r>
      <w:proofErr w:type="gramStart"/>
      <w:r w:rsidR="00B21553" w:rsidRPr="004620B1">
        <w:rPr>
          <w:rFonts w:ascii="Times New Roman" w:hAnsi="Times New Roman" w:cs="Times New Roman"/>
          <w:sz w:val="24"/>
          <w:szCs w:val="24"/>
        </w:rPr>
        <w:t xml:space="preserve">Pertumbuhan pasar </w:t>
      </w:r>
      <w:r w:rsidR="00B21553" w:rsidRPr="004620B1">
        <w:rPr>
          <w:rFonts w:ascii="Times New Roman" w:hAnsi="Times New Roman" w:cs="Times New Roman"/>
          <w:sz w:val="24"/>
          <w:szCs w:val="24"/>
        </w:rPr>
        <w:lastRenderedPageBreak/>
        <w:t xml:space="preserve">digunakan sebagai </w:t>
      </w:r>
      <w:r w:rsidRPr="004620B1">
        <w:rPr>
          <w:rFonts w:ascii="Times New Roman" w:hAnsi="Times New Roman" w:cs="Times New Roman"/>
          <w:sz w:val="24"/>
          <w:szCs w:val="24"/>
        </w:rPr>
        <w:t>ukuran dari daya tarik pasar</w:t>
      </w:r>
      <w:r w:rsidR="00B21553" w:rsidRPr="004620B1">
        <w:rPr>
          <w:rFonts w:ascii="Times New Roman" w:hAnsi="Times New Roman" w:cs="Times New Roman"/>
          <w:sz w:val="24"/>
          <w:szCs w:val="24"/>
        </w:rPr>
        <w:t>.</w:t>
      </w:r>
      <w:proofErr w:type="gramEnd"/>
      <w:r w:rsidR="00B21553" w:rsidRPr="004620B1">
        <w:rPr>
          <w:rFonts w:ascii="Times New Roman" w:hAnsi="Times New Roman" w:cs="Times New Roman"/>
          <w:sz w:val="24"/>
          <w:szCs w:val="24"/>
        </w:rPr>
        <w:t xml:space="preserve"> </w:t>
      </w:r>
      <w:r w:rsidR="00B13B81" w:rsidRPr="004620B1">
        <w:rPr>
          <w:rFonts w:ascii="Times New Roman" w:hAnsi="Times New Roman" w:cs="Times New Roman"/>
          <w:sz w:val="24"/>
          <w:szCs w:val="24"/>
          <w:lang w:val="id-ID"/>
        </w:rPr>
        <w:t>Jika p</w:t>
      </w:r>
      <w:r w:rsidR="00B21553" w:rsidRPr="004620B1">
        <w:rPr>
          <w:rFonts w:ascii="Times New Roman" w:hAnsi="Times New Roman" w:cs="Times New Roman"/>
          <w:sz w:val="24"/>
          <w:szCs w:val="24"/>
        </w:rPr>
        <w:t xml:space="preserve">asar mengalami pertumbuhan </w:t>
      </w:r>
      <w:r w:rsidR="00B13B81" w:rsidRPr="004620B1">
        <w:rPr>
          <w:rFonts w:ascii="Times New Roman" w:hAnsi="Times New Roman" w:cs="Times New Roman"/>
          <w:sz w:val="24"/>
          <w:szCs w:val="24"/>
          <w:lang w:val="id-ID"/>
        </w:rPr>
        <w:t xml:space="preserve">pasar </w:t>
      </w:r>
      <w:r w:rsidR="00B13B81" w:rsidRPr="004620B1">
        <w:rPr>
          <w:rFonts w:ascii="Times New Roman" w:hAnsi="Times New Roman" w:cs="Times New Roman"/>
          <w:sz w:val="24"/>
          <w:szCs w:val="24"/>
        </w:rPr>
        <w:t xml:space="preserve">tinggi </w:t>
      </w:r>
      <w:r w:rsidR="00B13B81" w:rsidRPr="004620B1">
        <w:rPr>
          <w:rFonts w:ascii="Times New Roman" w:hAnsi="Times New Roman" w:cs="Times New Roman"/>
          <w:sz w:val="24"/>
          <w:szCs w:val="24"/>
          <w:lang w:val="id-ID"/>
        </w:rPr>
        <w:t>dari</w:t>
      </w:r>
      <w:r w:rsidR="00B13B81" w:rsidRPr="004620B1">
        <w:rPr>
          <w:rFonts w:ascii="Times New Roman" w:hAnsi="Times New Roman" w:cs="Times New Roman"/>
          <w:sz w:val="24"/>
          <w:szCs w:val="24"/>
        </w:rPr>
        <w:t xml:space="preserve"> total </w:t>
      </w:r>
      <w:r w:rsidR="00B13B81" w:rsidRPr="004620B1">
        <w:rPr>
          <w:rFonts w:ascii="Times New Roman" w:hAnsi="Times New Roman" w:cs="Times New Roman"/>
          <w:sz w:val="24"/>
          <w:szCs w:val="24"/>
          <w:lang w:val="id-ID"/>
        </w:rPr>
        <w:t xml:space="preserve">perkembangan </w:t>
      </w:r>
      <w:r w:rsidR="00B13B81" w:rsidRPr="004620B1">
        <w:rPr>
          <w:rFonts w:ascii="Times New Roman" w:hAnsi="Times New Roman" w:cs="Times New Roman"/>
          <w:sz w:val="24"/>
          <w:szCs w:val="24"/>
        </w:rPr>
        <w:t xml:space="preserve">pasar, </w:t>
      </w:r>
      <w:r w:rsidR="00B13B81" w:rsidRPr="004620B1">
        <w:rPr>
          <w:rFonts w:ascii="Times New Roman" w:hAnsi="Times New Roman" w:cs="Times New Roman"/>
          <w:sz w:val="24"/>
          <w:szCs w:val="24"/>
          <w:lang w:val="id-ID"/>
        </w:rPr>
        <w:t xml:space="preserve">maka akan </w:t>
      </w:r>
      <w:r w:rsidR="00B21553" w:rsidRPr="004620B1">
        <w:rPr>
          <w:rFonts w:ascii="Times New Roman" w:hAnsi="Times New Roman" w:cs="Times New Roman"/>
          <w:sz w:val="24"/>
          <w:szCs w:val="24"/>
        </w:rPr>
        <w:t>relati</w:t>
      </w:r>
      <w:r w:rsidRPr="004620B1">
        <w:rPr>
          <w:rFonts w:ascii="Times New Roman" w:hAnsi="Times New Roman" w:cs="Times New Roman"/>
          <w:sz w:val="24"/>
          <w:szCs w:val="24"/>
        </w:rPr>
        <w:t xml:space="preserve">f mudah bagi bisnis untuk </w:t>
      </w:r>
      <w:r w:rsidRPr="004620B1">
        <w:rPr>
          <w:rFonts w:ascii="Times New Roman" w:hAnsi="Times New Roman" w:cs="Times New Roman"/>
          <w:sz w:val="24"/>
          <w:szCs w:val="24"/>
          <w:lang w:val="id-ID"/>
        </w:rPr>
        <w:t>menambah</w:t>
      </w:r>
      <w:r w:rsidR="00B21553" w:rsidRPr="004620B1">
        <w:rPr>
          <w:rFonts w:ascii="Times New Roman" w:hAnsi="Times New Roman" w:cs="Times New Roman"/>
          <w:sz w:val="24"/>
          <w:szCs w:val="24"/>
        </w:rPr>
        <w:t xml:space="preserve"> keuntungan mereka, bahkan jika pangsa pasar mereka tetap stabil. </w:t>
      </w:r>
      <w:proofErr w:type="gramStart"/>
      <w:r w:rsidR="00B21553" w:rsidRPr="004620B1">
        <w:rPr>
          <w:rFonts w:ascii="Times New Roman" w:hAnsi="Times New Roman" w:cs="Times New Roman"/>
          <w:sz w:val="24"/>
          <w:szCs w:val="24"/>
        </w:rPr>
        <w:t xml:space="preserve">Sebaliknya </w:t>
      </w:r>
      <w:r w:rsidR="00B13B81" w:rsidRPr="004620B1">
        <w:rPr>
          <w:rFonts w:ascii="Times New Roman" w:hAnsi="Times New Roman" w:cs="Times New Roman"/>
          <w:sz w:val="24"/>
          <w:szCs w:val="24"/>
          <w:lang w:val="id-ID"/>
        </w:rPr>
        <w:t>kondisi pangsa pasar yang rendah tidak m</w:t>
      </w:r>
      <w:r w:rsidR="000D6BBC" w:rsidRPr="004620B1">
        <w:rPr>
          <w:rFonts w:ascii="Times New Roman" w:hAnsi="Times New Roman" w:cs="Times New Roman"/>
          <w:sz w:val="24"/>
          <w:szCs w:val="24"/>
          <w:lang w:val="id-ID"/>
        </w:rPr>
        <w:t>enambah keuntungan</w:t>
      </w:r>
      <w:r w:rsidR="00B13B81" w:rsidRPr="004620B1">
        <w:rPr>
          <w:rFonts w:ascii="Times New Roman" w:hAnsi="Times New Roman" w:cs="Times New Roman"/>
          <w:sz w:val="24"/>
          <w:szCs w:val="24"/>
          <w:lang w:val="id-ID"/>
        </w:rPr>
        <w:t xml:space="preserve">, namun kondisi </w:t>
      </w:r>
      <w:r w:rsidR="000D6BBC" w:rsidRPr="004620B1">
        <w:rPr>
          <w:rFonts w:ascii="Times New Roman" w:hAnsi="Times New Roman" w:cs="Times New Roman"/>
          <w:sz w:val="24"/>
          <w:szCs w:val="24"/>
          <w:lang w:val="id-ID"/>
        </w:rPr>
        <w:t xml:space="preserve">pangsa </w:t>
      </w:r>
      <w:r w:rsidR="00B13B81" w:rsidRPr="004620B1">
        <w:rPr>
          <w:rFonts w:ascii="Times New Roman" w:hAnsi="Times New Roman" w:cs="Times New Roman"/>
          <w:sz w:val="24"/>
          <w:szCs w:val="24"/>
          <w:lang w:val="id-ID"/>
        </w:rPr>
        <w:t xml:space="preserve">pasar yang tinggi belum tentu </w:t>
      </w:r>
      <w:r w:rsidR="000D6BBC" w:rsidRPr="004620B1">
        <w:rPr>
          <w:rFonts w:ascii="Times New Roman" w:hAnsi="Times New Roman" w:cs="Times New Roman"/>
          <w:sz w:val="24"/>
          <w:szCs w:val="24"/>
          <w:lang w:val="id-ID"/>
        </w:rPr>
        <w:t xml:space="preserve">juga </w:t>
      </w:r>
      <w:r w:rsidR="00B13B81" w:rsidRPr="004620B1">
        <w:rPr>
          <w:rFonts w:ascii="Times New Roman" w:hAnsi="Times New Roman" w:cs="Times New Roman"/>
          <w:sz w:val="24"/>
          <w:szCs w:val="24"/>
          <w:lang w:val="id-ID"/>
        </w:rPr>
        <w:t>menguntungkan jika tidak ada upaya memberikan diskon secara agresif</w:t>
      </w:r>
      <w:r w:rsidR="000D6BBC" w:rsidRPr="004620B1">
        <w:rPr>
          <w:rFonts w:ascii="Times New Roman" w:hAnsi="Times New Roman" w:cs="Times New Roman"/>
          <w:sz w:val="24"/>
          <w:szCs w:val="24"/>
          <w:lang w:val="id-ID"/>
        </w:rPr>
        <w:t>.</w:t>
      </w:r>
      <w:proofErr w:type="gramEnd"/>
    </w:p>
    <w:p w:rsidR="00DC35F3" w:rsidRPr="004620B1" w:rsidRDefault="00E65F59" w:rsidP="00B67587">
      <w:pPr>
        <w:pStyle w:val="ListParagraph"/>
        <w:numPr>
          <w:ilvl w:val="2"/>
          <w:numId w:val="4"/>
        </w:numPr>
        <w:spacing w:line="360" w:lineRule="auto"/>
        <w:jc w:val="both"/>
        <w:rPr>
          <w:rFonts w:ascii="Times New Roman" w:hAnsi="Times New Roman" w:cs="Times New Roman"/>
          <w:b/>
          <w:sz w:val="24"/>
          <w:szCs w:val="24"/>
        </w:rPr>
      </w:pPr>
      <w:r w:rsidRPr="004620B1">
        <w:rPr>
          <w:rFonts w:ascii="Times New Roman" w:hAnsi="Times New Roman" w:cs="Times New Roman"/>
          <w:b/>
          <w:sz w:val="24"/>
          <w:szCs w:val="24"/>
        </w:rPr>
        <w:t>Keunggulan dan Keterbatasan</w:t>
      </w:r>
      <w:r w:rsidR="00966C66" w:rsidRPr="004620B1">
        <w:rPr>
          <w:rFonts w:ascii="Times New Roman" w:hAnsi="Times New Roman" w:cs="Times New Roman"/>
          <w:b/>
          <w:sz w:val="24"/>
          <w:szCs w:val="24"/>
          <w:lang w:val="id-ID"/>
        </w:rPr>
        <w:t xml:space="preserve"> Matriks Boston Consulting Grup (BCG)</w:t>
      </w:r>
    </w:p>
    <w:p w:rsidR="00892AF1" w:rsidRPr="004620B1" w:rsidRDefault="000D6BBC" w:rsidP="00DC35F3">
      <w:pPr>
        <w:pStyle w:val="ListParagraph"/>
        <w:spacing w:line="360" w:lineRule="auto"/>
        <w:ind w:firstLine="414"/>
        <w:jc w:val="both"/>
        <w:rPr>
          <w:rFonts w:ascii="Times New Roman" w:hAnsi="Times New Roman" w:cs="Times New Roman"/>
          <w:sz w:val="24"/>
          <w:szCs w:val="24"/>
          <w:shd w:val="clear" w:color="auto" w:fill="FFFFFF"/>
          <w:lang w:val="id-ID"/>
        </w:rPr>
      </w:pPr>
      <w:r w:rsidRPr="004620B1">
        <w:rPr>
          <w:rFonts w:ascii="Times New Roman" w:hAnsi="Times New Roman" w:cs="Times New Roman"/>
          <w:sz w:val="24"/>
          <w:szCs w:val="24"/>
        </w:rPr>
        <w:t xml:space="preserve">Metode </w:t>
      </w:r>
      <w:r w:rsidRPr="004620B1">
        <w:rPr>
          <w:rFonts w:ascii="Times New Roman" w:hAnsi="Times New Roman" w:cs="Times New Roman"/>
          <w:sz w:val="24"/>
          <w:szCs w:val="24"/>
          <w:lang w:val="id-ID"/>
        </w:rPr>
        <w:t>a</w:t>
      </w:r>
      <w:r w:rsidRPr="004620B1">
        <w:rPr>
          <w:rFonts w:ascii="Times New Roman" w:hAnsi="Times New Roman" w:cs="Times New Roman"/>
          <w:sz w:val="24"/>
          <w:szCs w:val="24"/>
        </w:rPr>
        <w:t xml:space="preserve">nalisis BCG </w:t>
      </w:r>
      <w:r w:rsidRPr="004620B1">
        <w:rPr>
          <w:rFonts w:ascii="Times New Roman" w:hAnsi="Times New Roman" w:cs="Times New Roman"/>
          <w:sz w:val="24"/>
          <w:szCs w:val="24"/>
          <w:lang w:val="id-ID"/>
        </w:rPr>
        <w:t>m</w:t>
      </w:r>
      <w:r w:rsidR="00A22CCE" w:rsidRPr="004620B1">
        <w:rPr>
          <w:rFonts w:ascii="Times New Roman" w:hAnsi="Times New Roman" w:cs="Times New Roman"/>
          <w:sz w:val="24"/>
          <w:szCs w:val="24"/>
        </w:rPr>
        <w:t xml:space="preserve">atrix membantu unit </w:t>
      </w:r>
      <w:r w:rsidR="00FB3B90" w:rsidRPr="004620B1">
        <w:rPr>
          <w:rFonts w:ascii="Times New Roman" w:hAnsi="Times New Roman" w:cs="Times New Roman"/>
          <w:sz w:val="24"/>
          <w:szCs w:val="24"/>
        </w:rPr>
        <w:t>bisnis</w:t>
      </w:r>
      <w:r w:rsidR="00A22CCE" w:rsidRPr="004620B1">
        <w:rPr>
          <w:rFonts w:ascii="Times New Roman" w:hAnsi="Times New Roman" w:cs="Times New Roman"/>
          <w:sz w:val="24"/>
          <w:szCs w:val="24"/>
        </w:rPr>
        <w:t xml:space="preserve"> untuk mengetahui posisi </w:t>
      </w:r>
      <w:r w:rsidR="00FB3B90" w:rsidRPr="004620B1">
        <w:rPr>
          <w:rFonts w:ascii="Times New Roman" w:hAnsi="Times New Roman" w:cs="Times New Roman"/>
          <w:sz w:val="24"/>
          <w:szCs w:val="24"/>
        </w:rPr>
        <w:t xml:space="preserve">dirinya </w:t>
      </w:r>
      <w:r w:rsidRPr="004620B1">
        <w:rPr>
          <w:rFonts w:ascii="Times New Roman" w:hAnsi="Times New Roman" w:cs="Times New Roman"/>
          <w:sz w:val="24"/>
          <w:szCs w:val="24"/>
          <w:lang w:val="id-ID"/>
        </w:rPr>
        <w:t xml:space="preserve">di </w:t>
      </w:r>
      <w:r w:rsidR="00FB3B90" w:rsidRPr="004620B1">
        <w:rPr>
          <w:rFonts w:ascii="Times New Roman" w:hAnsi="Times New Roman" w:cs="Times New Roman"/>
          <w:sz w:val="24"/>
          <w:szCs w:val="24"/>
        </w:rPr>
        <w:t xml:space="preserve">dalam </w:t>
      </w:r>
      <w:r w:rsidR="00FB3B90" w:rsidRPr="004620B1">
        <w:rPr>
          <w:rStyle w:val="apple-converted-space"/>
          <w:rFonts w:ascii="Times New Roman" w:hAnsi="Times New Roman"/>
          <w:sz w:val="24"/>
          <w:szCs w:val="24"/>
          <w:shd w:val="clear" w:color="auto" w:fill="FFFFFF"/>
        </w:rPr>
        <w:t> </w:t>
      </w:r>
      <w:r w:rsidRPr="004620B1">
        <w:rPr>
          <w:rFonts w:ascii="Times New Roman" w:hAnsi="Times New Roman" w:cs="Times New Roman"/>
          <w:sz w:val="24"/>
          <w:szCs w:val="24"/>
          <w:shd w:val="clear" w:color="auto" w:fill="FFFFFF"/>
        </w:rPr>
        <w:t>empat  kategori</w:t>
      </w:r>
      <w:r w:rsidRPr="004620B1">
        <w:rPr>
          <w:rFonts w:ascii="Times New Roman" w:hAnsi="Times New Roman" w:cs="Times New Roman"/>
          <w:sz w:val="24"/>
          <w:szCs w:val="24"/>
          <w:shd w:val="clear" w:color="auto" w:fill="FFFFFF"/>
          <w:lang w:val="id-ID"/>
        </w:rPr>
        <w:t xml:space="preserve">, </w:t>
      </w:r>
      <w:r w:rsidR="00FB3B90" w:rsidRPr="004620B1">
        <w:rPr>
          <w:rFonts w:ascii="Times New Roman" w:hAnsi="Times New Roman" w:cs="Times New Roman"/>
          <w:sz w:val="24"/>
          <w:szCs w:val="24"/>
          <w:shd w:val="clear" w:color="auto" w:fill="FFFFFF"/>
        </w:rPr>
        <w:t>yakni kategori Anjing (Dog), Tanda Tanya (Question Mark), Star (Bintang), dan Cash Cow (Kas Sapi), yang penentuannya didasarkan pada kombinasi dari pertumbuhan pasar dan pangsa pasar re</w:t>
      </w:r>
      <w:r w:rsidRPr="004620B1">
        <w:rPr>
          <w:rFonts w:ascii="Times New Roman" w:hAnsi="Times New Roman" w:cs="Times New Roman"/>
          <w:sz w:val="24"/>
          <w:szCs w:val="24"/>
          <w:shd w:val="clear" w:color="auto" w:fill="FFFFFF"/>
        </w:rPr>
        <w:t>latif terhadap pesaing terbesar</w:t>
      </w:r>
      <w:r w:rsidRPr="004620B1">
        <w:rPr>
          <w:rFonts w:ascii="Times New Roman" w:hAnsi="Times New Roman" w:cs="Times New Roman"/>
          <w:sz w:val="24"/>
          <w:szCs w:val="24"/>
          <w:shd w:val="clear" w:color="auto" w:fill="FFFFFF"/>
          <w:lang w:val="id-ID"/>
        </w:rPr>
        <w:t xml:space="preserve">, </w:t>
      </w:r>
      <w:r w:rsidR="00FB3B90" w:rsidRPr="004620B1">
        <w:rPr>
          <w:rFonts w:ascii="Times New Roman" w:hAnsi="Times New Roman" w:cs="Times New Roman"/>
          <w:sz w:val="24"/>
          <w:szCs w:val="24"/>
          <w:shd w:val="clear" w:color="auto" w:fill="FFFFFF"/>
        </w:rPr>
        <w:t>seperti yang</w:t>
      </w:r>
      <w:r w:rsidRPr="004620B1">
        <w:rPr>
          <w:rFonts w:ascii="Times New Roman" w:hAnsi="Times New Roman" w:cs="Times New Roman"/>
          <w:sz w:val="24"/>
          <w:szCs w:val="24"/>
          <w:shd w:val="clear" w:color="auto" w:fill="FFFFFF"/>
        </w:rPr>
        <w:t xml:space="preserve"> dijelaskan dalam ba</w:t>
      </w:r>
      <w:r w:rsidRPr="004620B1">
        <w:rPr>
          <w:rFonts w:ascii="Times New Roman" w:hAnsi="Times New Roman" w:cs="Times New Roman"/>
          <w:sz w:val="24"/>
          <w:szCs w:val="24"/>
          <w:shd w:val="clear" w:color="auto" w:fill="FFFFFF"/>
          <w:lang w:val="id-ID"/>
        </w:rPr>
        <w:t xml:space="preserve">b </w:t>
      </w:r>
      <w:r w:rsidR="00FB3B90" w:rsidRPr="004620B1">
        <w:rPr>
          <w:rFonts w:ascii="Times New Roman" w:hAnsi="Times New Roman" w:cs="Times New Roman"/>
          <w:sz w:val="24"/>
          <w:szCs w:val="24"/>
          <w:shd w:val="clear" w:color="auto" w:fill="FFFFFF"/>
        </w:rPr>
        <w:t xml:space="preserve">sebelumnya. </w:t>
      </w:r>
      <w:proofErr w:type="gramStart"/>
      <w:r w:rsidR="00FB3B90" w:rsidRPr="004620B1">
        <w:rPr>
          <w:rFonts w:ascii="Times New Roman" w:hAnsi="Times New Roman" w:cs="Times New Roman"/>
          <w:sz w:val="24"/>
          <w:szCs w:val="24"/>
          <w:shd w:val="clear" w:color="auto" w:fill="FFFFFF"/>
        </w:rPr>
        <w:t>Matriks ini juga dapat digunakan untuk</w:t>
      </w:r>
      <w:r w:rsidR="00892AF1" w:rsidRPr="004620B1">
        <w:rPr>
          <w:rFonts w:ascii="Times New Roman" w:hAnsi="Times New Roman" w:cs="Times New Roman"/>
          <w:sz w:val="24"/>
          <w:szCs w:val="24"/>
          <w:shd w:val="clear" w:color="auto" w:fill="FFFFFF"/>
          <w:lang w:val="id-ID"/>
        </w:rPr>
        <w:t xml:space="preserve"> </w:t>
      </w:r>
      <w:r w:rsidR="00FB3B90" w:rsidRPr="004620B1">
        <w:rPr>
          <w:rFonts w:ascii="Times New Roman" w:hAnsi="Times New Roman" w:cs="Times New Roman"/>
          <w:sz w:val="24"/>
          <w:szCs w:val="24"/>
          <w:shd w:val="clear" w:color="auto" w:fill="FFFFFF"/>
        </w:rPr>
        <w:t>memetakan atribut produk strategis yang dapat menghasilkan keuntungan bagi perusahaan (MacMilan et al 982:</w:t>
      </w:r>
      <w:r w:rsidR="00815790" w:rsidRPr="004620B1">
        <w:rPr>
          <w:rFonts w:ascii="Times New Roman" w:hAnsi="Times New Roman" w:cs="Times New Roman"/>
          <w:sz w:val="24"/>
          <w:szCs w:val="24"/>
          <w:shd w:val="clear" w:color="auto" w:fill="FFFFFF"/>
        </w:rPr>
        <w:t>733; Lindgren dan Bandhold 2003).</w:t>
      </w:r>
      <w:proofErr w:type="gramEnd"/>
    </w:p>
    <w:p w:rsidR="00572471" w:rsidRDefault="00762A06" w:rsidP="00572471">
      <w:pPr>
        <w:pStyle w:val="ListParagraph"/>
        <w:spacing w:line="360" w:lineRule="auto"/>
        <w:ind w:firstLine="414"/>
        <w:jc w:val="both"/>
        <w:rPr>
          <w:rFonts w:ascii="Times New Roman" w:hAnsi="Times New Roman" w:cs="Times New Roman"/>
          <w:sz w:val="24"/>
          <w:szCs w:val="24"/>
          <w:shd w:val="clear" w:color="auto" w:fill="FFFFFF"/>
          <w:lang w:val="id-ID"/>
        </w:rPr>
      </w:pPr>
      <w:proofErr w:type="gramStart"/>
      <w:r w:rsidRPr="004620B1">
        <w:rPr>
          <w:rFonts w:ascii="Times New Roman" w:hAnsi="Times New Roman" w:cs="Times New Roman"/>
          <w:sz w:val="24"/>
          <w:szCs w:val="24"/>
          <w:shd w:val="clear" w:color="auto" w:fill="FFFFFF"/>
        </w:rPr>
        <w:t>Matriks BCG adalah salah satu alat pembuat keputusan yang paling mudah.</w:t>
      </w:r>
      <w:proofErr w:type="gramEnd"/>
      <w:r w:rsidRPr="004620B1">
        <w:rPr>
          <w:rFonts w:ascii="Times New Roman" w:hAnsi="Times New Roman" w:cs="Times New Roman"/>
          <w:sz w:val="24"/>
          <w:szCs w:val="24"/>
          <w:shd w:val="clear" w:color="auto" w:fill="FFFFFF"/>
        </w:rPr>
        <w:t xml:space="preserve"> Hanya dengan membaca grafiknya, orang </w:t>
      </w:r>
      <w:proofErr w:type="gramStart"/>
      <w:r w:rsidRPr="004620B1">
        <w:rPr>
          <w:rFonts w:ascii="Times New Roman" w:hAnsi="Times New Roman" w:cs="Times New Roman"/>
          <w:sz w:val="24"/>
          <w:szCs w:val="24"/>
          <w:shd w:val="clear" w:color="auto" w:fill="FFFFFF"/>
        </w:rPr>
        <w:t>akan</w:t>
      </w:r>
      <w:proofErr w:type="gramEnd"/>
      <w:r w:rsidRPr="004620B1">
        <w:rPr>
          <w:rFonts w:ascii="Times New Roman" w:hAnsi="Times New Roman" w:cs="Times New Roman"/>
          <w:sz w:val="24"/>
          <w:szCs w:val="24"/>
          <w:shd w:val="clear" w:color="auto" w:fill="FFFFFF"/>
        </w:rPr>
        <w:t xml:space="preserve"> dapat dengan mudah melihat di posisi manakah perusahaan mereka berada. </w:t>
      </w:r>
      <w:proofErr w:type="gramStart"/>
      <w:r w:rsidRPr="004620B1">
        <w:rPr>
          <w:rFonts w:ascii="Times New Roman" w:hAnsi="Times New Roman" w:cs="Times New Roman"/>
          <w:sz w:val="24"/>
          <w:szCs w:val="24"/>
          <w:shd w:val="clear" w:color="auto" w:fill="FFFFFF"/>
        </w:rPr>
        <w:t>Matriks ini memusatkan perhatian pada arus kas, karakteristik investasi, dan kebutuhan berbagai divisi organisasi.</w:t>
      </w:r>
      <w:proofErr w:type="gramEnd"/>
      <w:r w:rsidRPr="004620B1">
        <w:rPr>
          <w:rFonts w:ascii="Times New Roman" w:hAnsi="Times New Roman" w:cs="Times New Roman"/>
          <w:sz w:val="24"/>
          <w:szCs w:val="24"/>
          <w:shd w:val="clear" w:color="auto" w:fill="FFFFFF"/>
        </w:rPr>
        <w:t xml:space="preserve"> Divisi dapat berubah dari waktu ke waktu: anjing menjadi tanda </w:t>
      </w:r>
      <w:proofErr w:type="gramStart"/>
      <w:r w:rsidRPr="004620B1">
        <w:rPr>
          <w:rFonts w:ascii="Times New Roman" w:hAnsi="Times New Roman" w:cs="Times New Roman"/>
          <w:sz w:val="24"/>
          <w:szCs w:val="24"/>
          <w:shd w:val="clear" w:color="auto" w:fill="FFFFFF"/>
        </w:rPr>
        <w:t>tanya</w:t>
      </w:r>
      <w:proofErr w:type="gramEnd"/>
      <w:r w:rsidRPr="004620B1">
        <w:rPr>
          <w:rFonts w:ascii="Times New Roman" w:hAnsi="Times New Roman" w:cs="Times New Roman"/>
          <w:sz w:val="24"/>
          <w:szCs w:val="24"/>
          <w:shd w:val="clear" w:color="auto" w:fill="FFFFFF"/>
        </w:rPr>
        <w:t xml:space="preserve">, tanda tanya menjadi bintang, bintang menjadi sapi perah, dan sapi perah menjadi anjing. </w:t>
      </w:r>
      <w:proofErr w:type="gramStart"/>
      <w:r w:rsidRPr="004620B1">
        <w:rPr>
          <w:rFonts w:ascii="Times New Roman" w:hAnsi="Times New Roman" w:cs="Times New Roman"/>
          <w:sz w:val="24"/>
          <w:szCs w:val="24"/>
          <w:shd w:val="clear" w:color="auto" w:fill="FFFFFF"/>
        </w:rPr>
        <w:t>Namun yang jarang terjadi adalah perubahan yang searah jarum jam.</w:t>
      </w:r>
      <w:proofErr w:type="gramEnd"/>
    </w:p>
    <w:p w:rsidR="00815790" w:rsidRPr="00572471" w:rsidRDefault="00F72E4F" w:rsidP="00572471">
      <w:pPr>
        <w:pStyle w:val="ListParagraph"/>
        <w:spacing w:line="360" w:lineRule="auto"/>
        <w:ind w:firstLine="414"/>
        <w:jc w:val="both"/>
        <w:rPr>
          <w:rFonts w:ascii="Times New Roman" w:hAnsi="Times New Roman" w:cs="Times New Roman"/>
          <w:sz w:val="24"/>
          <w:szCs w:val="24"/>
          <w:shd w:val="clear" w:color="auto" w:fill="FFFFFF"/>
          <w:lang w:val="id-ID"/>
        </w:rPr>
      </w:pPr>
      <w:r w:rsidRPr="004620B1">
        <w:rPr>
          <w:rFonts w:ascii="Times New Roman" w:hAnsi="Times New Roman" w:cs="Times New Roman"/>
          <w:sz w:val="24"/>
          <w:szCs w:val="24"/>
          <w:shd w:val="clear" w:color="auto" w:fill="FFFFFF"/>
          <w:lang w:val="id-ID"/>
        </w:rPr>
        <w:t>Pengaplikasian m</w:t>
      </w:r>
      <w:r w:rsidR="00DC35F3" w:rsidRPr="004620B1">
        <w:rPr>
          <w:rFonts w:ascii="Times New Roman" w:hAnsi="Times New Roman" w:cs="Times New Roman"/>
          <w:sz w:val="24"/>
          <w:szCs w:val="24"/>
          <w:shd w:val="clear" w:color="auto" w:fill="FFFFFF"/>
          <w:lang w:val="id-ID"/>
        </w:rPr>
        <w:t xml:space="preserve">atriks </w:t>
      </w:r>
      <w:r w:rsidR="00DC35F3" w:rsidRPr="004620B1">
        <w:rPr>
          <w:rFonts w:ascii="Times New Roman" w:hAnsi="Times New Roman" w:cs="Times New Roman"/>
          <w:sz w:val="24"/>
          <w:szCs w:val="24"/>
          <w:shd w:val="clear" w:color="auto" w:fill="FFFFFF"/>
        </w:rPr>
        <w:t>B</w:t>
      </w:r>
      <w:r w:rsidRPr="004620B1">
        <w:rPr>
          <w:rFonts w:ascii="Times New Roman" w:hAnsi="Times New Roman" w:cs="Times New Roman"/>
          <w:sz w:val="24"/>
          <w:szCs w:val="24"/>
          <w:shd w:val="clear" w:color="auto" w:fill="FFFFFF"/>
          <w:lang w:val="id-ID"/>
        </w:rPr>
        <w:t xml:space="preserve">oston </w:t>
      </w:r>
      <w:r w:rsidR="00DC35F3" w:rsidRPr="004620B1">
        <w:rPr>
          <w:rFonts w:ascii="Times New Roman" w:hAnsi="Times New Roman" w:cs="Times New Roman"/>
          <w:sz w:val="24"/>
          <w:szCs w:val="24"/>
          <w:shd w:val="clear" w:color="auto" w:fill="FFFFFF"/>
        </w:rPr>
        <w:t>C</w:t>
      </w:r>
      <w:r w:rsidRPr="004620B1">
        <w:rPr>
          <w:rFonts w:ascii="Times New Roman" w:hAnsi="Times New Roman" w:cs="Times New Roman"/>
          <w:sz w:val="24"/>
          <w:szCs w:val="24"/>
          <w:shd w:val="clear" w:color="auto" w:fill="FFFFFF"/>
          <w:lang w:val="id-ID"/>
        </w:rPr>
        <w:t xml:space="preserve">onsulting </w:t>
      </w:r>
      <w:r w:rsidR="00DC35F3" w:rsidRPr="004620B1">
        <w:rPr>
          <w:rFonts w:ascii="Times New Roman" w:hAnsi="Times New Roman" w:cs="Times New Roman"/>
          <w:sz w:val="24"/>
          <w:szCs w:val="24"/>
          <w:shd w:val="clear" w:color="auto" w:fill="FFFFFF"/>
        </w:rPr>
        <w:t>G</w:t>
      </w:r>
      <w:r w:rsidRPr="004620B1">
        <w:rPr>
          <w:rFonts w:ascii="Times New Roman" w:hAnsi="Times New Roman" w:cs="Times New Roman"/>
          <w:sz w:val="24"/>
          <w:szCs w:val="24"/>
          <w:shd w:val="clear" w:color="auto" w:fill="FFFFFF"/>
          <w:lang w:val="id-ID"/>
        </w:rPr>
        <w:t>rup</w:t>
      </w:r>
      <w:r w:rsidR="00815790" w:rsidRPr="004620B1">
        <w:rPr>
          <w:rFonts w:ascii="Times New Roman" w:hAnsi="Times New Roman" w:cs="Times New Roman"/>
          <w:sz w:val="24"/>
          <w:szCs w:val="24"/>
          <w:shd w:val="clear" w:color="auto" w:fill="FFFFFF"/>
        </w:rPr>
        <w:t xml:space="preserve"> memiliki keterbatasan dala</w:t>
      </w:r>
      <w:r w:rsidRPr="004620B1">
        <w:rPr>
          <w:rFonts w:ascii="Times New Roman" w:hAnsi="Times New Roman" w:cs="Times New Roman"/>
          <w:sz w:val="24"/>
          <w:szCs w:val="24"/>
          <w:shd w:val="clear" w:color="auto" w:fill="FFFFFF"/>
        </w:rPr>
        <w:t xml:space="preserve">m beberapa hal </w:t>
      </w:r>
      <w:r w:rsidRPr="004620B1">
        <w:rPr>
          <w:rFonts w:ascii="Times New Roman" w:hAnsi="Times New Roman" w:cs="Times New Roman"/>
          <w:sz w:val="24"/>
          <w:szCs w:val="24"/>
          <w:shd w:val="clear" w:color="auto" w:fill="FFFFFF"/>
          <w:lang w:val="id-ID"/>
        </w:rPr>
        <w:t xml:space="preserve">menurut </w:t>
      </w:r>
      <w:r w:rsidR="00B846E4" w:rsidRPr="004620B1">
        <w:rPr>
          <w:rFonts w:ascii="Times New Roman" w:hAnsi="Times New Roman" w:cs="Times New Roman"/>
          <w:sz w:val="24"/>
          <w:szCs w:val="24"/>
          <w:shd w:val="clear" w:color="auto" w:fill="FFFFFF"/>
        </w:rPr>
        <w:t xml:space="preserve">Wheelen and Hunger </w:t>
      </w:r>
      <w:r w:rsidRPr="004620B1">
        <w:rPr>
          <w:rFonts w:ascii="Times New Roman" w:hAnsi="Times New Roman" w:cs="Times New Roman"/>
          <w:sz w:val="24"/>
          <w:szCs w:val="24"/>
          <w:shd w:val="clear" w:color="auto" w:fill="FFFFFF"/>
          <w:lang w:val="id-ID"/>
        </w:rPr>
        <w:t>)</w:t>
      </w:r>
      <w:r w:rsidR="00815790" w:rsidRPr="004620B1">
        <w:rPr>
          <w:rFonts w:ascii="Times New Roman" w:hAnsi="Times New Roman" w:cs="Times New Roman"/>
          <w:sz w:val="24"/>
          <w:szCs w:val="24"/>
          <w:shd w:val="clear" w:color="auto" w:fill="FFFFFF"/>
        </w:rPr>
        <w:t>2006)</w:t>
      </w:r>
      <w:r w:rsidR="000D6BBC" w:rsidRPr="004620B1">
        <w:rPr>
          <w:rFonts w:ascii="Times New Roman" w:hAnsi="Times New Roman" w:cs="Times New Roman"/>
          <w:sz w:val="24"/>
          <w:szCs w:val="24"/>
          <w:shd w:val="clear" w:color="auto" w:fill="FFFFFF"/>
          <w:lang w:val="id-ID"/>
        </w:rPr>
        <w:t xml:space="preserve">, yaitu </w:t>
      </w:r>
      <w:r w:rsidR="00B846E4" w:rsidRPr="004620B1">
        <w:rPr>
          <w:rFonts w:ascii="Times New Roman" w:hAnsi="Times New Roman" w:cs="Times New Roman"/>
          <w:sz w:val="24"/>
          <w:szCs w:val="24"/>
          <w:shd w:val="clear" w:color="auto" w:fill="FFFFFF"/>
        </w:rPr>
        <w:t>:</w:t>
      </w:r>
    </w:p>
    <w:p w:rsidR="00B846E4" w:rsidRPr="004620B1" w:rsidRDefault="00B846E4" w:rsidP="008C0EA3">
      <w:pPr>
        <w:pStyle w:val="ListParagraph"/>
        <w:numPr>
          <w:ilvl w:val="0"/>
          <w:numId w:val="1"/>
        </w:numPr>
        <w:spacing w:line="360" w:lineRule="auto"/>
        <w:ind w:left="1134" w:hanging="425"/>
        <w:jc w:val="both"/>
        <w:rPr>
          <w:rFonts w:ascii="Times New Roman" w:hAnsi="Times New Roman" w:cs="Times New Roman"/>
          <w:sz w:val="24"/>
          <w:szCs w:val="24"/>
          <w:shd w:val="clear" w:color="auto" w:fill="FFFFFF"/>
        </w:rPr>
      </w:pPr>
      <w:r w:rsidRPr="004620B1">
        <w:rPr>
          <w:rFonts w:ascii="Times New Roman" w:hAnsi="Times New Roman" w:cs="Times New Roman"/>
          <w:sz w:val="24"/>
          <w:szCs w:val="24"/>
          <w:shd w:val="clear" w:color="auto" w:fill="FFFFFF"/>
        </w:rPr>
        <w:t xml:space="preserve">Menentukan segmen-segmen produk/pasar </w:t>
      </w:r>
      <w:r w:rsidR="000D6BBC" w:rsidRPr="004620B1">
        <w:rPr>
          <w:rFonts w:ascii="Times New Roman" w:hAnsi="Times New Roman" w:cs="Times New Roman"/>
          <w:sz w:val="24"/>
          <w:szCs w:val="24"/>
          <w:shd w:val="clear" w:color="auto" w:fill="FFFFFF"/>
          <w:lang w:val="id-ID"/>
        </w:rPr>
        <w:t xml:space="preserve">yang </w:t>
      </w:r>
      <w:r w:rsidR="000D6BBC" w:rsidRPr="004620B1">
        <w:rPr>
          <w:rFonts w:ascii="Times New Roman" w:hAnsi="Times New Roman" w:cs="Times New Roman"/>
          <w:sz w:val="24"/>
          <w:szCs w:val="24"/>
          <w:shd w:val="clear" w:color="auto" w:fill="FFFFFF"/>
        </w:rPr>
        <w:t>tidak</w:t>
      </w:r>
      <w:r w:rsidRPr="004620B1">
        <w:rPr>
          <w:rFonts w:ascii="Times New Roman" w:hAnsi="Times New Roman" w:cs="Times New Roman"/>
          <w:sz w:val="24"/>
          <w:szCs w:val="24"/>
          <w:shd w:val="clear" w:color="auto" w:fill="FFFFFF"/>
        </w:rPr>
        <w:t xml:space="preserve"> mudah</w:t>
      </w:r>
    </w:p>
    <w:p w:rsidR="00B846E4" w:rsidRPr="004620B1" w:rsidRDefault="00B846E4" w:rsidP="008C0EA3">
      <w:pPr>
        <w:pStyle w:val="ListParagraph"/>
        <w:numPr>
          <w:ilvl w:val="0"/>
          <w:numId w:val="1"/>
        </w:numPr>
        <w:spacing w:line="360" w:lineRule="auto"/>
        <w:ind w:left="1134" w:hanging="425"/>
        <w:jc w:val="both"/>
        <w:rPr>
          <w:rFonts w:ascii="Times New Roman" w:hAnsi="Times New Roman" w:cs="Times New Roman"/>
          <w:sz w:val="24"/>
          <w:szCs w:val="24"/>
          <w:shd w:val="clear" w:color="auto" w:fill="FFFFFF"/>
        </w:rPr>
      </w:pPr>
      <w:r w:rsidRPr="004620B1">
        <w:rPr>
          <w:rFonts w:ascii="Times New Roman" w:hAnsi="Times New Roman" w:cs="Times New Roman"/>
          <w:sz w:val="24"/>
          <w:szCs w:val="24"/>
          <w:shd w:val="clear" w:color="auto" w:fill="FFFFFF"/>
        </w:rPr>
        <w:lastRenderedPageBreak/>
        <w:t xml:space="preserve">Menggunakan strategi standar </w:t>
      </w:r>
      <w:r w:rsidR="000D6BBC" w:rsidRPr="004620B1">
        <w:rPr>
          <w:rFonts w:ascii="Times New Roman" w:hAnsi="Times New Roman" w:cs="Times New Roman"/>
          <w:sz w:val="24"/>
          <w:szCs w:val="24"/>
          <w:shd w:val="clear" w:color="auto" w:fill="FFFFFF"/>
          <w:lang w:val="id-ID"/>
        </w:rPr>
        <w:t xml:space="preserve">yang </w:t>
      </w:r>
      <w:r w:rsidRPr="004620B1">
        <w:rPr>
          <w:rFonts w:ascii="Times New Roman" w:hAnsi="Times New Roman" w:cs="Times New Roman"/>
          <w:sz w:val="24"/>
          <w:szCs w:val="24"/>
          <w:shd w:val="clear" w:color="auto" w:fill="FFFFFF"/>
        </w:rPr>
        <w:t>dapat mengakibatkan terlewa</w:t>
      </w:r>
      <w:r w:rsidR="000D6BBC" w:rsidRPr="004620B1">
        <w:rPr>
          <w:rFonts w:ascii="Times New Roman" w:hAnsi="Times New Roman" w:cs="Times New Roman"/>
          <w:sz w:val="24"/>
          <w:szCs w:val="24"/>
          <w:shd w:val="clear" w:color="auto" w:fill="FFFFFF"/>
        </w:rPr>
        <w:t xml:space="preserve">tnya peluang-peluang atau </w:t>
      </w:r>
      <w:r w:rsidRPr="004620B1">
        <w:rPr>
          <w:rFonts w:ascii="Times New Roman" w:hAnsi="Times New Roman" w:cs="Times New Roman"/>
          <w:sz w:val="24"/>
          <w:szCs w:val="24"/>
          <w:shd w:val="clear" w:color="auto" w:fill="FFFFFF"/>
        </w:rPr>
        <w:t xml:space="preserve">menjadi </w:t>
      </w:r>
      <w:r w:rsidR="000D6BBC" w:rsidRPr="004620B1">
        <w:rPr>
          <w:rFonts w:ascii="Times New Roman" w:hAnsi="Times New Roman" w:cs="Times New Roman"/>
          <w:sz w:val="24"/>
          <w:szCs w:val="24"/>
          <w:shd w:val="clear" w:color="auto" w:fill="FFFFFF"/>
          <w:lang w:val="id-ID"/>
        </w:rPr>
        <w:t xml:space="preserve">tidak </w:t>
      </w:r>
      <w:r w:rsidRPr="004620B1">
        <w:rPr>
          <w:rFonts w:ascii="Times New Roman" w:hAnsi="Times New Roman" w:cs="Times New Roman"/>
          <w:sz w:val="24"/>
          <w:szCs w:val="24"/>
          <w:shd w:val="clear" w:color="auto" w:fill="FFFFFF"/>
        </w:rPr>
        <w:t>praktis</w:t>
      </w:r>
    </w:p>
    <w:p w:rsidR="00B846E4" w:rsidRPr="004620B1" w:rsidRDefault="00B846E4" w:rsidP="008C0EA3">
      <w:pPr>
        <w:pStyle w:val="ListParagraph"/>
        <w:numPr>
          <w:ilvl w:val="0"/>
          <w:numId w:val="1"/>
        </w:numPr>
        <w:spacing w:line="360" w:lineRule="auto"/>
        <w:ind w:left="1134" w:hanging="425"/>
        <w:jc w:val="both"/>
        <w:rPr>
          <w:rFonts w:ascii="Times New Roman" w:hAnsi="Times New Roman" w:cs="Times New Roman"/>
          <w:sz w:val="24"/>
          <w:szCs w:val="24"/>
          <w:shd w:val="clear" w:color="auto" w:fill="FFFFFF"/>
        </w:rPr>
      </w:pPr>
      <w:r w:rsidRPr="004620B1">
        <w:rPr>
          <w:rFonts w:ascii="Times New Roman" w:hAnsi="Times New Roman" w:cs="Times New Roman"/>
          <w:sz w:val="24"/>
          <w:szCs w:val="24"/>
          <w:shd w:val="clear" w:color="auto" w:fill="FFFFFF"/>
        </w:rPr>
        <w:t>Adanya kenyataan bahwa posisi-posisi bisnis didasarkan kepada penilaian yang subyektif</w:t>
      </w:r>
    </w:p>
    <w:p w:rsidR="00B846E4" w:rsidRPr="004620B1" w:rsidRDefault="00B846E4" w:rsidP="008C0EA3">
      <w:pPr>
        <w:pStyle w:val="ListParagraph"/>
        <w:numPr>
          <w:ilvl w:val="0"/>
          <w:numId w:val="1"/>
        </w:numPr>
        <w:spacing w:line="360" w:lineRule="auto"/>
        <w:ind w:left="1134" w:hanging="425"/>
        <w:jc w:val="both"/>
        <w:rPr>
          <w:rFonts w:ascii="Times New Roman" w:hAnsi="Times New Roman" w:cs="Times New Roman"/>
          <w:sz w:val="24"/>
          <w:szCs w:val="24"/>
          <w:shd w:val="clear" w:color="auto" w:fill="FFFFFF"/>
        </w:rPr>
      </w:pPr>
      <w:r w:rsidRPr="004620B1">
        <w:rPr>
          <w:rFonts w:ascii="Times New Roman" w:hAnsi="Times New Roman" w:cs="Times New Roman"/>
          <w:sz w:val="24"/>
          <w:szCs w:val="24"/>
          <w:shd w:val="clear" w:color="auto" w:fill="FFFFFF"/>
        </w:rPr>
        <w:t xml:space="preserve">Penggunaan istilah-istilah “cash cow” dan “dog” dapat mengarah kepada prediksi-prediksi yang </w:t>
      </w:r>
      <w:r w:rsidR="000D6BBC" w:rsidRPr="004620B1">
        <w:rPr>
          <w:rFonts w:ascii="Times New Roman" w:hAnsi="Times New Roman" w:cs="Times New Roman"/>
          <w:sz w:val="24"/>
          <w:szCs w:val="24"/>
          <w:shd w:val="clear" w:color="auto" w:fill="FFFFFF"/>
        </w:rPr>
        <w:t xml:space="preserve">sangat tergantung pada </w:t>
      </w:r>
      <w:r w:rsidRPr="004620B1">
        <w:rPr>
          <w:rFonts w:ascii="Times New Roman" w:hAnsi="Times New Roman" w:cs="Times New Roman"/>
          <w:sz w:val="24"/>
          <w:szCs w:val="24"/>
          <w:shd w:val="clear" w:color="auto" w:fill="FFFFFF"/>
        </w:rPr>
        <w:t>masing-masing</w:t>
      </w:r>
      <w:r w:rsidR="000D6BBC" w:rsidRPr="004620B1">
        <w:rPr>
          <w:rFonts w:ascii="Times New Roman" w:hAnsi="Times New Roman" w:cs="Times New Roman"/>
          <w:sz w:val="24"/>
          <w:szCs w:val="24"/>
          <w:shd w:val="clear" w:color="auto" w:fill="FFFFFF"/>
          <w:lang w:val="id-ID"/>
        </w:rPr>
        <w:t xml:space="preserve"> individu</w:t>
      </w:r>
    </w:p>
    <w:p w:rsidR="004B4B24" w:rsidRPr="004B4B24" w:rsidRDefault="00B846E4" w:rsidP="004B4B24">
      <w:pPr>
        <w:pStyle w:val="ListParagraph"/>
        <w:numPr>
          <w:ilvl w:val="0"/>
          <w:numId w:val="1"/>
        </w:numPr>
        <w:spacing w:line="360" w:lineRule="auto"/>
        <w:ind w:left="1134" w:hanging="425"/>
        <w:jc w:val="both"/>
        <w:rPr>
          <w:rFonts w:ascii="Times New Roman" w:hAnsi="Times New Roman" w:cs="Times New Roman"/>
          <w:sz w:val="24"/>
          <w:szCs w:val="24"/>
          <w:shd w:val="clear" w:color="auto" w:fill="FFFFFF"/>
        </w:rPr>
      </w:pPr>
      <w:r w:rsidRPr="004620B1">
        <w:rPr>
          <w:rFonts w:ascii="Times New Roman" w:hAnsi="Times New Roman" w:cs="Times New Roman"/>
          <w:sz w:val="24"/>
          <w:szCs w:val="24"/>
          <w:shd w:val="clear" w:color="auto" w:fill="FFFFFF"/>
        </w:rPr>
        <w:t xml:space="preserve">Tidak selalu </w:t>
      </w:r>
      <w:r w:rsidR="000D6BBC" w:rsidRPr="004620B1">
        <w:rPr>
          <w:rFonts w:ascii="Times New Roman" w:hAnsi="Times New Roman" w:cs="Times New Roman"/>
          <w:sz w:val="24"/>
          <w:szCs w:val="24"/>
          <w:shd w:val="clear" w:color="auto" w:fill="FFFFFF"/>
          <w:lang w:val="id-ID"/>
        </w:rPr>
        <w:t>ada ke</w:t>
      </w:r>
      <w:r w:rsidRPr="004620B1">
        <w:rPr>
          <w:rFonts w:ascii="Times New Roman" w:hAnsi="Times New Roman" w:cs="Times New Roman"/>
          <w:sz w:val="24"/>
          <w:szCs w:val="24"/>
          <w:shd w:val="clear" w:color="auto" w:fill="FFFFFF"/>
        </w:rPr>
        <w:t>mungkin</w:t>
      </w:r>
      <w:r w:rsidR="000D6BBC" w:rsidRPr="004620B1">
        <w:rPr>
          <w:rFonts w:ascii="Times New Roman" w:hAnsi="Times New Roman" w:cs="Times New Roman"/>
          <w:sz w:val="24"/>
          <w:szCs w:val="24"/>
          <w:shd w:val="clear" w:color="auto" w:fill="FFFFFF"/>
          <w:lang w:val="id-ID"/>
        </w:rPr>
        <w:t>an</w:t>
      </w:r>
      <w:r w:rsidRPr="004620B1">
        <w:rPr>
          <w:rFonts w:ascii="Times New Roman" w:hAnsi="Times New Roman" w:cs="Times New Roman"/>
          <w:sz w:val="24"/>
          <w:szCs w:val="24"/>
          <w:shd w:val="clear" w:color="auto" w:fill="FFFFFF"/>
        </w:rPr>
        <w:t xml:space="preserve"> untuk menentukan apa yang me</w:t>
      </w:r>
      <w:r w:rsidR="00E65F59" w:rsidRPr="004620B1">
        <w:rPr>
          <w:rFonts w:ascii="Times New Roman" w:hAnsi="Times New Roman" w:cs="Times New Roman"/>
          <w:sz w:val="24"/>
          <w:szCs w:val="24"/>
          <w:shd w:val="clear" w:color="auto" w:fill="FFFFFF"/>
        </w:rPr>
        <w:t>m</w:t>
      </w:r>
      <w:r w:rsidRPr="004620B1">
        <w:rPr>
          <w:rFonts w:ascii="Times New Roman" w:hAnsi="Times New Roman" w:cs="Times New Roman"/>
          <w:sz w:val="24"/>
          <w:szCs w:val="24"/>
          <w:shd w:val="clear" w:color="auto" w:fill="FFFFFF"/>
        </w:rPr>
        <w:t xml:space="preserve">buat suatu industri dinilai </w:t>
      </w:r>
      <w:r w:rsidR="00E65F59" w:rsidRPr="004620B1">
        <w:rPr>
          <w:rFonts w:ascii="Times New Roman" w:hAnsi="Times New Roman" w:cs="Times New Roman"/>
          <w:sz w:val="24"/>
          <w:szCs w:val="24"/>
          <w:shd w:val="clear" w:color="auto" w:fill="FFFFFF"/>
        </w:rPr>
        <w:t xml:space="preserve">atraktif, atau menentukan pada </w:t>
      </w:r>
      <w:r w:rsidRPr="004620B1">
        <w:rPr>
          <w:rFonts w:ascii="Times New Roman" w:hAnsi="Times New Roman" w:cs="Times New Roman"/>
          <w:sz w:val="24"/>
          <w:szCs w:val="24"/>
          <w:shd w:val="clear" w:color="auto" w:fill="FFFFFF"/>
        </w:rPr>
        <w:t>tahap apa suatu produk dalam daur hidupnya</w:t>
      </w:r>
    </w:p>
    <w:p w:rsidR="00572471" w:rsidRPr="00572471" w:rsidRDefault="000D6BBC" w:rsidP="00572471">
      <w:pPr>
        <w:pStyle w:val="ListParagraph"/>
        <w:numPr>
          <w:ilvl w:val="0"/>
          <w:numId w:val="1"/>
        </w:numPr>
        <w:spacing w:line="360" w:lineRule="auto"/>
        <w:ind w:left="1134" w:hanging="425"/>
        <w:contextualSpacing w:val="0"/>
        <w:jc w:val="both"/>
        <w:rPr>
          <w:rFonts w:ascii="Times New Roman" w:hAnsi="Times New Roman" w:cs="Times New Roman"/>
          <w:sz w:val="24"/>
          <w:szCs w:val="24"/>
          <w:shd w:val="clear" w:color="auto" w:fill="FFFFFF"/>
        </w:rPr>
      </w:pPr>
      <w:r w:rsidRPr="004B4B24">
        <w:rPr>
          <w:rFonts w:ascii="Times New Roman" w:hAnsi="Times New Roman" w:cs="Times New Roman"/>
          <w:sz w:val="24"/>
          <w:szCs w:val="24"/>
          <w:shd w:val="clear" w:color="auto" w:fill="FFFFFF"/>
          <w:lang w:val="id-ID"/>
        </w:rPr>
        <w:t>Jika m</w:t>
      </w:r>
      <w:r w:rsidR="00B846E4" w:rsidRPr="004B4B24">
        <w:rPr>
          <w:rFonts w:ascii="Times New Roman" w:hAnsi="Times New Roman" w:cs="Times New Roman"/>
          <w:sz w:val="24"/>
          <w:szCs w:val="24"/>
          <w:shd w:val="clear" w:color="auto" w:fill="FFFFFF"/>
        </w:rPr>
        <w:t>enetapkan metode ini dengan ketidaktelitian</w:t>
      </w:r>
      <w:r w:rsidRPr="004B4B24">
        <w:rPr>
          <w:rFonts w:ascii="Times New Roman" w:hAnsi="Times New Roman" w:cs="Times New Roman"/>
          <w:sz w:val="24"/>
          <w:szCs w:val="24"/>
          <w:shd w:val="clear" w:color="auto" w:fill="FFFFFF"/>
          <w:lang w:val="id-ID"/>
        </w:rPr>
        <w:t>, maka</w:t>
      </w:r>
      <w:r w:rsidR="00B846E4" w:rsidRPr="004B4B24">
        <w:rPr>
          <w:rFonts w:ascii="Times New Roman" w:hAnsi="Times New Roman" w:cs="Times New Roman"/>
          <w:sz w:val="24"/>
          <w:szCs w:val="24"/>
          <w:shd w:val="clear" w:color="auto" w:fill="FFFFFF"/>
        </w:rPr>
        <w:t xml:space="preserve"> akan mengakibatkan ketidaktepatan pemilihan strategi yang harus dilakukan</w:t>
      </w:r>
      <w:r w:rsidR="004B4B24" w:rsidRPr="004B4B24">
        <w:rPr>
          <w:rFonts w:ascii="Times New Roman" w:hAnsi="Times New Roman" w:cs="Times New Roman"/>
          <w:sz w:val="24"/>
          <w:szCs w:val="24"/>
          <w:shd w:val="clear" w:color="auto" w:fill="FFFFFF"/>
          <w:lang w:val="id-ID"/>
        </w:rPr>
        <w:br/>
      </w:r>
      <w:r w:rsidR="004B4B24">
        <w:rPr>
          <w:rFonts w:ascii="Times New Roman" w:hAnsi="Times New Roman" w:cs="Times New Roman"/>
          <w:sz w:val="24"/>
          <w:szCs w:val="24"/>
          <w:shd w:val="clear" w:color="auto" w:fill="FFFFFF"/>
          <w:lang w:val="id-ID"/>
        </w:rPr>
        <w:tab/>
      </w:r>
      <w:r w:rsidR="004B4B24" w:rsidRPr="004B4B24">
        <w:rPr>
          <w:rFonts w:ascii="Times New Roman" w:hAnsi="Times New Roman" w:cs="Times New Roman"/>
          <w:sz w:val="24"/>
          <w:szCs w:val="24"/>
          <w:shd w:val="clear" w:color="auto" w:fill="FFFFFF"/>
        </w:rPr>
        <w:t>Sebuah pangsa pasar yang tinggi tidak selalu mengakibatkan profitabilitas. Model ini mengabaikan efek sinergi antar unit bisnis. Dan terpenting adalah pertumbuhan pasar bukan satu-satunya indikator untuk daya tarik pasar. Untuk itu dimungkinkan ada lebih banyak lagi aspek yang perlu dipertimbangkan dalam penggunaan model BCG</w:t>
      </w:r>
    </w:p>
    <w:p w:rsidR="00375376" w:rsidRPr="004620B1" w:rsidRDefault="00375376" w:rsidP="00B67587">
      <w:pPr>
        <w:pStyle w:val="ListParagraph"/>
        <w:numPr>
          <w:ilvl w:val="1"/>
          <w:numId w:val="4"/>
        </w:numPr>
        <w:spacing w:line="360" w:lineRule="auto"/>
        <w:jc w:val="both"/>
        <w:rPr>
          <w:rFonts w:ascii="Times New Roman" w:hAnsi="Times New Roman" w:cs="Times New Roman"/>
          <w:b/>
          <w:sz w:val="24"/>
          <w:szCs w:val="24"/>
        </w:rPr>
      </w:pPr>
      <w:r w:rsidRPr="004620B1">
        <w:rPr>
          <w:rFonts w:ascii="Times New Roman" w:hAnsi="Times New Roman" w:cs="Times New Roman"/>
          <w:b/>
          <w:sz w:val="24"/>
          <w:szCs w:val="24"/>
        </w:rPr>
        <w:t xml:space="preserve">Metode </w:t>
      </w:r>
      <w:r w:rsidR="00966C66" w:rsidRPr="004620B1">
        <w:rPr>
          <w:rFonts w:ascii="Times New Roman" w:hAnsi="Times New Roman" w:cs="Times New Roman"/>
          <w:b/>
          <w:sz w:val="24"/>
          <w:szCs w:val="24"/>
          <w:lang w:val="id-ID"/>
        </w:rPr>
        <w:t>Matriks Boston ConsultingGrup (BCG)</w:t>
      </w:r>
    </w:p>
    <w:p w:rsidR="00DC35F3" w:rsidRPr="004620B1" w:rsidRDefault="00DC35F3" w:rsidP="00DC35F3">
      <w:pPr>
        <w:pStyle w:val="ListParagraph"/>
        <w:spacing w:line="360" w:lineRule="auto"/>
        <w:ind w:left="709" w:firstLine="425"/>
        <w:jc w:val="both"/>
        <w:rPr>
          <w:rFonts w:ascii="Times New Roman" w:hAnsi="Times New Roman" w:cs="Times New Roman"/>
          <w:sz w:val="24"/>
          <w:szCs w:val="24"/>
        </w:rPr>
      </w:pPr>
      <w:proofErr w:type="gramStart"/>
      <w:r w:rsidRPr="004620B1">
        <w:rPr>
          <w:rFonts w:ascii="Times New Roman" w:hAnsi="Times New Roman" w:cs="Times New Roman"/>
          <w:sz w:val="24"/>
          <w:szCs w:val="24"/>
        </w:rPr>
        <w:t>Metode analisis Boston Consulting Group (BCG) merupakan metode yang digunakan dalam menyusun suatu perencanaan unit bisnis strategi dengan melakukan pengklasifikasian terhadap potensi keuntungan perusahaan (Kotler, 2002).</w:t>
      </w:r>
      <w:proofErr w:type="gramEnd"/>
    </w:p>
    <w:p w:rsidR="00541C9C" w:rsidRPr="003B1879" w:rsidRDefault="009B6BAD" w:rsidP="003B1879">
      <w:pPr>
        <w:pStyle w:val="ListParagraph"/>
        <w:spacing w:line="360" w:lineRule="auto"/>
        <w:ind w:firstLine="414"/>
        <w:jc w:val="both"/>
        <w:rPr>
          <w:rFonts w:ascii="Times New Roman" w:hAnsi="Times New Roman" w:cs="Times New Roman"/>
          <w:sz w:val="24"/>
          <w:szCs w:val="24"/>
          <w:lang w:val="id-ID"/>
        </w:rPr>
      </w:pPr>
      <w:r w:rsidRPr="004620B1">
        <w:rPr>
          <w:rFonts w:ascii="Times New Roman" w:hAnsi="Times New Roman" w:cs="Times New Roman"/>
          <w:sz w:val="24"/>
          <w:szCs w:val="24"/>
          <w:lang w:val="id-ID"/>
        </w:rPr>
        <w:t>Matriks BCG terdapat</w:t>
      </w:r>
      <w:r w:rsidR="00862552" w:rsidRPr="004620B1">
        <w:rPr>
          <w:rFonts w:ascii="Times New Roman" w:hAnsi="Times New Roman" w:cs="Times New Roman"/>
          <w:sz w:val="24"/>
          <w:szCs w:val="24"/>
        </w:rPr>
        <w:t xml:space="preserve"> 4 kuadran yang menggambarkan posisi suatu unit bisnis dipandang dari segi pertumbuhan pasar serta pangsa pasarnya</w:t>
      </w:r>
      <w:r w:rsidR="00342324" w:rsidRPr="004620B1">
        <w:rPr>
          <w:rFonts w:ascii="Times New Roman" w:hAnsi="Times New Roman" w:cs="Times New Roman"/>
          <w:sz w:val="24"/>
          <w:szCs w:val="24"/>
        </w:rPr>
        <w:t>, keempat kuadran atau kategori tersebut adalah :</w:t>
      </w:r>
    </w:p>
    <w:p w:rsidR="004B4B24" w:rsidRDefault="00EB6A65" w:rsidP="004B4B24">
      <w:pPr>
        <w:spacing w:line="360" w:lineRule="auto"/>
        <w:ind w:left="567"/>
        <w:jc w:val="both"/>
        <w:rPr>
          <w:rFonts w:ascii="Times New Roman" w:hAnsi="Times New Roman" w:cs="Times New Roman"/>
          <w:b/>
          <w:sz w:val="24"/>
          <w:szCs w:val="24"/>
          <w:lang w:val="id-ID"/>
        </w:rPr>
      </w:pPr>
      <w:r w:rsidRPr="00EB6A65">
        <w:rPr>
          <w:rFonts w:ascii="Times New Roman" w:hAnsi="Times New Roman" w:cs="Times New Roman"/>
          <w:b/>
          <w:sz w:val="24"/>
          <w:szCs w:val="24"/>
          <w:lang w:val="id-ID"/>
        </w:rPr>
        <w:t xml:space="preserve">1.2.1 </w:t>
      </w:r>
      <w:r w:rsidR="00342324" w:rsidRPr="00EB6A65">
        <w:rPr>
          <w:rFonts w:ascii="Times New Roman" w:hAnsi="Times New Roman" w:cs="Times New Roman"/>
          <w:b/>
          <w:sz w:val="24"/>
          <w:szCs w:val="24"/>
        </w:rPr>
        <w:t xml:space="preserve">Dog (Anjing) </w:t>
      </w:r>
    </w:p>
    <w:p w:rsidR="004B4B24" w:rsidRPr="004B4B24" w:rsidRDefault="004B4B24" w:rsidP="004B4B24">
      <w:pPr>
        <w:spacing w:after="0" w:line="360" w:lineRule="auto"/>
        <w:ind w:left="56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proofErr w:type="gramStart"/>
      <w:r w:rsidRPr="004620B1">
        <w:rPr>
          <w:rFonts w:ascii="Times New Roman" w:hAnsi="Times New Roman" w:cs="Times New Roman"/>
          <w:sz w:val="24"/>
          <w:szCs w:val="24"/>
        </w:rPr>
        <w:t xml:space="preserve">Kategori Anjing memiliki pangsa pasar </w:t>
      </w:r>
      <w:r w:rsidRPr="004620B1">
        <w:rPr>
          <w:rFonts w:ascii="Times New Roman" w:hAnsi="Times New Roman" w:cs="Times New Roman"/>
          <w:sz w:val="24"/>
          <w:szCs w:val="24"/>
          <w:lang w:val="id-ID"/>
        </w:rPr>
        <w:t xml:space="preserve">yang </w:t>
      </w:r>
      <w:r w:rsidRPr="004620B1">
        <w:rPr>
          <w:rFonts w:ascii="Times New Roman" w:hAnsi="Times New Roman" w:cs="Times New Roman"/>
          <w:sz w:val="24"/>
          <w:szCs w:val="24"/>
        </w:rPr>
        <w:t>rendah dan tingkat pertumbuhan yang rendah dan dengan demikian tidak menghasilkan atau mengkonsumsi uang dalam jumlah besar.</w:t>
      </w:r>
      <w:proofErr w:type="gramEnd"/>
      <w:r w:rsidRPr="004620B1">
        <w:rPr>
          <w:rFonts w:ascii="Times New Roman" w:hAnsi="Times New Roman" w:cs="Times New Roman"/>
          <w:sz w:val="24"/>
          <w:szCs w:val="24"/>
        </w:rPr>
        <w:t xml:space="preserve"> Unit ini biasanya 'impas', menghasilkan </w:t>
      </w:r>
      <w:proofErr w:type="gramStart"/>
      <w:r w:rsidRPr="004620B1">
        <w:rPr>
          <w:rFonts w:ascii="Times New Roman" w:hAnsi="Times New Roman" w:cs="Times New Roman"/>
          <w:sz w:val="24"/>
          <w:szCs w:val="24"/>
          <w:lang w:val="id-ID"/>
        </w:rPr>
        <w:t xml:space="preserve">sedikit </w:t>
      </w:r>
      <w:r w:rsidRPr="004620B1">
        <w:rPr>
          <w:rFonts w:ascii="Times New Roman" w:hAnsi="Times New Roman" w:cs="Times New Roman"/>
          <w:sz w:val="24"/>
          <w:szCs w:val="24"/>
        </w:rPr>
        <w:t xml:space="preserve"> uang</w:t>
      </w:r>
      <w:proofErr w:type="gramEnd"/>
      <w:r w:rsidRPr="004620B1">
        <w:rPr>
          <w:rFonts w:ascii="Times New Roman" w:hAnsi="Times New Roman" w:cs="Times New Roman"/>
          <w:sz w:val="24"/>
          <w:szCs w:val="24"/>
        </w:rPr>
        <w:t xml:space="preserve"> untuk mempertahankan pangsa pasar bisnis. </w:t>
      </w:r>
      <w:proofErr w:type="gramStart"/>
      <w:r w:rsidRPr="004620B1">
        <w:rPr>
          <w:rFonts w:ascii="Times New Roman" w:hAnsi="Times New Roman" w:cs="Times New Roman"/>
          <w:sz w:val="24"/>
          <w:szCs w:val="24"/>
        </w:rPr>
        <w:t>Pad</w:t>
      </w:r>
      <w:r w:rsidRPr="004620B1">
        <w:rPr>
          <w:rFonts w:ascii="Times New Roman" w:hAnsi="Times New Roman" w:cs="Times New Roman"/>
          <w:sz w:val="24"/>
          <w:szCs w:val="24"/>
          <w:lang w:val="id-ID"/>
        </w:rPr>
        <w:t>a</w:t>
      </w:r>
      <w:r w:rsidRPr="004620B1">
        <w:rPr>
          <w:rFonts w:ascii="Times New Roman" w:hAnsi="Times New Roman" w:cs="Times New Roman"/>
          <w:sz w:val="24"/>
          <w:szCs w:val="24"/>
        </w:rPr>
        <w:t xml:space="preserve"> posisi anjing, produk berada pada pangsa pasar rendah dan kondisi pasar yang tumbuh sangat sedikit.</w:t>
      </w:r>
      <w:proofErr w:type="gramEnd"/>
      <w:r w:rsidRPr="004620B1">
        <w:rPr>
          <w:rFonts w:ascii="Times New Roman" w:hAnsi="Times New Roman" w:cs="Times New Roman"/>
          <w:sz w:val="24"/>
          <w:szCs w:val="24"/>
        </w:rPr>
        <w:t xml:space="preserve"> </w:t>
      </w:r>
      <w:r w:rsidRPr="004620B1">
        <w:rPr>
          <w:rFonts w:ascii="Times New Roman" w:hAnsi="Times New Roman" w:cs="Times New Roman"/>
          <w:sz w:val="24"/>
          <w:szCs w:val="24"/>
          <w:lang w:val="id-ID"/>
        </w:rPr>
        <w:t>P</w:t>
      </w:r>
      <w:r w:rsidRPr="004620B1">
        <w:rPr>
          <w:rFonts w:ascii="Times New Roman" w:hAnsi="Times New Roman" w:cs="Times New Roman"/>
          <w:sz w:val="24"/>
          <w:szCs w:val="24"/>
        </w:rPr>
        <w:t>osisi ini memerlukan beberapa investasi, katrena sumber daya manusia dan sumber uangnya sanagat rendah.Karena posisi internal dan eksternalnya lemah, bisnis ini sering kali dilikuidasi, divestasi, atau dipangkas dengan retrenchment</w:t>
      </w:r>
      <w:r w:rsidRPr="004620B1">
        <w:rPr>
          <w:rFonts w:ascii="Times New Roman" w:hAnsi="Times New Roman" w:cs="Times New Roman"/>
          <w:sz w:val="24"/>
          <w:szCs w:val="24"/>
          <w:lang w:val="id-ID"/>
        </w:rPr>
        <w:t>.</w:t>
      </w:r>
      <w:r w:rsidRPr="004620B1">
        <w:t xml:space="preserve"> </w:t>
      </w:r>
      <w:r w:rsidRPr="004620B1">
        <w:rPr>
          <w:rFonts w:ascii="Times New Roman" w:hAnsi="Times New Roman" w:cs="Times New Roman"/>
          <w:sz w:val="24"/>
          <w:szCs w:val="24"/>
          <w:lang w:val="id-ID"/>
        </w:rPr>
        <w:t>Ketika sebuah divisi menjadi anjing, retrenchment dapat menjadi strategi yang terbaik yang dapat dijalankan karena banyak anjing yang mencuat kembali, setelah pemangkasan biaya dan aset besar-besaran, menjadi bisnis yang mampu bertahan dan menguntungkan.</w:t>
      </w:r>
    </w:p>
    <w:p w:rsidR="004B4B24" w:rsidRPr="004B4B24" w:rsidRDefault="004B4B24" w:rsidP="00B67587">
      <w:pPr>
        <w:pStyle w:val="ListParagraph"/>
        <w:numPr>
          <w:ilvl w:val="2"/>
          <w:numId w:val="34"/>
        </w:numPr>
        <w:spacing w:line="360" w:lineRule="auto"/>
        <w:jc w:val="both"/>
        <w:rPr>
          <w:rFonts w:ascii="Times New Roman" w:hAnsi="Times New Roman" w:cs="Times New Roman"/>
          <w:b/>
          <w:sz w:val="24"/>
          <w:szCs w:val="24"/>
        </w:rPr>
      </w:pPr>
      <w:r w:rsidRPr="004B4B24">
        <w:rPr>
          <w:rFonts w:ascii="Times New Roman" w:hAnsi="Times New Roman" w:cs="Times New Roman"/>
          <w:b/>
          <w:sz w:val="24"/>
          <w:szCs w:val="24"/>
        </w:rPr>
        <w:t xml:space="preserve">Question Mark (Pertanyaan Mark) </w:t>
      </w:r>
    </w:p>
    <w:p w:rsidR="004B4B24" w:rsidRPr="00DA6C68" w:rsidRDefault="004B4B24" w:rsidP="004B4B24">
      <w:pPr>
        <w:pStyle w:val="ListParagraph"/>
        <w:spacing w:line="360" w:lineRule="auto"/>
        <w:ind w:left="567" w:hanging="283"/>
        <w:jc w:val="both"/>
        <w:rPr>
          <w:rFonts w:ascii="Times New Roman" w:hAnsi="Times New Roman" w:cs="Times New Roman"/>
          <w:sz w:val="24"/>
          <w:szCs w:val="24"/>
          <w:lang w:val="id-ID"/>
        </w:rPr>
      </w:pPr>
      <w:r w:rsidRPr="004620B1">
        <w:rPr>
          <w:rFonts w:ascii="Times New Roman" w:hAnsi="Times New Roman" w:cs="Times New Roman"/>
          <w:sz w:val="24"/>
          <w:szCs w:val="24"/>
          <w:lang w:val="id-ID"/>
        </w:rPr>
        <w:tab/>
      </w:r>
      <w:r w:rsidRPr="004620B1">
        <w:rPr>
          <w:rFonts w:ascii="Times New Roman" w:hAnsi="Times New Roman" w:cs="Times New Roman"/>
          <w:sz w:val="24"/>
          <w:szCs w:val="24"/>
          <w:lang w:val="id-ID"/>
        </w:rPr>
        <w:tab/>
      </w:r>
      <w:r w:rsidRPr="004620B1">
        <w:rPr>
          <w:rFonts w:ascii="Times New Roman" w:hAnsi="Times New Roman" w:cs="Times New Roman"/>
          <w:sz w:val="24"/>
          <w:szCs w:val="24"/>
          <w:lang w:val="id-ID"/>
        </w:rPr>
        <w:tab/>
      </w:r>
      <w:proofErr w:type="gramStart"/>
      <w:r w:rsidRPr="004620B1">
        <w:rPr>
          <w:rFonts w:ascii="Times New Roman" w:hAnsi="Times New Roman" w:cs="Times New Roman"/>
          <w:sz w:val="24"/>
          <w:szCs w:val="24"/>
        </w:rPr>
        <w:t>Kategori ini memiliki posisi pangsa pasar relatif yang rendah, tetapi mereka bersaing dalam industri yang bertumbuh pesat.</w:t>
      </w:r>
      <w:proofErr w:type="gramEnd"/>
      <w:r w:rsidRPr="004620B1">
        <w:rPr>
          <w:rFonts w:ascii="Times New Roman" w:hAnsi="Times New Roman" w:cs="Times New Roman"/>
          <w:sz w:val="24"/>
          <w:szCs w:val="24"/>
        </w:rPr>
        <w:t xml:space="preserve"> </w:t>
      </w:r>
      <w:proofErr w:type="gramStart"/>
      <w:r w:rsidRPr="004620B1">
        <w:rPr>
          <w:rFonts w:ascii="Times New Roman" w:hAnsi="Times New Roman" w:cs="Times New Roman"/>
          <w:sz w:val="24"/>
          <w:szCs w:val="24"/>
        </w:rPr>
        <w:t>Biasanya kebutuhan kas perusahaan ini tinggi dan pendapatan kasnya rendah.</w:t>
      </w:r>
      <w:proofErr w:type="gramEnd"/>
      <w:r w:rsidRPr="004620B1">
        <w:rPr>
          <w:rFonts w:ascii="Times New Roman" w:hAnsi="Times New Roman" w:cs="Times New Roman"/>
          <w:sz w:val="24"/>
          <w:szCs w:val="24"/>
        </w:rPr>
        <w:t xml:space="preserve"> Bisnis ini disebut tanda Tanya karena organisasi harus memutuskan apakah </w:t>
      </w:r>
      <w:proofErr w:type="gramStart"/>
      <w:r w:rsidRPr="004620B1">
        <w:rPr>
          <w:rFonts w:ascii="Times New Roman" w:hAnsi="Times New Roman" w:cs="Times New Roman"/>
          <w:sz w:val="24"/>
          <w:szCs w:val="24"/>
        </w:rPr>
        <w:t>akan</w:t>
      </w:r>
      <w:proofErr w:type="gramEnd"/>
      <w:r w:rsidRPr="004620B1">
        <w:rPr>
          <w:rFonts w:ascii="Times New Roman" w:hAnsi="Times New Roman" w:cs="Times New Roman"/>
          <w:sz w:val="24"/>
          <w:szCs w:val="24"/>
        </w:rPr>
        <w:t xml:space="preserve"> memperkuat divisi ini dengan menjalankan strategi intensif atau</w:t>
      </w:r>
      <w:r>
        <w:rPr>
          <w:rFonts w:ascii="Times New Roman" w:hAnsi="Times New Roman" w:cs="Times New Roman"/>
          <w:sz w:val="24"/>
          <w:szCs w:val="24"/>
          <w:lang w:val="id-ID"/>
        </w:rPr>
        <w:t xml:space="preserve"> </w:t>
      </w:r>
      <w:r w:rsidRPr="004620B1">
        <w:rPr>
          <w:rFonts w:ascii="Times New Roman" w:hAnsi="Times New Roman" w:cs="Times New Roman"/>
          <w:sz w:val="24"/>
          <w:szCs w:val="24"/>
        </w:rPr>
        <w:t xml:space="preserve">menjualnya. </w:t>
      </w:r>
      <w:r w:rsidRPr="00DA6C68">
        <w:rPr>
          <w:rFonts w:ascii="Times New Roman" w:hAnsi="Times New Roman" w:cs="Times New Roman"/>
          <w:sz w:val="24"/>
          <w:szCs w:val="24"/>
          <w:lang w:val="id-ID"/>
        </w:rPr>
        <w:t>Unit bisnis ini memerlukan banyak uang untuk mempertahankan pangsanya, apalagi meningkatkannya. Manajemen harus berpikir keras tentang tanda tanya mana yang harus dicoba untuk dibangun menjadi bintang dan mana yang harus dibuang.</w:t>
      </w:r>
    </w:p>
    <w:p w:rsidR="004B4B24" w:rsidRPr="004B4B24" w:rsidRDefault="004B4B24" w:rsidP="00B67587">
      <w:pPr>
        <w:pStyle w:val="ListParagraph"/>
        <w:numPr>
          <w:ilvl w:val="2"/>
          <w:numId w:val="34"/>
        </w:numPr>
        <w:spacing w:line="360" w:lineRule="auto"/>
        <w:jc w:val="both"/>
        <w:rPr>
          <w:rFonts w:ascii="Times New Roman" w:hAnsi="Times New Roman" w:cs="Times New Roman"/>
          <w:b/>
          <w:sz w:val="24"/>
          <w:szCs w:val="24"/>
        </w:rPr>
      </w:pPr>
      <w:r w:rsidRPr="004B4B24">
        <w:rPr>
          <w:rFonts w:ascii="Times New Roman" w:hAnsi="Times New Roman" w:cs="Times New Roman"/>
          <w:b/>
          <w:sz w:val="24"/>
          <w:szCs w:val="24"/>
        </w:rPr>
        <w:t>Star (Bintang)</w:t>
      </w:r>
    </w:p>
    <w:p w:rsidR="004B4B24" w:rsidRPr="004B4B24" w:rsidRDefault="004B4B24" w:rsidP="004B4B24">
      <w:pPr>
        <w:pStyle w:val="ListParagraph"/>
        <w:spacing w:line="360" w:lineRule="auto"/>
        <w:ind w:left="567" w:hanging="283"/>
        <w:jc w:val="both"/>
        <w:rPr>
          <w:rFonts w:ascii="Times New Roman" w:hAnsi="Times New Roman" w:cs="Times New Roman"/>
          <w:sz w:val="24"/>
          <w:szCs w:val="24"/>
          <w:lang w:val="id-ID"/>
        </w:rPr>
      </w:pPr>
      <w:r w:rsidRPr="004620B1">
        <w:rPr>
          <w:rFonts w:ascii="Times New Roman" w:hAnsi="Times New Roman" w:cs="Times New Roman"/>
          <w:sz w:val="24"/>
          <w:szCs w:val="24"/>
          <w:lang w:val="id-ID"/>
        </w:rPr>
        <w:tab/>
      </w:r>
      <w:r w:rsidRPr="004620B1">
        <w:rPr>
          <w:rFonts w:ascii="Times New Roman" w:hAnsi="Times New Roman" w:cs="Times New Roman"/>
          <w:sz w:val="24"/>
          <w:szCs w:val="24"/>
          <w:lang w:val="id-ID"/>
        </w:rPr>
        <w:tab/>
      </w:r>
      <w:r w:rsidRPr="004620B1">
        <w:rPr>
          <w:rFonts w:ascii="Times New Roman" w:hAnsi="Times New Roman" w:cs="Times New Roman"/>
          <w:sz w:val="24"/>
          <w:szCs w:val="24"/>
          <w:lang w:val="id-ID"/>
        </w:rPr>
        <w:tab/>
      </w:r>
      <w:proofErr w:type="gramStart"/>
      <w:r w:rsidRPr="004620B1">
        <w:rPr>
          <w:rFonts w:ascii="Times New Roman" w:hAnsi="Times New Roman" w:cs="Times New Roman"/>
          <w:sz w:val="24"/>
          <w:szCs w:val="24"/>
        </w:rPr>
        <w:t>Kategori ini memiliki peluang jangka panjang terbaik untuk pertumbuhan dan profitabilitas bagi organisasi.</w:t>
      </w:r>
      <w:proofErr w:type="gramEnd"/>
      <w:r w:rsidRPr="004620B1">
        <w:rPr>
          <w:rFonts w:ascii="Times New Roman" w:hAnsi="Times New Roman" w:cs="Times New Roman"/>
          <w:sz w:val="24"/>
          <w:szCs w:val="24"/>
        </w:rPr>
        <w:t xml:space="preserve"> </w:t>
      </w:r>
      <w:proofErr w:type="gramStart"/>
      <w:r w:rsidRPr="004620B1">
        <w:rPr>
          <w:rFonts w:ascii="Times New Roman" w:hAnsi="Times New Roman" w:cs="Times New Roman"/>
          <w:sz w:val="24"/>
          <w:szCs w:val="24"/>
        </w:rPr>
        <w:t>Divisi dengan pangsa pasar relative yang tinggi dan tingkat pertumbuhan industri yang tinggi seharusnya menerima investasi yang besar untuk mempertahankan dan memperkuat posisi dominan mereka.</w:t>
      </w:r>
      <w:proofErr w:type="gramEnd"/>
      <w:r w:rsidRPr="004620B1">
        <w:rPr>
          <w:rFonts w:ascii="Times New Roman" w:hAnsi="Times New Roman" w:cs="Times New Roman"/>
          <w:sz w:val="24"/>
          <w:szCs w:val="24"/>
        </w:rPr>
        <w:t xml:space="preserve"> </w:t>
      </w:r>
      <w:r w:rsidRPr="00DA6C68">
        <w:rPr>
          <w:rFonts w:ascii="Times New Roman" w:hAnsi="Times New Roman" w:cs="Times New Roman"/>
          <w:sz w:val="24"/>
          <w:szCs w:val="24"/>
        </w:rPr>
        <w:t xml:space="preserve">Kategori ini adalah pemimpin pasar namun bukan berarti </w:t>
      </w:r>
      <w:proofErr w:type="gramStart"/>
      <w:r w:rsidRPr="00DA6C68">
        <w:rPr>
          <w:rFonts w:ascii="Times New Roman" w:hAnsi="Times New Roman" w:cs="Times New Roman"/>
          <w:sz w:val="24"/>
          <w:szCs w:val="24"/>
        </w:rPr>
        <w:t>akan</w:t>
      </w:r>
      <w:proofErr w:type="gramEnd"/>
      <w:r w:rsidRPr="00DA6C68">
        <w:rPr>
          <w:rFonts w:ascii="Times New Roman" w:hAnsi="Times New Roman" w:cs="Times New Roman"/>
          <w:sz w:val="24"/>
          <w:szCs w:val="24"/>
        </w:rPr>
        <w:t xml:space="preserve"> memberikan arus kas </w:t>
      </w:r>
      <w:r>
        <w:rPr>
          <w:rFonts w:ascii="Times New Roman" w:hAnsi="Times New Roman" w:cs="Times New Roman"/>
          <w:sz w:val="24"/>
          <w:szCs w:val="24"/>
          <w:lang w:val="id-ID"/>
        </w:rPr>
        <w:t>p</w:t>
      </w:r>
      <w:r w:rsidRPr="00DA6C68">
        <w:rPr>
          <w:rFonts w:ascii="Times New Roman" w:hAnsi="Times New Roman" w:cs="Times New Roman"/>
          <w:sz w:val="24"/>
          <w:szCs w:val="24"/>
        </w:rPr>
        <w:t xml:space="preserve">ositif bagi perusahaan, </w:t>
      </w:r>
      <w:r w:rsidRPr="00DA6C68">
        <w:rPr>
          <w:rFonts w:ascii="Times New Roman" w:hAnsi="Times New Roman" w:cs="Times New Roman"/>
          <w:sz w:val="24"/>
          <w:szCs w:val="24"/>
        </w:rPr>
        <w:lastRenderedPageBreak/>
        <w:t>karena harus mengeluarkan banyak uang untuk memenangkan pa</w:t>
      </w:r>
      <w:r>
        <w:rPr>
          <w:rFonts w:ascii="Times New Roman" w:hAnsi="Times New Roman" w:cs="Times New Roman"/>
          <w:sz w:val="24"/>
          <w:szCs w:val="24"/>
        </w:rPr>
        <w:t>sar dan mengantisipasi para pes</w:t>
      </w:r>
      <w:r>
        <w:rPr>
          <w:rFonts w:ascii="Times New Roman" w:hAnsi="Times New Roman" w:cs="Times New Roman"/>
          <w:sz w:val="24"/>
          <w:szCs w:val="24"/>
          <w:lang w:val="id-ID"/>
        </w:rPr>
        <w:t>a</w:t>
      </w:r>
      <w:r w:rsidRPr="00DA6C68">
        <w:rPr>
          <w:rFonts w:ascii="Times New Roman" w:hAnsi="Times New Roman" w:cs="Times New Roman"/>
          <w:sz w:val="24"/>
          <w:szCs w:val="24"/>
        </w:rPr>
        <w:t>ingnya.</w:t>
      </w:r>
    </w:p>
    <w:p w:rsidR="004B4B24" w:rsidRPr="004B4B24" w:rsidRDefault="004B4B24" w:rsidP="00B67587">
      <w:pPr>
        <w:pStyle w:val="ListParagraph"/>
        <w:numPr>
          <w:ilvl w:val="2"/>
          <w:numId w:val="34"/>
        </w:numPr>
        <w:spacing w:line="360" w:lineRule="auto"/>
        <w:jc w:val="both"/>
        <w:rPr>
          <w:rFonts w:ascii="Times New Roman" w:hAnsi="Times New Roman" w:cs="Times New Roman"/>
          <w:b/>
          <w:sz w:val="24"/>
          <w:szCs w:val="24"/>
        </w:rPr>
      </w:pPr>
      <w:r w:rsidRPr="004B4B24">
        <w:rPr>
          <w:rFonts w:ascii="Times New Roman" w:hAnsi="Times New Roman" w:cs="Times New Roman"/>
          <w:b/>
          <w:sz w:val="24"/>
          <w:szCs w:val="24"/>
        </w:rPr>
        <w:t>Cash Cow (Kas sapi)/Sapi Perah</w:t>
      </w:r>
    </w:p>
    <w:p w:rsidR="004B4B24" w:rsidRPr="002653DE" w:rsidRDefault="004B4B24" w:rsidP="004B4B24">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Pr="002653DE">
        <w:rPr>
          <w:rFonts w:ascii="Times New Roman" w:hAnsi="Times New Roman" w:cs="Times New Roman"/>
          <w:sz w:val="24"/>
          <w:szCs w:val="24"/>
        </w:rPr>
        <w:t>Kategori ini</w:t>
      </w:r>
      <w:r w:rsidRPr="002653DE">
        <w:rPr>
          <w:rFonts w:ascii="Times New Roman" w:hAnsi="Times New Roman" w:cs="Times New Roman"/>
          <w:sz w:val="24"/>
          <w:szCs w:val="24"/>
          <w:lang w:val="id-ID"/>
        </w:rPr>
        <w:t xml:space="preserve"> </w:t>
      </w:r>
      <w:r w:rsidRPr="002653DE">
        <w:rPr>
          <w:rFonts w:ascii="Times New Roman" w:hAnsi="Times New Roman" w:cs="Times New Roman"/>
          <w:sz w:val="24"/>
          <w:szCs w:val="24"/>
        </w:rPr>
        <w:t>memiliki pangsa pasar relatif yang tinggi tetapi bersaing dalam industri yang pertumbuhannya lambat.</w:t>
      </w:r>
      <w:proofErr w:type="gramEnd"/>
      <w:r w:rsidRPr="002653DE">
        <w:rPr>
          <w:rFonts w:ascii="Times New Roman" w:hAnsi="Times New Roman" w:cs="Times New Roman"/>
          <w:sz w:val="24"/>
          <w:szCs w:val="24"/>
        </w:rPr>
        <w:t xml:space="preserve"> </w:t>
      </w:r>
      <w:proofErr w:type="gramStart"/>
      <w:r w:rsidRPr="002653DE">
        <w:rPr>
          <w:rFonts w:ascii="Times New Roman" w:hAnsi="Times New Roman" w:cs="Times New Roman"/>
          <w:sz w:val="24"/>
          <w:szCs w:val="24"/>
        </w:rPr>
        <w:t>Disebut sapi perah karena menghasilkan kas yang lebih dari yang dibutuhkannya, mereka seringkali diperah.</w:t>
      </w:r>
      <w:proofErr w:type="gramEnd"/>
      <w:r w:rsidRPr="002653DE">
        <w:rPr>
          <w:rFonts w:ascii="Times New Roman" w:hAnsi="Times New Roman" w:cs="Times New Roman"/>
          <w:sz w:val="24"/>
          <w:szCs w:val="24"/>
        </w:rPr>
        <w:t xml:space="preserve"> </w:t>
      </w:r>
      <w:proofErr w:type="gramStart"/>
      <w:r w:rsidRPr="002653DE">
        <w:rPr>
          <w:rFonts w:ascii="Times New Roman" w:hAnsi="Times New Roman" w:cs="Times New Roman"/>
          <w:sz w:val="24"/>
          <w:szCs w:val="24"/>
        </w:rPr>
        <w:t>memiliki</w:t>
      </w:r>
      <w:proofErr w:type="gramEnd"/>
      <w:r w:rsidRPr="002653DE">
        <w:rPr>
          <w:rFonts w:ascii="Times New Roman" w:hAnsi="Times New Roman" w:cs="Times New Roman"/>
          <w:sz w:val="24"/>
          <w:szCs w:val="24"/>
        </w:rPr>
        <w:t xml:space="preserve"> pangsa pasar relatif yang tinggi tetapi bersaing dalam industri yang pertumbuhannya lambat. </w:t>
      </w:r>
    </w:p>
    <w:p w:rsidR="004B4B24" w:rsidRPr="00FC0746" w:rsidRDefault="004B4B24" w:rsidP="004B4B24">
      <w:pPr>
        <w:pStyle w:val="ListParagraph"/>
        <w:spacing w:line="360" w:lineRule="auto"/>
        <w:ind w:left="567" w:hanging="28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721728" behindDoc="0" locked="0" layoutInCell="1" allowOverlap="1">
            <wp:simplePos x="0" y="0"/>
            <wp:positionH relativeFrom="column">
              <wp:posOffset>562041</wp:posOffset>
            </wp:positionH>
            <wp:positionV relativeFrom="paragraph">
              <wp:posOffset>1483732</wp:posOffset>
            </wp:positionV>
            <wp:extent cx="3862551" cy="2995449"/>
            <wp:effectExtent l="19050" t="0" r="4599"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60233" cy="2993651"/>
                    </a:xfrm>
                    <a:prstGeom prst="rect">
                      <a:avLst/>
                    </a:prstGeom>
                    <a:noFill/>
                    <a:ln w="9525">
                      <a:noFill/>
                      <a:miter lim="800000"/>
                      <a:headEnd/>
                      <a:tailEnd/>
                    </a:ln>
                  </pic:spPr>
                </pic:pic>
              </a:graphicData>
            </a:graphic>
          </wp:anchor>
        </w:drawing>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Pr="00DA6C68">
        <w:rPr>
          <w:rFonts w:ascii="Times New Roman" w:hAnsi="Times New Roman" w:cs="Times New Roman"/>
          <w:sz w:val="24"/>
          <w:szCs w:val="24"/>
        </w:rPr>
        <w:t>Banyak sapi perah saat ini adalah bintang di masa lalu, divisi sapi perah harus dikelola unuk mempertahankan posisi kuatnya selama mungkin.</w:t>
      </w:r>
      <w:proofErr w:type="gramEnd"/>
      <w:r w:rsidRPr="00DA6C68">
        <w:rPr>
          <w:rFonts w:ascii="Times New Roman" w:hAnsi="Times New Roman" w:cs="Times New Roman"/>
          <w:sz w:val="24"/>
          <w:szCs w:val="24"/>
        </w:rPr>
        <w:t xml:space="preserve"> </w:t>
      </w:r>
      <w:proofErr w:type="gramStart"/>
      <w:r w:rsidRPr="00DA6C68">
        <w:rPr>
          <w:rFonts w:ascii="Times New Roman" w:hAnsi="Times New Roman" w:cs="Times New Roman"/>
          <w:sz w:val="24"/>
          <w:szCs w:val="24"/>
        </w:rPr>
        <w:t>SBU yang terkenal dan berhasil ini memerlukan investasi yang lebih kecil untuk mempertahkankan pangsa pasarnya.</w:t>
      </w:r>
      <w:proofErr w:type="gramEnd"/>
      <w:r w:rsidRPr="00DA6C68">
        <w:rPr>
          <w:rFonts w:ascii="Times New Roman" w:hAnsi="Times New Roman" w:cs="Times New Roman"/>
          <w:sz w:val="24"/>
          <w:szCs w:val="24"/>
        </w:rPr>
        <w:t xml:space="preserve"> SBU ini menghasilkan banyak uang yang digunakan perusahaan untuk membayar tagihannya dan untuk mendukung SBU </w:t>
      </w:r>
      <w:proofErr w:type="gramStart"/>
      <w:r w:rsidRPr="00DA6C68">
        <w:rPr>
          <w:rFonts w:ascii="Times New Roman" w:hAnsi="Times New Roman" w:cs="Times New Roman"/>
          <w:sz w:val="24"/>
          <w:szCs w:val="24"/>
        </w:rPr>
        <w:t>lain</w:t>
      </w:r>
      <w:proofErr w:type="gramEnd"/>
      <w:r w:rsidRPr="00DA6C68">
        <w:rPr>
          <w:rFonts w:ascii="Times New Roman" w:hAnsi="Times New Roman" w:cs="Times New Roman"/>
          <w:sz w:val="24"/>
          <w:szCs w:val="24"/>
        </w:rPr>
        <w:t xml:space="preserve"> yang memerlukan investasi.</w:t>
      </w:r>
    </w:p>
    <w:p w:rsidR="004B4B24" w:rsidRPr="004620B1" w:rsidRDefault="004B4B24" w:rsidP="004B4B24">
      <w:pPr>
        <w:pStyle w:val="ListParagraph"/>
        <w:spacing w:line="360" w:lineRule="auto"/>
        <w:ind w:left="567" w:hanging="283"/>
        <w:jc w:val="both"/>
        <w:rPr>
          <w:rFonts w:ascii="Times New Roman" w:hAnsi="Times New Roman" w:cs="Times New Roman"/>
          <w:sz w:val="24"/>
          <w:szCs w:val="24"/>
          <w:lang w:val="id-ID"/>
        </w:rPr>
      </w:pPr>
    </w:p>
    <w:p w:rsidR="00966C66" w:rsidRPr="004620B1" w:rsidRDefault="00966C66" w:rsidP="004B4B24">
      <w:pPr>
        <w:pStyle w:val="ListParagraph"/>
        <w:spacing w:line="360" w:lineRule="auto"/>
        <w:ind w:left="567" w:hanging="283"/>
        <w:jc w:val="both"/>
        <w:rPr>
          <w:rFonts w:ascii="Times New Roman" w:hAnsi="Times New Roman" w:cs="Times New Roman"/>
          <w:sz w:val="24"/>
          <w:szCs w:val="24"/>
          <w:lang w:val="id-ID"/>
        </w:rPr>
      </w:pPr>
    </w:p>
    <w:p w:rsidR="00966C66" w:rsidRPr="004620B1" w:rsidRDefault="00966C66" w:rsidP="00470F85">
      <w:pPr>
        <w:pStyle w:val="ListParagraph"/>
        <w:spacing w:line="360" w:lineRule="auto"/>
        <w:ind w:left="567" w:hanging="283"/>
        <w:jc w:val="both"/>
        <w:rPr>
          <w:rFonts w:ascii="Times New Roman" w:hAnsi="Times New Roman" w:cs="Times New Roman"/>
          <w:sz w:val="24"/>
          <w:szCs w:val="24"/>
          <w:lang w:val="id-ID"/>
        </w:rPr>
      </w:pPr>
    </w:p>
    <w:p w:rsidR="00966C66" w:rsidRPr="004620B1" w:rsidRDefault="00966C66" w:rsidP="00470F85">
      <w:pPr>
        <w:pStyle w:val="ListParagraph"/>
        <w:spacing w:line="360" w:lineRule="auto"/>
        <w:ind w:left="567" w:hanging="283"/>
        <w:jc w:val="both"/>
        <w:rPr>
          <w:rFonts w:ascii="Times New Roman" w:hAnsi="Times New Roman" w:cs="Times New Roman"/>
          <w:sz w:val="24"/>
          <w:szCs w:val="24"/>
          <w:lang w:val="id-ID"/>
        </w:rPr>
      </w:pPr>
    </w:p>
    <w:p w:rsidR="00966C66" w:rsidRPr="004620B1" w:rsidRDefault="00966C66" w:rsidP="00470F85">
      <w:pPr>
        <w:pStyle w:val="ListParagraph"/>
        <w:spacing w:line="360" w:lineRule="auto"/>
        <w:ind w:left="567" w:hanging="283"/>
        <w:jc w:val="both"/>
        <w:rPr>
          <w:rFonts w:ascii="Times New Roman" w:hAnsi="Times New Roman" w:cs="Times New Roman"/>
          <w:sz w:val="24"/>
          <w:szCs w:val="24"/>
          <w:lang w:val="id-ID"/>
        </w:rPr>
      </w:pPr>
    </w:p>
    <w:p w:rsidR="00966C66" w:rsidRPr="004620B1" w:rsidRDefault="00966C66" w:rsidP="00470F85">
      <w:pPr>
        <w:pStyle w:val="ListParagraph"/>
        <w:spacing w:line="360" w:lineRule="auto"/>
        <w:ind w:left="567" w:hanging="283"/>
        <w:jc w:val="both"/>
        <w:rPr>
          <w:rFonts w:ascii="Times New Roman" w:hAnsi="Times New Roman" w:cs="Times New Roman"/>
          <w:sz w:val="24"/>
          <w:szCs w:val="24"/>
          <w:lang w:val="id-ID"/>
        </w:rPr>
      </w:pPr>
    </w:p>
    <w:p w:rsidR="00966C66" w:rsidRPr="004620B1" w:rsidRDefault="00966C66" w:rsidP="00470F85">
      <w:pPr>
        <w:pStyle w:val="ListParagraph"/>
        <w:spacing w:line="360" w:lineRule="auto"/>
        <w:ind w:left="567" w:hanging="283"/>
        <w:jc w:val="both"/>
        <w:rPr>
          <w:rFonts w:ascii="Times New Roman" w:hAnsi="Times New Roman" w:cs="Times New Roman"/>
          <w:sz w:val="24"/>
          <w:szCs w:val="24"/>
          <w:lang w:val="id-ID"/>
        </w:rPr>
      </w:pPr>
    </w:p>
    <w:p w:rsidR="00966C66" w:rsidRPr="004620B1" w:rsidRDefault="00966C66" w:rsidP="00470F85">
      <w:pPr>
        <w:pStyle w:val="ListParagraph"/>
        <w:spacing w:line="360" w:lineRule="auto"/>
        <w:ind w:left="567" w:hanging="283"/>
        <w:jc w:val="both"/>
        <w:rPr>
          <w:rFonts w:ascii="Times New Roman" w:hAnsi="Times New Roman" w:cs="Times New Roman"/>
          <w:sz w:val="24"/>
          <w:szCs w:val="24"/>
          <w:lang w:val="id-ID"/>
        </w:rPr>
      </w:pPr>
    </w:p>
    <w:p w:rsidR="00966C66" w:rsidRPr="004620B1" w:rsidRDefault="00966C66" w:rsidP="00470F85">
      <w:pPr>
        <w:pStyle w:val="ListParagraph"/>
        <w:spacing w:line="360" w:lineRule="auto"/>
        <w:ind w:left="567" w:hanging="283"/>
        <w:jc w:val="both"/>
        <w:rPr>
          <w:rFonts w:ascii="Times New Roman" w:hAnsi="Times New Roman" w:cs="Times New Roman"/>
          <w:sz w:val="24"/>
          <w:szCs w:val="24"/>
          <w:lang w:val="id-ID"/>
        </w:rPr>
      </w:pPr>
    </w:p>
    <w:p w:rsidR="00966C66" w:rsidRPr="004620B1" w:rsidRDefault="00966C66" w:rsidP="00470F85">
      <w:pPr>
        <w:pStyle w:val="ListParagraph"/>
        <w:spacing w:line="360" w:lineRule="auto"/>
        <w:ind w:left="567" w:hanging="283"/>
        <w:jc w:val="both"/>
        <w:rPr>
          <w:rFonts w:ascii="Times New Roman" w:hAnsi="Times New Roman" w:cs="Times New Roman"/>
          <w:sz w:val="24"/>
          <w:szCs w:val="24"/>
          <w:lang w:val="id-ID"/>
        </w:rPr>
      </w:pPr>
    </w:p>
    <w:p w:rsidR="00966C66" w:rsidRDefault="00966C66" w:rsidP="00EB6A65">
      <w:pPr>
        <w:pStyle w:val="ListParagraph"/>
        <w:spacing w:line="360" w:lineRule="auto"/>
        <w:ind w:left="567" w:hanging="283"/>
        <w:jc w:val="center"/>
        <w:rPr>
          <w:rFonts w:ascii="Times New Roman" w:hAnsi="Times New Roman" w:cs="Times New Roman"/>
          <w:sz w:val="24"/>
          <w:szCs w:val="24"/>
          <w:lang w:val="id-ID"/>
        </w:rPr>
      </w:pPr>
    </w:p>
    <w:p w:rsidR="00EB6A65" w:rsidRDefault="00EB6A65" w:rsidP="00EB6A65">
      <w:pPr>
        <w:pStyle w:val="ListParagraph"/>
        <w:spacing w:line="360" w:lineRule="auto"/>
        <w:ind w:left="567" w:hanging="283"/>
        <w:jc w:val="center"/>
        <w:rPr>
          <w:rFonts w:ascii="Times New Roman" w:hAnsi="Times New Roman" w:cs="Times New Roman"/>
          <w:sz w:val="24"/>
          <w:szCs w:val="24"/>
          <w:lang w:val="id-ID"/>
        </w:rPr>
      </w:pPr>
      <w:r>
        <w:rPr>
          <w:rFonts w:ascii="Times New Roman" w:hAnsi="Times New Roman" w:cs="Times New Roman"/>
          <w:sz w:val="24"/>
          <w:szCs w:val="24"/>
          <w:lang w:val="id-ID"/>
        </w:rPr>
        <w:t>Gambar 1</w:t>
      </w:r>
      <w:r w:rsidR="004B4B24">
        <w:rPr>
          <w:rFonts w:ascii="Times New Roman" w:hAnsi="Times New Roman" w:cs="Times New Roman"/>
          <w:sz w:val="24"/>
          <w:szCs w:val="24"/>
          <w:lang w:val="id-ID"/>
        </w:rPr>
        <w:t>.</w:t>
      </w:r>
      <w:r w:rsidR="00CE5F72">
        <w:rPr>
          <w:rFonts w:ascii="Times New Roman" w:hAnsi="Times New Roman" w:cs="Times New Roman"/>
          <w:sz w:val="24"/>
          <w:szCs w:val="24"/>
          <w:lang w:val="id-ID"/>
        </w:rPr>
        <w:t>1</w:t>
      </w:r>
      <w:r w:rsidR="004B4B2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Matriks BCG</w:t>
      </w:r>
    </w:p>
    <w:p w:rsidR="004B4B24" w:rsidRPr="004620B1" w:rsidRDefault="004B4B24" w:rsidP="00EB6A65">
      <w:pPr>
        <w:pStyle w:val="ListParagraph"/>
        <w:spacing w:line="360" w:lineRule="auto"/>
        <w:ind w:left="567" w:hanging="283"/>
        <w:jc w:val="center"/>
        <w:rPr>
          <w:rFonts w:ascii="Times New Roman" w:hAnsi="Times New Roman" w:cs="Times New Roman"/>
          <w:sz w:val="24"/>
          <w:szCs w:val="24"/>
          <w:lang w:val="id-ID"/>
        </w:rPr>
      </w:pPr>
    </w:p>
    <w:p w:rsidR="00470F85" w:rsidRPr="003B1879" w:rsidRDefault="009D61B0" w:rsidP="00B67587">
      <w:pPr>
        <w:pStyle w:val="ListParagraph"/>
        <w:numPr>
          <w:ilvl w:val="1"/>
          <w:numId w:val="5"/>
        </w:numPr>
        <w:spacing w:line="360" w:lineRule="auto"/>
        <w:jc w:val="both"/>
        <w:rPr>
          <w:rFonts w:ascii="Times New Roman" w:hAnsi="Times New Roman" w:cs="Times New Roman"/>
          <w:b/>
          <w:sz w:val="24"/>
          <w:szCs w:val="24"/>
        </w:rPr>
      </w:pPr>
      <w:r w:rsidRPr="003B1879">
        <w:rPr>
          <w:rFonts w:ascii="Times New Roman" w:hAnsi="Times New Roman" w:cs="Times New Roman"/>
          <w:b/>
          <w:sz w:val="24"/>
          <w:szCs w:val="24"/>
          <w:lang w:val="id-ID"/>
        </w:rPr>
        <w:t>Kerangka Konseptual dan Keran</w:t>
      </w:r>
      <w:r w:rsidR="004B720A">
        <w:rPr>
          <w:rFonts w:ascii="Times New Roman" w:hAnsi="Times New Roman" w:cs="Times New Roman"/>
          <w:b/>
          <w:sz w:val="24"/>
          <w:szCs w:val="24"/>
          <w:lang w:val="id-ID"/>
        </w:rPr>
        <w:t xml:space="preserve">gka Operasional Martiks Boston </w:t>
      </w:r>
      <w:r w:rsidRPr="003B1879">
        <w:rPr>
          <w:rFonts w:ascii="Times New Roman" w:hAnsi="Times New Roman" w:cs="Times New Roman"/>
          <w:b/>
          <w:sz w:val="24"/>
          <w:szCs w:val="24"/>
          <w:lang w:val="id-ID"/>
        </w:rPr>
        <w:t>Consulting Grup (BCG)</w:t>
      </w:r>
    </w:p>
    <w:p w:rsidR="009D61B0" w:rsidRPr="00FA3567" w:rsidRDefault="009D61B0" w:rsidP="00B67587">
      <w:pPr>
        <w:pStyle w:val="ListParagraph"/>
        <w:numPr>
          <w:ilvl w:val="2"/>
          <w:numId w:val="5"/>
        </w:numPr>
        <w:spacing w:line="360" w:lineRule="auto"/>
        <w:ind w:left="1134"/>
        <w:jc w:val="both"/>
        <w:rPr>
          <w:rFonts w:ascii="Times New Roman" w:hAnsi="Times New Roman" w:cs="Times New Roman"/>
          <w:b/>
          <w:sz w:val="24"/>
          <w:szCs w:val="24"/>
        </w:rPr>
      </w:pPr>
      <w:r w:rsidRPr="00FA3567">
        <w:rPr>
          <w:rFonts w:ascii="Times New Roman" w:hAnsi="Times New Roman" w:cs="Times New Roman"/>
          <w:b/>
          <w:sz w:val="24"/>
          <w:szCs w:val="24"/>
          <w:lang w:val="id-ID"/>
        </w:rPr>
        <w:t>Kerangka Konseptual</w:t>
      </w:r>
      <w:r w:rsidR="006B1DF3" w:rsidRPr="00FA3567">
        <w:rPr>
          <w:rFonts w:ascii="Times New Roman" w:hAnsi="Times New Roman" w:cs="Times New Roman"/>
          <w:b/>
          <w:sz w:val="24"/>
          <w:szCs w:val="24"/>
          <w:lang w:val="id-ID"/>
        </w:rPr>
        <w:t xml:space="preserve"> Martiks Boston Consulting Grup (BCG)</w:t>
      </w:r>
    </w:p>
    <w:p w:rsidR="004B4B24" w:rsidRPr="004620B1" w:rsidRDefault="004B4B24" w:rsidP="00B67587">
      <w:pPr>
        <w:pStyle w:val="ListParagraph"/>
        <w:numPr>
          <w:ilvl w:val="0"/>
          <w:numId w:val="35"/>
        </w:numPr>
        <w:spacing w:line="360" w:lineRule="auto"/>
        <w:ind w:hanging="371"/>
        <w:jc w:val="both"/>
        <w:rPr>
          <w:rFonts w:ascii="Times New Roman" w:hAnsi="Times New Roman" w:cs="Times New Roman"/>
          <w:sz w:val="24"/>
          <w:szCs w:val="24"/>
        </w:rPr>
      </w:pPr>
      <w:r w:rsidRPr="004620B1">
        <w:rPr>
          <w:rFonts w:ascii="Times New Roman" w:hAnsi="Times New Roman" w:cs="Times New Roman"/>
          <w:sz w:val="24"/>
          <w:szCs w:val="24"/>
        </w:rPr>
        <w:t xml:space="preserve">Tingkat pertumbuhan pasar (Market Growth) </w:t>
      </w:r>
    </w:p>
    <w:p w:rsidR="004B4B24" w:rsidRPr="004620B1" w:rsidRDefault="004B4B24" w:rsidP="004B4B24">
      <w:pPr>
        <w:pStyle w:val="ListParagraph"/>
        <w:spacing w:line="360" w:lineRule="auto"/>
        <w:jc w:val="both"/>
        <w:rPr>
          <w:rFonts w:ascii="Times New Roman" w:hAnsi="Times New Roman" w:cs="Times New Roman"/>
          <w:sz w:val="24"/>
          <w:szCs w:val="24"/>
          <w:lang w:val="id-ID"/>
        </w:rPr>
      </w:pPr>
      <w:r w:rsidRPr="004620B1">
        <w:rPr>
          <w:rFonts w:ascii="Times New Roman" w:hAnsi="Times New Roman" w:cs="Times New Roman"/>
          <w:sz w:val="24"/>
          <w:szCs w:val="24"/>
          <w:lang w:val="id-ID"/>
        </w:rPr>
        <w:lastRenderedPageBreak/>
        <w:tab/>
      </w:r>
      <w:proofErr w:type="gramStart"/>
      <w:r w:rsidRPr="004620B1">
        <w:rPr>
          <w:rFonts w:ascii="Times New Roman" w:hAnsi="Times New Roman" w:cs="Times New Roman"/>
          <w:sz w:val="24"/>
          <w:szCs w:val="24"/>
        </w:rPr>
        <w:t>Pertumbuhan pasar diwakili oleh sumbu vertikal.</w:t>
      </w:r>
      <w:proofErr w:type="gramEnd"/>
      <w:r w:rsidRPr="004620B1">
        <w:rPr>
          <w:rFonts w:ascii="Times New Roman" w:hAnsi="Times New Roman" w:cs="Times New Roman"/>
          <w:sz w:val="24"/>
          <w:szCs w:val="24"/>
          <w:lang w:val="id-ID"/>
        </w:rPr>
        <w:t xml:space="preserve"> </w:t>
      </w:r>
      <w:r w:rsidRPr="004620B1">
        <w:rPr>
          <w:rFonts w:ascii="Times New Roman" w:hAnsi="Times New Roman" w:cs="Times New Roman"/>
          <w:sz w:val="24"/>
          <w:szCs w:val="24"/>
        </w:rPr>
        <w:t xml:space="preserve">Pertumbuhan pasar adalah proyeksi tingkat penjualan untuk pasar yang </w:t>
      </w:r>
      <w:proofErr w:type="gramStart"/>
      <w:r w:rsidRPr="004620B1">
        <w:rPr>
          <w:rFonts w:ascii="Times New Roman" w:hAnsi="Times New Roman" w:cs="Times New Roman"/>
          <w:sz w:val="24"/>
          <w:szCs w:val="24"/>
        </w:rPr>
        <w:t>akan</w:t>
      </w:r>
      <w:proofErr w:type="gramEnd"/>
      <w:r w:rsidRPr="004620B1">
        <w:rPr>
          <w:rFonts w:ascii="Times New Roman" w:hAnsi="Times New Roman" w:cs="Times New Roman"/>
          <w:sz w:val="24"/>
          <w:szCs w:val="24"/>
        </w:rPr>
        <w:t xml:space="preserve"> dilayani. Biasanya diukur dengan peningkatan persentase dalam nilai atau volume penjualan dua tahun terakhir Sumbu dibagi menjadi dua bagian: lebih dan kurang dari 10 persen pertumbuhan per tahun. </w:t>
      </w:r>
      <w:proofErr w:type="gramStart"/>
      <w:r w:rsidRPr="004620B1">
        <w:rPr>
          <w:rFonts w:ascii="Times New Roman" w:hAnsi="Times New Roman" w:cs="Times New Roman"/>
          <w:sz w:val="24"/>
          <w:szCs w:val="24"/>
        </w:rPr>
        <w:t>Pasar pertumbuhan di atas 10 persen dianggap tinggi karena itu, variabel ini melambangkan daya tarik pasar.</w:t>
      </w:r>
      <w:proofErr w:type="gramEnd"/>
      <w:r w:rsidRPr="004620B1">
        <w:rPr>
          <w:rFonts w:ascii="Times New Roman" w:hAnsi="Times New Roman" w:cs="Times New Roman"/>
          <w:sz w:val="24"/>
          <w:szCs w:val="24"/>
          <w:lang w:val="id-ID"/>
        </w:rPr>
        <w:t xml:space="preserve"> </w:t>
      </w:r>
    </w:p>
    <w:p w:rsidR="004B4B24" w:rsidRPr="004620B1" w:rsidRDefault="004B4B24" w:rsidP="004B4B24">
      <w:pPr>
        <w:pStyle w:val="ListParagraph"/>
        <w:spacing w:line="360" w:lineRule="auto"/>
        <w:ind w:left="709" w:firstLine="851"/>
        <w:jc w:val="both"/>
        <w:rPr>
          <w:rFonts w:ascii="Times New Roman" w:hAnsi="Times New Roman" w:cs="Times New Roman"/>
          <w:sz w:val="24"/>
          <w:szCs w:val="24"/>
          <w:lang w:val="id-ID"/>
        </w:rPr>
      </w:pPr>
      <w:proofErr w:type="gramStart"/>
      <w:r w:rsidRPr="004620B1">
        <w:rPr>
          <w:rFonts w:ascii="Times New Roman" w:hAnsi="Times New Roman" w:cs="Times New Roman"/>
          <w:sz w:val="24"/>
          <w:szCs w:val="24"/>
        </w:rPr>
        <w:t>Sumbu y menggambarkan tingkat pertumbuhan industri dalam penjualan yang diukur dalam bentuk persentase.</w:t>
      </w:r>
      <w:proofErr w:type="gramEnd"/>
      <w:r w:rsidRPr="004620B1">
        <w:rPr>
          <w:rFonts w:ascii="Times New Roman" w:hAnsi="Times New Roman" w:cs="Times New Roman"/>
          <w:sz w:val="24"/>
          <w:szCs w:val="24"/>
        </w:rPr>
        <w:t xml:space="preserve"> Persentase tingkat pertumbuhan pada sumbu y dapat berkisar antara -20 hingga +20 persen, dengan 0,0 sebagai titik tengah. </w:t>
      </w:r>
      <w:proofErr w:type="gramStart"/>
      <w:r w:rsidRPr="004620B1">
        <w:rPr>
          <w:rFonts w:ascii="Times New Roman" w:hAnsi="Times New Roman" w:cs="Times New Roman"/>
          <w:sz w:val="24"/>
          <w:szCs w:val="24"/>
        </w:rPr>
        <w:t>Angka kisaran ini pada sumbu x dan y seringkali digunakan, tetapi angka lainnya dapat dibuat bila dianggap sesuai untuk organisasi tertentu.</w:t>
      </w:r>
      <w:proofErr w:type="gramEnd"/>
      <w:r w:rsidRPr="004620B1">
        <w:rPr>
          <w:rFonts w:ascii="Times New Roman" w:hAnsi="Times New Roman" w:cs="Times New Roman"/>
          <w:sz w:val="24"/>
          <w:szCs w:val="24"/>
        </w:rPr>
        <w:t xml:space="preserve"> </w:t>
      </w:r>
      <w:proofErr w:type="gramStart"/>
      <w:r w:rsidRPr="004620B1">
        <w:rPr>
          <w:rFonts w:ascii="Times New Roman" w:hAnsi="Times New Roman" w:cs="Times New Roman"/>
          <w:sz w:val="24"/>
          <w:szCs w:val="24"/>
        </w:rPr>
        <w:t>Untuk mengetahui tingkat pertumbuhan industri (market growth rate) dapat digunakan rumus beriku</w:t>
      </w:r>
      <w:r w:rsidRPr="004620B1">
        <w:rPr>
          <w:rFonts w:ascii="Times New Roman" w:hAnsi="Times New Roman" w:cs="Times New Roman"/>
          <w:sz w:val="24"/>
          <w:szCs w:val="24"/>
          <w:lang w:val="id-ID"/>
        </w:rPr>
        <w:t>t.</w:t>
      </w:r>
      <w:proofErr w:type="gramEnd"/>
    </w:p>
    <w:p w:rsidR="004B4B24" w:rsidRPr="004620B1" w:rsidRDefault="004B4B24" w:rsidP="004B4B24">
      <w:pPr>
        <w:pStyle w:val="ListParagraph"/>
        <w:spacing w:line="360" w:lineRule="auto"/>
        <w:jc w:val="both"/>
        <w:rPr>
          <w:rFonts w:ascii="Times New Roman" w:hAnsi="Times New Roman" w:cs="Times New Roman"/>
          <w:sz w:val="24"/>
          <w:szCs w:val="24"/>
          <w:lang w:val="id-ID"/>
        </w:rPr>
      </w:pPr>
      <w:r w:rsidRPr="004620B1">
        <w:rPr>
          <w:rFonts w:ascii="Times New Roman" w:hAnsi="Times New Roman" w:cs="Times New Roman"/>
          <w:sz w:val="24"/>
          <w:szCs w:val="24"/>
          <w:lang w:val="id-ID"/>
        </w:rPr>
        <w:tab/>
        <w:t xml:space="preserve">Pertumbuhan pasar menggambarkan jangkauan organisasi atua menunjukkan perekembanagn organisasi. Teori di balik matriks mengasumsikan, oleh karena itu, bahwa  indikasi tingkat pertumbuhan yang lebih tinggi diserati tuntutan pada investasi. </w:t>
      </w:r>
    </w:p>
    <w:p w:rsidR="004B4B24" w:rsidRPr="004620B1" w:rsidRDefault="004B4B24" w:rsidP="004B4B24">
      <w:pPr>
        <w:pStyle w:val="ListParagraph"/>
        <w:spacing w:line="360" w:lineRule="auto"/>
        <w:jc w:val="both"/>
        <w:rPr>
          <w:rFonts w:ascii="Times New Roman" w:hAnsi="Times New Roman" w:cs="Times New Roman"/>
          <w:sz w:val="24"/>
          <w:szCs w:val="24"/>
          <w:lang w:val="id-ID"/>
        </w:rPr>
      </w:pPr>
      <w:r w:rsidRPr="004620B1">
        <w:rPr>
          <w:rFonts w:ascii="Times New Roman" w:hAnsi="Times New Roman" w:cs="Times New Roman"/>
          <w:sz w:val="24"/>
          <w:szCs w:val="24"/>
          <w:lang w:val="id-ID"/>
        </w:rPr>
        <w:tab/>
        <w:t>Tingkat pertumbuhan pasar mengatakan lebih tentang posisi merek daripada hanya dengan arus kas. Itu adalah indikator yang baik dari kekuatan pasar itu, dengan potensi masa depan untuk menghadapi siklus hidup pasar dengan daya tarik oragnaisasi untuk masa depan pesaing. Hal ini juga dapat digunakan dalam analisis pertumbuhan.</w:t>
      </w:r>
    </w:p>
    <w:p w:rsidR="004B4B24" w:rsidRPr="004620B1" w:rsidRDefault="004B4B24" w:rsidP="00B67587">
      <w:pPr>
        <w:pStyle w:val="ListParagraph"/>
        <w:numPr>
          <w:ilvl w:val="0"/>
          <w:numId w:val="35"/>
        </w:numPr>
        <w:spacing w:line="360" w:lineRule="auto"/>
        <w:jc w:val="both"/>
        <w:rPr>
          <w:rFonts w:ascii="Times New Roman" w:hAnsi="Times New Roman" w:cs="Times New Roman"/>
          <w:sz w:val="24"/>
          <w:szCs w:val="24"/>
        </w:rPr>
      </w:pPr>
      <w:r w:rsidRPr="004620B1">
        <w:rPr>
          <w:rFonts w:ascii="Times New Roman" w:hAnsi="Times New Roman" w:cs="Times New Roman"/>
          <w:sz w:val="24"/>
          <w:szCs w:val="24"/>
        </w:rPr>
        <w:t xml:space="preserve">Pangsa pasar relatif </w:t>
      </w:r>
      <w:r w:rsidRPr="004620B1">
        <w:rPr>
          <w:rFonts w:ascii="Times New Roman" w:hAnsi="Times New Roman" w:cs="Times New Roman"/>
          <w:sz w:val="24"/>
          <w:szCs w:val="24"/>
          <w:lang w:val="id-ID"/>
        </w:rPr>
        <w:t>(Market Growth Rate)</w:t>
      </w:r>
    </w:p>
    <w:p w:rsidR="004B4B24" w:rsidRPr="004620B1" w:rsidRDefault="004B4B24" w:rsidP="004B4B24">
      <w:pPr>
        <w:pStyle w:val="ListParagraph"/>
        <w:spacing w:line="360" w:lineRule="auto"/>
        <w:ind w:left="709"/>
        <w:jc w:val="both"/>
        <w:rPr>
          <w:rFonts w:ascii="Times New Roman" w:hAnsi="Times New Roman" w:cs="Times New Roman"/>
          <w:sz w:val="24"/>
          <w:szCs w:val="24"/>
        </w:rPr>
      </w:pPr>
      <w:r w:rsidRPr="004620B1">
        <w:rPr>
          <w:rFonts w:ascii="Times New Roman" w:hAnsi="Times New Roman" w:cs="Times New Roman"/>
          <w:sz w:val="24"/>
          <w:szCs w:val="24"/>
          <w:lang w:val="id-ID"/>
        </w:rPr>
        <w:tab/>
      </w:r>
      <w:r w:rsidRPr="004620B1">
        <w:rPr>
          <w:rFonts w:ascii="Times New Roman" w:hAnsi="Times New Roman" w:cs="Times New Roman"/>
          <w:sz w:val="24"/>
          <w:szCs w:val="24"/>
          <w:lang w:val="id-ID"/>
        </w:rPr>
        <w:tab/>
      </w:r>
      <w:r w:rsidRPr="004620B1">
        <w:rPr>
          <w:rFonts w:ascii="Times New Roman" w:hAnsi="Times New Roman" w:cs="Times New Roman"/>
          <w:sz w:val="24"/>
          <w:szCs w:val="24"/>
        </w:rPr>
        <w:t>Pangsa pasar relatif adalah adalah bagian penjualan industri total sebuah perusahaan di sebuah pasar tertentu</w:t>
      </w:r>
      <w:r w:rsidRPr="004620B1">
        <w:rPr>
          <w:rFonts w:ascii="Times New Roman" w:hAnsi="Times New Roman" w:cs="Times New Roman"/>
          <w:sz w:val="24"/>
          <w:szCs w:val="24"/>
          <w:lang w:val="id-ID"/>
        </w:rPr>
        <w:t xml:space="preserve">. </w:t>
      </w:r>
      <w:proofErr w:type="gramStart"/>
      <w:r w:rsidRPr="004620B1">
        <w:rPr>
          <w:rFonts w:ascii="Times New Roman" w:hAnsi="Times New Roman" w:cs="Times New Roman"/>
          <w:sz w:val="24"/>
          <w:szCs w:val="24"/>
        </w:rPr>
        <w:t>Pangsa pasar relatif</w:t>
      </w:r>
      <w:r w:rsidRPr="004620B1">
        <w:rPr>
          <w:rFonts w:ascii="Times New Roman" w:hAnsi="Times New Roman" w:cs="Times New Roman"/>
          <w:sz w:val="24"/>
          <w:szCs w:val="24"/>
          <w:lang w:val="id-ID"/>
        </w:rPr>
        <w:t xml:space="preserve"> </w:t>
      </w:r>
      <w:r w:rsidRPr="004620B1">
        <w:rPr>
          <w:rFonts w:ascii="Times New Roman" w:hAnsi="Times New Roman" w:cs="Times New Roman"/>
          <w:sz w:val="24"/>
          <w:szCs w:val="24"/>
        </w:rPr>
        <w:t>diwakili oleh sumbu horisontal.</w:t>
      </w:r>
      <w:proofErr w:type="gramEnd"/>
      <w:r w:rsidRPr="004620B1">
        <w:rPr>
          <w:rFonts w:ascii="Times New Roman" w:hAnsi="Times New Roman" w:cs="Times New Roman"/>
          <w:sz w:val="24"/>
          <w:szCs w:val="24"/>
        </w:rPr>
        <w:t xml:space="preserve"> </w:t>
      </w:r>
      <w:proofErr w:type="gramStart"/>
      <w:r w:rsidRPr="004620B1">
        <w:rPr>
          <w:rFonts w:ascii="Times New Roman" w:hAnsi="Times New Roman" w:cs="Times New Roman"/>
          <w:sz w:val="24"/>
          <w:szCs w:val="24"/>
        </w:rPr>
        <w:t>Ini adalah pangsa pasar perusahaan dibagi dengan pangsa pesaing terbesar.</w:t>
      </w:r>
      <w:proofErr w:type="gramEnd"/>
      <w:r w:rsidRPr="004620B1">
        <w:rPr>
          <w:rFonts w:ascii="Times New Roman" w:hAnsi="Times New Roman" w:cs="Times New Roman"/>
          <w:sz w:val="24"/>
          <w:szCs w:val="24"/>
        </w:rPr>
        <w:t xml:space="preserve"> </w:t>
      </w:r>
      <w:proofErr w:type="gramStart"/>
      <w:r w:rsidRPr="004620B1">
        <w:rPr>
          <w:rFonts w:ascii="Times New Roman" w:hAnsi="Times New Roman" w:cs="Times New Roman"/>
          <w:sz w:val="24"/>
          <w:szCs w:val="24"/>
        </w:rPr>
        <w:t>Pangsa pasar relatif berfungsi sebagai ukuran kekuatan perusahaan di segmen pasar yang relevan.</w:t>
      </w:r>
      <w:proofErr w:type="gramEnd"/>
      <w:r w:rsidRPr="004620B1">
        <w:rPr>
          <w:rFonts w:ascii="Times New Roman" w:hAnsi="Times New Roman" w:cs="Times New Roman"/>
          <w:sz w:val="24"/>
          <w:szCs w:val="24"/>
        </w:rPr>
        <w:t xml:space="preserve"> </w:t>
      </w:r>
      <w:proofErr w:type="gramStart"/>
      <w:r w:rsidRPr="004620B1">
        <w:rPr>
          <w:rFonts w:ascii="Times New Roman" w:hAnsi="Times New Roman" w:cs="Times New Roman"/>
          <w:sz w:val="24"/>
          <w:szCs w:val="24"/>
        </w:rPr>
        <w:t>Nilai yang membatasi.</w:t>
      </w:r>
      <w:proofErr w:type="gramEnd"/>
    </w:p>
    <w:p w:rsidR="004B4B24" w:rsidRPr="004620B1" w:rsidRDefault="004B4B24" w:rsidP="004B4B24">
      <w:pPr>
        <w:pStyle w:val="ListParagraph"/>
        <w:spacing w:line="360" w:lineRule="auto"/>
        <w:ind w:left="709" w:firstLine="810"/>
        <w:jc w:val="both"/>
        <w:rPr>
          <w:rFonts w:ascii="Times New Roman" w:hAnsi="Times New Roman" w:cs="Times New Roman"/>
          <w:sz w:val="24"/>
          <w:szCs w:val="24"/>
        </w:rPr>
      </w:pPr>
      <w:proofErr w:type="gramStart"/>
      <w:r w:rsidRPr="004620B1">
        <w:rPr>
          <w:rFonts w:ascii="Times New Roman" w:hAnsi="Times New Roman" w:cs="Times New Roman"/>
          <w:sz w:val="24"/>
          <w:szCs w:val="24"/>
        </w:rPr>
        <w:t xml:space="preserve">Posisi pangsa pasar relatif (relative market share) didefinisikan sebagai rasio dari pangsa pasar satu divisi tertentu terhadap pangsa pasar </w:t>
      </w:r>
      <w:r w:rsidRPr="004620B1">
        <w:rPr>
          <w:rFonts w:ascii="Times New Roman" w:hAnsi="Times New Roman" w:cs="Times New Roman"/>
          <w:sz w:val="24"/>
          <w:szCs w:val="24"/>
        </w:rPr>
        <w:lastRenderedPageBreak/>
        <w:t>yang dimiliki oleh pesaing terbesar dalam industri tersebut.</w:t>
      </w:r>
      <w:proofErr w:type="gramEnd"/>
      <w:r w:rsidRPr="004620B1">
        <w:rPr>
          <w:rFonts w:ascii="Times New Roman" w:hAnsi="Times New Roman" w:cs="Times New Roman"/>
          <w:sz w:val="24"/>
          <w:szCs w:val="24"/>
        </w:rPr>
        <w:t xml:space="preserve"> Pangsa pasar relatif dapat ditentukan menggunakan rumus berikut:</w:t>
      </w:r>
    </w:p>
    <w:p w:rsidR="004B4B24" w:rsidRPr="004620B1" w:rsidRDefault="004B4B24" w:rsidP="004B4B24">
      <w:pPr>
        <w:pStyle w:val="ListParagraph"/>
        <w:spacing w:line="360" w:lineRule="auto"/>
        <w:ind w:left="709" w:hanging="283"/>
        <w:jc w:val="both"/>
        <w:rPr>
          <w:rFonts w:ascii="Times New Roman" w:hAnsi="Times New Roman" w:cs="Times New Roman"/>
          <w:sz w:val="24"/>
          <w:szCs w:val="24"/>
          <w:lang w:val="id-ID"/>
        </w:rPr>
      </w:pPr>
      <w:r w:rsidRPr="004620B1">
        <w:rPr>
          <w:rFonts w:ascii="Times New Roman" w:hAnsi="Times New Roman" w:cs="Times New Roman"/>
          <w:sz w:val="24"/>
          <w:szCs w:val="24"/>
          <w:lang w:val="id-ID"/>
        </w:rPr>
        <w:tab/>
      </w:r>
      <w:r w:rsidRPr="004620B1">
        <w:rPr>
          <w:rFonts w:ascii="Times New Roman" w:hAnsi="Times New Roman" w:cs="Times New Roman"/>
          <w:sz w:val="24"/>
          <w:szCs w:val="24"/>
          <w:lang w:val="id-ID"/>
        </w:rPr>
        <w:tab/>
      </w:r>
      <w:r w:rsidRPr="004620B1">
        <w:rPr>
          <w:rFonts w:ascii="Times New Roman" w:hAnsi="Times New Roman" w:cs="Times New Roman"/>
          <w:sz w:val="24"/>
          <w:szCs w:val="24"/>
          <w:lang w:val="id-ID"/>
        </w:rPr>
        <w:tab/>
      </w:r>
      <w:proofErr w:type="gramStart"/>
      <w:r w:rsidRPr="004620B1">
        <w:rPr>
          <w:rFonts w:ascii="Times New Roman" w:hAnsi="Times New Roman" w:cs="Times New Roman"/>
          <w:sz w:val="24"/>
          <w:szCs w:val="24"/>
        </w:rPr>
        <w:t>Semakin tinggi nilai pangsa pasar suatu perusahaan, semakin besar proporsi pasar yang dikendalikannya.</w:t>
      </w:r>
      <w:proofErr w:type="gramEnd"/>
      <w:r w:rsidRPr="004620B1">
        <w:rPr>
          <w:rFonts w:ascii="Times New Roman" w:hAnsi="Times New Roman" w:cs="Times New Roman"/>
          <w:sz w:val="24"/>
          <w:szCs w:val="24"/>
        </w:rPr>
        <w:t xml:space="preserve"> </w:t>
      </w:r>
      <w:proofErr w:type="gramStart"/>
      <w:r w:rsidRPr="004620B1">
        <w:rPr>
          <w:rFonts w:ascii="Times New Roman" w:hAnsi="Times New Roman" w:cs="Times New Roman"/>
          <w:sz w:val="24"/>
          <w:szCs w:val="24"/>
        </w:rPr>
        <w:t>Posisi pangsa pasar relatif diberikan pada sumbu x dari matriks BCG.</w:t>
      </w:r>
      <w:proofErr w:type="gramEnd"/>
      <w:r w:rsidRPr="004620B1">
        <w:rPr>
          <w:rFonts w:ascii="Times New Roman" w:hAnsi="Times New Roman" w:cs="Times New Roman"/>
          <w:sz w:val="24"/>
          <w:szCs w:val="24"/>
        </w:rPr>
        <w:t xml:space="preserve"> Titik tengah dari sumbu x biasanya dibuat 0</w:t>
      </w:r>
      <w:proofErr w:type="gramStart"/>
      <w:r w:rsidRPr="004620B1">
        <w:rPr>
          <w:rFonts w:ascii="Times New Roman" w:hAnsi="Times New Roman" w:cs="Times New Roman"/>
          <w:sz w:val="24"/>
          <w:szCs w:val="24"/>
        </w:rPr>
        <w:t>,50</w:t>
      </w:r>
      <w:proofErr w:type="gramEnd"/>
      <w:r w:rsidRPr="004620B1">
        <w:rPr>
          <w:rFonts w:ascii="Times New Roman" w:hAnsi="Times New Roman" w:cs="Times New Roman"/>
          <w:sz w:val="24"/>
          <w:szCs w:val="24"/>
        </w:rPr>
        <w:t xml:space="preserve">  atau sama dengan divisi yang memiliki separuh pangsa pasar dari perusahaan pemimpin dalam industri.</w:t>
      </w:r>
    </w:p>
    <w:p w:rsidR="004620B1" w:rsidRPr="0026628F" w:rsidRDefault="004B4B24" w:rsidP="004B4B24">
      <w:pPr>
        <w:pStyle w:val="ListParagraph"/>
        <w:spacing w:line="360" w:lineRule="auto"/>
        <w:jc w:val="both"/>
        <w:rPr>
          <w:rFonts w:ascii="Times New Roman" w:hAnsi="Times New Roman" w:cs="Times New Roman"/>
          <w:sz w:val="24"/>
          <w:szCs w:val="24"/>
          <w:lang w:val="id-ID"/>
        </w:rPr>
      </w:pPr>
      <w:proofErr w:type="gramStart"/>
      <w:r w:rsidRPr="004620B1">
        <w:rPr>
          <w:rFonts w:ascii="Times New Roman" w:hAnsi="Times New Roman" w:cs="Times New Roman"/>
          <w:sz w:val="24"/>
          <w:szCs w:val="24"/>
        </w:rPr>
        <w:t>Matriks BCG secara grafis menunjukkan perbedaan di antara berbagai divisi dalam posisi pangsa pasar relatif dan tingkat pertumbuhan industri.</w:t>
      </w:r>
      <w:proofErr w:type="gramEnd"/>
      <w:r w:rsidRPr="004620B1">
        <w:rPr>
          <w:rFonts w:ascii="Times New Roman" w:hAnsi="Times New Roman" w:cs="Times New Roman"/>
          <w:sz w:val="24"/>
          <w:szCs w:val="24"/>
        </w:rPr>
        <w:t xml:space="preserve"> Matriks BCG memungkinkan organisasi multidivisi untuk mengelola portofolio bisnisnya dengan mempertimbangkan posisi pangsa pasar relatif dan tingkat pertumbuhan industri dari masing-masing divisi relatif terhadap divisi lain dalam organisasi</w:t>
      </w:r>
    </w:p>
    <w:p w:rsidR="004620B1" w:rsidRPr="00EB6A65" w:rsidRDefault="008554E7" w:rsidP="00B67587">
      <w:pPr>
        <w:pStyle w:val="ListParagraph"/>
        <w:numPr>
          <w:ilvl w:val="2"/>
          <w:numId w:val="5"/>
        </w:numPr>
        <w:spacing w:line="360" w:lineRule="auto"/>
        <w:jc w:val="both"/>
        <w:rPr>
          <w:rFonts w:ascii="Times New Roman" w:hAnsi="Times New Roman" w:cs="Times New Roman"/>
          <w:b/>
          <w:sz w:val="24"/>
          <w:szCs w:val="24"/>
        </w:rPr>
      </w:pPr>
      <w:r w:rsidRPr="00EB6A65">
        <w:rPr>
          <w:rFonts w:ascii="Times New Roman" w:hAnsi="Times New Roman" w:cs="Times New Roman"/>
          <w:b/>
          <w:sz w:val="24"/>
          <w:szCs w:val="24"/>
          <w:lang w:val="id-ID"/>
        </w:rPr>
        <w:t>Kerangka Konseptual Operasional Boston Consulting Grup (BCG)</w:t>
      </w:r>
    </w:p>
    <w:p w:rsidR="004620B1" w:rsidRPr="008554E7" w:rsidRDefault="004620B1" w:rsidP="00B67587">
      <w:pPr>
        <w:pStyle w:val="ListParagraph"/>
        <w:numPr>
          <w:ilvl w:val="0"/>
          <w:numId w:val="2"/>
        </w:numPr>
        <w:spacing w:line="360" w:lineRule="auto"/>
        <w:ind w:left="851" w:hanging="284"/>
        <w:jc w:val="both"/>
        <w:rPr>
          <w:rFonts w:ascii="Times New Roman" w:hAnsi="Times New Roman" w:cs="Times New Roman"/>
          <w:sz w:val="24"/>
          <w:szCs w:val="24"/>
        </w:rPr>
      </w:pPr>
      <w:r w:rsidRPr="008554E7">
        <w:rPr>
          <w:rFonts w:ascii="Times New Roman" w:hAnsi="Times New Roman" w:cs="Times New Roman"/>
          <w:sz w:val="24"/>
          <w:szCs w:val="24"/>
        </w:rPr>
        <w:t>Mengidentifikasi dan membagi perusahaan dalam SBU (strategic business units).</w:t>
      </w:r>
    </w:p>
    <w:p w:rsidR="004620B1" w:rsidRPr="004620B1" w:rsidRDefault="004620B1" w:rsidP="00B67587">
      <w:pPr>
        <w:pStyle w:val="ListParagraph"/>
        <w:numPr>
          <w:ilvl w:val="0"/>
          <w:numId w:val="2"/>
        </w:numPr>
        <w:spacing w:line="360" w:lineRule="auto"/>
        <w:ind w:left="851" w:hanging="284"/>
        <w:jc w:val="both"/>
        <w:rPr>
          <w:rFonts w:ascii="Times New Roman" w:hAnsi="Times New Roman" w:cs="Times New Roman"/>
          <w:sz w:val="24"/>
          <w:szCs w:val="24"/>
        </w:rPr>
      </w:pPr>
      <w:r w:rsidRPr="004620B1">
        <w:rPr>
          <w:rFonts w:ascii="Times New Roman" w:hAnsi="Times New Roman" w:cs="Times New Roman"/>
          <w:sz w:val="24"/>
          <w:szCs w:val="24"/>
        </w:rPr>
        <w:t xml:space="preserve">Menilai dan membandingkan prospek tiap SBU berdasarkan dua </w:t>
      </w:r>
      <w:r w:rsidR="00EB6A65">
        <w:rPr>
          <w:rFonts w:ascii="Times New Roman" w:hAnsi="Times New Roman" w:cs="Times New Roman"/>
          <w:sz w:val="24"/>
          <w:szCs w:val="24"/>
        </w:rPr>
        <w:pgNum/>
      </w:r>
      <w:r w:rsidR="00EB6A65">
        <w:rPr>
          <w:rFonts w:ascii="Times New Roman" w:hAnsi="Times New Roman" w:cs="Times New Roman"/>
          <w:sz w:val="24"/>
          <w:szCs w:val="24"/>
        </w:rPr>
        <w:t>ndustry</w:t>
      </w:r>
      <w:r w:rsidRPr="004620B1">
        <w:rPr>
          <w:rFonts w:ascii="Times New Roman" w:hAnsi="Times New Roman" w:cs="Times New Roman"/>
          <w:sz w:val="24"/>
          <w:szCs w:val="24"/>
        </w:rPr>
        <w:t xml:space="preserve"> yaitu pangsa pasar relatifnya dan tingkat pertumbuhan </w:t>
      </w:r>
      <w:r w:rsidR="00EB6A65">
        <w:rPr>
          <w:rFonts w:ascii="Times New Roman" w:hAnsi="Times New Roman" w:cs="Times New Roman"/>
          <w:sz w:val="24"/>
          <w:szCs w:val="24"/>
        </w:rPr>
        <w:pgNum/>
      </w:r>
      <w:r w:rsidR="00EB6A65">
        <w:rPr>
          <w:rFonts w:ascii="Times New Roman" w:hAnsi="Times New Roman" w:cs="Times New Roman"/>
          <w:sz w:val="24"/>
          <w:szCs w:val="24"/>
        </w:rPr>
        <w:t>ndustry</w:t>
      </w:r>
      <w:r w:rsidRPr="004620B1">
        <w:rPr>
          <w:rFonts w:ascii="Times New Roman" w:hAnsi="Times New Roman" w:cs="Times New Roman"/>
          <w:sz w:val="24"/>
          <w:szCs w:val="24"/>
        </w:rPr>
        <w:t xml:space="preserve"> SBU tersebut.</w:t>
      </w:r>
    </w:p>
    <w:p w:rsidR="004620B1" w:rsidRPr="004620B1" w:rsidRDefault="004620B1" w:rsidP="00B67587">
      <w:pPr>
        <w:pStyle w:val="ListParagraph"/>
        <w:numPr>
          <w:ilvl w:val="0"/>
          <w:numId w:val="2"/>
        </w:numPr>
        <w:spacing w:line="360" w:lineRule="auto"/>
        <w:ind w:left="851" w:hanging="284"/>
        <w:jc w:val="both"/>
        <w:rPr>
          <w:rFonts w:ascii="Times New Roman" w:hAnsi="Times New Roman" w:cs="Times New Roman"/>
          <w:sz w:val="24"/>
          <w:szCs w:val="24"/>
        </w:rPr>
      </w:pPr>
      <w:r w:rsidRPr="004620B1">
        <w:rPr>
          <w:rFonts w:ascii="Times New Roman" w:hAnsi="Times New Roman" w:cs="Times New Roman"/>
          <w:sz w:val="24"/>
          <w:szCs w:val="24"/>
        </w:rPr>
        <w:t>Mengklasifikasikan SBU pada matriks BCG.</w:t>
      </w:r>
    </w:p>
    <w:p w:rsidR="008554E7" w:rsidRPr="0026628F" w:rsidRDefault="004620B1" w:rsidP="00B67587">
      <w:pPr>
        <w:pStyle w:val="ListParagraph"/>
        <w:numPr>
          <w:ilvl w:val="0"/>
          <w:numId w:val="2"/>
        </w:numPr>
        <w:spacing w:line="360" w:lineRule="auto"/>
        <w:ind w:left="851" w:hanging="284"/>
        <w:jc w:val="both"/>
        <w:rPr>
          <w:rFonts w:ascii="Times New Roman" w:hAnsi="Times New Roman" w:cs="Times New Roman"/>
          <w:sz w:val="24"/>
          <w:szCs w:val="24"/>
        </w:rPr>
      </w:pPr>
      <w:r w:rsidRPr="004620B1">
        <w:rPr>
          <w:rFonts w:ascii="Times New Roman" w:hAnsi="Times New Roman" w:cs="Times New Roman"/>
          <w:sz w:val="24"/>
          <w:szCs w:val="24"/>
        </w:rPr>
        <w:t>Mengembangkan strategi untuk tiap SBU.</w:t>
      </w:r>
    </w:p>
    <w:p w:rsidR="0026628F" w:rsidRPr="003B1879" w:rsidRDefault="0026628F" w:rsidP="0026628F">
      <w:pPr>
        <w:pStyle w:val="ListParagraph"/>
        <w:spacing w:line="360" w:lineRule="auto"/>
        <w:ind w:left="851"/>
        <w:jc w:val="both"/>
        <w:rPr>
          <w:rFonts w:ascii="Times New Roman" w:hAnsi="Times New Roman" w:cs="Times New Roman"/>
          <w:sz w:val="24"/>
          <w:szCs w:val="24"/>
        </w:rPr>
      </w:pPr>
    </w:p>
    <w:p w:rsidR="00327DB4" w:rsidRPr="00FA3567" w:rsidRDefault="00704397" w:rsidP="00B67587">
      <w:pPr>
        <w:pStyle w:val="ListParagraph"/>
        <w:numPr>
          <w:ilvl w:val="1"/>
          <w:numId w:val="5"/>
        </w:numPr>
        <w:spacing w:line="360" w:lineRule="auto"/>
        <w:ind w:left="426"/>
        <w:jc w:val="both"/>
        <w:rPr>
          <w:rFonts w:ascii="Times New Roman" w:hAnsi="Times New Roman" w:cs="Times New Roman"/>
          <w:b/>
          <w:sz w:val="24"/>
          <w:szCs w:val="24"/>
          <w:lang w:val="id-ID"/>
        </w:rPr>
      </w:pPr>
      <w:r w:rsidRPr="00FA3567">
        <w:rPr>
          <w:rFonts w:ascii="Times New Roman" w:hAnsi="Times New Roman" w:cs="Times New Roman"/>
          <w:b/>
          <w:sz w:val="24"/>
          <w:szCs w:val="24"/>
          <w:lang w:val="id-ID"/>
        </w:rPr>
        <w:t xml:space="preserve">Aplikasi </w:t>
      </w:r>
      <w:r w:rsidR="008554E7" w:rsidRPr="00FA3567">
        <w:rPr>
          <w:rFonts w:ascii="Times New Roman" w:hAnsi="Times New Roman" w:cs="Times New Roman"/>
          <w:b/>
          <w:sz w:val="24"/>
          <w:szCs w:val="24"/>
          <w:lang w:val="id-ID"/>
        </w:rPr>
        <w:t>BCG</w:t>
      </w:r>
    </w:p>
    <w:p w:rsidR="00071792" w:rsidRDefault="001A5B5D" w:rsidP="00071792">
      <w:pPr>
        <w:pStyle w:val="ListParagraph"/>
        <w:spacing w:after="0" w:line="360" w:lineRule="auto"/>
        <w:ind w:left="709" w:hanging="229"/>
        <w:jc w:val="both"/>
        <w:rPr>
          <w:rFonts w:ascii="Times New Roman" w:hAnsi="Times New Roman" w:cs="Times New Roman"/>
          <w:sz w:val="24"/>
          <w:szCs w:val="24"/>
          <w:lang w:val="id-ID"/>
        </w:rPr>
      </w:pP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071792" w:rsidRPr="009D62E9">
        <w:rPr>
          <w:rFonts w:ascii="Times New Roman" w:hAnsi="Times New Roman" w:cs="Times New Roman"/>
          <w:sz w:val="24"/>
          <w:szCs w:val="24"/>
        </w:rPr>
        <w:t>Pada pembahasan simulasi kali ini, digambarkan bahwa Rumah Sakit A akan menggunakan analisis BCG untuk memetakan posisi per</w:t>
      </w:r>
      <w:r w:rsidR="00071792" w:rsidRPr="009D62E9">
        <w:rPr>
          <w:rFonts w:ascii="Times New Roman" w:hAnsi="Times New Roman" w:cs="Times New Roman"/>
          <w:sz w:val="24"/>
          <w:szCs w:val="24"/>
          <w:lang w:val="id-ID"/>
        </w:rPr>
        <w:t>t</w:t>
      </w:r>
      <w:r w:rsidR="00071792" w:rsidRPr="009D62E9">
        <w:rPr>
          <w:rFonts w:ascii="Times New Roman" w:hAnsi="Times New Roman" w:cs="Times New Roman"/>
          <w:sz w:val="24"/>
          <w:szCs w:val="24"/>
        </w:rPr>
        <w:t>umbuhan kunjungan</w:t>
      </w:r>
      <w:r w:rsidR="00071792" w:rsidRPr="009D62E9">
        <w:rPr>
          <w:rFonts w:ascii="Times New Roman" w:hAnsi="Times New Roman" w:cs="Times New Roman"/>
          <w:sz w:val="24"/>
          <w:szCs w:val="24"/>
          <w:lang w:val="id-ID"/>
        </w:rPr>
        <w:t xml:space="preserve"> dan </w:t>
      </w:r>
      <w:r w:rsidR="00071792" w:rsidRPr="009D62E9">
        <w:rPr>
          <w:rFonts w:ascii="Times New Roman" w:hAnsi="Times New Roman" w:cs="Times New Roman"/>
          <w:sz w:val="24"/>
          <w:szCs w:val="24"/>
        </w:rPr>
        <w:t>pangsa pasarnya pasien poli umum apabila dibandingkan dengan Rumah Sakit B.</w:t>
      </w:r>
      <w:r w:rsidR="00071792">
        <w:rPr>
          <w:rFonts w:ascii="Times New Roman" w:hAnsi="Times New Roman" w:cs="Times New Roman"/>
          <w:sz w:val="24"/>
          <w:szCs w:val="24"/>
          <w:lang w:val="id-ID"/>
        </w:rPr>
        <w:t xml:space="preserve"> Metode yang digunakan yaitu </w:t>
      </w:r>
    </w:p>
    <w:p w:rsidR="00071792" w:rsidRDefault="00071792" w:rsidP="00B67587">
      <w:pPr>
        <w:pStyle w:val="ListParagraph"/>
        <w:numPr>
          <w:ilvl w:val="0"/>
          <w:numId w:val="3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Melihat data jumlah pengunjung di Poli Umum </w:t>
      </w:r>
      <w:r w:rsidR="001A5B5D">
        <w:rPr>
          <w:rFonts w:ascii="Times New Roman" w:hAnsi="Times New Roman" w:cs="Times New Roman"/>
          <w:sz w:val="24"/>
          <w:szCs w:val="24"/>
          <w:lang w:val="id-ID"/>
        </w:rPr>
        <w:t xml:space="preserve">dan Poli Spesialis </w:t>
      </w:r>
      <w:r>
        <w:rPr>
          <w:rFonts w:ascii="Times New Roman" w:hAnsi="Times New Roman" w:cs="Times New Roman"/>
          <w:sz w:val="24"/>
          <w:szCs w:val="24"/>
          <w:lang w:val="id-ID"/>
        </w:rPr>
        <w:t>Rumah Sakit A dan B pada tahun 2010 dan tahun 2011</w:t>
      </w:r>
    </w:p>
    <w:p w:rsidR="00071792" w:rsidRDefault="00071792" w:rsidP="00B67587">
      <w:pPr>
        <w:pStyle w:val="ListParagraph"/>
        <w:numPr>
          <w:ilvl w:val="0"/>
          <w:numId w:val="3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Melakukan perhitungan dan menganalisis pertumbuhan pasar Rumah sakit A dan pangsa pasar relatifantara kedua rumah sakit</w:t>
      </w:r>
    </w:p>
    <w:p w:rsidR="00071792" w:rsidRDefault="00071792" w:rsidP="00B67587">
      <w:pPr>
        <w:pStyle w:val="ListParagraph"/>
        <w:numPr>
          <w:ilvl w:val="0"/>
          <w:numId w:val="3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matriks BCG agar mengetahui posisi rumah sakit A dalam matiks BCG</w:t>
      </w:r>
    </w:p>
    <w:p w:rsidR="00071792" w:rsidRPr="00572471" w:rsidRDefault="00071792" w:rsidP="00B67587">
      <w:pPr>
        <w:pStyle w:val="ListParagraph"/>
        <w:numPr>
          <w:ilvl w:val="0"/>
          <w:numId w:val="36"/>
        </w:numPr>
        <w:spacing w:line="360" w:lineRule="auto"/>
        <w:ind w:left="1066"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Menentukan dan mnegembangkan strategi untuk Rumah Sakit A.</w:t>
      </w:r>
    </w:p>
    <w:p w:rsidR="00071792" w:rsidRPr="00071792" w:rsidRDefault="00071792" w:rsidP="00B67587">
      <w:pPr>
        <w:pStyle w:val="ListParagraph"/>
        <w:numPr>
          <w:ilvl w:val="2"/>
          <w:numId w:val="5"/>
        </w:numPr>
        <w:spacing w:after="0" w:line="360" w:lineRule="auto"/>
        <w:jc w:val="both"/>
        <w:rPr>
          <w:rFonts w:ascii="Times New Roman" w:hAnsi="Times New Roman" w:cs="Times New Roman"/>
          <w:b/>
          <w:sz w:val="24"/>
          <w:szCs w:val="24"/>
          <w:lang w:val="id-ID"/>
        </w:rPr>
      </w:pPr>
      <w:r w:rsidRPr="00071792">
        <w:rPr>
          <w:rFonts w:ascii="Times New Roman" w:hAnsi="Times New Roman" w:cs="Times New Roman"/>
          <w:b/>
          <w:sz w:val="24"/>
          <w:szCs w:val="24"/>
          <w:lang w:val="id-ID"/>
        </w:rPr>
        <w:t xml:space="preserve">Analisis Tingkat Pertumbuhan Rumah sakit A </w:t>
      </w:r>
    </w:p>
    <w:p w:rsidR="00071792" w:rsidRPr="009D62E9" w:rsidRDefault="00071792" w:rsidP="00071792">
      <w:pPr>
        <w:pStyle w:val="ListParagraph"/>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9D62E9">
        <w:rPr>
          <w:rFonts w:ascii="Times New Roman" w:hAnsi="Times New Roman" w:cs="Times New Roman"/>
          <w:sz w:val="24"/>
          <w:szCs w:val="24"/>
          <w:lang w:val="id-ID"/>
        </w:rPr>
        <w:t xml:space="preserve">Pada Rumah sakit A Tingkat pertumbuhan pasar (Market Growth) adalah proyeksi jumlah pengunjung pada setiap tahun. Pada perhitungan matriks BCG diukur dengan peningkatan persentase dalam nilai atau volume jumlaah pengunjung dua tahun terakhir. Dan untuk mengetahui tingkat pertumbuhan pasar maka data yang dibutuhkan adalah data jumlah pengunjung </w:t>
      </w:r>
      <w:r w:rsidR="004E7D4B">
        <w:rPr>
          <w:rFonts w:ascii="Times New Roman" w:hAnsi="Times New Roman" w:cs="Times New Roman"/>
          <w:sz w:val="24"/>
          <w:szCs w:val="24"/>
          <w:lang w:val="id-ID"/>
        </w:rPr>
        <w:t>Poli Umum</w:t>
      </w:r>
      <w:r w:rsidR="004E7D4B" w:rsidRPr="009D62E9">
        <w:rPr>
          <w:rFonts w:ascii="Times New Roman" w:hAnsi="Times New Roman" w:cs="Times New Roman"/>
          <w:sz w:val="24"/>
          <w:szCs w:val="24"/>
          <w:lang w:val="id-ID"/>
        </w:rPr>
        <w:t xml:space="preserve"> </w:t>
      </w:r>
      <w:r w:rsidR="004E7D4B">
        <w:rPr>
          <w:rFonts w:ascii="Times New Roman" w:hAnsi="Times New Roman" w:cs="Times New Roman"/>
          <w:sz w:val="24"/>
          <w:szCs w:val="24"/>
        </w:rPr>
        <w:t xml:space="preserve"> dan Poli Spesialis  </w:t>
      </w:r>
      <w:r w:rsidRPr="009D62E9">
        <w:rPr>
          <w:rFonts w:ascii="Times New Roman" w:hAnsi="Times New Roman" w:cs="Times New Roman"/>
          <w:sz w:val="24"/>
          <w:szCs w:val="24"/>
          <w:lang w:val="id-ID"/>
        </w:rPr>
        <w:t xml:space="preserve">rumah sakit A pada tahun 2010 dan tahun 2011. </w:t>
      </w:r>
    </w:p>
    <w:p w:rsidR="004E7D4B" w:rsidRDefault="004E7D4B" w:rsidP="00B67587">
      <w:pPr>
        <w:pStyle w:val="ListParagraph"/>
        <w:numPr>
          <w:ilvl w:val="0"/>
          <w:numId w:val="37"/>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Tingkat Pertumbuhan Pasar P</w:t>
      </w:r>
      <w:r>
        <w:rPr>
          <w:rFonts w:ascii="Times New Roman" w:hAnsi="Times New Roman" w:cs="Times New Roman"/>
          <w:sz w:val="24"/>
          <w:szCs w:val="24"/>
          <w:lang w:val="id-ID"/>
        </w:rPr>
        <w:t>oli Umum</w:t>
      </w:r>
      <w:r w:rsidRPr="009D62E9">
        <w:rPr>
          <w:rFonts w:ascii="Times New Roman" w:hAnsi="Times New Roman" w:cs="Times New Roman"/>
          <w:sz w:val="24"/>
          <w:szCs w:val="24"/>
          <w:lang w:val="id-ID"/>
        </w:rPr>
        <w:t xml:space="preserve"> </w:t>
      </w:r>
      <w:r>
        <w:rPr>
          <w:rFonts w:ascii="Times New Roman" w:hAnsi="Times New Roman" w:cs="Times New Roman"/>
          <w:sz w:val="24"/>
          <w:szCs w:val="24"/>
        </w:rPr>
        <w:t xml:space="preserve"> Rumah Sakit A </w:t>
      </w:r>
    </w:p>
    <w:p w:rsidR="00071792" w:rsidRDefault="00071792" w:rsidP="004E7D4B">
      <w:pPr>
        <w:pStyle w:val="ListParagraph"/>
        <w:spacing w:after="0" w:line="360" w:lineRule="auto"/>
        <w:ind w:firstLine="720"/>
        <w:jc w:val="both"/>
        <w:rPr>
          <w:rFonts w:ascii="Times New Roman" w:hAnsi="Times New Roman" w:cs="Times New Roman"/>
          <w:sz w:val="24"/>
          <w:szCs w:val="24"/>
          <w:lang w:val="id-ID"/>
        </w:rPr>
      </w:pPr>
      <w:r w:rsidRPr="009D62E9">
        <w:rPr>
          <w:rFonts w:ascii="Times New Roman" w:hAnsi="Times New Roman" w:cs="Times New Roman"/>
          <w:sz w:val="24"/>
          <w:szCs w:val="24"/>
          <w:lang w:val="id-ID"/>
        </w:rPr>
        <w:t>Berikut di bawah ini data jumlah pengunjung</w:t>
      </w:r>
      <w:r w:rsidR="001A5B5D">
        <w:rPr>
          <w:rFonts w:ascii="Times New Roman" w:hAnsi="Times New Roman" w:cs="Times New Roman"/>
          <w:sz w:val="24"/>
          <w:szCs w:val="24"/>
          <w:lang w:val="id-ID"/>
        </w:rPr>
        <w:t xml:space="preserve"> Poli Umum</w:t>
      </w:r>
      <w:r w:rsidRPr="009D62E9">
        <w:rPr>
          <w:rFonts w:ascii="Times New Roman" w:hAnsi="Times New Roman" w:cs="Times New Roman"/>
          <w:sz w:val="24"/>
          <w:szCs w:val="24"/>
          <w:lang w:val="id-ID"/>
        </w:rPr>
        <w:t xml:space="preserve"> rumah sakit A pada tahun 2010 dan tahun 2011 dan data jumlah pengunjung </w:t>
      </w:r>
      <w:r w:rsidR="004E7D4B">
        <w:rPr>
          <w:rFonts w:ascii="Times New Roman" w:hAnsi="Times New Roman" w:cs="Times New Roman"/>
          <w:sz w:val="24"/>
          <w:szCs w:val="24"/>
          <w:lang w:val="id-ID"/>
        </w:rPr>
        <w:t>Poli Umum</w:t>
      </w:r>
      <w:r w:rsidR="004E7D4B">
        <w:rPr>
          <w:rFonts w:ascii="Times New Roman" w:hAnsi="Times New Roman" w:cs="Times New Roman"/>
          <w:sz w:val="24"/>
          <w:szCs w:val="24"/>
        </w:rPr>
        <w:t xml:space="preserve"> Rumah sakit B </w:t>
      </w:r>
      <w:r w:rsidRPr="009D62E9">
        <w:rPr>
          <w:rFonts w:ascii="Times New Roman" w:hAnsi="Times New Roman" w:cs="Times New Roman"/>
          <w:sz w:val="24"/>
          <w:szCs w:val="24"/>
          <w:lang w:val="id-ID"/>
        </w:rPr>
        <w:t>tahun 2010 dan 2011 adalah sebagai berikut :</w:t>
      </w:r>
    </w:p>
    <w:p w:rsidR="00071792" w:rsidRDefault="00071792" w:rsidP="00071792">
      <w:pPr>
        <w:pStyle w:val="ListParagraph"/>
        <w:spacing w:after="0" w:line="36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Tabel 1.</w:t>
      </w:r>
      <w:r w:rsidR="00CE5F72">
        <w:rPr>
          <w:rFonts w:ascii="Times New Roman" w:hAnsi="Times New Roman" w:cs="Times New Roman"/>
          <w:sz w:val="24"/>
          <w:szCs w:val="24"/>
          <w:lang w:val="id-ID"/>
        </w:rPr>
        <w:t xml:space="preserve">1 </w:t>
      </w:r>
      <w:r>
        <w:rPr>
          <w:rFonts w:ascii="Times New Roman" w:hAnsi="Times New Roman" w:cs="Times New Roman"/>
          <w:sz w:val="24"/>
          <w:szCs w:val="24"/>
          <w:lang w:val="id-ID"/>
        </w:rPr>
        <w:t xml:space="preserve"> Jumlah Kunjungan Poli Umum Rumah Sakit A Tahun 2010 dan Tahun 2011</w:t>
      </w:r>
    </w:p>
    <w:tbl>
      <w:tblPr>
        <w:tblStyle w:val="TableGrid"/>
        <w:tblW w:w="7632" w:type="dxa"/>
        <w:tblInd w:w="698" w:type="dxa"/>
        <w:tblLook w:val="04A0"/>
      </w:tblPr>
      <w:tblGrid>
        <w:gridCol w:w="1902"/>
        <w:gridCol w:w="1903"/>
        <w:gridCol w:w="2369"/>
        <w:gridCol w:w="1458"/>
      </w:tblGrid>
      <w:tr w:rsidR="00071792" w:rsidRPr="000D7764" w:rsidTr="005409DF">
        <w:trPr>
          <w:trHeight w:val="775"/>
        </w:trPr>
        <w:tc>
          <w:tcPr>
            <w:tcW w:w="3805" w:type="dxa"/>
            <w:gridSpan w:val="2"/>
            <w:noWrap/>
            <w:hideMark/>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 xml:space="preserve">Jumlah Kunjungan </w:t>
            </w:r>
          </w:p>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Poli Umum</w:t>
            </w:r>
          </w:p>
          <w:p w:rsidR="00071792" w:rsidRPr="000D7764" w:rsidRDefault="00CE5F72" w:rsidP="005409DF">
            <w:pPr>
              <w:jc w:val="both"/>
              <w:rPr>
                <w:rFonts w:ascii="Times New Roman" w:hAnsi="Times New Roman" w:cs="Times New Roman"/>
                <w:b/>
                <w:bCs/>
                <w:sz w:val="24"/>
                <w:szCs w:val="24"/>
                <w:lang w:val="id-ID"/>
              </w:rPr>
            </w:pPr>
            <w:r w:rsidRPr="000D7764">
              <w:rPr>
                <w:rFonts w:ascii="Times New Roman" w:hAnsi="Times New Roman" w:cs="Times New Roman"/>
                <w:b/>
                <w:bCs/>
                <w:sz w:val="24"/>
                <w:szCs w:val="24"/>
              </w:rPr>
              <w:t xml:space="preserve"> Rumah Sakit A Tahun 2010</w:t>
            </w:r>
          </w:p>
        </w:tc>
        <w:tc>
          <w:tcPr>
            <w:tcW w:w="3827" w:type="dxa"/>
            <w:gridSpan w:val="2"/>
            <w:noWrap/>
            <w:hideMark/>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Jumlah Kunjungan</w:t>
            </w:r>
          </w:p>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Poli Umum</w:t>
            </w:r>
          </w:p>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Rumah Sakit A Tahun 2011</w:t>
            </w:r>
          </w:p>
          <w:p w:rsidR="00071792" w:rsidRPr="000D7764" w:rsidRDefault="00071792" w:rsidP="005409DF">
            <w:pPr>
              <w:jc w:val="both"/>
              <w:rPr>
                <w:rFonts w:ascii="Times New Roman" w:hAnsi="Times New Roman" w:cs="Times New Roman"/>
                <w:b/>
                <w:bCs/>
                <w:sz w:val="24"/>
                <w:szCs w:val="24"/>
              </w:rPr>
            </w:pP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Bulan</w:t>
            </w:r>
          </w:p>
        </w:tc>
        <w:tc>
          <w:tcPr>
            <w:tcW w:w="1903" w:type="dxa"/>
            <w:noWrap/>
            <w:hideMark/>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Jumlah</w:t>
            </w:r>
          </w:p>
        </w:tc>
        <w:tc>
          <w:tcPr>
            <w:tcW w:w="2369" w:type="dxa"/>
            <w:noWrap/>
            <w:hideMark/>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Bulan</w:t>
            </w:r>
          </w:p>
        </w:tc>
        <w:tc>
          <w:tcPr>
            <w:tcW w:w="1458" w:type="dxa"/>
            <w:noWrap/>
            <w:hideMark/>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Jumlah</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Januari</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42</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Januari</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45</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Februari</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48</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Februari</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49</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Maret</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49</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Maret</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54</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 xml:space="preserve">April </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51</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 xml:space="preserve">April </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53</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Mei</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56</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Mei</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53</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Juni</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68</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Juni</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67</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Juli</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75</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Juli</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79</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Agustus</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86</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Agustus</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88</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September</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93</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September</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98</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Oktober</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134</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Oktober</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178</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lastRenderedPageBreak/>
              <w:t>November</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189</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November</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129</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Desember</w:t>
            </w:r>
          </w:p>
        </w:tc>
        <w:tc>
          <w:tcPr>
            <w:tcW w:w="1903"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112</w:t>
            </w:r>
          </w:p>
        </w:tc>
        <w:tc>
          <w:tcPr>
            <w:tcW w:w="2369"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Desember</w:t>
            </w:r>
          </w:p>
        </w:tc>
        <w:tc>
          <w:tcPr>
            <w:tcW w:w="1458" w:type="dxa"/>
            <w:noWrap/>
            <w:hideMark/>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196</w:t>
            </w:r>
          </w:p>
        </w:tc>
      </w:tr>
      <w:tr w:rsidR="00071792" w:rsidRPr="000D7764" w:rsidTr="005409DF">
        <w:trPr>
          <w:trHeight w:val="300"/>
        </w:trPr>
        <w:tc>
          <w:tcPr>
            <w:tcW w:w="1902" w:type="dxa"/>
            <w:noWrap/>
            <w:hideMark/>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Total</w:t>
            </w:r>
          </w:p>
        </w:tc>
        <w:tc>
          <w:tcPr>
            <w:tcW w:w="1903" w:type="dxa"/>
            <w:noWrap/>
            <w:hideMark/>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1003</w:t>
            </w:r>
          </w:p>
        </w:tc>
        <w:tc>
          <w:tcPr>
            <w:tcW w:w="2369" w:type="dxa"/>
            <w:noWrap/>
            <w:hideMark/>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 </w:t>
            </w:r>
          </w:p>
        </w:tc>
        <w:tc>
          <w:tcPr>
            <w:tcW w:w="1458" w:type="dxa"/>
            <w:noWrap/>
            <w:hideMark/>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1089</w:t>
            </w:r>
          </w:p>
        </w:tc>
      </w:tr>
    </w:tbl>
    <w:p w:rsidR="003B1879" w:rsidRDefault="003B1879" w:rsidP="00071792">
      <w:pPr>
        <w:pStyle w:val="ListParagraph"/>
        <w:spacing w:after="0" w:line="360" w:lineRule="auto"/>
        <w:ind w:left="709"/>
        <w:jc w:val="center"/>
        <w:rPr>
          <w:rFonts w:ascii="Times New Roman" w:hAnsi="Times New Roman" w:cs="Times New Roman"/>
          <w:sz w:val="24"/>
          <w:szCs w:val="24"/>
          <w:lang w:val="id-ID"/>
        </w:rPr>
      </w:pPr>
    </w:p>
    <w:p w:rsidR="00071792" w:rsidRPr="009D62E9" w:rsidRDefault="00071792" w:rsidP="00071792">
      <w:pPr>
        <w:pStyle w:val="ListParagraph"/>
        <w:spacing w:after="0" w:line="36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CE5F72">
        <w:rPr>
          <w:rFonts w:ascii="Times New Roman" w:hAnsi="Times New Roman" w:cs="Times New Roman"/>
          <w:sz w:val="24"/>
          <w:szCs w:val="24"/>
          <w:lang w:val="id-ID"/>
        </w:rPr>
        <w:t>1</w:t>
      </w:r>
      <w:r>
        <w:rPr>
          <w:rFonts w:ascii="Times New Roman" w:hAnsi="Times New Roman" w:cs="Times New Roman"/>
          <w:sz w:val="24"/>
          <w:szCs w:val="24"/>
          <w:lang w:val="id-ID"/>
        </w:rPr>
        <w:t>.</w:t>
      </w:r>
      <w:r w:rsidR="00CE5F72">
        <w:rPr>
          <w:rFonts w:ascii="Times New Roman" w:hAnsi="Times New Roman" w:cs="Times New Roman"/>
          <w:sz w:val="24"/>
          <w:szCs w:val="24"/>
          <w:lang w:val="id-ID"/>
        </w:rPr>
        <w:t>2</w:t>
      </w:r>
      <w:r>
        <w:rPr>
          <w:rFonts w:ascii="Times New Roman" w:hAnsi="Times New Roman" w:cs="Times New Roman"/>
          <w:sz w:val="24"/>
          <w:szCs w:val="24"/>
          <w:lang w:val="id-ID"/>
        </w:rPr>
        <w:t xml:space="preserve"> Jumlah Ku</w:t>
      </w:r>
      <w:r w:rsidR="00A94D38">
        <w:rPr>
          <w:rFonts w:ascii="Times New Roman" w:hAnsi="Times New Roman" w:cs="Times New Roman"/>
          <w:sz w:val="24"/>
          <w:szCs w:val="24"/>
          <w:lang w:val="id-ID"/>
        </w:rPr>
        <w:t xml:space="preserve">njungan Poli Umum Rumah Sakit </w:t>
      </w:r>
      <w:r w:rsidR="00A94D38">
        <w:rPr>
          <w:rFonts w:ascii="Times New Roman" w:hAnsi="Times New Roman" w:cs="Times New Roman"/>
          <w:sz w:val="24"/>
          <w:szCs w:val="24"/>
        </w:rPr>
        <w:t xml:space="preserve">B </w:t>
      </w:r>
      <w:r>
        <w:rPr>
          <w:rFonts w:ascii="Times New Roman" w:hAnsi="Times New Roman" w:cs="Times New Roman"/>
          <w:sz w:val="24"/>
          <w:szCs w:val="24"/>
          <w:lang w:val="id-ID"/>
        </w:rPr>
        <w:t>Tahun 2010 dan Tahun 2011</w:t>
      </w:r>
    </w:p>
    <w:tbl>
      <w:tblPr>
        <w:tblStyle w:val="TableGrid"/>
        <w:tblW w:w="7608" w:type="dxa"/>
        <w:tblInd w:w="698" w:type="dxa"/>
        <w:tblLook w:val="04A0"/>
      </w:tblPr>
      <w:tblGrid>
        <w:gridCol w:w="1902"/>
        <w:gridCol w:w="1902"/>
        <w:gridCol w:w="1902"/>
        <w:gridCol w:w="1902"/>
      </w:tblGrid>
      <w:tr w:rsidR="00071792" w:rsidRPr="000D7764" w:rsidTr="005409DF">
        <w:trPr>
          <w:trHeight w:val="775"/>
        </w:trPr>
        <w:tc>
          <w:tcPr>
            <w:tcW w:w="3804" w:type="dxa"/>
            <w:gridSpan w:val="2"/>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Jumlah Kunjungan Poli Umum Rumah Sakit B Tahun 2010</w:t>
            </w:r>
          </w:p>
        </w:tc>
        <w:tc>
          <w:tcPr>
            <w:tcW w:w="3804" w:type="dxa"/>
            <w:gridSpan w:val="2"/>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Jumlah Kunjungan Poli Umum Rumah Sakit B Tahun 2011</w:t>
            </w:r>
          </w:p>
          <w:p w:rsidR="00071792" w:rsidRPr="000D7764" w:rsidRDefault="00071792" w:rsidP="005409DF">
            <w:pPr>
              <w:jc w:val="both"/>
              <w:rPr>
                <w:rFonts w:ascii="Times New Roman" w:hAnsi="Times New Roman" w:cs="Times New Roman"/>
                <w:b/>
                <w:bCs/>
                <w:sz w:val="24"/>
                <w:szCs w:val="24"/>
              </w:rPr>
            </w:pP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Bulan</w:t>
            </w:r>
          </w:p>
        </w:tc>
        <w:tc>
          <w:tcPr>
            <w:tcW w:w="1902" w:type="dxa"/>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Jumlah</w:t>
            </w:r>
          </w:p>
        </w:tc>
        <w:tc>
          <w:tcPr>
            <w:tcW w:w="1902" w:type="dxa"/>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Bulan</w:t>
            </w:r>
          </w:p>
        </w:tc>
        <w:tc>
          <w:tcPr>
            <w:tcW w:w="1902" w:type="dxa"/>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Jumlah</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Januari</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35</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Januari</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39</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Februari</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49</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Februari</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43</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Maret</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46</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Maret</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51</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 xml:space="preserve">April </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50</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 xml:space="preserve">April </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52</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Mei</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53</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Mei</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50</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Juni</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66</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Juni</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67</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Juli</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73</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Juli</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75</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Agustus</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86</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Agustus</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87</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September</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90</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September</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96</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Oktober</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129</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Oktober</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157</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November</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102</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November</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127</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Desember</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136</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Desember</w:t>
            </w:r>
          </w:p>
        </w:tc>
        <w:tc>
          <w:tcPr>
            <w:tcW w:w="1902" w:type="dxa"/>
          </w:tcPr>
          <w:p w:rsidR="00071792" w:rsidRPr="000D7764" w:rsidRDefault="00CE5F72" w:rsidP="005409DF">
            <w:pPr>
              <w:jc w:val="both"/>
              <w:rPr>
                <w:rFonts w:ascii="Times New Roman" w:hAnsi="Times New Roman" w:cs="Times New Roman"/>
                <w:sz w:val="24"/>
                <w:szCs w:val="24"/>
              </w:rPr>
            </w:pPr>
            <w:r w:rsidRPr="000D7764">
              <w:rPr>
                <w:rFonts w:ascii="Times New Roman" w:hAnsi="Times New Roman" w:cs="Times New Roman"/>
                <w:sz w:val="24"/>
                <w:szCs w:val="24"/>
              </w:rPr>
              <w:t>139</w:t>
            </w:r>
          </w:p>
        </w:tc>
      </w:tr>
      <w:tr w:rsidR="00071792" w:rsidRPr="000D7764" w:rsidTr="005409DF">
        <w:trPr>
          <w:trHeight w:val="300"/>
        </w:trPr>
        <w:tc>
          <w:tcPr>
            <w:tcW w:w="1902" w:type="dxa"/>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 </w:t>
            </w:r>
          </w:p>
        </w:tc>
        <w:tc>
          <w:tcPr>
            <w:tcW w:w="1902" w:type="dxa"/>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915</w:t>
            </w:r>
          </w:p>
        </w:tc>
        <w:tc>
          <w:tcPr>
            <w:tcW w:w="1902" w:type="dxa"/>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 </w:t>
            </w:r>
          </w:p>
        </w:tc>
        <w:tc>
          <w:tcPr>
            <w:tcW w:w="1902" w:type="dxa"/>
          </w:tcPr>
          <w:p w:rsidR="00071792" w:rsidRPr="000D7764" w:rsidRDefault="00CE5F72" w:rsidP="005409DF">
            <w:pPr>
              <w:jc w:val="both"/>
              <w:rPr>
                <w:rFonts w:ascii="Times New Roman" w:hAnsi="Times New Roman" w:cs="Times New Roman"/>
                <w:b/>
                <w:bCs/>
                <w:sz w:val="24"/>
                <w:szCs w:val="24"/>
              </w:rPr>
            </w:pPr>
            <w:r w:rsidRPr="000D7764">
              <w:rPr>
                <w:rFonts w:ascii="Times New Roman" w:hAnsi="Times New Roman" w:cs="Times New Roman"/>
                <w:b/>
                <w:bCs/>
                <w:sz w:val="24"/>
                <w:szCs w:val="24"/>
              </w:rPr>
              <w:t>983</w:t>
            </w:r>
          </w:p>
        </w:tc>
      </w:tr>
    </w:tbl>
    <w:p w:rsidR="00071792" w:rsidRDefault="00071792" w:rsidP="00071792">
      <w:pPr>
        <w:spacing w:line="360" w:lineRule="auto"/>
        <w:ind w:left="567" w:firstLine="567"/>
        <w:jc w:val="both"/>
        <w:rPr>
          <w:rFonts w:ascii="Times New Roman" w:hAnsi="Times New Roman" w:cs="Times New Roman"/>
          <w:sz w:val="24"/>
          <w:szCs w:val="24"/>
          <w:lang w:val="id-ID"/>
        </w:rPr>
      </w:pPr>
      <w:r w:rsidRPr="000D7764">
        <w:rPr>
          <w:rFonts w:ascii="Times New Roman" w:hAnsi="Times New Roman" w:cs="Times New Roman"/>
          <w:sz w:val="24"/>
          <w:szCs w:val="24"/>
        </w:rPr>
        <w:t>Melalui data tersebut kita dapat memperoleh hasil pertumbuhan pengunjung rumah sakit</w:t>
      </w:r>
      <w:r>
        <w:rPr>
          <w:rFonts w:ascii="Times New Roman" w:hAnsi="Times New Roman" w:cs="Times New Roman"/>
          <w:sz w:val="24"/>
          <w:szCs w:val="24"/>
        </w:rPr>
        <w:t xml:space="preserve"> A dengan </w:t>
      </w:r>
      <w:proofErr w:type="gramStart"/>
      <w:r>
        <w:rPr>
          <w:rFonts w:ascii="Times New Roman" w:hAnsi="Times New Roman" w:cs="Times New Roman"/>
          <w:sz w:val="24"/>
          <w:szCs w:val="24"/>
        </w:rPr>
        <w:t>rumus :</w:t>
      </w:r>
      <w:proofErr w:type="gramEnd"/>
    </w:p>
    <w:p w:rsidR="00071792" w:rsidRPr="00A47825" w:rsidRDefault="00071792" w:rsidP="00071792">
      <w:pPr>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 Pertumbuhan Pasar = </w:t>
      </w:r>
      <w:r w:rsidRPr="000D77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Tingkat Pertumbuhan Pengunjung Poli umum  Rumah Sakit A</w:t>
      </w:r>
    </w:p>
    <w:p w:rsidR="00071792" w:rsidRDefault="007D1612" w:rsidP="00071792">
      <w:pPr>
        <w:spacing w:line="360" w:lineRule="auto"/>
        <w:jc w:val="both"/>
        <w:rPr>
          <w:rFonts w:ascii="Times New Roman" w:eastAsiaTheme="minorEastAsia" w:hAnsi="Times New Roman" w:cs="Times New Roman"/>
          <w:sz w:val="24"/>
          <w:szCs w:val="24"/>
          <w:lang w:val="id-ID"/>
        </w:rPr>
      </w:pPr>
      <m:oMathPara>
        <m:oMath>
          <m:f>
            <m:fPr>
              <m:ctrlPr>
                <w:rPr>
                  <w:rFonts w:ascii="Cambria Math" w:hAnsi="Times New Roman" w:cs="Times New Roman"/>
                  <w:i/>
                  <w:sz w:val="24"/>
                  <w:szCs w:val="24"/>
                </w:rPr>
              </m:ctrlPr>
            </m:fPr>
            <m:num>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pengunjung</m:t>
              </m:r>
              <m:r>
                <w:rPr>
                  <w:rFonts w:ascii="Cambria Math" w:hAnsi="Times New Roman" w:cs="Times New Roman"/>
                  <w:sz w:val="24"/>
                  <w:szCs w:val="24"/>
                </w:rPr>
                <m:t xml:space="preserve"> </m:t>
              </m:r>
              <m:r>
                <w:rPr>
                  <w:rFonts w:ascii="Cambria Math" w:hAnsi="Cambria Math" w:cs="Times New Roman"/>
                  <w:sz w:val="24"/>
                  <w:szCs w:val="24"/>
                </w:rPr>
                <m:t>tahun 2011</m:t>
              </m:r>
              <m:r>
                <w:rPr>
                  <w:rFonts w:ascii="Cambria Math" w:hAnsi="Times New Roman" w:cs="Times New Roman"/>
                  <w:sz w:val="24"/>
                  <w:szCs w:val="24"/>
                </w:rPr>
                <m:t>-</m:t>
              </m:r>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pengunjung</m:t>
              </m:r>
              <m:r>
                <w:rPr>
                  <w:rFonts w:ascii="Cambria Math" w:hAnsi="Times New Roman" w:cs="Times New Roman"/>
                  <w:sz w:val="24"/>
                  <w:szCs w:val="24"/>
                </w:rPr>
                <m:t xml:space="preserve"> </m:t>
              </m:r>
              <m:r>
                <w:rPr>
                  <w:rFonts w:ascii="Cambria Math" w:hAnsi="Cambria Math" w:cs="Times New Roman"/>
                  <w:sz w:val="24"/>
                  <w:szCs w:val="24"/>
                </w:rPr>
                <m:t>tahun</m:t>
              </m:r>
              <m:r>
                <w:rPr>
                  <w:rFonts w:ascii="Cambria Math" w:hAnsi="Times New Roman" w:cs="Times New Roman"/>
                  <w:sz w:val="24"/>
                  <w:szCs w:val="24"/>
                </w:rPr>
                <m:t xml:space="preserve"> 2010</m:t>
              </m:r>
            </m:num>
            <m:den>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pengunjung</m:t>
              </m:r>
              <m:r>
                <w:rPr>
                  <w:rFonts w:ascii="Cambria Math" w:hAnsi="Times New Roman" w:cs="Times New Roman"/>
                  <w:sz w:val="24"/>
                  <w:szCs w:val="24"/>
                </w:rPr>
                <m:t xml:space="preserve"> </m:t>
              </m:r>
              <m:r>
                <w:rPr>
                  <w:rFonts w:ascii="Cambria Math" w:hAnsi="Cambria Math" w:cs="Times New Roman"/>
                  <w:sz w:val="24"/>
                  <w:szCs w:val="24"/>
                </w:rPr>
                <m:t>tahun</m:t>
              </m:r>
              <m:r>
                <w:rPr>
                  <w:rFonts w:ascii="Cambria Math" w:hAnsi="Times New Roman" w:cs="Times New Roman"/>
                  <w:sz w:val="24"/>
                  <w:szCs w:val="24"/>
                </w:rPr>
                <m:t xml:space="preserve"> 2010</m:t>
              </m:r>
            </m:den>
          </m:f>
          <m:r>
            <w:rPr>
              <w:rFonts w:ascii="Cambria Math" w:hAnsi="Cambria Math" w:cs="Times New Roman"/>
              <w:sz w:val="24"/>
              <w:szCs w:val="24"/>
            </w:rPr>
            <m:t>x</m:t>
          </m:r>
          <m:r>
            <w:rPr>
              <w:rFonts w:ascii="Cambria Math" w:hAnsi="Times New Roman" w:cs="Times New Roman"/>
              <w:sz w:val="24"/>
              <w:szCs w:val="24"/>
            </w:rPr>
            <m:t>100%</m:t>
          </m:r>
        </m:oMath>
      </m:oMathPara>
    </w:p>
    <w:p w:rsidR="00071792" w:rsidRDefault="00071792" w:rsidP="004E7D4B">
      <w:pPr>
        <w:spacing w:line="360" w:lineRule="auto"/>
        <w:ind w:firstLine="720"/>
        <w:jc w:val="both"/>
        <w:rPr>
          <w:rFonts w:ascii="Times New Roman" w:eastAsiaTheme="minorEastAsia" w:hAnsi="Times New Roman" w:cs="Times New Roman"/>
          <w:sz w:val="24"/>
          <w:szCs w:val="24"/>
          <w:lang w:val="id-ID"/>
        </w:rPr>
      </w:pPr>
      <w:r w:rsidRPr="000D7764">
        <w:rPr>
          <w:rFonts w:ascii="Times New Roman" w:eastAsiaTheme="minorEastAsia" w:hAnsi="Times New Roman" w:cs="Times New Roman"/>
          <w:sz w:val="24"/>
          <w:szCs w:val="24"/>
        </w:rPr>
        <w:t>Did</w:t>
      </w:r>
      <w:r>
        <w:rPr>
          <w:rFonts w:ascii="Times New Roman" w:eastAsiaTheme="minorEastAsia" w:hAnsi="Times New Roman" w:cs="Times New Roman"/>
          <w:sz w:val="24"/>
          <w:szCs w:val="24"/>
        </w:rPr>
        <w:t xml:space="preserve">apatkan hasil sebagai </w:t>
      </w:r>
      <w:proofErr w:type="gramStart"/>
      <w:r>
        <w:rPr>
          <w:rFonts w:ascii="Times New Roman" w:eastAsiaTheme="minorEastAsia" w:hAnsi="Times New Roman" w:cs="Times New Roman"/>
          <w:sz w:val="24"/>
          <w:szCs w:val="24"/>
        </w:rPr>
        <w:t>berikut :</w:t>
      </w:r>
      <w:proofErr w:type="gramEnd"/>
    </w:p>
    <w:p w:rsidR="00071792" w:rsidRPr="000D7764" w:rsidRDefault="00071792" w:rsidP="00071792">
      <w:pPr>
        <w:spacing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Pr="000D7764">
        <w:rPr>
          <w:rFonts w:ascii="Times New Roman" w:eastAsiaTheme="minorEastAsia" w:hAnsi="Times New Roman" w:cs="Times New Roman"/>
          <w:sz w:val="24"/>
          <w:szCs w:val="24"/>
        </w:rPr>
        <w:t>Pertumbuhan Pengunjung</w:t>
      </w:r>
      <w:r>
        <w:rPr>
          <w:rFonts w:ascii="Times New Roman" w:eastAsiaTheme="minorEastAsia" w:hAnsi="Times New Roman" w:cs="Times New Roman"/>
          <w:sz w:val="24"/>
          <w:szCs w:val="24"/>
          <w:lang w:val="id-ID"/>
        </w:rPr>
        <w:t xml:space="preserve"> </w:t>
      </w:r>
      <w:r w:rsidRPr="000D7764">
        <w:rPr>
          <w:rFonts w:ascii="Times New Roman" w:eastAsiaTheme="minorEastAsia" w:hAnsi="Times New Roman" w:cs="Times New Roman"/>
          <w:sz w:val="24"/>
          <w:szCs w:val="24"/>
        </w:rPr>
        <w:t>=</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1089</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1003</m:t>
            </m:r>
          </m:num>
          <m:den>
            <m:r>
              <w:rPr>
                <w:rFonts w:ascii="Cambria Math" w:eastAsiaTheme="minorEastAsia" w:hAnsi="Times New Roman" w:cs="Times New Roman"/>
                <w:sz w:val="24"/>
                <w:szCs w:val="24"/>
              </w:rPr>
              <m:t>1003</m:t>
            </m:r>
          </m:den>
        </m:f>
        <m:r>
          <w:rPr>
            <w:rFonts w:ascii="Cambria Math" w:eastAsiaTheme="minorEastAsia" w:hAnsi="Cambria Math" w:cs="Times New Roman"/>
            <w:sz w:val="24"/>
            <w:szCs w:val="24"/>
          </w:rPr>
          <m:t>x</m:t>
        </m:r>
        <m:r>
          <w:rPr>
            <w:rFonts w:ascii="Cambria Math" w:eastAsiaTheme="minorEastAsia" w:hAnsi="Times New Roman" w:cs="Times New Roman"/>
            <w:sz w:val="24"/>
            <w:szCs w:val="24"/>
          </w:rPr>
          <m:t>100%</m:t>
        </m:r>
      </m:oMath>
    </w:p>
    <w:p w:rsidR="00071792" w:rsidRDefault="00071792" w:rsidP="00071792">
      <w:pPr>
        <w:spacing w:line="360" w:lineRule="auto"/>
        <w:jc w:val="both"/>
        <w:rPr>
          <w:rFonts w:ascii="Times New Roman" w:eastAsiaTheme="minorEastAsia" w:hAnsi="Times New Roman" w:cs="Times New Roman"/>
          <w:sz w:val="24"/>
          <w:szCs w:val="24"/>
          <w:lang w:val="id-ID"/>
        </w:rPr>
      </w:pP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ab/>
        <w:t xml:space="preserve">     </w:t>
      </w:r>
      <w:r w:rsidRPr="000D7764">
        <w:rPr>
          <w:rFonts w:ascii="Times New Roman" w:eastAsiaTheme="minorEastAsia" w:hAnsi="Times New Roman" w:cs="Times New Roman"/>
          <w:sz w:val="24"/>
          <w:szCs w:val="24"/>
        </w:rPr>
        <w:t xml:space="preserve"> = 8</w:t>
      </w:r>
      <w:proofErr w:type="gramStart"/>
      <w:r w:rsidRPr="000D7764">
        <w:rPr>
          <w:rFonts w:ascii="Times New Roman" w:eastAsiaTheme="minorEastAsia" w:hAnsi="Times New Roman" w:cs="Times New Roman"/>
          <w:sz w:val="24"/>
          <w:szCs w:val="24"/>
        </w:rPr>
        <w:t>,57</w:t>
      </w:r>
      <w:proofErr w:type="gramEnd"/>
      <w:r w:rsidRPr="000D7764">
        <w:rPr>
          <w:rFonts w:ascii="Times New Roman" w:eastAsiaTheme="minorEastAsia" w:hAnsi="Times New Roman" w:cs="Times New Roman"/>
          <w:sz w:val="24"/>
          <w:szCs w:val="24"/>
        </w:rPr>
        <w:t xml:space="preserve"> %</w:t>
      </w:r>
    </w:p>
    <w:p w:rsidR="00071792" w:rsidRDefault="00071792" w:rsidP="004E7D4B">
      <w:pPr>
        <w:spacing w:line="360" w:lineRule="auto"/>
        <w:ind w:left="567"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lastRenderedPageBreak/>
        <w:tab/>
      </w:r>
      <w:r w:rsidRPr="00FE0F9B">
        <w:rPr>
          <w:rFonts w:ascii="Times New Roman" w:eastAsiaTheme="minorEastAsia" w:hAnsi="Times New Roman" w:cs="Times New Roman"/>
          <w:sz w:val="24"/>
          <w:szCs w:val="24"/>
          <w:lang w:val="id-ID"/>
        </w:rPr>
        <w:t>Berdasarkan perhitungan dengan menggunakan matriks BCG di atas, maka dapat diketahui tingkat pertumbuhan pasar jumlah pengunjung Rum</w:t>
      </w:r>
      <w:r>
        <w:rPr>
          <w:rFonts w:ascii="Times New Roman" w:eastAsiaTheme="minorEastAsia" w:hAnsi="Times New Roman" w:cs="Times New Roman"/>
          <w:sz w:val="24"/>
          <w:szCs w:val="24"/>
          <w:lang w:val="id-ID"/>
        </w:rPr>
        <w:t xml:space="preserve">ah Sakit A adalah sebesar </w:t>
      </w:r>
      <w:r w:rsidRPr="00FE0F9B">
        <w:rPr>
          <w:rFonts w:ascii="Times New Roman" w:eastAsiaTheme="minorEastAsia" w:hAnsi="Times New Roman" w:cs="Times New Roman"/>
          <w:sz w:val="24"/>
          <w:szCs w:val="24"/>
          <w:lang w:val="id-ID"/>
        </w:rPr>
        <w:t>8,57 % yang berarti bahwa Rumah sakit A memiliki pertumbuhan pasar yang rendah.</w:t>
      </w:r>
    </w:p>
    <w:p w:rsidR="00A94D38" w:rsidRPr="00B3038E" w:rsidRDefault="00A94D38" w:rsidP="00B67587">
      <w:pPr>
        <w:pStyle w:val="ListParagraph"/>
        <w:numPr>
          <w:ilvl w:val="0"/>
          <w:numId w:val="37"/>
        </w:numPr>
        <w:spacing w:after="0" w:line="360" w:lineRule="auto"/>
        <w:ind w:left="1134" w:hanging="425"/>
        <w:jc w:val="both"/>
        <w:rPr>
          <w:rFonts w:ascii="Times New Roman" w:hAnsi="Times New Roman" w:cs="Times New Roman"/>
          <w:sz w:val="24"/>
          <w:szCs w:val="24"/>
        </w:rPr>
      </w:pPr>
      <w:r w:rsidRPr="00B3038E">
        <w:rPr>
          <w:rFonts w:ascii="Times New Roman" w:hAnsi="Times New Roman" w:cs="Times New Roman"/>
          <w:sz w:val="24"/>
          <w:szCs w:val="24"/>
        </w:rPr>
        <w:t xml:space="preserve">Tingkat Pertumbuhan Pasar </w:t>
      </w:r>
      <w:r w:rsidRPr="00B3038E">
        <w:rPr>
          <w:rFonts w:ascii="Times New Roman" w:hAnsi="Times New Roman" w:cs="Times New Roman"/>
          <w:bCs/>
          <w:sz w:val="24"/>
          <w:szCs w:val="24"/>
        </w:rPr>
        <w:t xml:space="preserve">Poli Spesialis </w:t>
      </w:r>
      <w:r w:rsidRPr="00B3038E">
        <w:rPr>
          <w:rFonts w:ascii="Times New Roman" w:hAnsi="Times New Roman" w:cs="Times New Roman"/>
          <w:sz w:val="24"/>
          <w:szCs w:val="24"/>
        </w:rPr>
        <w:t xml:space="preserve">Rumah Sakit A </w:t>
      </w:r>
    </w:p>
    <w:p w:rsidR="004E7D4B" w:rsidRDefault="004E7D4B" w:rsidP="004E7D4B">
      <w:pPr>
        <w:pStyle w:val="ListParagraph"/>
        <w:spacing w:after="0" w:line="360" w:lineRule="auto"/>
        <w:ind w:left="567" w:firstLine="567"/>
        <w:jc w:val="both"/>
        <w:rPr>
          <w:rFonts w:ascii="Times New Roman" w:hAnsi="Times New Roman" w:cs="Times New Roman"/>
          <w:sz w:val="24"/>
          <w:szCs w:val="24"/>
          <w:lang w:val="id-ID"/>
        </w:rPr>
      </w:pPr>
      <w:r w:rsidRPr="009D62E9">
        <w:rPr>
          <w:rFonts w:ascii="Times New Roman" w:hAnsi="Times New Roman" w:cs="Times New Roman"/>
          <w:sz w:val="24"/>
          <w:szCs w:val="24"/>
          <w:lang w:val="id-ID"/>
        </w:rPr>
        <w:t>Berikut di bawah ini data jumlah pengunjung</w:t>
      </w:r>
      <w:r w:rsidR="00A94D38" w:rsidRPr="00A94D38">
        <w:rPr>
          <w:rFonts w:ascii="Times New Roman" w:hAnsi="Times New Roman" w:cs="Times New Roman"/>
          <w:b/>
          <w:bCs/>
          <w:sz w:val="24"/>
          <w:szCs w:val="24"/>
        </w:rPr>
        <w:t xml:space="preserve"> </w:t>
      </w:r>
      <w:r w:rsidR="00A94D38">
        <w:rPr>
          <w:rFonts w:ascii="Times New Roman" w:hAnsi="Times New Roman" w:cs="Times New Roman"/>
          <w:b/>
          <w:bCs/>
          <w:sz w:val="24"/>
          <w:szCs w:val="24"/>
        </w:rPr>
        <w:t xml:space="preserve">Poli Spesialis </w:t>
      </w:r>
      <w:r w:rsidRPr="009D62E9">
        <w:rPr>
          <w:rFonts w:ascii="Times New Roman" w:hAnsi="Times New Roman" w:cs="Times New Roman"/>
          <w:sz w:val="24"/>
          <w:szCs w:val="24"/>
          <w:lang w:val="id-ID"/>
        </w:rPr>
        <w:t xml:space="preserve">rumah sakit A pada tahun 2010 dan tahun 2011 dan data jumlah pengunjung </w:t>
      </w:r>
      <w:r>
        <w:rPr>
          <w:rFonts w:ascii="Times New Roman" w:hAnsi="Times New Roman" w:cs="Times New Roman"/>
          <w:sz w:val="24"/>
          <w:szCs w:val="24"/>
          <w:lang w:val="id-ID"/>
        </w:rPr>
        <w:t>Poli Umum</w:t>
      </w:r>
      <w:r>
        <w:rPr>
          <w:rFonts w:ascii="Times New Roman" w:hAnsi="Times New Roman" w:cs="Times New Roman"/>
          <w:sz w:val="24"/>
          <w:szCs w:val="24"/>
        </w:rPr>
        <w:t xml:space="preserve"> Rumah sakit B </w:t>
      </w:r>
      <w:r w:rsidRPr="009D62E9">
        <w:rPr>
          <w:rFonts w:ascii="Times New Roman" w:hAnsi="Times New Roman" w:cs="Times New Roman"/>
          <w:sz w:val="24"/>
          <w:szCs w:val="24"/>
          <w:lang w:val="id-ID"/>
        </w:rPr>
        <w:t>tahun 2010 dan 2011 adalah sebagai berikut :</w:t>
      </w:r>
    </w:p>
    <w:p w:rsidR="004E7D4B" w:rsidRDefault="004E7D4B" w:rsidP="004E7D4B">
      <w:pPr>
        <w:pStyle w:val="ListParagraph"/>
        <w:spacing w:after="0" w:line="360" w:lineRule="auto"/>
        <w:ind w:left="709"/>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1.1  Jumlah Kunjungan </w:t>
      </w:r>
      <w:r w:rsidR="00A94D38">
        <w:rPr>
          <w:rFonts w:ascii="Times New Roman" w:hAnsi="Times New Roman" w:cs="Times New Roman"/>
          <w:b/>
          <w:bCs/>
          <w:sz w:val="24"/>
          <w:szCs w:val="24"/>
        </w:rPr>
        <w:t>Poli Spesialis</w:t>
      </w:r>
      <w:r>
        <w:rPr>
          <w:rFonts w:ascii="Times New Roman" w:hAnsi="Times New Roman" w:cs="Times New Roman"/>
          <w:sz w:val="24"/>
          <w:szCs w:val="24"/>
          <w:lang w:val="id-ID"/>
        </w:rPr>
        <w:t xml:space="preserve"> Rumah Sakit A Tahun 2010 dan Tahun 2011</w:t>
      </w:r>
    </w:p>
    <w:tbl>
      <w:tblPr>
        <w:tblStyle w:val="TableGrid"/>
        <w:tblW w:w="7632" w:type="dxa"/>
        <w:tblInd w:w="698" w:type="dxa"/>
        <w:tblLook w:val="04A0"/>
      </w:tblPr>
      <w:tblGrid>
        <w:gridCol w:w="1902"/>
        <w:gridCol w:w="1903"/>
        <w:gridCol w:w="2369"/>
        <w:gridCol w:w="1458"/>
      </w:tblGrid>
      <w:tr w:rsidR="004E7D4B" w:rsidRPr="000D7764" w:rsidTr="004E7D4B">
        <w:trPr>
          <w:trHeight w:val="775"/>
        </w:trPr>
        <w:tc>
          <w:tcPr>
            <w:tcW w:w="3805" w:type="dxa"/>
            <w:gridSpan w:val="2"/>
            <w:noWrap/>
            <w:hideMark/>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 xml:space="preserve">Jumlah Kunjungan </w:t>
            </w:r>
          </w:p>
          <w:p w:rsidR="004E7D4B" w:rsidRPr="000D7764" w:rsidRDefault="00A94D38" w:rsidP="004E7D4B">
            <w:pPr>
              <w:jc w:val="both"/>
              <w:rPr>
                <w:rFonts w:ascii="Times New Roman" w:hAnsi="Times New Roman" w:cs="Times New Roman"/>
                <w:b/>
                <w:bCs/>
                <w:sz w:val="24"/>
                <w:szCs w:val="24"/>
              </w:rPr>
            </w:pPr>
            <w:r>
              <w:rPr>
                <w:rFonts w:ascii="Times New Roman" w:hAnsi="Times New Roman" w:cs="Times New Roman"/>
                <w:b/>
                <w:bCs/>
                <w:sz w:val="24"/>
                <w:szCs w:val="24"/>
              </w:rPr>
              <w:t>Poli Spesialis</w:t>
            </w:r>
          </w:p>
          <w:p w:rsidR="004E7D4B" w:rsidRPr="000D7764" w:rsidRDefault="004E7D4B" w:rsidP="004E7D4B">
            <w:pPr>
              <w:jc w:val="both"/>
              <w:rPr>
                <w:rFonts w:ascii="Times New Roman" w:hAnsi="Times New Roman" w:cs="Times New Roman"/>
                <w:b/>
                <w:bCs/>
                <w:sz w:val="24"/>
                <w:szCs w:val="24"/>
                <w:lang w:val="id-ID"/>
              </w:rPr>
            </w:pPr>
            <w:r w:rsidRPr="000D7764">
              <w:rPr>
                <w:rFonts w:ascii="Times New Roman" w:hAnsi="Times New Roman" w:cs="Times New Roman"/>
                <w:b/>
                <w:bCs/>
                <w:sz w:val="24"/>
                <w:szCs w:val="24"/>
              </w:rPr>
              <w:t xml:space="preserve"> Rumah Sakit A Tahun 2010</w:t>
            </w:r>
          </w:p>
        </w:tc>
        <w:tc>
          <w:tcPr>
            <w:tcW w:w="3827" w:type="dxa"/>
            <w:gridSpan w:val="2"/>
            <w:noWrap/>
            <w:hideMark/>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Jumlah Kunjungan</w:t>
            </w:r>
          </w:p>
          <w:p w:rsidR="004E7D4B" w:rsidRPr="000D7764" w:rsidRDefault="00A94D38" w:rsidP="004E7D4B">
            <w:pPr>
              <w:jc w:val="both"/>
              <w:rPr>
                <w:rFonts w:ascii="Times New Roman" w:hAnsi="Times New Roman" w:cs="Times New Roman"/>
                <w:b/>
                <w:bCs/>
                <w:sz w:val="24"/>
                <w:szCs w:val="24"/>
              </w:rPr>
            </w:pPr>
            <w:r>
              <w:rPr>
                <w:rFonts w:ascii="Times New Roman" w:hAnsi="Times New Roman" w:cs="Times New Roman"/>
                <w:b/>
                <w:bCs/>
                <w:sz w:val="24"/>
                <w:szCs w:val="24"/>
              </w:rPr>
              <w:t xml:space="preserve">Poli Spesialis </w:t>
            </w:r>
          </w:p>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Rumah Sakit A Tahun 2011</w:t>
            </w:r>
          </w:p>
          <w:p w:rsidR="004E7D4B" w:rsidRPr="000D7764" w:rsidRDefault="004E7D4B" w:rsidP="004E7D4B">
            <w:pPr>
              <w:jc w:val="both"/>
              <w:rPr>
                <w:rFonts w:ascii="Times New Roman" w:hAnsi="Times New Roman" w:cs="Times New Roman"/>
                <w:b/>
                <w:bCs/>
                <w:sz w:val="24"/>
                <w:szCs w:val="24"/>
              </w:rPr>
            </w:pPr>
          </w:p>
        </w:tc>
      </w:tr>
      <w:tr w:rsidR="004E7D4B" w:rsidRPr="000D7764" w:rsidTr="004E7D4B">
        <w:trPr>
          <w:trHeight w:val="300"/>
        </w:trPr>
        <w:tc>
          <w:tcPr>
            <w:tcW w:w="1902" w:type="dxa"/>
            <w:noWrap/>
            <w:hideMark/>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Bulan</w:t>
            </w:r>
          </w:p>
        </w:tc>
        <w:tc>
          <w:tcPr>
            <w:tcW w:w="1903" w:type="dxa"/>
            <w:noWrap/>
            <w:hideMark/>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Jumlah</w:t>
            </w:r>
          </w:p>
        </w:tc>
        <w:tc>
          <w:tcPr>
            <w:tcW w:w="2369" w:type="dxa"/>
            <w:noWrap/>
            <w:hideMark/>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Bulan</w:t>
            </w:r>
          </w:p>
        </w:tc>
        <w:tc>
          <w:tcPr>
            <w:tcW w:w="1458" w:type="dxa"/>
            <w:noWrap/>
            <w:hideMark/>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Jumlah</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Januari</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10</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Januari</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18</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Februari</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18</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Februari</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14</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Maret</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23</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Maret</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17</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 xml:space="preserve">April </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18</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 xml:space="preserve">April </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20</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Mei</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15</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Mei</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19</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Juni</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20</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Juni</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27</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Juli</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19</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Juli</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30</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Agustus</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22</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Agustus</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26</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September</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22</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September</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30</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Oktober</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19</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Oktober</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30</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November</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28</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November</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25</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Desember</w:t>
            </w:r>
          </w:p>
        </w:tc>
        <w:tc>
          <w:tcPr>
            <w:tcW w:w="1903" w:type="dxa"/>
            <w:noWrap/>
            <w:vAlign w:val="bottom"/>
            <w:hideMark/>
          </w:tcPr>
          <w:p w:rsidR="00A94D38" w:rsidRPr="00A94D38" w:rsidRDefault="00A94D38" w:rsidP="00A94D38">
            <w:pPr>
              <w:rPr>
                <w:rFonts w:ascii="Times New Roman" w:hAnsi="Times New Roman" w:cs="Times New Roman"/>
                <w:sz w:val="24"/>
                <w:szCs w:val="24"/>
              </w:rPr>
            </w:pPr>
            <w:r w:rsidRPr="00A94D38">
              <w:rPr>
                <w:rFonts w:ascii="Times New Roman" w:hAnsi="Times New Roman" w:cs="Times New Roman"/>
                <w:sz w:val="24"/>
              </w:rPr>
              <w:t>17</w:t>
            </w:r>
          </w:p>
        </w:tc>
        <w:tc>
          <w:tcPr>
            <w:tcW w:w="2369" w:type="dxa"/>
            <w:noWrap/>
            <w:hideMark/>
          </w:tcPr>
          <w:p w:rsidR="00A94D38" w:rsidRPr="000D7764" w:rsidRDefault="00A94D38" w:rsidP="004E7D4B">
            <w:pPr>
              <w:jc w:val="both"/>
              <w:rPr>
                <w:rFonts w:ascii="Times New Roman" w:hAnsi="Times New Roman" w:cs="Times New Roman"/>
                <w:sz w:val="24"/>
                <w:szCs w:val="24"/>
              </w:rPr>
            </w:pPr>
            <w:r w:rsidRPr="000D7764">
              <w:rPr>
                <w:rFonts w:ascii="Times New Roman" w:hAnsi="Times New Roman" w:cs="Times New Roman"/>
                <w:sz w:val="24"/>
                <w:szCs w:val="24"/>
              </w:rPr>
              <w:t>Desember</w:t>
            </w:r>
          </w:p>
        </w:tc>
        <w:tc>
          <w:tcPr>
            <w:tcW w:w="1458" w:type="dxa"/>
            <w:noWrap/>
            <w:vAlign w:val="center"/>
            <w:hideMark/>
          </w:tcPr>
          <w:p w:rsidR="00A94D38" w:rsidRPr="00A94D38" w:rsidRDefault="00A94D38" w:rsidP="00A94D38">
            <w:pPr>
              <w:rPr>
                <w:rFonts w:ascii="Times New Roman" w:hAnsi="Times New Roman" w:cs="Times New Roman"/>
                <w:color w:val="000000"/>
                <w:sz w:val="24"/>
                <w:szCs w:val="24"/>
              </w:rPr>
            </w:pPr>
            <w:r w:rsidRPr="00A94D38">
              <w:rPr>
                <w:rFonts w:ascii="Times New Roman" w:hAnsi="Times New Roman" w:cs="Times New Roman"/>
                <w:color w:val="000000"/>
                <w:sz w:val="24"/>
              </w:rPr>
              <w:t>17</w:t>
            </w:r>
          </w:p>
        </w:tc>
      </w:tr>
      <w:tr w:rsidR="00A94D38" w:rsidRPr="000D7764" w:rsidTr="004B720A">
        <w:trPr>
          <w:trHeight w:val="300"/>
        </w:trPr>
        <w:tc>
          <w:tcPr>
            <w:tcW w:w="1902" w:type="dxa"/>
            <w:noWrap/>
            <w:hideMark/>
          </w:tcPr>
          <w:p w:rsidR="00A94D38" w:rsidRPr="000D7764" w:rsidRDefault="00A94D38"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Total</w:t>
            </w:r>
          </w:p>
        </w:tc>
        <w:tc>
          <w:tcPr>
            <w:tcW w:w="1903" w:type="dxa"/>
            <w:noWrap/>
            <w:vAlign w:val="bottom"/>
            <w:hideMark/>
          </w:tcPr>
          <w:p w:rsidR="00A94D38" w:rsidRPr="00A94D38" w:rsidRDefault="00A94D38" w:rsidP="00A94D38">
            <w:pPr>
              <w:rPr>
                <w:rFonts w:ascii="Times New Roman" w:hAnsi="Times New Roman" w:cs="Times New Roman"/>
                <w:b/>
                <w:bCs/>
                <w:color w:val="000000"/>
                <w:sz w:val="24"/>
                <w:szCs w:val="24"/>
              </w:rPr>
            </w:pPr>
            <w:r w:rsidRPr="00A94D38">
              <w:rPr>
                <w:rFonts w:ascii="Times New Roman" w:hAnsi="Times New Roman" w:cs="Times New Roman"/>
                <w:b/>
                <w:bCs/>
                <w:color w:val="000000"/>
                <w:sz w:val="24"/>
              </w:rPr>
              <w:t>231</w:t>
            </w:r>
          </w:p>
        </w:tc>
        <w:tc>
          <w:tcPr>
            <w:tcW w:w="2369" w:type="dxa"/>
            <w:noWrap/>
            <w:hideMark/>
          </w:tcPr>
          <w:p w:rsidR="00A94D38" w:rsidRPr="000D7764" w:rsidRDefault="00A94D38"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 </w:t>
            </w:r>
          </w:p>
        </w:tc>
        <w:tc>
          <w:tcPr>
            <w:tcW w:w="1458" w:type="dxa"/>
            <w:noWrap/>
            <w:vAlign w:val="center"/>
            <w:hideMark/>
          </w:tcPr>
          <w:p w:rsidR="00A94D38" w:rsidRPr="00A94D38" w:rsidRDefault="00A94D38" w:rsidP="00A94D38">
            <w:pPr>
              <w:rPr>
                <w:rFonts w:ascii="Times New Roman" w:hAnsi="Times New Roman" w:cs="Times New Roman"/>
                <w:b/>
                <w:bCs/>
                <w:color w:val="000000"/>
                <w:sz w:val="24"/>
                <w:szCs w:val="24"/>
              </w:rPr>
            </w:pPr>
            <w:r w:rsidRPr="00A94D38">
              <w:rPr>
                <w:rFonts w:ascii="Times New Roman" w:hAnsi="Times New Roman" w:cs="Times New Roman"/>
                <w:b/>
                <w:bCs/>
                <w:color w:val="000000"/>
                <w:sz w:val="24"/>
              </w:rPr>
              <w:t>273</w:t>
            </w:r>
          </w:p>
        </w:tc>
      </w:tr>
    </w:tbl>
    <w:p w:rsidR="004E7D4B" w:rsidRDefault="004E7D4B" w:rsidP="004E7D4B">
      <w:pPr>
        <w:pStyle w:val="ListParagraph"/>
        <w:spacing w:after="0" w:line="360" w:lineRule="auto"/>
        <w:ind w:left="709"/>
        <w:jc w:val="center"/>
        <w:rPr>
          <w:rFonts w:ascii="Times New Roman" w:hAnsi="Times New Roman" w:cs="Times New Roman"/>
          <w:sz w:val="24"/>
          <w:szCs w:val="24"/>
          <w:lang w:val="id-ID"/>
        </w:rPr>
      </w:pPr>
    </w:p>
    <w:p w:rsidR="004E7D4B" w:rsidRPr="001076E7" w:rsidRDefault="004E7D4B" w:rsidP="001076E7">
      <w:pPr>
        <w:spacing w:after="0" w:line="360" w:lineRule="auto"/>
        <w:ind w:firstLine="851"/>
        <w:jc w:val="center"/>
        <w:rPr>
          <w:rFonts w:ascii="Times New Roman" w:hAnsi="Times New Roman" w:cs="Times New Roman"/>
          <w:sz w:val="24"/>
          <w:szCs w:val="24"/>
          <w:lang w:val="id-ID"/>
        </w:rPr>
      </w:pPr>
      <w:r w:rsidRPr="001076E7">
        <w:rPr>
          <w:rFonts w:ascii="Times New Roman" w:hAnsi="Times New Roman" w:cs="Times New Roman"/>
          <w:sz w:val="24"/>
          <w:szCs w:val="24"/>
          <w:lang w:val="id-ID"/>
        </w:rPr>
        <w:t xml:space="preserve">Tabel 1.2 Jumlah Kunjungan </w:t>
      </w:r>
      <w:r w:rsidR="001076E7">
        <w:rPr>
          <w:rFonts w:ascii="Times New Roman" w:hAnsi="Times New Roman" w:cs="Times New Roman"/>
          <w:sz w:val="24"/>
          <w:szCs w:val="24"/>
        </w:rPr>
        <w:t xml:space="preserve"> </w:t>
      </w:r>
      <w:r w:rsidR="00A94D38" w:rsidRPr="001076E7">
        <w:rPr>
          <w:rFonts w:ascii="Times New Roman" w:hAnsi="Times New Roman" w:cs="Times New Roman"/>
          <w:bCs/>
          <w:sz w:val="24"/>
          <w:szCs w:val="24"/>
        </w:rPr>
        <w:t xml:space="preserve">Poli Spesialis </w:t>
      </w:r>
      <w:r w:rsidR="00A94D38" w:rsidRPr="001076E7">
        <w:rPr>
          <w:rFonts w:ascii="Times New Roman" w:hAnsi="Times New Roman" w:cs="Times New Roman"/>
          <w:sz w:val="24"/>
          <w:szCs w:val="24"/>
          <w:lang w:val="id-ID"/>
        </w:rPr>
        <w:t xml:space="preserve">Rumah Sakit </w:t>
      </w:r>
      <w:r w:rsidR="00A94D38" w:rsidRPr="001076E7">
        <w:rPr>
          <w:rFonts w:ascii="Times New Roman" w:hAnsi="Times New Roman" w:cs="Times New Roman"/>
          <w:sz w:val="24"/>
          <w:szCs w:val="24"/>
        </w:rPr>
        <w:t xml:space="preserve">B </w:t>
      </w:r>
      <w:r w:rsidRPr="001076E7">
        <w:rPr>
          <w:rFonts w:ascii="Times New Roman" w:hAnsi="Times New Roman" w:cs="Times New Roman"/>
          <w:sz w:val="24"/>
          <w:szCs w:val="24"/>
          <w:lang w:val="id-ID"/>
        </w:rPr>
        <w:t>Tahun 2010 dan Tahun 2011</w:t>
      </w:r>
    </w:p>
    <w:tbl>
      <w:tblPr>
        <w:tblStyle w:val="TableGrid"/>
        <w:tblW w:w="7608" w:type="dxa"/>
        <w:tblInd w:w="698" w:type="dxa"/>
        <w:tblLook w:val="04A0"/>
      </w:tblPr>
      <w:tblGrid>
        <w:gridCol w:w="1902"/>
        <w:gridCol w:w="1902"/>
        <w:gridCol w:w="1902"/>
        <w:gridCol w:w="1902"/>
      </w:tblGrid>
      <w:tr w:rsidR="004E7D4B" w:rsidRPr="000D7764" w:rsidTr="004E7D4B">
        <w:trPr>
          <w:trHeight w:val="775"/>
        </w:trPr>
        <w:tc>
          <w:tcPr>
            <w:tcW w:w="3804" w:type="dxa"/>
            <w:gridSpan w:val="2"/>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 xml:space="preserve">Jumlah Kunjungan </w:t>
            </w:r>
            <w:r w:rsidR="00A94D38">
              <w:rPr>
                <w:rFonts w:ascii="Times New Roman" w:hAnsi="Times New Roman" w:cs="Times New Roman"/>
                <w:b/>
                <w:bCs/>
                <w:sz w:val="24"/>
                <w:szCs w:val="24"/>
              </w:rPr>
              <w:t xml:space="preserve">Poli Spesialis </w:t>
            </w:r>
            <w:r w:rsidRPr="000D7764">
              <w:rPr>
                <w:rFonts w:ascii="Times New Roman" w:hAnsi="Times New Roman" w:cs="Times New Roman"/>
                <w:b/>
                <w:bCs/>
                <w:sz w:val="24"/>
                <w:szCs w:val="24"/>
              </w:rPr>
              <w:t>Rumah Sakit B Tahun 2010</w:t>
            </w:r>
          </w:p>
        </w:tc>
        <w:tc>
          <w:tcPr>
            <w:tcW w:w="3804" w:type="dxa"/>
            <w:gridSpan w:val="2"/>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 xml:space="preserve">Jumlah Kunjungan </w:t>
            </w:r>
            <w:r w:rsidR="00A94D38">
              <w:rPr>
                <w:rFonts w:ascii="Times New Roman" w:hAnsi="Times New Roman" w:cs="Times New Roman"/>
                <w:b/>
                <w:bCs/>
                <w:sz w:val="24"/>
                <w:szCs w:val="24"/>
              </w:rPr>
              <w:t xml:space="preserve">Poli Spesialis </w:t>
            </w:r>
            <w:r w:rsidRPr="000D7764">
              <w:rPr>
                <w:rFonts w:ascii="Times New Roman" w:hAnsi="Times New Roman" w:cs="Times New Roman"/>
                <w:b/>
                <w:bCs/>
                <w:sz w:val="24"/>
                <w:szCs w:val="24"/>
              </w:rPr>
              <w:t>Rumah Sakit B Tahun 2011</w:t>
            </w:r>
          </w:p>
          <w:p w:rsidR="004E7D4B" w:rsidRPr="000D7764" w:rsidRDefault="004E7D4B" w:rsidP="004E7D4B">
            <w:pPr>
              <w:jc w:val="both"/>
              <w:rPr>
                <w:rFonts w:ascii="Times New Roman" w:hAnsi="Times New Roman" w:cs="Times New Roman"/>
                <w:b/>
                <w:bCs/>
                <w:sz w:val="24"/>
                <w:szCs w:val="24"/>
              </w:rPr>
            </w:pPr>
          </w:p>
        </w:tc>
      </w:tr>
      <w:tr w:rsidR="004E7D4B" w:rsidRPr="000D7764" w:rsidTr="004E7D4B">
        <w:trPr>
          <w:trHeight w:val="300"/>
        </w:trPr>
        <w:tc>
          <w:tcPr>
            <w:tcW w:w="1902" w:type="dxa"/>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Bulan</w:t>
            </w:r>
          </w:p>
        </w:tc>
        <w:tc>
          <w:tcPr>
            <w:tcW w:w="1902" w:type="dxa"/>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Jumlah</w:t>
            </w:r>
          </w:p>
        </w:tc>
        <w:tc>
          <w:tcPr>
            <w:tcW w:w="1902" w:type="dxa"/>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Bulan</w:t>
            </w:r>
          </w:p>
        </w:tc>
        <w:tc>
          <w:tcPr>
            <w:tcW w:w="1902" w:type="dxa"/>
          </w:tcPr>
          <w:p w:rsidR="004E7D4B" w:rsidRPr="000D7764" w:rsidRDefault="004E7D4B"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Jumlah</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Januari</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13</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Januari</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10</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Februari</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17</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Februari</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12</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lastRenderedPageBreak/>
              <w:t>Maret</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23</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Maret</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15</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 xml:space="preserve">April </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24</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 xml:space="preserve">April </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23</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Mei</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14</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Mei</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23</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Juni</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18</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Juni</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25</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Juli</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21</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Juli</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25</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Agustus</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25</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Agustus</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19</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September</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13</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September</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21</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Oktober</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14</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Oktober</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17</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November</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11</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November</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17</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Desember</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12</w:t>
            </w:r>
          </w:p>
        </w:tc>
        <w:tc>
          <w:tcPr>
            <w:tcW w:w="1902" w:type="dxa"/>
          </w:tcPr>
          <w:p w:rsidR="004233BC" w:rsidRPr="000D7764" w:rsidRDefault="004233BC" w:rsidP="004E7D4B">
            <w:pPr>
              <w:jc w:val="both"/>
              <w:rPr>
                <w:rFonts w:ascii="Times New Roman" w:hAnsi="Times New Roman" w:cs="Times New Roman"/>
                <w:sz w:val="24"/>
                <w:szCs w:val="24"/>
              </w:rPr>
            </w:pPr>
            <w:r w:rsidRPr="000D7764">
              <w:rPr>
                <w:rFonts w:ascii="Times New Roman" w:hAnsi="Times New Roman" w:cs="Times New Roman"/>
                <w:sz w:val="24"/>
                <w:szCs w:val="24"/>
              </w:rPr>
              <w:t>Desember</w:t>
            </w:r>
          </w:p>
        </w:tc>
        <w:tc>
          <w:tcPr>
            <w:tcW w:w="1902" w:type="dxa"/>
            <w:vAlign w:val="bottom"/>
          </w:tcPr>
          <w:p w:rsidR="004233BC" w:rsidRPr="004233BC" w:rsidRDefault="004233BC" w:rsidP="004233BC">
            <w:pPr>
              <w:rPr>
                <w:rFonts w:ascii="Times New Roman" w:hAnsi="Times New Roman" w:cs="Times New Roman"/>
                <w:sz w:val="24"/>
                <w:szCs w:val="24"/>
              </w:rPr>
            </w:pPr>
            <w:r w:rsidRPr="004233BC">
              <w:rPr>
                <w:rFonts w:ascii="Times New Roman" w:hAnsi="Times New Roman" w:cs="Times New Roman"/>
                <w:sz w:val="24"/>
              </w:rPr>
              <w:t>25</w:t>
            </w:r>
          </w:p>
        </w:tc>
      </w:tr>
      <w:tr w:rsidR="004233BC" w:rsidRPr="000D7764" w:rsidTr="004B720A">
        <w:trPr>
          <w:trHeight w:val="300"/>
        </w:trPr>
        <w:tc>
          <w:tcPr>
            <w:tcW w:w="1902" w:type="dxa"/>
          </w:tcPr>
          <w:p w:rsidR="004233BC" w:rsidRPr="000D7764" w:rsidRDefault="004233BC"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 </w:t>
            </w:r>
          </w:p>
        </w:tc>
        <w:tc>
          <w:tcPr>
            <w:tcW w:w="1902" w:type="dxa"/>
            <w:vAlign w:val="bottom"/>
          </w:tcPr>
          <w:p w:rsidR="004233BC" w:rsidRPr="004233BC" w:rsidRDefault="004233BC" w:rsidP="004233BC">
            <w:pPr>
              <w:rPr>
                <w:rFonts w:ascii="Times New Roman" w:hAnsi="Times New Roman" w:cs="Times New Roman"/>
                <w:b/>
                <w:bCs/>
                <w:color w:val="000000"/>
                <w:sz w:val="24"/>
                <w:szCs w:val="24"/>
              </w:rPr>
            </w:pPr>
            <w:r w:rsidRPr="004233BC">
              <w:rPr>
                <w:rFonts w:ascii="Times New Roman" w:hAnsi="Times New Roman" w:cs="Times New Roman"/>
                <w:b/>
                <w:bCs/>
                <w:color w:val="000000"/>
                <w:sz w:val="24"/>
              </w:rPr>
              <w:t>205</w:t>
            </w:r>
          </w:p>
        </w:tc>
        <w:tc>
          <w:tcPr>
            <w:tcW w:w="1902" w:type="dxa"/>
          </w:tcPr>
          <w:p w:rsidR="004233BC" w:rsidRPr="000D7764" w:rsidRDefault="004233BC" w:rsidP="004E7D4B">
            <w:pPr>
              <w:jc w:val="both"/>
              <w:rPr>
                <w:rFonts w:ascii="Times New Roman" w:hAnsi="Times New Roman" w:cs="Times New Roman"/>
                <w:b/>
                <w:bCs/>
                <w:sz w:val="24"/>
                <w:szCs w:val="24"/>
              </w:rPr>
            </w:pPr>
            <w:r w:rsidRPr="000D7764">
              <w:rPr>
                <w:rFonts w:ascii="Times New Roman" w:hAnsi="Times New Roman" w:cs="Times New Roman"/>
                <w:b/>
                <w:bCs/>
                <w:sz w:val="24"/>
                <w:szCs w:val="24"/>
              </w:rPr>
              <w:t> </w:t>
            </w:r>
          </w:p>
        </w:tc>
        <w:tc>
          <w:tcPr>
            <w:tcW w:w="1902" w:type="dxa"/>
            <w:vAlign w:val="bottom"/>
          </w:tcPr>
          <w:p w:rsidR="004233BC" w:rsidRPr="004233BC" w:rsidRDefault="004233BC" w:rsidP="004233BC">
            <w:pPr>
              <w:rPr>
                <w:rFonts w:ascii="Times New Roman" w:hAnsi="Times New Roman" w:cs="Times New Roman"/>
                <w:b/>
                <w:bCs/>
                <w:color w:val="000000"/>
                <w:sz w:val="24"/>
                <w:szCs w:val="24"/>
              </w:rPr>
            </w:pPr>
            <w:r w:rsidRPr="004233BC">
              <w:rPr>
                <w:rFonts w:ascii="Times New Roman" w:hAnsi="Times New Roman" w:cs="Times New Roman"/>
                <w:b/>
                <w:bCs/>
                <w:color w:val="000000"/>
                <w:sz w:val="24"/>
              </w:rPr>
              <w:t>232</w:t>
            </w:r>
          </w:p>
        </w:tc>
      </w:tr>
    </w:tbl>
    <w:p w:rsidR="004E7D4B" w:rsidRDefault="004E7D4B" w:rsidP="004E7D4B">
      <w:pPr>
        <w:spacing w:line="360" w:lineRule="auto"/>
        <w:ind w:left="567" w:firstLine="567"/>
        <w:jc w:val="both"/>
        <w:rPr>
          <w:rFonts w:ascii="Times New Roman" w:hAnsi="Times New Roman" w:cs="Times New Roman"/>
          <w:sz w:val="24"/>
          <w:szCs w:val="24"/>
          <w:lang w:val="id-ID"/>
        </w:rPr>
      </w:pPr>
      <w:r w:rsidRPr="000D7764">
        <w:rPr>
          <w:rFonts w:ascii="Times New Roman" w:hAnsi="Times New Roman" w:cs="Times New Roman"/>
          <w:sz w:val="24"/>
          <w:szCs w:val="24"/>
        </w:rPr>
        <w:t>Melalui data tersebut kita dapat memperoleh hasil pertumbuhan pengunjung rumah sakit</w:t>
      </w:r>
      <w:r w:rsidR="001076E7">
        <w:rPr>
          <w:rFonts w:ascii="Times New Roman" w:hAnsi="Times New Roman" w:cs="Times New Roman"/>
          <w:sz w:val="24"/>
          <w:szCs w:val="24"/>
        </w:rPr>
        <w:t xml:space="preserve"> </w:t>
      </w:r>
      <w:proofErr w:type="gramStart"/>
      <w:r w:rsidR="001076E7">
        <w:rPr>
          <w:rFonts w:ascii="Times New Roman" w:hAnsi="Times New Roman" w:cs="Times New Roman"/>
          <w:sz w:val="24"/>
          <w:szCs w:val="24"/>
        </w:rPr>
        <w:t xml:space="preserve">B </w:t>
      </w:r>
      <w:r>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rumus :</w:t>
      </w:r>
    </w:p>
    <w:p w:rsidR="004E7D4B" w:rsidRPr="00A47825" w:rsidRDefault="004E7D4B" w:rsidP="004E7D4B">
      <w:pPr>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 Pertumbuhan Pasar = </w:t>
      </w:r>
      <w:r w:rsidRPr="000D77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Tingkat </w:t>
      </w:r>
      <w:r w:rsidR="001076E7">
        <w:rPr>
          <w:rFonts w:ascii="Times New Roman" w:eastAsiaTheme="minorEastAsia" w:hAnsi="Times New Roman" w:cs="Times New Roman"/>
          <w:sz w:val="24"/>
          <w:szCs w:val="24"/>
          <w:lang w:val="id-ID"/>
        </w:rPr>
        <w:t xml:space="preserve">Pertumbuhan Pengunjung Poli </w:t>
      </w:r>
      <w:r w:rsidR="001076E7">
        <w:rPr>
          <w:rFonts w:ascii="Times New Roman" w:eastAsiaTheme="minorEastAsia" w:hAnsi="Times New Roman" w:cs="Times New Roman"/>
          <w:sz w:val="24"/>
          <w:szCs w:val="24"/>
        </w:rPr>
        <w:t xml:space="preserve"> Spesialis</w:t>
      </w:r>
      <w:r>
        <w:rPr>
          <w:rFonts w:ascii="Times New Roman" w:eastAsiaTheme="minorEastAsia" w:hAnsi="Times New Roman" w:cs="Times New Roman"/>
          <w:sz w:val="24"/>
          <w:szCs w:val="24"/>
          <w:lang w:val="id-ID"/>
        </w:rPr>
        <w:t xml:space="preserve"> Sakit A</w:t>
      </w:r>
    </w:p>
    <w:p w:rsidR="004E7D4B" w:rsidRDefault="007D1612" w:rsidP="004E7D4B">
      <w:pPr>
        <w:spacing w:line="360" w:lineRule="auto"/>
        <w:jc w:val="both"/>
        <w:rPr>
          <w:rFonts w:ascii="Times New Roman" w:eastAsiaTheme="minorEastAsia" w:hAnsi="Times New Roman" w:cs="Times New Roman"/>
          <w:sz w:val="24"/>
          <w:szCs w:val="24"/>
          <w:lang w:val="id-ID"/>
        </w:rPr>
      </w:pPr>
      <m:oMathPara>
        <m:oMath>
          <m:f>
            <m:fPr>
              <m:ctrlPr>
                <w:rPr>
                  <w:rFonts w:ascii="Cambria Math" w:hAnsi="Times New Roman" w:cs="Times New Roman"/>
                  <w:i/>
                  <w:sz w:val="24"/>
                  <w:szCs w:val="24"/>
                </w:rPr>
              </m:ctrlPr>
            </m:fPr>
            <m:num>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pengunjung</m:t>
              </m:r>
              <m:r>
                <w:rPr>
                  <w:rFonts w:ascii="Cambria Math" w:hAnsi="Times New Roman" w:cs="Times New Roman"/>
                  <w:sz w:val="24"/>
                  <w:szCs w:val="24"/>
                </w:rPr>
                <m:t xml:space="preserve"> </m:t>
              </m:r>
              <m:r>
                <w:rPr>
                  <w:rFonts w:ascii="Cambria Math" w:hAnsi="Cambria Math" w:cs="Times New Roman"/>
                  <w:sz w:val="24"/>
                  <w:szCs w:val="24"/>
                </w:rPr>
                <m:t>tahun 2011</m:t>
              </m:r>
              <m:r>
                <w:rPr>
                  <w:rFonts w:ascii="Cambria Math" w:hAnsi="Times New Roman" w:cs="Times New Roman"/>
                  <w:sz w:val="24"/>
                  <w:szCs w:val="24"/>
                </w:rPr>
                <m:t>-</m:t>
              </m:r>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pengunjung</m:t>
              </m:r>
              <m:r>
                <w:rPr>
                  <w:rFonts w:ascii="Cambria Math" w:hAnsi="Times New Roman" w:cs="Times New Roman"/>
                  <w:sz w:val="24"/>
                  <w:szCs w:val="24"/>
                </w:rPr>
                <m:t xml:space="preserve"> </m:t>
              </m:r>
              <m:r>
                <w:rPr>
                  <w:rFonts w:ascii="Cambria Math" w:hAnsi="Cambria Math" w:cs="Times New Roman"/>
                  <w:sz w:val="24"/>
                  <w:szCs w:val="24"/>
                </w:rPr>
                <m:t>tahun</m:t>
              </m:r>
              <m:r>
                <w:rPr>
                  <w:rFonts w:ascii="Cambria Math" w:hAnsi="Times New Roman" w:cs="Times New Roman"/>
                  <w:sz w:val="24"/>
                  <w:szCs w:val="24"/>
                </w:rPr>
                <m:t xml:space="preserve"> 2010</m:t>
              </m:r>
            </m:num>
            <m:den>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pengunjung</m:t>
              </m:r>
              <m:r>
                <w:rPr>
                  <w:rFonts w:ascii="Cambria Math" w:hAnsi="Times New Roman" w:cs="Times New Roman"/>
                  <w:sz w:val="24"/>
                  <w:szCs w:val="24"/>
                </w:rPr>
                <m:t xml:space="preserve"> </m:t>
              </m:r>
              <m:r>
                <w:rPr>
                  <w:rFonts w:ascii="Cambria Math" w:hAnsi="Cambria Math" w:cs="Times New Roman"/>
                  <w:sz w:val="24"/>
                  <w:szCs w:val="24"/>
                </w:rPr>
                <m:t>tahun</m:t>
              </m:r>
              <m:r>
                <w:rPr>
                  <w:rFonts w:ascii="Cambria Math" w:hAnsi="Times New Roman" w:cs="Times New Roman"/>
                  <w:sz w:val="24"/>
                  <w:szCs w:val="24"/>
                </w:rPr>
                <m:t xml:space="preserve"> 2010</m:t>
              </m:r>
            </m:den>
          </m:f>
          <m:r>
            <w:rPr>
              <w:rFonts w:ascii="Cambria Math" w:hAnsi="Cambria Math" w:cs="Times New Roman"/>
              <w:sz w:val="24"/>
              <w:szCs w:val="24"/>
            </w:rPr>
            <m:t>x</m:t>
          </m:r>
          <m:r>
            <w:rPr>
              <w:rFonts w:ascii="Cambria Math" w:hAnsi="Times New Roman" w:cs="Times New Roman"/>
              <w:sz w:val="24"/>
              <w:szCs w:val="24"/>
            </w:rPr>
            <m:t>100%</m:t>
          </m:r>
        </m:oMath>
      </m:oMathPara>
    </w:p>
    <w:p w:rsidR="004E7D4B" w:rsidRDefault="004E7D4B" w:rsidP="001076E7">
      <w:pPr>
        <w:spacing w:line="360" w:lineRule="auto"/>
        <w:ind w:firstLine="720"/>
        <w:jc w:val="both"/>
        <w:rPr>
          <w:rFonts w:ascii="Times New Roman" w:eastAsiaTheme="minorEastAsia" w:hAnsi="Times New Roman" w:cs="Times New Roman"/>
          <w:sz w:val="24"/>
          <w:szCs w:val="24"/>
          <w:lang w:val="id-ID"/>
        </w:rPr>
      </w:pPr>
      <w:r w:rsidRPr="000D7764">
        <w:rPr>
          <w:rFonts w:ascii="Times New Roman" w:eastAsiaTheme="minorEastAsia" w:hAnsi="Times New Roman" w:cs="Times New Roman"/>
          <w:sz w:val="24"/>
          <w:szCs w:val="24"/>
        </w:rPr>
        <w:t>Did</w:t>
      </w:r>
      <w:r>
        <w:rPr>
          <w:rFonts w:ascii="Times New Roman" w:eastAsiaTheme="minorEastAsia" w:hAnsi="Times New Roman" w:cs="Times New Roman"/>
          <w:sz w:val="24"/>
          <w:szCs w:val="24"/>
        </w:rPr>
        <w:t xml:space="preserve">apatkan hasil sebagai </w:t>
      </w:r>
      <w:proofErr w:type="gramStart"/>
      <w:r>
        <w:rPr>
          <w:rFonts w:ascii="Times New Roman" w:eastAsiaTheme="minorEastAsia" w:hAnsi="Times New Roman" w:cs="Times New Roman"/>
          <w:sz w:val="24"/>
          <w:szCs w:val="24"/>
        </w:rPr>
        <w:t>berikut :</w:t>
      </w:r>
      <w:proofErr w:type="gramEnd"/>
    </w:p>
    <w:p w:rsidR="004E7D4B" w:rsidRPr="000D7764" w:rsidRDefault="004E7D4B" w:rsidP="004E7D4B">
      <w:pPr>
        <w:spacing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Pr="000D7764">
        <w:rPr>
          <w:rFonts w:ascii="Times New Roman" w:eastAsiaTheme="minorEastAsia" w:hAnsi="Times New Roman" w:cs="Times New Roman"/>
          <w:sz w:val="24"/>
          <w:szCs w:val="24"/>
        </w:rPr>
        <w:t>Pertumbuhan Pengunjung</w:t>
      </w:r>
      <w:r>
        <w:rPr>
          <w:rFonts w:ascii="Times New Roman" w:eastAsiaTheme="minorEastAsia" w:hAnsi="Times New Roman" w:cs="Times New Roman"/>
          <w:sz w:val="24"/>
          <w:szCs w:val="24"/>
          <w:lang w:val="id-ID"/>
        </w:rPr>
        <w:t xml:space="preserve"> </w:t>
      </w:r>
      <w:r w:rsidRPr="000D7764">
        <w:rPr>
          <w:rFonts w:ascii="Times New Roman" w:eastAsiaTheme="minorEastAsia" w:hAnsi="Times New Roman" w:cs="Times New Roman"/>
          <w:sz w:val="24"/>
          <w:szCs w:val="24"/>
        </w:rPr>
        <w:t>=</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273</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231</m:t>
            </m:r>
          </m:num>
          <m:den>
            <m:r>
              <w:rPr>
                <w:rFonts w:ascii="Cambria Math" w:eastAsiaTheme="minorEastAsia" w:hAnsi="Times New Roman" w:cs="Times New Roman"/>
                <w:sz w:val="24"/>
                <w:szCs w:val="24"/>
              </w:rPr>
              <m:t>231</m:t>
            </m:r>
          </m:den>
        </m:f>
        <m:r>
          <w:rPr>
            <w:rFonts w:ascii="Cambria Math" w:eastAsiaTheme="minorEastAsia" w:hAnsi="Cambria Math" w:cs="Times New Roman"/>
            <w:sz w:val="24"/>
            <w:szCs w:val="24"/>
          </w:rPr>
          <m:t>x</m:t>
        </m:r>
        <m:r>
          <w:rPr>
            <w:rFonts w:ascii="Cambria Math" w:eastAsiaTheme="minorEastAsia" w:hAnsi="Times New Roman" w:cs="Times New Roman"/>
            <w:sz w:val="24"/>
            <w:szCs w:val="24"/>
          </w:rPr>
          <m:t>100%</m:t>
        </m:r>
      </m:oMath>
    </w:p>
    <w:p w:rsidR="004E7D4B" w:rsidRDefault="004E7D4B" w:rsidP="004E7D4B">
      <w:pPr>
        <w:spacing w:line="360" w:lineRule="auto"/>
        <w:jc w:val="both"/>
        <w:rPr>
          <w:rFonts w:ascii="Times New Roman" w:eastAsiaTheme="minorEastAsia" w:hAnsi="Times New Roman" w:cs="Times New Roman"/>
          <w:sz w:val="24"/>
          <w:szCs w:val="24"/>
          <w:lang w:val="id-ID"/>
        </w:rPr>
      </w:pP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lang w:val="id-ID"/>
        </w:rPr>
        <w:tab/>
        <w:t xml:space="preserve">     </w:t>
      </w:r>
      <w:r w:rsidR="001076E7">
        <w:rPr>
          <w:rFonts w:ascii="Times New Roman" w:eastAsiaTheme="minorEastAsia" w:hAnsi="Times New Roman" w:cs="Times New Roman"/>
          <w:sz w:val="24"/>
          <w:szCs w:val="24"/>
        </w:rPr>
        <w:t xml:space="preserve"> = 18</w:t>
      </w:r>
      <w:proofErr w:type="gramStart"/>
      <w:r w:rsidR="001076E7">
        <w:rPr>
          <w:rFonts w:ascii="Times New Roman" w:eastAsiaTheme="minorEastAsia" w:hAnsi="Times New Roman" w:cs="Times New Roman"/>
          <w:sz w:val="24"/>
          <w:szCs w:val="24"/>
        </w:rPr>
        <w:t>,18</w:t>
      </w:r>
      <w:proofErr w:type="gramEnd"/>
      <w:r w:rsidRPr="000D7764">
        <w:rPr>
          <w:rFonts w:ascii="Times New Roman" w:eastAsiaTheme="minorEastAsia" w:hAnsi="Times New Roman" w:cs="Times New Roman"/>
          <w:sz w:val="24"/>
          <w:szCs w:val="24"/>
        </w:rPr>
        <w:t xml:space="preserve"> %</w:t>
      </w:r>
    </w:p>
    <w:p w:rsidR="004E7D4B" w:rsidRPr="004E7D4B" w:rsidRDefault="004E7D4B" w:rsidP="001076E7">
      <w:pPr>
        <w:spacing w:line="360"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r>
      <w:r w:rsidR="001076E7">
        <w:rPr>
          <w:rFonts w:ascii="Times New Roman" w:eastAsiaTheme="minorEastAsia" w:hAnsi="Times New Roman" w:cs="Times New Roman"/>
          <w:sz w:val="24"/>
          <w:szCs w:val="24"/>
        </w:rPr>
        <w:tab/>
      </w:r>
      <w:r w:rsidR="001076E7">
        <w:rPr>
          <w:rFonts w:ascii="Times New Roman" w:eastAsiaTheme="minorEastAsia" w:hAnsi="Times New Roman" w:cs="Times New Roman"/>
          <w:sz w:val="24"/>
          <w:szCs w:val="24"/>
        </w:rPr>
        <w:tab/>
      </w:r>
      <w:r w:rsidRPr="00FE0F9B">
        <w:rPr>
          <w:rFonts w:ascii="Times New Roman" w:eastAsiaTheme="minorEastAsia" w:hAnsi="Times New Roman" w:cs="Times New Roman"/>
          <w:sz w:val="24"/>
          <w:szCs w:val="24"/>
          <w:lang w:val="id-ID"/>
        </w:rPr>
        <w:t>Berdasarkan perhitungan dengan menggunakan matriks BCG di atas, maka dapat diketahui tingkat pertumbuhan pasar jumlah pengunjung Rum</w:t>
      </w:r>
      <w:r>
        <w:rPr>
          <w:rFonts w:ascii="Times New Roman" w:eastAsiaTheme="minorEastAsia" w:hAnsi="Times New Roman" w:cs="Times New Roman"/>
          <w:sz w:val="24"/>
          <w:szCs w:val="24"/>
          <w:lang w:val="id-ID"/>
        </w:rPr>
        <w:t xml:space="preserve">ah Sakit A adalah sebesar </w:t>
      </w:r>
      <w:r w:rsidR="001076E7">
        <w:rPr>
          <w:rFonts w:ascii="Times New Roman" w:eastAsiaTheme="minorEastAsia" w:hAnsi="Times New Roman" w:cs="Times New Roman"/>
          <w:sz w:val="24"/>
          <w:szCs w:val="24"/>
        </w:rPr>
        <w:t>18,18</w:t>
      </w:r>
      <w:r w:rsidRPr="00FE0F9B">
        <w:rPr>
          <w:rFonts w:ascii="Times New Roman" w:eastAsiaTheme="minorEastAsia" w:hAnsi="Times New Roman" w:cs="Times New Roman"/>
          <w:sz w:val="24"/>
          <w:szCs w:val="24"/>
          <w:lang w:val="id-ID"/>
        </w:rPr>
        <w:t xml:space="preserve"> % yang berarti bahwa Rumah sakit A memiliki pertumbuhan pasar yang </w:t>
      </w:r>
      <w:r w:rsidR="001076E7">
        <w:rPr>
          <w:rFonts w:ascii="Times New Roman" w:eastAsiaTheme="minorEastAsia" w:hAnsi="Times New Roman" w:cs="Times New Roman"/>
          <w:sz w:val="24"/>
          <w:szCs w:val="24"/>
        </w:rPr>
        <w:t>tinggi</w:t>
      </w:r>
      <w:r w:rsidR="002941C1">
        <w:rPr>
          <w:rFonts w:ascii="Times New Roman" w:eastAsiaTheme="minorEastAsia" w:hAnsi="Times New Roman" w:cs="Times New Roman"/>
          <w:sz w:val="24"/>
          <w:szCs w:val="24"/>
        </w:rPr>
        <w:t>.</w:t>
      </w:r>
    </w:p>
    <w:p w:rsidR="00071792" w:rsidRPr="005058E6" w:rsidRDefault="00071792" w:rsidP="00B67587">
      <w:pPr>
        <w:pStyle w:val="ListParagraph"/>
        <w:numPr>
          <w:ilvl w:val="2"/>
          <w:numId w:val="5"/>
        </w:numPr>
        <w:spacing w:after="0" w:line="360" w:lineRule="auto"/>
        <w:ind w:left="567" w:hanging="567"/>
        <w:jc w:val="both"/>
        <w:rPr>
          <w:rFonts w:ascii="Times New Roman" w:hAnsi="Times New Roman" w:cs="Times New Roman"/>
          <w:b/>
          <w:sz w:val="24"/>
          <w:szCs w:val="24"/>
          <w:lang w:val="id-ID"/>
        </w:rPr>
      </w:pPr>
      <w:r w:rsidRPr="005058E6">
        <w:rPr>
          <w:rFonts w:ascii="Times New Roman" w:hAnsi="Times New Roman" w:cs="Times New Roman"/>
          <w:b/>
          <w:sz w:val="24"/>
          <w:szCs w:val="24"/>
          <w:lang w:val="id-ID"/>
        </w:rPr>
        <w:t>Analisis Pangsa Pasar Rumah Sakit A</w:t>
      </w:r>
    </w:p>
    <w:p w:rsidR="00071792" w:rsidRDefault="00071792" w:rsidP="00071792">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FE0F9B">
        <w:rPr>
          <w:rFonts w:ascii="Times New Roman" w:hAnsi="Times New Roman" w:cs="Times New Roman"/>
          <w:sz w:val="24"/>
          <w:szCs w:val="24"/>
          <w:lang w:val="id-ID"/>
        </w:rPr>
        <w:t>Analisis pangsa pasar relatif menunjukkan besarnya pangsa pasar dari jumlah pengunjung Poli Umum Rumah Sakit A dibandingkan dengan pesaingnya yaitu jumlah pengunjung Poli Umum Rumah Sakit B. Pangsa pasar relatif itu sendiri adalah bagian penjualan industri total sebuah perusahaan disebuah pasar tertentu.</w:t>
      </w:r>
    </w:p>
    <w:p w:rsidR="00B3038E" w:rsidRDefault="00B3038E" w:rsidP="00071792">
      <w:pPr>
        <w:pStyle w:val="ListParagraph"/>
        <w:spacing w:after="0" w:line="360" w:lineRule="auto"/>
        <w:ind w:left="567"/>
        <w:jc w:val="both"/>
        <w:rPr>
          <w:rFonts w:ascii="Times New Roman" w:hAnsi="Times New Roman" w:cs="Times New Roman"/>
          <w:sz w:val="24"/>
          <w:szCs w:val="24"/>
        </w:rPr>
      </w:pPr>
    </w:p>
    <w:p w:rsidR="00B3038E" w:rsidRPr="00B3038E" w:rsidRDefault="00B3038E" w:rsidP="00071792">
      <w:pPr>
        <w:pStyle w:val="ListParagraph"/>
        <w:spacing w:after="0" w:line="360" w:lineRule="auto"/>
        <w:ind w:left="567"/>
        <w:jc w:val="both"/>
        <w:rPr>
          <w:rFonts w:ascii="Times New Roman" w:hAnsi="Times New Roman" w:cs="Times New Roman"/>
          <w:sz w:val="24"/>
          <w:szCs w:val="24"/>
        </w:rPr>
      </w:pPr>
    </w:p>
    <w:p w:rsidR="00B3038E" w:rsidRPr="00B3038E" w:rsidRDefault="00B3038E" w:rsidP="00B67587">
      <w:pPr>
        <w:pStyle w:val="ListParagraph"/>
        <w:numPr>
          <w:ilvl w:val="0"/>
          <w:numId w:val="3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Pangsa Pasar Poli Umum Rumah Sakit A </w:t>
      </w:r>
    </w:p>
    <w:p w:rsidR="00071792" w:rsidRDefault="00071792" w:rsidP="00071792">
      <w:pPr>
        <w:pStyle w:val="ListParagraph"/>
        <w:spacing w:after="0"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w:t>
      </w:r>
      <w:r w:rsidRPr="00FE0F9B">
        <w:rPr>
          <w:rFonts w:ascii="Times New Roman" w:hAnsi="Times New Roman" w:cs="Times New Roman"/>
          <w:sz w:val="24"/>
          <w:szCs w:val="24"/>
          <w:lang w:val="id-ID"/>
        </w:rPr>
        <w:t>ata yang digunakan adalah data jumlah pengunjung Poli Umum Rumah Sakit A 2010 dan tahun 2011 dan data volume pengunjung kompetitor yaitu jumlah pengunjung Poli Umum Rumah Sakit B 2010 dan tahun 2011 digunakan sebagai pembagi dari total volume jumlah pengunjung Poli Umum Rum</w:t>
      </w:r>
      <w:r>
        <w:rPr>
          <w:rFonts w:ascii="Times New Roman" w:hAnsi="Times New Roman" w:cs="Times New Roman"/>
          <w:sz w:val="24"/>
          <w:szCs w:val="24"/>
          <w:lang w:val="id-ID"/>
        </w:rPr>
        <w:t>ah Sakit A 2010 dan tahun 2011.</w:t>
      </w:r>
      <w:r w:rsidRPr="00FE0F9B">
        <w:rPr>
          <w:rFonts w:ascii="Times New Roman" w:hAnsi="Times New Roman" w:cs="Times New Roman"/>
          <w:sz w:val="24"/>
          <w:szCs w:val="24"/>
          <w:lang w:val="id-ID"/>
        </w:rPr>
        <w:t>Berikut perhitungan matriks BCG untuk mengetahui pangsa pasar relatif (relative market share)jumlah pengunjung Poli Umum Rumah Sakit A 2010 dan tahun 2011:</w:t>
      </w:r>
    </w:p>
    <w:p w:rsidR="00071792" w:rsidRPr="00A00308" w:rsidRDefault="00071792" w:rsidP="00071792">
      <w:pPr>
        <w:pStyle w:val="ListParagraph"/>
        <w:spacing w:line="360" w:lineRule="auto"/>
        <w:jc w:val="both"/>
        <w:rPr>
          <w:rFonts w:ascii="Times New Roman" w:eastAsiaTheme="minorEastAsia" w:hAnsi="Times New Roman" w:cs="Times New Roman"/>
          <w:sz w:val="24"/>
          <w:szCs w:val="24"/>
          <w:lang w:val="id-ID"/>
        </w:rPr>
      </w:pPr>
      <w:r w:rsidRPr="000D7764">
        <w:rPr>
          <w:rFonts w:ascii="Times New Roman" w:eastAsiaTheme="minorEastAsia" w:hAnsi="Times New Roman" w:cs="Times New Roman"/>
          <w:sz w:val="24"/>
          <w:szCs w:val="24"/>
        </w:rPr>
        <w:t>Pangsa Pasar 2010</w:t>
      </w:r>
      <w:r w:rsidRPr="000D7764">
        <w:rPr>
          <w:rFonts w:ascii="Times New Roman" w:eastAsiaTheme="minorEastAsia" w:hAnsi="Times New Roman" w:cs="Times New Roman"/>
          <w:sz w:val="24"/>
          <w:szCs w:val="24"/>
        </w:rPr>
        <w:tab/>
        <w:t xml:space="preserv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Total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pengunjung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Rumah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Sakit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tahun</m:t>
            </m:r>
            <m:r>
              <w:rPr>
                <w:rFonts w:ascii="Cambria Math" w:eastAsiaTheme="minorEastAsia" w:hAnsi="Times New Roman" w:cs="Times New Roman"/>
                <w:sz w:val="24"/>
                <w:szCs w:val="24"/>
              </w:rPr>
              <m:t xml:space="preserve"> 2010</m:t>
            </m:r>
          </m:num>
          <m:den>
            <m:r>
              <w:rPr>
                <w:rFonts w:ascii="Cambria Math" w:eastAsiaTheme="minorEastAsia" w:hAnsi="Cambria Math" w:cs="Times New Roman"/>
                <w:sz w:val="24"/>
                <w:szCs w:val="24"/>
              </w:rPr>
              <m:t>Total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pengunjung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Rumah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Sakit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tahun</m:t>
            </m:r>
            <m:r>
              <w:rPr>
                <w:rFonts w:ascii="Cambria Math" w:eastAsiaTheme="minorEastAsia" w:hAnsi="Times New Roman" w:cs="Times New Roman"/>
                <w:sz w:val="24"/>
                <w:szCs w:val="24"/>
              </w:rPr>
              <m:t xml:space="preserve"> 2010</m:t>
            </m:r>
          </m:den>
        </m:f>
      </m:oMath>
      <w:r>
        <w:rPr>
          <w:rFonts w:ascii="Times New Roman" w:eastAsiaTheme="minorEastAsia" w:hAnsi="Times New Roman" w:cs="Times New Roman"/>
          <w:sz w:val="24"/>
          <w:szCs w:val="24"/>
          <w:lang w:val="id-ID"/>
        </w:rPr>
        <w:t xml:space="preserve"> kali</w:t>
      </w:r>
    </w:p>
    <w:p w:rsidR="00071792" w:rsidRPr="000D7764" w:rsidRDefault="00071792" w:rsidP="0007179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r>
      <w:r w:rsidRPr="000D7764">
        <w:rPr>
          <w:rFonts w:ascii="Times New Roman" w:eastAsiaTheme="minorEastAsia" w:hAnsi="Times New Roman" w:cs="Times New Roman"/>
          <w:sz w:val="24"/>
          <w:szCs w:val="24"/>
        </w:rPr>
        <w:t>Pangsa Pasar 2010</w:t>
      </w:r>
      <w:r w:rsidRPr="000D7764">
        <w:rPr>
          <w:rFonts w:ascii="Times New Roman" w:eastAsiaTheme="minorEastAsia" w:hAnsi="Times New Roman" w:cs="Times New Roman"/>
          <w:sz w:val="24"/>
          <w:szCs w:val="24"/>
        </w:rPr>
        <w:tab/>
        <w:t>=</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1003</m:t>
            </m:r>
          </m:num>
          <m:den>
            <m:r>
              <w:rPr>
                <w:rFonts w:ascii="Cambria Math" w:eastAsiaTheme="minorEastAsia" w:hAnsi="Times New Roman" w:cs="Times New Roman"/>
                <w:sz w:val="24"/>
                <w:szCs w:val="24"/>
              </w:rPr>
              <m:t>954</m:t>
            </m:r>
          </m:den>
        </m:f>
      </m:oMath>
      <w:r w:rsidRPr="000D7764">
        <w:rPr>
          <w:rFonts w:ascii="Times New Roman" w:eastAsiaTheme="minorEastAsia" w:hAnsi="Times New Roman" w:cs="Times New Roman"/>
          <w:sz w:val="24"/>
          <w:szCs w:val="24"/>
        </w:rPr>
        <w:t>kali</w:t>
      </w:r>
    </w:p>
    <w:p w:rsidR="00071792" w:rsidRPr="00D179BC" w:rsidRDefault="00071792" w:rsidP="00071792">
      <w:pPr>
        <w:spacing w:line="360" w:lineRule="auto"/>
        <w:jc w:val="both"/>
        <w:rPr>
          <w:rFonts w:ascii="Times New Roman" w:eastAsiaTheme="minorEastAsia" w:hAnsi="Times New Roman" w:cs="Times New Roman"/>
          <w:sz w:val="24"/>
          <w:szCs w:val="24"/>
          <w:lang w:val="id-ID"/>
        </w:rPr>
      </w:pP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r>
      <w:r w:rsidR="004233BC">
        <w:rPr>
          <w:rFonts w:ascii="Times New Roman" w:eastAsiaTheme="minorEastAsia" w:hAnsi="Times New Roman" w:cs="Times New Roman"/>
          <w:sz w:val="24"/>
          <w:szCs w:val="24"/>
        </w:rPr>
        <w:t>= 1,</w:t>
      </w:r>
      <w:r w:rsidR="00BA35F0">
        <w:rPr>
          <w:rFonts w:ascii="Times New Roman" w:eastAsiaTheme="minorEastAsia" w:hAnsi="Times New Roman" w:cs="Times New Roman"/>
          <w:sz w:val="24"/>
          <w:szCs w:val="24"/>
        </w:rPr>
        <w:t>051</w:t>
      </w:r>
      <w:r w:rsidRPr="000D7764">
        <w:rPr>
          <w:rFonts w:ascii="Times New Roman" w:eastAsiaTheme="minorEastAsia" w:hAnsi="Times New Roman" w:cs="Times New Roman"/>
          <w:sz w:val="24"/>
          <w:szCs w:val="24"/>
        </w:rPr>
        <w:t xml:space="preserve"> kali</w:t>
      </w:r>
    </w:p>
    <w:p w:rsidR="00071792" w:rsidRPr="000D7764" w:rsidRDefault="00071792" w:rsidP="00071792">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r>
      <w:r w:rsidRPr="000D7764">
        <w:rPr>
          <w:rFonts w:ascii="Times New Roman" w:eastAsiaTheme="minorEastAsia" w:hAnsi="Times New Roman" w:cs="Times New Roman"/>
          <w:sz w:val="24"/>
          <w:szCs w:val="24"/>
        </w:rPr>
        <w:t>Pangsa Pasar 2011</w:t>
      </w:r>
      <w:r w:rsidRPr="000D7764">
        <w:rPr>
          <w:rFonts w:ascii="Times New Roman" w:eastAsiaTheme="minorEastAsia" w:hAnsi="Times New Roman" w:cs="Times New Roman"/>
          <w:sz w:val="24"/>
          <w:szCs w:val="24"/>
        </w:rPr>
        <w:tab/>
        <w:t>=</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Total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pengunjung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Rumah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Sakit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tahun</m:t>
            </m:r>
            <m:r>
              <w:rPr>
                <w:rFonts w:ascii="Cambria Math" w:eastAsiaTheme="minorEastAsia" w:hAnsi="Times New Roman" w:cs="Times New Roman"/>
                <w:sz w:val="24"/>
                <w:szCs w:val="24"/>
              </w:rPr>
              <m:t xml:space="preserve"> 2011</m:t>
            </m:r>
          </m:num>
          <m:den>
            <m:r>
              <w:rPr>
                <w:rFonts w:ascii="Cambria Math" w:eastAsiaTheme="minorEastAsia" w:hAnsi="Cambria Math" w:cs="Times New Roman"/>
                <w:sz w:val="24"/>
                <w:szCs w:val="24"/>
              </w:rPr>
              <m:t>Total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Pengunjung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Rumah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Sakit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tahun</m:t>
            </m:r>
            <m:r>
              <w:rPr>
                <w:rFonts w:ascii="Cambria Math" w:eastAsiaTheme="minorEastAsia" w:hAnsi="Times New Roman" w:cs="Times New Roman"/>
                <w:sz w:val="24"/>
                <w:szCs w:val="24"/>
              </w:rPr>
              <m:t xml:space="preserve"> 2011</m:t>
            </m:r>
          </m:den>
        </m:f>
        <m:r>
          <w:rPr>
            <w:rFonts w:ascii="Cambria Math" w:eastAsiaTheme="minorEastAsia" w:hAnsi="Times New Roman" w:cs="Times New Roman"/>
            <w:sz w:val="24"/>
            <w:szCs w:val="24"/>
          </w:rPr>
          <m:t xml:space="preserve"> </m:t>
        </m:r>
      </m:oMath>
      <w:r w:rsidRPr="000D7764">
        <w:rPr>
          <w:rFonts w:ascii="Times New Roman" w:eastAsiaTheme="minorEastAsia" w:hAnsi="Times New Roman" w:cs="Times New Roman"/>
          <w:sz w:val="24"/>
          <w:szCs w:val="24"/>
        </w:rPr>
        <w:t xml:space="preserve">kali </w:t>
      </w:r>
      <w:r>
        <w:rPr>
          <w:rFonts w:ascii="Times New Roman" w:eastAsiaTheme="minorEastAsia" w:hAnsi="Times New Roman" w:cs="Times New Roman"/>
          <w:sz w:val="24"/>
          <w:szCs w:val="24"/>
          <w:lang w:val="id-ID"/>
        </w:rPr>
        <w:tab/>
      </w:r>
      <w:r w:rsidRPr="000D7764">
        <w:rPr>
          <w:rFonts w:ascii="Times New Roman" w:eastAsiaTheme="minorEastAsia" w:hAnsi="Times New Roman" w:cs="Times New Roman"/>
          <w:sz w:val="24"/>
          <w:szCs w:val="24"/>
        </w:rPr>
        <w:t>Pangsa Pasar 2011</w:t>
      </w:r>
      <w:r w:rsidRPr="000D7764">
        <w:rPr>
          <w:rFonts w:ascii="Times New Roman" w:eastAsiaTheme="minorEastAsia" w:hAnsi="Times New Roman" w:cs="Times New Roman"/>
          <w:sz w:val="24"/>
          <w:szCs w:val="24"/>
        </w:rPr>
        <w:tab/>
        <w:t>=</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1089 </m:t>
            </m:r>
          </m:num>
          <m:den>
            <m:r>
              <w:rPr>
                <w:rFonts w:ascii="Cambria Math" w:eastAsiaTheme="minorEastAsia" w:hAnsi="Times New Roman" w:cs="Times New Roman"/>
                <w:sz w:val="24"/>
                <w:szCs w:val="24"/>
              </w:rPr>
              <m:t>983</m:t>
            </m:r>
          </m:den>
        </m:f>
      </m:oMath>
      <w:r w:rsidRPr="000D7764">
        <w:rPr>
          <w:rFonts w:ascii="Times New Roman" w:eastAsiaTheme="minorEastAsia" w:hAnsi="Times New Roman" w:cs="Times New Roman"/>
          <w:sz w:val="24"/>
          <w:szCs w:val="24"/>
        </w:rPr>
        <w:t>kali</w:t>
      </w:r>
    </w:p>
    <w:p w:rsidR="00071792" w:rsidRDefault="00071792" w:rsidP="00071792">
      <w:pPr>
        <w:spacing w:line="360" w:lineRule="auto"/>
        <w:jc w:val="both"/>
        <w:rPr>
          <w:rFonts w:ascii="Times New Roman" w:eastAsiaTheme="minorEastAsia" w:hAnsi="Times New Roman" w:cs="Times New Roman"/>
          <w:sz w:val="24"/>
          <w:szCs w:val="24"/>
          <w:lang w:val="id-ID"/>
        </w:rPr>
      </w:pP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r>
      <w:r w:rsidRPr="000D7764">
        <w:rPr>
          <w:rFonts w:ascii="Times New Roman" w:eastAsiaTheme="minorEastAsia" w:hAnsi="Times New Roman" w:cs="Times New Roman"/>
          <w:sz w:val="24"/>
          <w:szCs w:val="24"/>
        </w:rPr>
        <w:t>=1</w:t>
      </w:r>
      <w:r w:rsidR="004233BC">
        <w:rPr>
          <w:rFonts w:ascii="Times New Roman" w:eastAsiaTheme="minorEastAsia" w:hAnsi="Times New Roman" w:cs="Times New Roman"/>
          <w:sz w:val="24"/>
          <w:szCs w:val="24"/>
        </w:rPr>
        <w:t>,</w:t>
      </w:r>
      <w:r w:rsidR="00BA35F0">
        <w:rPr>
          <w:rFonts w:ascii="Times New Roman" w:eastAsiaTheme="minorEastAsia" w:hAnsi="Times New Roman" w:cs="Times New Roman"/>
          <w:sz w:val="24"/>
          <w:szCs w:val="24"/>
        </w:rPr>
        <w:t>107</w:t>
      </w:r>
      <w:r w:rsidRPr="000D7764">
        <w:rPr>
          <w:rFonts w:ascii="Times New Roman" w:eastAsiaTheme="minorEastAsia" w:hAnsi="Times New Roman" w:cs="Times New Roman"/>
          <w:sz w:val="24"/>
          <w:szCs w:val="24"/>
        </w:rPr>
        <w:t>kal</w:t>
      </w:r>
      <w:r>
        <w:rPr>
          <w:rFonts w:ascii="Times New Roman" w:eastAsiaTheme="minorEastAsia" w:hAnsi="Times New Roman" w:cs="Times New Roman"/>
          <w:sz w:val="24"/>
          <w:szCs w:val="24"/>
          <w:lang w:val="id-ID"/>
        </w:rPr>
        <w:t>i</w:t>
      </w:r>
    </w:p>
    <w:p w:rsidR="00071792" w:rsidRDefault="00071792" w:rsidP="0007179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652E7C">
        <w:rPr>
          <w:rFonts w:ascii="Times New Roman" w:hAnsi="Times New Roman" w:cs="Times New Roman"/>
          <w:sz w:val="24"/>
          <w:szCs w:val="24"/>
          <w:lang w:val="id-ID"/>
        </w:rPr>
        <w:t>Berdasarkan perhitungan matriks BCG untuk mengetahui pangsa pasar relatif (relative market share) maka telah diket</w:t>
      </w:r>
      <w:r>
        <w:rPr>
          <w:rFonts w:ascii="Times New Roman" w:hAnsi="Times New Roman" w:cs="Times New Roman"/>
          <w:sz w:val="24"/>
          <w:szCs w:val="24"/>
          <w:lang w:val="id-ID"/>
        </w:rPr>
        <w:t xml:space="preserve">ahui bahwa pangsa pasar relatif  </w:t>
      </w:r>
      <w:r w:rsidRPr="00652E7C">
        <w:rPr>
          <w:rFonts w:ascii="Times New Roman" w:hAnsi="Times New Roman" w:cs="Times New Roman"/>
          <w:sz w:val="24"/>
          <w:szCs w:val="24"/>
          <w:lang w:val="id-ID"/>
        </w:rPr>
        <w:t xml:space="preserve">Rumah sakit A tahun 2010 sebesar 1,051x &gt; 1 dan pada tahun 2011 sebesar 1,108x &gt; 1 yang artinya menunjukkan bahwa Rumah sakit A memiliki pangsa pasar lebih besar dibandingkan </w:t>
      </w:r>
      <w:r>
        <w:rPr>
          <w:rFonts w:ascii="Times New Roman" w:hAnsi="Times New Roman" w:cs="Times New Roman"/>
          <w:sz w:val="24"/>
          <w:szCs w:val="24"/>
          <w:lang w:val="id-ID"/>
        </w:rPr>
        <w:t>Rumah Sakit B</w:t>
      </w:r>
      <w:r w:rsidR="00572471">
        <w:rPr>
          <w:rFonts w:ascii="Times New Roman" w:hAnsi="Times New Roman" w:cs="Times New Roman"/>
          <w:sz w:val="24"/>
          <w:szCs w:val="24"/>
          <w:lang w:val="id-ID"/>
        </w:rPr>
        <w:t xml:space="preserve"> </w:t>
      </w:r>
      <w:r w:rsidRPr="00652E7C">
        <w:rPr>
          <w:rFonts w:ascii="Times New Roman" w:hAnsi="Times New Roman" w:cs="Times New Roman"/>
          <w:sz w:val="24"/>
          <w:szCs w:val="24"/>
          <w:lang w:val="id-ID"/>
        </w:rPr>
        <w:t>karena nilai pangsa pasar relatifnya lebih besar dari satu.Rumah sakit A pada tahun 2010 sebesar 1.05</w:t>
      </w:r>
      <w:r w:rsidR="002941C1">
        <w:rPr>
          <w:rFonts w:ascii="Times New Roman" w:hAnsi="Times New Roman" w:cs="Times New Roman"/>
          <w:sz w:val="24"/>
          <w:szCs w:val="24"/>
          <w:lang w:val="id-ID"/>
        </w:rPr>
        <w:t>1 menjadi 1,108 pada tahun 2010</w:t>
      </w:r>
      <w:r w:rsidR="002941C1">
        <w:rPr>
          <w:rFonts w:ascii="Times New Roman" w:hAnsi="Times New Roman" w:cs="Times New Roman"/>
          <w:sz w:val="24"/>
          <w:szCs w:val="24"/>
        </w:rPr>
        <w:t>1</w:t>
      </w:r>
      <w:r w:rsidRPr="00652E7C">
        <w:rPr>
          <w:rFonts w:ascii="Times New Roman" w:hAnsi="Times New Roman" w:cs="Times New Roman"/>
          <w:sz w:val="24"/>
          <w:szCs w:val="24"/>
          <w:lang w:val="id-ID"/>
        </w:rPr>
        <w:t>yang mengalami kenaikan sebesar 0,56.</w:t>
      </w:r>
      <w:r>
        <w:rPr>
          <w:rFonts w:ascii="Times New Roman" w:hAnsi="Times New Roman" w:cs="Times New Roman"/>
          <w:sz w:val="24"/>
          <w:szCs w:val="24"/>
          <w:lang w:val="id-ID"/>
        </w:rPr>
        <w:t xml:space="preserve"> </w:t>
      </w:r>
      <w:r w:rsidRPr="00652E7C">
        <w:rPr>
          <w:rFonts w:ascii="Times New Roman" w:hAnsi="Times New Roman" w:cs="Times New Roman"/>
          <w:sz w:val="24"/>
          <w:szCs w:val="24"/>
          <w:lang w:val="id-ID"/>
        </w:rPr>
        <w:t xml:space="preserve"> </w:t>
      </w:r>
    </w:p>
    <w:p w:rsidR="00B3038E" w:rsidRPr="00B3038E" w:rsidRDefault="00B3038E" w:rsidP="00B67587">
      <w:pPr>
        <w:pStyle w:val="ListParagraph"/>
        <w:numPr>
          <w:ilvl w:val="0"/>
          <w:numId w:val="38"/>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Pangsa Pasar Poli Spesialis Rumah Sakit A </w:t>
      </w:r>
    </w:p>
    <w:p w:rsidR="00B3038E" w:rsidRDefault="00B3038E" w:rsidP="00B3038E">
      <w:pPr>
        <w:pStyle w:val="ListParagraph"/>
        <w:spacing w:after="0"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D</w:t>
      </w:r>
      <w:r w:rsidRPr="00FE0F9B">
        <w:rPr>
          <w:rFonts w:ascii="Times New Roman" w:hAnsi="Times New Roman" w:cs="Times New Roman"/>
          <w:sz w:val="24"/>
          <w:szCs w:val="24"/>
          <w:lang w:val="id-ID"/>
        </w:rPr>
        <w:t xml:space="preserve">ata yang digunakan adalah data jumlah pengunjung </w:t>
      </w:r>
      <w:r>
        <w:rPr>
          <w:rFonts w:ascii="Times New Roman" w:hAnsi="Times New Roman" w:cs="Times New Roman"/>
          <w:sz w:val="24"/>
          <w:szCs w:val="24"/>
        </w:rPr>
        <w:t xml:space="preserve">Poli Spesialis </w:t>
      </w:r>
      <w:r w:rsidRPr="00FE0F9B">
        <w:rPr>
          <w:rFonts w:ascii="Times New Roman" w:hAnsi="Times New Roman" w:cs="Times New Roman"/>
          <w:sz w:val="24"/>
          <w:szCs w:val="24"/>
          <w:lang w:val="id-ID"/>
        </w:rPr>
        <w:t xml:space="preserve">Rumah Sakit A 2010 dan tahun 2011 dan data volume pengunjung kompetitor yaitu jumlah pengunjung </w:t>
      </w:r>
      <w:r>
        <w:rPr>
          <w:rFonts w:ascii="Times New Roman" w:hAnsi="Times New Roman" w:cs="Times New Roman"/>
          <w:sz w:val="24"/>
          <w:szCs w:val="24"/>
        </w:rPr>
        <w:t xml:space="preserve">Poli Spesialis </w:t>
      </w:r>
      <w:r w:rsidRPr="00FE0F9B">
        <w:rPr>
          <w:rFonts w:ascii="Times New Roman" w:hAnsi="Times New Roman" w:cs="Times New Roman"/>
          <w:sz w:val="24"/>
          <w:szCs w:val="24"/>
          <w:lang w:val="id-ID"/>
        </w:rPr>
        <w:t xml:space="preserve">Rumah Sakit B 2010 dan tahun 2011 digunakan sebagai pembagi dari total volume jumlah pengunjung </w:t>
      </w:r>
      <w:r w:rsidR="009C45D4">
        <w:rPr>
          <w:rFonts w:ascii="Times New Roman" w:hAnsi="Times New Roman" w:cs="Times New Roman"/>
          <w:sz w:val="24"/>
          <w:szCs w:val="24"/>
        </w:rPr>
        <w:t xml:space="preserve">Poli Spesialis </w:t>
      </w:r>
      <w:r w:rsidRPr="00FE0F9B">
        <w:rPr>
          <w:rFonts w:ascii="Times New Roman" w:hAnsi="Times New Roman" w:cs="Times New Roman"/>
          <w:sz w:val="24"/>
          <w:szCs w:val="24"/>
          <w:lang w:val="id-ID"/>
        </w:rPr>
        <w:t>Rum</w:t>
      </w:r>
      <w:r w:rsidR="009C45D4">
        <w:rPr>
          <w:rFonts w:ascii="Times New Roman" w:hAnsi="Times New Roman" w:cs="Times New Roman"/>
          <w:sz w:val="24"/>
          <w:szCs w:val="24"/>
          <w:lang w:val="id-ID"/>
        </w:rPr>
        <w:t>ah Sakit A 2010 dan tahun 201</w:t>
      </w:r>
      <w:r w:rsidR="009C45D4">
        <w:rPr>
          <w:rFonts w:ascii="Times New Roman" w:hAnsi="Times New Roman" w:cs="Times New Roman"/>
          <w:sz w:val="24"/>
          <w:szCs w:val="24"/>
        </w:rPr>
        <w:t>1</w:t>
      </w:r>
      <w:r>
        <w:rPr>
          <w:rFonts w:ascii="Times New Roman" w:hAnsi="Times New Roman" w:cs="Times New Roman"/>
          <w:sz w:val="24"/>
          <w:szCs w:val="24"/>
          <w:lang w:val="id-ID"/>
        </w:rPr>
        <w:t>.</w:t>
      </w:r>
      <w:r w:rsidR="009C45D4">
        <w:rPr>
          <w:rFonts w:ascii="Times New Roman" w:hAnsi="Times New Roman" w:cs="Times New Roman"/>
          <w:sz w:val="24"/>
          <w:szCs w:val="24"/>
        </w:rPr>
        <w:t xml:space="preserve"> </w:t>
      </w:r>
      <w:r w:rsidRPr="00FE0F9B">
        <w:rPr>
          <w:rFonts w:ascii="Times New Roman" w:hAnsi="Times New Roman" w:cs="Times New Roman"/>
          <w:sz w:val="24"/>
          <w:szCs w:val="24"/>
          <w:lang w:val="id-ID"/>
        </w:rPr>
        <w:t xml:space="preserve">Berikut perhitungan matriks BCG untuk mengetahui pangsa pasar relatif (relative market share)jumlah pengunjung </w:t>
      </w:r>
      <w:r w:rsidR="009C45D4">
        <w:rPr>
          <w:rFonts w:ascii="Times New Roman" w:hAnsi="Times New Roman" w:cs="Times New Roman"/>
          <w:sz w:val="24"/>
          <w:szCs w:val="24"/>
        </w:rPr>
        <w:t xml:space="preserve">Poli Spesialis </w:t>
      </w:r>
      <w:r w:rsidRPr="00FE0F9B">
        <w:rPr>
          <w:rFonts w:ascii="Times New Roman" w:hAnsi="Times New Roman" w:cs="Times New Roman"/>
          <w:sz w:val="24"/>
          <w:szCs w:val="24"/>
          <w:lang w:val="id-ID"/>
        </w:rPr>
        <w:t>Rumah Sakit A 2010 dan tahun 2011:</w:t>
      </w:r>
    </w:p>
    <w:p w:rsidR="00B3038E" w:rsidRPr="00A00308" w:rsidRDefault="00B3038E" w:rsidP="00B3038E">
      <w:pPr>
        <w:pStyle w:val="ListParagraph"/>
        <w:spacing w:line="360" w:lineRule="auto"/>
        <w:jc w:val="both"/>
        <w:rPr>
          <w:rFonts w:ascii="Times New Roman" w:eastAsiaTheme="minorEastAsia" w:hAnsi="Times New Roman" w:cs="Times New Roman"/>
          <w:sz w:val="24"/>
          <w:szCs w:val="24"/>
          <w:lang w:val="id-ID"/>
        </w:rPr>
      </w:pPr>
      <w:r w:rsidRPr="000D7764">
        <w:rPr>
          <w:rFonts w:ascii="Times New Roman" w:eastAsiaTheme="minorEastAsia" w:hAnsi="Times New Roman" w:cs="Times New Roman"/>
          <w:sz w:val="24"/>
          <w:szCs w:val="24"/>
        </w:rPr>
        <w:t>Pangsa Pasar 2010</w:t>
      </w:r>
      <w:r w:rsidRPr="000D7764">
        <w:rPr>
          <w:rFonts w:ascii="Times New Roman" w:eastAsiaTheme="minorEastAsia" w:hAnsi="Times New Roman" w:cs="Times New Roman"/>
          <w:sz w:val="24"/>
          <w:szCs w:val="24"/>
        </w:rPr>
        <w:tab/>
        <w:t xml:space="preserv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Total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pengunjung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Rumah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Sakit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tahun</m:t>
            </m:r>
            <m:r>
              <w:rPr>
                <w:rFonts w:ascii="Cambria Math" w:eastAsiaTheme="minorEastAsia" w:hAnsi="Times New Roman" w:cs="Times New Roman"/>
                <w:sz w:val="24"/>
                <w:szCs w:val="24"/>
              </w:rPr>
              <m:t xml:space="preserve"> 2010</m:t>
            </m:r>
          </m:num>
          <m:den>
            <m:r>
              <w:rPr>
                <w:rFonts w:ascii="Cambria Math" w:eastAsiaTheme="minorEastAsia" w:hAnsi="Cambria Math" w:cs="Times New Roman"/>
                <w:sz w:val="24"/>
                <w:szCs w:val="24"/>
              </w:rPr>
              <m:t>Total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pengunjung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Rumah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Sakit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tahun</m:t>
            </m:r>
            <m:r>
              <w:rPr>
                <w:rFonts w:ascii="Cambria Math" w:eastAsiaTheme="minorEastAsia" w:hAnsi="Times New Roman" w:cs="Times New Roman"/>
                <w:sz w:val="24"/>
                <w:szCs w:val="24"/>
              </w:rPr>
              <m:t xml:space="preserve"> 2010</m:t>
            </m:r>
          </m:den>
        </m:f>
      </m:oMath>
      <w:r>
        <w:rPr>
          <w:rFonts w:ascii="Times New Roman" w:eastAsiaTheme="minorEastAsia" w:hAnsi="Times New Roman" w:cs="Times New Roman"/>
          <w:sz w:val="24"/>
          <w:szCs w:val="24"/>
          <w:lang w:val="id-ID"/>
        </w:rPr>
        <w:t xml:space="preserve"> kali</w:t>
      </w:r>
    </w:p>
    <w:p w:rsidR="00B3038E" w:rsidRPr="000D7764" w:rsidRDefault="00B3038E" w:rsidP="00B3038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r>
      <w:r w:rsidRPr="000D7764">
        <w:rPr>
          <w:rFonts w:ascii="Times New Roman" w:eastAsiaTheme="minorEastAsia" w:hAnsi="Times New Roman" w:cs="Times New Roman"/>
          <w:sz w:val="24"/>
          <w:szCs w:val="24"/>
        </w:rPr>
        <w:t>Pangsa Pasar 2010</w:t>
      </w:r>
      <w:r w:rsidRPr="000D7764">
        <w:rPr>
          <w:rFonts w:ascii="Times New Roman" w:eastAsiaTheme="minorEastAsia" w:hAnsi="Times New Roman" w:cs="Times New Roman"/>
          <w:sz w:val="24"/>
          <w:szCs w:val="24"/>
        </w:rPr>
        <w:tab/>
        <w:t>=</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231 </m:t>
            </m:r>
          </m:num>
          <m:den>
            <m:r>
              <w:rPr>
                <w:rFonts w:ascii="Cambria Math" w:eastAsiaTheme="minorEastAsia" w:hAnsi="Times New Roman" w:cs="Times New Roman"/>
                <w:sz w:val="24"/>
                <w:szCs w:val="24"/>
              </w:rPr>
              <m:t>205</m:t>
            </m:r>
          </m:den>
        </m:f>
      </m:oMath>
      <w:r w:rsidRPr="000D7764">
        <w:rPr>
          <w:rFonts w:ascii="Times New Roman" w:eastAsiaTheme="minorEastAsia" w:hAnsi="Times New Roman" w:cs="Times New Roman"/>
          <w:sz w:val="24"/>
          <w:szCs w:val="24"/>
        </w:rPr>
        <w:t>kali</w:t>
      </w:r>
    </w:p>
    <w:p w:rsidR="00B3038E" w:rsidRPr="00D179BC" w:rsidRDefault="00B3038E" w:rsidP="00B3038E">
      <w:pPr>
        <w:spacing w:line="360" w:lineRule="auto"/>
        <w:jc w:val="both"/>
        <w:rPr>
          <w:rFonts w:ascii="Times New Roman" w:eastAsiaTheme="minorEastAsia" w:hAnsi="Times New Roman" w:cs="Times New Roman"/>
          <w:sz w:val="24"/>
          <w:szCs w:val="24"/>
          <w:lang w:val="id-ID"/>
        </w:rPr>
      </w:pP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r>
      <w:r w:rsidR="00BA35F0">
        <w:rPr>
          <w:rFonts w:ascii="Times New Roman" w:eastAsiaTheme="minorEastAsia" w:hAnsi="Times New Roman" w:cs="Times New Roman"/>
          <w:sz w:val="24"/>
          <w:szCs w:val="24"/>
        </w:rPr>
        <w:t>= 1,12</w:t>
      </w:r>
      <w:r w:rsidR="002941C1">
        <w:rPr>
          <w:rFonts w:ascii="Times New Roman" w:eastAsiaTheme="minorEastAsia" w:hAnsi="Times New Roman" w:cs="Times New Roman"/>
          <w:sz w:val="24"/>
          <w:szCs w:val="24"/>
        </w:rPr>
        <w:t>6</w:t>
      </w:r>
      <w:r w:rsidRPr="000D7764">
        <w:rPr>
          <w:rFonts w:ascii="Times New Roman" w:eastAsiaTheme="minorEastAsia" w:hAnsi="Times New Roman" w:cs="Times New Roman"/>
          <w:sz w:val="24"/>
          <w:szCs w:val="24"/>
        </w:rPr>
        <w:t xml:space="preserve"> kali</w:t>
      </w:r>
    </w:p>
    <w:p w:rsidR="00B3038E" w:rsidRPr="000D7764" w:rsidRDefault="00B3038E" w:rsidP="00B3038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r>
      <w:r w:rsidRPr="000D7764">
        <w:rPr>
          <w:rFonts w:ascii="Times New Roman" w:eastAsiaTheme="minorEastAsia" w:hAnsi="Times New Roman" w:cs="Times New Roman"/>
          <w:sz w:val="24"/>
          <w:szCs w:val="24"/>
        </w:rPr>
        <w:t>Pangsa Pasar 2011</w:t>
      </w:r>
      <w:r w:rsidRPr="000D7764">
        <w:rPr>
          <w:rFonts w:ascii="Times New Roman" w:eastAsiaTheme="minorEastAsia" w:hAnsi="Times New Roman" w:cs="Times New Roman"/>
          <w:sz w:val="24"/>
          <w:szCs w:val="24"/>
        </w:rPr>
        <w:tab/>
        <w:t>=</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Total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pengunjung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Rumah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Sakit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tahun</m:t>
            </m:r>
            <m:r>
              <w:rPr>
                <w:rFonts w:ascii="Cambria Math" w:eastAsiaTheme="minorEastAsia" w:hAnsi="Times New Roman" w:cs="Times New Roman"/>
                <w:sz w:val="24"/>
                <w:szCs w:val="24"/>
              </w:rPr>
              <m:t xml:space="preserve"> 2011</m:t>
            </m:r>
          </m:num>
          <m:den>
            <m:r>
              <w:rPr>
                <w:rFonts w:ascii="Cambria Math" w:eastAsiaTheme="minorEastAsia" w:hAnsi="Cambria Math" w:cs="Times New Roman"/>
                <w:sz w:val="24"/>
                <w:szCs w:val="24"/>
              </w:rPr>
              <m:t>Total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Pengunjung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Rumah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Sakit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tahun</m:t>
            </m:r>
            <m:r>
              <w:rPr>
                <w:rFonts w:ascii="Cambria Math" w:eastAsiaTheme="minorEastAsia" w:hAnsi="Times New Roman" w:cs="Times New Roman"/>
                <w:sz w:val="24"/>
                <w:szCs w:val="24"/>
              </w:rPr>
              <m:t xml:space="preserve"> 2011</m:t>
            </m:r>
          </m:den>
        </m:f>
        <m:r>
          <w:rPr>
            <w:rFonts w:ascii="Cambria Math" w:eastAsiaTheme="minorEastAsia" w:hAnsi="Times New Roman" w:cs="Times New Roman"/>
            <w:sz w:val="24"/>
            <w:szCs w:val="24"/>
          </w:rPr>
          <m:t xml:space="preserve"> </m:t>
        </m:r>
      </m:oMath>
      <w:r w:rsidRPr="000D7764">
        <w:rPr>
          <w:rFonts w:ascii="Times New Roman" w:eastAsiaTheme="minorEastAsia" w:hAnsi="Times New Roman" w:cs="Times New Roman"/>
          <w:sz w:val="24"/>
          <w:szCs w:val="24"/>
        </w:rPr>
        <w:t xml:space="preserve">kali </w:t>
      </w:r>
      <w:r>
        <w:rPr>
          <w:rFonts w:ascii="Times New Roman" w:eastAsiaTheme="minorEastAsia" w:hAnsi="Times New Roman" w:cs="Times New Roman"/>
          <w:sz w:val="24"/>
          <w:szCs w:val="24"/>
          <w:lang w:val="id-ID"/>
        </w:rPr>
        <w:tab/>
      </w:r>
      <w:r w:rsidRPr="000D7764">
        <w:rPr>
          <w:rFonts w:ascii="Times New Roman" w:eastAsiaTheme="minorEastAsia" w:hAnsi="Times New Roman" w:cs="Times New Roman"/>
          <w:sz w:val="24"/>
          <w:szCs w:val="24"/>
        </w:rPr>
        <w:t>Pangsa Pasar 2011</w:t>
      </w:r>
      <w:r w:rsidRPr="000D7764">
        <w:rPr>
          <w:rFonts w:ascii="Times New Roman" w:eastAsiaTheme="minorEastAsia" w:hAnsi="Times New Roman" w:cs="Times New Roman"/>
          <w:sz w:val="24"/>
          <w:szCs w:val="24"/>
        </w:rPr>
        <w:tab/>
        <w:t>=</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273 </m:t>
            </m:r>
          </m:num>
          <m:den>
            <m:r>
              <w:rPr>
                <w:rFonts w:ascii="Cambria Math" w:eastAsiaTheme="minorEastAsia" w:hAnsi="Times New Roman" w:cs="Times New Roman"/>
                <w:sz w:val="24"/>
                <w:szCs w:val="24"/>
              </w:rPr>
              <m:t>232</m:t>
            </m:r>
          </m:den>
        </m:f>
      </m:oMath>
      <w:r w:rsidRPr="000D7764">
        <w:rPr>
          <w:rFonts w:ascii="Times New Roman" w:eastAsiaTheme="minorEastAsia" w:hAnsi="Times New Roman" w:cs="Times New Roman"/>
          <w:sz w:val="24"/>
          <w:szCs w:val="24"/>
        </w:rPr>
        <w:t>kali</w:t>
      </w:r>
    </w:p>
    <w:p w:rsidR="00B3038E" w:rsidRDefault="00B3038E" w:rsidP="00B3038E">
      <w:pPr>
        <w:spacing w:line="360" w:lineRule="auto"/>
        <w:jc w:val="both"/>
        <w:rPr>
          <w:rFonts w:ascii="Times New Roman" w:eastAsiaTheme="minorEastAsia" w:hAnsi="Times New Roman" w:cs="Times New Roman"/>
          <w:sz w:val="24"/>
          <w:szCs w:val="24"/>
          <w:lang w:val="id-ID"/>
        </w:rPr>
      </w:pP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r>
      <w:r w:rsidRPr="000D7764">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r>
      <w:r w:rsidR="00BA35F0">
        <w:rPr>
          <w:rFonts w:ascii="Times New Roman" w:eastAsiaTheme="minorEastAsia" w:hAnsi="Times New Roman" w:cs="Times New Roman"/>
          <w:sz w:val="24"/>
          <w:szCs w:val="24"/>
        </w:rPr>
        <w:t>=1,176</w:t>
      </w:r>
      <w:r w:rsidRPr="000D7764">
        <w:rPr>
          <w:rFonts w:ascii="Times New Roman" w:eastAsiaTheme="minorEastAsia" w:hAnsi="Times New Roman" w:cs="Times New Roman"/>
          <w:sz w:val="24"/>
          <w:szCs w:val="24"/>
        </w:rPr>
        <w:t xml:space="preserve"> kal</w:t>
      </w:r>
      <w:r>
        <w:rPr>
          <w:rFonts w:ascii="Times New Roman" w:eastAsiaTheme="minorEastAsia" w:hAnsi="Times New Roman" w:cs="Times New Roman"/>
          <w:sz w:val="24"/>
          <w:szCs w:val="24"/>
          <w:lang w:val="id-ID"/>
        </w:rPr>
        <w:t>i</w:t>
      </w:r>
    </w:p>
    <w:p w:rsidR="00B3038E" w:rsidRDefault="00B3038E" w:rsidP="00B3038E">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652E7C">
        <w:rPr>
          <w:rFonts w:ascii="Times New Roman" w:hAnsi="Times New Roman" w:cs="Times New Roman"/>
          <w:sz w:val="24"/>
          <w:szCs w:val="24"/>
          <w:lang w:val="id-ID"/>
        </w:rPr>
        <w:t>Berdasarkan perhitungan matriks BCG untuk mengetahui pangsa pasar relatif (relative market share) maka telah diket</w:t>
      </w:r>
      <w:r>
        <w:rPr>
          <w:rFonts w:ascii="Times New Roman" w:hAnsi="Times New Roman" w:cs="Times New Roman"/>
          <w:sz w:val="24"/>
          <w:szCs w:val="24"/>
          <w:lang w:val="id-ID"/>
        </w:rPr>
        <w:t xml:space="preserve">ahui bahwa pangsa pasar relatif  </w:t>
      </w:r>
      <w:r w:rsidRPr="00652E7C">
        <w:rPr>
          <w:rFonts w:ascii="Times New Roman" w:hAnsi="Times New Roman" w:cs="Times New Roman"/>
          <w:sz w:val="24"/>
          <w:szCs w:val="24"/>
          <w:lang w:val="id-ID"/>
        </w:rPr>
        <w:t xml:space="preserve">Rumah sakit A tahun 2010 sebesar </w:t>
      </w:r>
      <w:r w:rsidR="00BA35F0">
        <w:rPr>
          <w:rFonts w:ascii="Times New Roman" w:eastAsiaTheme="minorEastAsia" w:hAnsi="Times New Roman" w:cs="Times New Roman"/>
          <w:sz w:val="24"/>
          <w:szCs w:val="24"/>
        </w:rPr>
        <w:t>1,12</w:t>
      </w:r>
      <w:r w:rsidR="002941C1">
        <w:rPr>
          <w:rFonts w:ascii="Times New Roman" w:eastAsiaTheme="minorEastAsia" w:hAnsi="Times New Roman" w:cs="Times New Roman"/>
          <w:sz w:val="24"/>
          <w:szCs w:val="24"/>
        </w:rPr>
        <w:t>6</w:t>
      </w:r>
      <w:r w:rsidR="00BA35F0" w:rsidRPr="000D7764">
        <w:rPr>
          <w:rFonts w:ascii="Times New Roman" w:eastAsiaTheme="minorEastAsia" w:hAnsi="Times New Roman" w:cs="Times New Roman"/>
          <w:sz w:val="24"/>
          <w:szCs w:val="24"/>
        </w:rPr>
        <w:t xml:space="preserve"> </w:t>
      </w:r>
      <w:r w:rsidR="00BA35F0">
        <w:rPr>
          <w:rFonts w:ascii="Times New Roman" w:eastAsiaTheme="minorEastAsia" w:hAnsi="Times New Roman" w:cs="Times New Roman"/>
          <w:sz w:val="24"/>
          <w:szCs w:val="24"/>
        </w:rPr>
        <w:t>x</w:t>
      </w:r>
      <w:r w:rsidRPr="00652E7C">
        <w:rPr>
          <w:rFonts w:ascii="Times New Roman" w:hAnsi="Times New Roman" w:cs="Times New Roman"/>
          <w:sz w:val="24"/>
          <w:szCs w:val="24"/>
          <w:lang w:val="id-ID"/>
        </w:rPr>
        <w:t xml:space="preserve">&gt; 1 dan pada tahun 2011 sebesar </w:t>
      </w:r>
      <w:r w:rsidR="002941C1">
        <w:rPr>
          <w:rFonts w:ascii="Times New Roman" w:eastAsiaTheme="minorEastAsia" w:hAnsi="Times New Roman" w:cs="Times New Roman"/>
          <w:sz w:val="24"/>
          <w:szCs w:val="24"/>
        </w:rPr>
        <w:t>1,176</w:t>
      </w:r>
      <w:r w:rsidR="002941C1" w:rsidRPr="000D7764">
        <w:rPr>
          <w:rFonts w:ascii="Times New Roman" w:eastAsiaTheme="minorEastAsia" w:hAnsi="Times New Roman" w:cs="Times New Roman"/>
          <w:sz w:val="24"/>
          <w:szCs w:val="24"/>
        </w:rPr>
        <w:t xml:space="preserve"> </w:t>
      </w:r>
      <w:r w:rsidR="002941C1">
        <w:rPr>
          <w:rFonts w:ascii="Times New Roman" w:eastAsiaTheme="minorEastAsia" w:hAnsi="Times New Roman" w:cs="Times New Roman"/>
          <w:sz w:val="24"/>
          <w:szCs w:val="24"/>
        </w:rPr>
        <w:t>x</w:t>
      </w:r>
      <w:r w:rsidRPr="00652E7C">
        <w:rPr>
          <w:rFonts w:ascii="Times New Roman" w:hAnsi="Times New Roman" w:cs="Times New Roman"/>
          <w:sz w:val="24"/>
          <w:szCs w:val="24"/>
          <w:lang w:val="id-ID"/>
        </w:rPr>
        <w:t xml:space="preserve">&gt; 1 yang artinya menunjukkan bahwa Rumah sakit A memiliki pangsa pasar lebih besar dibandingkan </w:t>
      </w:r>
      <w:r>
        <w:rPr>
          <w:rFonts w:ascii="Times New Roman" w:hAnsi="Times New Roman" w:cs="Times New Roman"/>
          <w:sz w:val="24"/>
          <w:szCs w:val="24"/>
          <w:lang w:val="id-ID"/>
        </w:rPr>
        <w:t xml:space="preserve">Rumah Sakit B </w:t>
      </w:r>
      <w:r w:rsidRPr="00652E7C">
        <w:rPr>
          <w:rFonts w:ascii="Times New Roman" w:hAnsi="Times New Roman" w:cs="Times New Roman"/>
          <w:sz w:val="24"/>
          <w:szCs w:val="24"/>
          <w:lang w:val="id-ID"/>
        </w:rPr>
        <w:t xml:space="preserve">karena nilai pangsa pasar relatifnya lebih besar dari satu.Rumah sakit A pada tahun 2010 sebesar </w:t>
      </w:r>
      <w:r w:rsidR="00BA35F0">
        <w:rPr>
          <w:rFonts w:ascii="Times New Roman" w:eastAsiaTheme="minorEastAsia" w:hAnsi="Times New Roman" w:cs="Times New Roman"/>
          <w:sz w:val="24"/>
          <w:szCs w:val="24"/>
        </w:rPr>
        <w:t>1,12</w:t>
      </w:r>
      <w:r w:rsidR="002941C1">
        <w:rPr>
          <w:rFonts w:ascii="Times New Roman" w:eastAsiaTheme="minorEastAsia" w:hAnsi="Times New Roman" w:cs="Times New Roman"/>
          <w:sz w:val="24"/>
          <w:szCs w:val="24"/>
        </w:rPr>
        <w:t>6</w:t>
      </w:r>
      <w:r w:rsidR="00BA35F0" w:rsidRPr="000D7764">
        <w:rPr>
          <w:rFonts w:ascii="Times New Roman" w:eastAsiaTheme="minorEastAsia" w:hAnsi="Times New Roman" w:cs="Times New Roman"/>
          <w:sz w:val="24"/>
          <w:szCs w:val="24"/>
        </w:rPr>
        <w:t xml:space="preserve"> </w:t>
      </w:r>
      <w:r w:rsidRPr="00652E7C">
        <w:rPr>
          <w:rFonts w:ascii="Times New Roman" w:hAnsi="Times New Roman" w:cs="Times New Roman"/>
          <w:sz w:val="24"/>
          <w:szCs w:val="24"/>
          <w:lang w:val="id-ID"/>
        </w:rPr>
        <w:t xml:space="preserve">menjadi </w:t>
      </w:r>
      <w:r w:rsidR="002941C1">
        <w:rPr>
          <w:rFonts w:ascii="Times New Roman" w:eastAsiaTheme="minorEastAsia" w:hAnsi="Times New Roman" w:cs="Times New Roman"/>
          <w:sz w:val="24"/>
          <w:szCs w:val="24"/>
        </w:rPr>
        <w:t>1,176</w:t>
      </w:r>
      <w:r w:rsidR="002941C1" w:rsidRPr="000D7764">
        <w:rPr>
          <w:rFonts w:ascii="Times New Roman" w:eastAsiaTheme="minorEastAsia" w:hAnsi="Times New Roman" w:cs="Times New Roman"/>
          <w:sz w:val="24"/>
          <w:szCs w:val="24"/>
        </w:rPr>
        <w:t xml:space="preserve"> </w:t>
      </w:r>
      <w:r w:rsidR="002941C1">
        <w:rPr>
          <w:rFonts w:ascii="Times New Roman" w:hAnsi="Times New Roman" w:cs="Times New Roman"/>
          <w:sz w:val="24"/>
          <w:szCs w:val="24"/>
          <w:lang w:val="id-ID"/>
        </w:rPr>
        <w:t>pada tahun 201</w:t>
      </w:r>
      <w:r w:rsidR="002941C1">
        <w:rPr>
          <w:rFonts w:ascii="Times New Roman" w:hAnsi="Times New Roman" w:cs="Times New Roman"/>
          <w:sz w:val="24"/>
          <w:szCs w:val="24"/>
        </w:rPr>
        <w:t>1</w:t>
      </w:r>
      <w:r w:rsidRPr="00652E7C">
        <w:rPr>
          <w:rFonts w:ascii="Times New Roman" w:hAnsi="Times New Roman" w:cs="Times New Roman"/>
          <w:sz w:val="24"/>
          <w:szCs w:val="24"/>
          <w:lang w:val="id-ID"/>
        </w:rPr>
        <w:t xml:space="preserve"> yang</w:t>
      </w:r>
      <w:r w:rsidR="002941C1">
        <w:rPr>
          <w:rFonts w:ascii="Times New Roman" w:hAnsi="Times New Roman" w:cs="Times New Roman"/>
          <w:sz w:val="24"/>
          <w:szCs w:val="24"/>
          <w:lang w:val="id-ID"/>
        </w:rPr>
        <w:t xml:space="preserve"> mengalami kenaikan sebesar </w:t>
      </w:r>
      <w:r w:rsidR="002941C1">
        <w:rPr>
          <w:rFonts w:ascii="Times New Roman" w:hAnsi="Times New Roman" w:cs="Times New Roman"/>
          <w:sz w:val="24"/>
          <w:szCs w:val="24"/>
        </w:rPr>
        <w:t>0,50</w:t>
      </w:r>
      <w:r w:rsidRPr="00652E7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52E7C">
        <w:rPr>
          <w:rFonts w:ascii="Times New Roman" w:hAnsi="Times New Roman" w:cs="Times New Roman"/>
          <w:sz w:val="24"/>
          <w:szCs w:val="24"/>
          <w:lang w:val="id-ID"/>
        </w:rPr>
        <w:t xml:space="preserve"> </w:t>
      </w:r>
    </w:p>
    <w:p w:rsidR="00B3038E" w:rsidRPr="00B3038E" w:rsidRDefault="00B3038E" w:rsidP="00071792">
      <w:pPr>
        <w:pStyle w:val="ListParagraph"/>
        <w:spacing w:line="360" w:lineRule="auto"/>
        <w:jc w:val="both"/>
        <w:rPr>
          <w:rFonts w:ascii="Times New Roman" w:hAnsi="Times New Roman" w:cs="Times New Roman"/>
          <w:sz w:val="24"/>
          <w:szCs w:val="24"/>
        </w:rPr>
      </w:pPr>
    </w:p>
    <w:p w:rsidR="00071792" w:rsidRPr="005058E6" w:rsidRDefault="00572471" w:rsidP="00071792">
      <w:pPr>
        <w:pStyle w:val="ListParagraph"/>
        <w:spacing w:line="360" w:lineRule="auto"/>
        <w:ind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1</w:t>
      </w:r>
      <w:r w:rsidR="00071792" w:rsidRPr="005058E6">
        <w:rPr>
          <w:rFonts w:ascii="Times New Roman" w:hAnsi="Times New Roman" w:cs="Times New Roman"/>
          <w:b/>
          <w:sz w:val="24"/>
          <w:szCs w:val="24"/>
          <w:lang w:val="id-ID"/>
        </w:rPr>
        <w:t xml:space="preserve">.4.3 Analisis Posisi Matrik BCG Rumah sakit A </w:t>
      </w:r>
    </w:p>
    <w:p w:rsidR="002941C1" w:rsidRPr="00B3038E" w:rsidRDefault="002941C1" w:rsidP="00B67587">
      <w:pPr>
        <w:pStyle w:val="ListParagraph"/>
        <w:numPr>
          <w:ilvl w:val="0"/>
          <w:numId w:val="39"/>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w:t>
      </w:r>
      <w:r w:rsidR="004801D0">
        <w:rPr>
          <w:rFonts w:ascii="Times New Roman" w:hAnsi="Times New Roman" w:cs="Times New Roman"/>
          <w:sz w:val="24"/>
          <w:szCs w:val="24"/>
        </w:rPr>
        <w:t xml:space="preserve">osisi </w:t>
      </w:r>
      <w:r>
        <w:rPr>
          <w:rFonts w:ascii="Times New Roman" w:hAnsi="Times New Roman" w:cs="Times New Roman"/>
          <w:sz w:val="24"/>
          <w:szCs w:val="24"/>
        </w:rPr>
        <w:t xml:space="preserve">Poli Umum Rumah Sakit A </w:t>
      </w:r>
    </w:p>
    <w:p w:rsidR="00071792" w:rsidRPr="00652E7C" w:rsidRDefault="00071792" w:rsidP="00071792">
      <w:pPr>
        <w:pStyle w:val="ListParagraph"/>
        <w:spacing w:line="360" w:lineRule="auto"/>
        <w:jc w:val="both"/>
        <w:rPr>
          <w:rFonts w:ascii="Times New Roman" w:hAnsi="Times New Roman" w:cs="Times New Roman"/>
          <w:sz w:val="24"/>
          <w:szCs w:val="24"/>
          <w:lang w:val="id-ID"/>
        </w:rPr>
      </w:pPr>
      <w:r w:rsidRPr="00652E7C">
        <w:rPr>
          <w:rFonts w:ascii="Times New Roman" w:hAnsi="Times New Roman" w:cs="Times New Roman"/>
          <w:sz w:val="24"/>
          <w:szCs w:val="24"/>
          <w:lang w:val="id-ID"/>
        </w:rPr>
        <w:t>Tingkat pertumbuhan pasar pada umumnya dibedakan berdasarkan klasifikasi tinggi dan rendah. Sedangkan posisi relatif kompetit</w:t>
      </w:r>
      <w:r>
        <w:rPr>
          <w:rFonts w:ascii="Times New Roman" w:hAnsi="Times New Roman" w:cs="Times New Roman"/>
          <w:sz w:val="24"/>
          <w:szCs w:val="24"/>
          <w:lang w:val="id-ID"/>
        </w:rPr>
        <w:t xml:space="preserve">ior </w:t>
      </w:r>
      <w:r>
        <w:rPr>
          <w:rFonts w:ascii="Times New Roman" w:hAnsi="Times New Roman" w:cs="Times New Roman"/>
          <w:sz w:val="24"/>
          <w:szCs w:val="24"/>
          <w:lang w:val="id-ID"/>
        </w:rPr>
        <w:lastRenderedPageBreak/>
        <w:t xml:space="preserve">dibedakan berdsarkan market </w:t>
      </w:r>
      <w:r w:rsidRPr="00652E7C">
        <w:rPr>
          <w:rFonts w:ascii="Times New Roman" w:hAnsi="Times New Roman" w:cs="Times New Roman"/>
          <w:sz w:val="24"/>
          <w:szCs w:val="24"/>
          <w:lang w:val="id-ID"/>
        </w:rPr>
        <w:t xml:space="preserve">share antara 1,0 dan 1,5, sehingga tergolong tinggi (high) disebut pemimpin (leader). Berdasarkan dari perhitungan tingkat pertumbuhan pasar pada Rumah Sakit A, maka diperoleh hasil sebesar 8,57 %, hal ini berarti bahwa tingkat pertumbuhan pasar yang rendah pada Rumah sakit A </w:t>
      </w:r>
    </w:p>
    <w:p w:rsidR="001076E7" w:rsidRPr="001076E7" w:rsidRDefault="00071792" w:rsidP="001076E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652E7C">
        <w:rPr>
          <w:rFonts w:ascii="Times New Roman" w:hAnsi="Times New Roman" w:cs="Times New Roman"/>
          <w:sz w:val="24"/>
          <w:szCs w:val="24"/>
          <w:lang w:val="id-ID"/>
        </w:rPr>
        <w:t>Dari perhitungan pangsa pasar relatif pada tahun 2010 didapat hasil se</w:t>
      </w:r>
      <w:r w:rsidR="004B720A">
        <w:rPr>
          <w:rFonts w:ascii="Times New Roman" w:hAnsi="Times New Roman" w:cs="Times New Roman"/>
          <w:sz w:val="24"/>
          <w:szCs w:val="24"/>
          <w:lang w:val="id-ID"/>
        </w:rPr>
        <w:t>besar 1,051x dan pada tahun 2011</w:t>
      </w:r>
      <w:r w:rsidRPr="00652E7C">
        <w:rPr>
          <w:rFonts w:ascii="Times New Roman" w:hAnsi="Times New Roman" w:cs="Times New Roman"/>
          <w:sz w:val="24"/>
          <w:szCs w:val="24"/>
          <w:lang w:val="id-ID"/>
        </w:rPr>
        <w:t xml:space="preserve"> didapat</w:t>
      </w:r>
      <w:r w:rsidR="004B720A">
        <w:rPr>
          <w:rFonts w:ascii="Times New Roman" w:hAnsi="Times New Roman" w:cs="Times New Roman"/>
          <w:sz w:val="24"/>
          <w:szCs w:val="24"/>
          <w:lang w:val="id-ID"/>
        </w:rPr>
        <w:t xml:space="preserve"> hasil sebesar 1,108x dan </w:t>
      </w:r>
      <w:r>
        <w:rPr>
          <w:rFonts w:ascii="Times New Roman" w:hAnsi="Times New Roman" w:cs="Times New Roman"/>
          <w:sz w:val="24"/>
          <w:szCs w:val="24"/>
          <w:lang w:val="id-ID"/>
        </w:rPr>
        <w:t xml:space="preserve">berikut Matrik BCG Rumah Sakit </w:t>
      </w:r>
    </w:p>
    <w:p w:rsidR="0020198A" w:rsidRDefault="007D1612" w:rsidP="0020198A">
      <w:pPr>
        <w:rPr>
          <w:lang w:val="id-ID"/>
        </w:rPr>
      </w:pPr>
      <w:r w:rsidRPr="007D1612">
        <w:rPr>
          <w:rFonts w:ascii="Times New Roman" w:hAnsi="Times New Roman" w:cs="Times New Roman"/>
          <w:noProof/>
          <w:sz w:val="24"/>
          <w:szCs w:val="24"/>
          <w:lang w:val="id-ID" w:eastAsia="id-ID"/>
        </w:rPr>
        <w:pict>
          <v:roundrect id="_x0000_s1044" style="position:absolute;margin-left:31.5pt;margin-top:4.95pt;width:43pt;height:26.85pt;z-index:251679744" arcsize="10923f">
            <v:textbox style="mso-next-textbox:#_x0000_s1044">
              <w:txbxContent>
                <w:p w:rsidR="0026628F" w:rsidRPr="001076E7" w:rsidRDefault="0026628F" w:rsidP="0020198A">
                  <w:pPr>
                    <w:rPr>
                      <w:rFonts w:ascii="Times New Roman" w:hAnsi="Times New Roman" w:cs="Times New Roman"/>
                      <w:sz w:val="24"/>
                    </w:rPr>
                  </w:pPr>
                  <w:r w:rsidRPr="006615D8">
                    <w:rPr>
                      <w:rFonts w:ascii="Times New Roman" w:hAnsi="Times New Roman" w:cs="Times New Roman"/>
                      <w:sz w:val="24"/>
                      <w:lang w:val="id-ID"/>
                    </w:rPr>
                    <w:t>20%</w:t>
                  </w:r>
                </w:p>
              </w:txbxContent>
            </v:textbox>
          </v:roundrect>
        </w:pict>
      </w:r>
      <w:r>
        <w:rPr>
          <w:lang w:val="id-ID"/>
        </w:rPr>
        <w:pict>
          <v:shapetype id="_x0000_t202" coordsize="21600,21600" o:spt="202" path="m,l,21600r21600,l21600,xe">
            <v:stroke joinstyle="miter"/>
            <v:path gradientshapeok="t" o:connecttype="rect"/>
          </v:shapetype>
          <v:shape id="_x0000_s1059" type="#_x0000_t202" style="position:absolute;margin-left:-153.85pt;margin-top:162.35pt;width:321.8pt;height:18.25pt;rotation:90;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" fillcolor="black [1632]" strokecolor="black [3040]">
            <v:fill color2="black [3008]" rotate="t" angle="180" focus="80%" type="gradient">
              <o:fill v:ext="view" type="gradientUnscaled"/>
            </v:fill>
            <v:shadow on="t" color="black" opacity="22937f" origin=",.5" offset="0,.63889mm"/>
            <v:textbox style="mso-next-textbox:#_x0000_s1059">
              <w:txbxContent>
                <w:p w:rsidR="0026628F" w:rsidRDefault="0026628F" w:rsidP="0020198A">
                  <w:pPr>
                    <w:jc w:val="center"/>
                  </w:pPr>
                  <w:r>
                    <w:t>PERUTUMBUHAN</w:t>
                  </w:r>
                </w:p>
              </w:txbxContent>
            </v:textbox>
          </v:shape>
        </w:pict>
      </w:r>
      <w:r>
        <w:rPr>
          <w:lang w:val="id-ID"/>
        </w:rPr>
        <w:pict>
          <v:rect id="_x0000_s1041" style="position:absolute;margin-left:79pt;margin-top:10.6pt;width:283.45pt;height:283.45pt;z-index:251676672" fillcolor="white [3201]" strokecolor="#4f81bd [3204]" strokeweight="3pt">
            <v:shadow color="#868686"/>
          </v:rect>
        </w:pict>
      </w:r>
      <w:r>
        <w:rPr>
          <w:lang w:val="id-ID"/>
        </w:rPr>
        <w:pict>
          <v:shapetype id="_x0000_t32" coordsize="21600,21600" o:spt="32" o:oned="t" path="m,l21600,21600e" filled="f">
            <v:path arrowok="t" fillok="f" o:connecttype="none"/>
            <o:lock v:ext="edit" shapetype="t"/>
          </v:shapetype>
          <v:shape id="_x0000_s1042" type="#_x0000_t32" style="position:absolute;margin-left:220.4pt;margin-top:10.6pt;width:.05pt;height:283.45pt;z-index:251677696" o:connectortype="straight" strokeweight="3pt"/>
        </w:pict>
      </w:r>
    </w:p>
    <w:p w:rsidR="0020198A" w:rsidRPr="001076E7" w:rsidRDefault="007D1612" w:rsidP="0020198A">
      <w:r>
        <w:rPr>
          <w:lang w:val="id-ID"/>
        </w:rPr>
        <w:pict>
          <v:roundrect id="_x0000_s1057" style="position:absolute;margin-left:244.45pt;margin-top:6.4pt;width:84.9pt;height:44.05pt;z-index:251693056" arcsize="10923f" fillcolor="#fabf8f [1945]" strokecolor="#fabf8f [1945]" strokeweight="1pt">
            <v:fill color2="#fde9d9 [665]" angle="-45" focus="-50%" type="gradient"/>
            <v:shadow on="t" type="perspective" color="#974706 [1609]" opacity=".5" offset="1pt" offset2="-3pt"/>
            <v:textbox style="mso-next-textbox:#_x0000_s1057">
              <w:txbxContent>
                <w:p w:rsidR="0026628F" w:rsidRPr="006129B0" w:rsidRDefault="0026628F" w:rsidP="0020198A">
                  <w:pPr>
                    <w:jc w:val="center"/>
                    <w:rPr>
                      <w:rFonts w:ascii="Times New Roman" w:hAnsi="Times New Roman" w:cs="Times New Roman"/>
                      <w:sz w:val="24"/>
                      <w:lang w:val="id-ID"/>
                    </w:rPr>
                  </w:pPr>
                  <w:r w:rsidRPr="006129B0">
                    <w:rPr>
                      <w:rFonts w:ascii="Times New Roman" w:hAnsi="Times New Roman" w:cs="Times New Roman"/>
                      <w:sz w:val="24"/>
                      <w:lang w:val="id-ID"/>
                    </w:rPr>
                    <w:t>TANDA TANYA</w:t>
                  </w:r>
                </w:p>
              </w:txbxContent>
            </v:textbox>
          </v:roundrect>
        </w:pict>
      </w:r>
      <w:r>
        <w:rPr>
          <w:lang w:val="id-ID"/>
        </w:rPr>
        <w:pict>
          <v:roundrect id="_x0000_s1055" style="position:absolute;margin-left:100.6pt;margin-top:6.4pt;width:84.9pt;height:44.05pt;z-index:251691008" arcsize="10923f" fillcolor="#fabf8f [1945]" strokecolor="#fabf8f [1945]" strokeweight="1pt">
            <v:fill color2="#fde9d9 [665]" angle="-45" focus="-50%" type="gradient"/>
            <v:shadow on="t" type="perspective" color="#974706 [1609]" opacity=".5" offset="1pt" offset2="-3pt"/>
            <v:textbox style="mso-next-textbox:#_x0000_s1055">
              <w:txbxContent>
                <w:p w:rsidR="0026628F" w:rsidRPr="006129B0" w:rsidRDefault="0026628F" w:rsidP="0020198A">
                  <w:pPr>
                    <w:jc w:val="center"/>
                    <w:rPr>
                      <w:lang w:val="id-ID"/>
                    </w:rPr>
                  </w:pPr>
                  <w:r w:rsidRPr="006129B0">
                    <w:rPr>
                      <w:rFonts w:ascii="Times New Roman" w:hAnsi="Times New Roman" w:cs="Times New Roman"/>
                      <w:sz w:val="24"/>
                      <w:lang w:val="id-ID"/>
                    </w:rPr>
                    <w:t>BINTANG</w:t>
                  </w:r>
                </w:p>
              </w:txbxContent>
            </v:textbox>
          </v:roundrect>
        </w:pict>
      </w:r>
      <w:r>
        <w:rPr>
          <w:noProof/>
          <w:lang w:val="id-ID" w:eastAsia="id-ID"/>
        </w:rPr>
        <w:pict>
          <v:roundrect id="_x0000_s1081" style="position:absolute;margin-left:375.9pt;margin-top:14.1pt;width:60.8pt;height:36.35pt;z-index:251717632" arcsize="10923f" fillcolor="white [3201]" strokecolor="#c0504d [3205]" strokeweight="5pt">
            <v:stroke linestyle="thickThin"/>
            <v:shadow color="#868686"/>
            <v:textbox style="mso-next-textbox:#_x0000_s1081">
              <w:txbxContent>
                <w:p w:rsidR="0026628F" w:rsidRPr="008E5C99" w:rsidRDefault="0026628F" w:rsidP="0020198A">
                  <w:pPr>
                    <w:jc w:val="center"/>
                    <w:rPr>
                      <w:rFonts w:ascii="Times New Roman" w:hAnsi="Times New Roman" w:cs="Times New Roman"/>
                      <w:b/>
                      <w:sz w:val="24"/>
                      <w:lang w:val="id-ID"/>
                    </w:rPr>
                  </w:pPr>
                  <w:r w:rsidRPr="008E5C99">
                    <w:rPr>
                      <w:rFonts w:ascii="Times New Roman" w:hAnsi="Times New Roman" w:cs="Times New Roman"/>
                      <w:b/>
                      <w:sz w:val="24"/>
                      <w:lang w:val="id-ID"/>
                    </w:rPr>
                    <w:t>HIGH</w:t>
                  </w:r>
                </w:p>
              </w:txbxContent>
            </v:textbox>
          </v:roundrect>
        </w:pict>
      </w:r>
      <w:proofErr w:type="gramStart"/>
      <w:r w:rsidR="001076E7">
        <w:t>v</w:t>
      </w:r>
      <w:proofErr w:type="gramEnd"/>
    </w:p>
    <w:p w:rsidR="0020198A" w:rsidRPr="006129B0" w:rsidRDefault="0020198A" w:rsidP="0020198A">
      <w:pPr>
        <w:rPr>
          <w:lang w:val="id-ID"/>
        </w:rPr>
      </w:pPr>
    </w:p>
    <w:p w:rsidR="0020198A" w:rsidRPr="006129B0" w:rsidRDefault="0020198A" w:rsidP="0020198A">
      <w:pPr>
        <w:rPr>
          <w:lang w:val="id-ID"/>
        </w:rPr>
      </w:pPr>
    </w:p>
    <w:p w:rsidR="0020198A" w:rsidRPr="006129B0" w:rsidRDefault="0020198A" w:rsidP="0020198A">
      <w:pPr>
        <w:rPr>
          <w:lang w:val="id-ID"/>
        </w:rPr>
      </w:pPr>
    </w:p>
    <w:p w:rsidR="0020198A" w:rsidRPr="006129B0" w:rsidRDefault="007D1612" w:rsidP="0020198A">
      <w:pPr>
        <w:rPr>
          <w:lang w:val="id-ID"/>
        </w:rPr>
      </w:pPr>
      <w:r>
        <w:rPr>
          <w:lang w:val="id-ID"/>
        </w:rPr>
        <w:pict>
          <v:roundrect id="_x0000_s1047" style="position:absolute;margin-left:27.9pt;margin-top:3.35pt;width:43pt;height:26.85pt;z-index:251682816" arcsize="10923f">
            <v:textbox style="mso-next-textbox:#_x0000_s1047">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1</w:t>
                  </w:r>
                  <w:r w:rsidRPr="006615D8">
                    <w:rPr>
                      <w:rFonts w:ascii="Times New Roman" w:hAnsi="Times New Roman" w:cs="Times New Roman"/>
                      <w:sz w:val="24"/>
                      <w:lang w:val="id-ID"/>
                    </w:rPr>
                    <w:t>0%</w:t>
                  </w:r>
                </w:p>
              </w:txbxContent>
            </v:textbox>
          </v:roundrect>
        </w:pict>
      </w:r>
    </w:p>
    <w:p w:rsidR="0020198A" w:rsidRPr="006129B0" w:rsidRDefault="007D1612" w:rsidP="0020198A">
      <w:pPr>
        <w:rPr>
          <w:lang w:val="id-ID"/>
        </w:rPr>
      </w:pPr>
      <w:r>
        <w:rPr>
          <w:lang w:val="id-ID"/>
        </w:rPr>
        <w:pict>
          <v:roundrect id="_x0000_s1048" style="position:absolute;margin-left:19.7pt;margin-top:10.9pt;width:51.2pt;height:26.85pt;z-index:251683840" arcsize="10923f">
            <v:textbox style="mso-next-textbox:#_x0000_s1048">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8,57</w:t>
                  </w:r>
                  <w:r w:rsidRPr="006615D8">
                    <w:rPr>
                      <w:rFonts w:ascii="Times New Roman" w:hAnsi="Times New Roman" w:cs="Times New Roman"/>
                      <w:sz w:val="24"/>
                      <w:lang w:val="id-ID"/>
                    </w:rPr>
                    <w:t>%</w:t>
                  </w:r>
                </w:p>
              </w:txbxContent>
            </v:textbox>
          </v:roundrect>
        </w:pict>
      </w:r>
      <w:r>
        <w:rPr>
          <w:lang w:val="id-ID"/>
        </w:rPr>
        <w:pict>
          <v:oval id="_x0000_s1054" style="position:absolute;margin-left:199.85pt;margin-top:16.95pt;width:3.6pt;height:3.6pt;flip:x;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" fillcolor="#4f81bd [3204]" strokecolor="#243f60 [1604]" strokeweight="6pt"/>
        </w:pict>
      </w:r>
      <w:r>
        <w:rPr>
          <w:lang w:val="id-ID"/>
        </w:rPr>
        <w:pict>
          <v:shape id="_x0000_s1052" type="#_x0000_t32" style="position:absolute;margin-left:74.5pt;margin-top:16.95pt;width:128.35pt;height:0;z-index:251687936" o:connectortype="straight" strokecolor="#7030a0" strokeweight="1.5pt">
            <v:stroke dashstyle="dash"/>
          </v:shape>
        </w:pict>
      </w:r>
      <w:r>
        <w:rPr>
          <w:lang w:val="id-ID"/>
        </w:rPr>
        <w:pict>
          <v:shape id="_x0000_s1053" type="#_x0000_t32" style="position:absolute;margin-left:201.85pt;margin-top:20.55pt;width:.1pt;height:124.45pt;z-index:251688960" o:connectortype="straight" strokecolor="#7030a0" strokeweight="1.5pt">
            <v:stroke dashstyle="dash"/>
          </v:shape>
        </w:pict>
      </w:r>
      <w:r>
        <w:rPr>
          <w:lang w:val="id-ID"/>
        </w:rPr>
        <w:pict>
          <v:shape id="_x0000_s1043" type="#_x0000_t32" style="position:absolute;margin-left:78.25pt;margin-top:1.9pt;width:283.45pt;height:0;z-index:251678720" o:connectortype="straight" strokeweight="3pt"/>
        </w:pict>
      </w:r>
    </w:p>
    <w:p w:rsidR="0020198A" w:rsidRPr="006129B0" w:rsidRDefault="007D1612" w:rsidP="0020198A">
      <w:pPr>
        <w:rPr>
          <w:lang w:val="id-ID"/>
        </w:rPr>
      </w:pPr>
      <w:r>
        <w:rPr>
          <w:lang w:val="id-ID"/>
        </w:rPr>
        <w:pict>
          <v:roundrect id="_x0000_s1058" style="position:absolute;margin-left:250.45pt;margin-top:8.7pt;width:84.9pt;height:44.05pt;z-index:251694080" arcsize="10923f" fillcolor="#fabf8f [1945]" strokecolor="#fabf8f [1945]" strokeweight="1pt">
            <v:fill color2="#fde9d9 [665]" angle="-45" focusposition="1" focussize="" focus="-50%" type="gradient"/>
            <v:shadow on="t" type="perspective" color="#974706 [1609]" opacity=".5" offset="1pt" offset2="-3pt"/>
            <v:textbox style="mso-next-textbox:#_x0000_s1058">
              <w:txbxContent>
                <w:p w:rsidR="0026628F" w:rsidRPr="006129B0" w:rsidRDefault="0026628F" w:rsidP="0020198A">
                  <w:pPr>
                    <w:jc w:val="center"/>
                    <w:rPr>
                      <w:rFonts w:ascii="Times New Roman" w:hAnsi="Times New Roman" w:cs="Times New Roman"/>
                      <w:sz w:val="24"/>
                      <w:lang w:val="id-ID"/>
                    </w:rPr>
                  </w:pPr>
                  <w:r w:rsidRPr="006129B0">
                    <w:rPr>
                      <w:rFonts w:ascii="Times New Roman" w:hAnsi="Times New Roman" w:cs="Times New Roman"/>
                      <w:sz w:val="24"/>
                      <w:lang w:val="id-ID"/>
                    </w:rPr>
                    <w:t>ANJING</w:t>
                  </w:r>
                </w:p>
              </w:txbxContent>
            </v:textbox>
          </v:roundrect>
        </w:pict>
      </w:r>
      <w:r>
        <w:rPr>
          <w:lang w:val="id-ID"/>
        </w:rPr>
        <w:pict>
          <v:roundrect id="_x0000_s1056" style="position:absolute;margin-left:93.85pt;margin-top:8.7pt;width:84.9pt;height:44.05pt;z-index:251692032" arcsize="10923f" fillcolor="#fabf8f [1945]" strokecolor="#fabf8f [1945]" strokeweight="1pt">
            <v:fill color2="#fde9d9 [665]" angle="-45" focus="-50%" type="gradient"/>
            <v:shadow on="t" type="perspective" color="#974706 [1609]" opacity=".5" offset="1pt" offset2="-3pt"/>
            <v:textbox style="mso-next-textbox:#_x0000_s1056">
              <w:txbxContent>
                <w:p w:rsidR="0026628F" w:rsidRPr="006129B0" w:rsidRDefault="0026628F" w:rsidP="0020198A">
                  <w:pPr>
                    <w:jc w:val="center"/>
                    <w:rPr>
                      <w:rFonts w:ascii="Times New Roman" w:hAnsi="Times New Roman" w:cs="Times New Roman"/>
                      <w:sz w:val="24"/>
                      <w:lang w:val="id-ID"/>
                    </w:rPr>
                  </w:pPr>
                  <w:r w:rsidRPr="006129B0">
                    <w:rPr>
                      <w:rFonts w:ascii="Times New Roman" w:hAnsi="Times New Roman" w:cs="Times New Roman"/>
                      <w:sz w:val="24"/>
                      <w:lang w:val="id-ID"/>
                    </w:rPr>
                    <w:t>SAPI PERAH</w:t>
                  </w:r>
                </w:p>
              </w:txbxContent>
            </v:textbox>
          </v:roundrect>
        </w:pict>
      </w:r>
      <w:r>
        <w:rPr>
          <w:noProof/>
          <w:lang w:val="id-ID" w:eastAsia="id-ID"/>
        </w:rPr>
        <w:pict>
          <v:roundrect id="_x0000_s1082" style="position:absolute;margin-left:375.9pt;margin-top:12.85pt;width:60.8pt;height:36.35pt;z-index:251718656" arcsize="10923f" fillcolor="white [3201]" strokecolor="#c0504d [3205]" strokeweight="5pt">
            <v:stroke linestyle="thickThin"/>
            <v:shadow color="#868686"/>
            <v:textbox style="mso-next-textbox:#_x0000_s1082">
              <w:txbxContent>
                <w:p w:rsidR="0026628F" w:rsidRPr="008E5C99" w:rsidRDefault="0026628F" w:rsidP="0020198A">
                  <w:pPr>
                    <w:jc w:val="center"/>
                    <w:rPr>
                      <w:rFonts w:ascii="Times New Roman" w:hAnsi="Times New Roman" w:cs="Times New Roman"/>
                      <w:b/>
                      <w:sz w:val="24"/>
                      <w:lang w:val="id-ID"/>
                    </w:rPr>
                  </w:pPr>
                  <w:r>
                    <w:rPr>
                      <w:rFonts w:ascii="Times New Roman" w:hAnsi="Times New Roman" w:cs="Times New Roman"/>
                      <w:b/>
                      <w:sz w:val="24"/>
                      <w:lang w:val="id-ID"/>
                    </w:rPr>
                    <w:t>LOW</w:t>
                  </w:r>
                </w:p>
              </w:txbxContent>
            </v:textbox>
          </v:roundrect>
        </w:pict>
      </w:r>
    </w:p>
    <w:p w:rsidR="0020198A" w:rsidRPr="006129B0" w:rsidRDefault="0020198A" w:rsidP="0020198A">
      <w:pPr>
        <w:rPr>
          <w:lang w:val="id-ID"/>
        </w:rPr>
      </w:pPr>
    </w:p>
    <w:p w:rsidR="0020198A" w:rsidRPr="006129B0" w:rsidRDefault="0020198A" w:rsidP="0020198A">
      <w:pPr>
        <w:rPr>
          <w:lang w:val="id-ID"/>
        </w:rPr>
      </w:pPr>
    </w:p>
    <w:p w:rsidR="0020198A" w:rsidRPr="006129B0" w:rsidRDefault="007D1612" w:rsidP="0020198A">
      <w:pPr>
        <w:rPr>
          <w:lang w:val="id-ID"/>
        </w:rPr>
      </w:pPr>
      <w:r>
        <w:rPr>
          <w:lang w:val="id-ID"/>
        </w:rPr>
        <w:pict>
          <v:roundrect id="_x0000_s1045" style="position:absolute;margin-left:27.15pt;margin-top:13.95pt;width:43pt;height:26.85pt;z-index:251680768" arcsize="10923f">
            <v:textbox style="mso-next-textbox:#_x0000_s1045">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0</w:t>
                  </w:r>
                  <w:r w:rsidRPr="006615D8">
                    <w:rPr>
                      <w:rFonts w:ascii="Times New Roman" w:hAnsi="Times New Roman" w:cs="Times New Roman"/>
                      <w:sz w:val="24"/>
                      <w:lang w:val="id-ID"/>
                    </w:rPr>
                    <w:t>%</w:t>
                  </w:r>
                </w:p>
              </w:txbxContent>
            </v:textbox>
          </v:roundrect>
        </w:pict>
      </w:r>
    </w:p>
    <w:p w:rsidR="0020198A" w:rsidRPr="006129B0" w:rsidRDefault="0020198A" w:rsidP="0020198A">
      <w:pPr>
        <w:rPr>
          <w:lang w:val="id-ID"/>
        </w:rPr>
      </w:pPr>
    </w:p>
    <w:p w:rsidR="0020198A" w:rsidRPr="006129B0" w:rsidRDefault="007D1612" w:rsidP="0020198A">
      <w:pPr>
        <w:rPr>
          <w:lang w:val="id-ID"/>
        </w:rPr>
      </w:pPr>
      <w:r>
        <w:rPr>
          <w:lang w:val="id-ID"/>
        </w:rPr>
        <w:pict>
          <v:shape id="_x0000_s1060" type="#_x0000_t202" style="position:absolute;margin-left:58.35pt;margin-top:44.85pt;width:290.75pt;height:2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" fillcolor="black [3200]" strokecolor="black [1600]" strokeweight="2pt">
            <v:textbox style="mso-next-textbox:#_x0000_s1060">
              <w:txbxContent>
                <w:p w:rsidR="0026628F" w:rsidRPr="00233BCA" w:rsidRDefault="0026628F" w:rsidP="0020198A">
                  <w:pPr>
                    <w:jc w:val="center"/>
                    <w:rPr>
                      <w:color w:val="FFFFFF" w:themeColor="background1"/>
                    </w:rPr>
                  </w:pPr>
                  <w:r w:rsidRPr="00233BCA">
                    <w:rPr>
                      <w:color w:val="FFFFFF" w:themeColor="background1"/>
                    </w:rPr>
                    <w:t>PANGSA PASAR</w:t>
                  </w:r>
                </w:p>
              </w:txbxContent>
            </v:textbox>
          </v:shape>
        </w:pict>
      </w:r>
      <w:r>
        <w:rPr>
          <w:lang w:val="id-ID"/>
        </w:rPr>
        <w:pict>
          <v:roundrect id="_x0000_s1051" style="position:absolute;margin-left:165.85pt;margin-top:.25pt;width:47pt;height:26.85pt;z-index:251686912" arcsize="10923f">
            <v:textbox style="mso-next-textbox:#_x0000_s1051">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1,051x</w:t>
                  </w:r>
                </w:p>
              </w:txbxContent>
            </v:textbox>
          </v:roundrect>
        </w:pict>
      </w:r>
      <w:r>
        <w:rPr>
          <w:lang w:val="id-ID"/>
        </w:rPr>
        <w:pict>
          <v:roundrect id="_x0000_s1049" style="position:absolute;margin-left:218.8pt;margin-top:.25pt;width:31.65pt;height:26.85pt;z-index:251684864" arcsize="10923f">
            <v:textbox style="mso-next-textbox:#_x0000_s1049">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1x</w:t>
                  </w:r>
                </w:p>
              </w:txbxContent>
            </v:textbox>
          </v:roundrect>
        </w:pict>
      </w:r>
      <w:r>
        <w:rPr>
          <w:lang w:val="id-ID"/>
        </w:rPr>
        <w:pict>
          <v:roundrect id="_x0000_s1046" style="position:absolute;margin-left:58.35pt;margin-top:.25pt;width:43pt;height:26.85pt;z-index:251681792" arcsize="10923f">
            <v:textbox style="mso-next-textbox:#_x0000_s1046">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2x</w:t>
                  </w:r>
                </w:p>
              </w:txbxContent>
            </v:textbox>
          </v:roundrect>
        </w:pict>
      </w:r>
      <w:r>
        <w:rPr>
          <w:lang w:val="id-ID"/>
        </w:rPr>
        <w:pict>
          <v:roundrect id="_x0000_s1050" style="position:absolute;margin-left:320.9pt;margin-top:.25pt;width:55pt;height:26.85pt;z-index:251685888" arcsize="10923f">
            <v:textbox style="mso-next-textbox:#_x0000_s1050">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0,01x</w:t>
                  </w:r>
                </w:p>
              </w:txbxContent>
            </v:textbox>
          </v:roundrect>
        </w:pict>
      </w:r>
    </w:p>
    <w:p w:rsidR="00071792" w:rsidRDefault="00071792" w:rsidP="00071792">
      <w:pPr>
        <w:spacing w:line="240" w:lineRule="auto"/>
        <w:rPr>
          <w:rFonts w:ascii="Times New Roman" w:hAnsi="Times New Roman" w:cs="Times New Roman"/>
          <w:sz w:val="24"/>
          <w:szCs w:val="24"/>
          <w:lang w:val="id-ID"/>
        </w:rPr>
      </w:pPr>
    </w:p>
    <w:p w:rsidR="006807AA" w:rsidRPr="00071792" w:rsidRDefault="00071792" w:rsidP="00071792">
      <w:pPr>
        <w:spacing w:line="240" w:lineRule="auto"/>
        <w:rPr>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1076E7" w:rsidRDefault="007D1612" w:rsidP="00071792">
      <w:r w:rsidRPr="007D1612">
        <w:rPr>
          <w:rFonts w:ascii="Times New Roman" w:hAnsi="Times New Roman" w:cs="Times New Roman"/>
          <w:noProof/>
          <w:sz w:val="24"/>
          <w:szCs w:val="24"/>
          <w:lang w:val="id-ID" w:eastAsia="id-ID"/>
        </w:rPr>
        <w:pict>
          <v:rect id="_x0000_s1089" style="position:absolute;margin-left:47.45pt;margin-top:11.55pt;width:314.25pt;height:19.85pt;z-index:251722752" stroked="f">
            <v:textbox style="mso-next-textbox:#_x0000_s1089">
              <w:txbxContent>
                <w:p w:rsidR="0026628F" w:rsidRDefault="0026628F">
                  <w:r>
                    <w:rPr>
                      <w:rFonts w:ascii="Times New Roman" w:hAnsi="Times New Roman" w:cs="Times New Roman"/>
                      <w:sz w:val="24"/>
                      <w:szCs w:val="24"/>
                      <w:lang w:val="id-ID"/>
                    </w:rPr>
                    <w:t>Gambar 1.2 Matriks BCG Posisi Poli Umum Rumah Sakit A Tahun 2010</w:t>
                  </w:r>
                </w:p>
              </w:txbxContent>
            </v:textbox>
          </v:rect>
        </w:pict>
      </w:r>
      <w:r w:rsidR="0026628F">
        <w:rPr>
          <w:lang w:val="id-ID"/>
        </w:rPr>
        <w:tab/>
      </w:r>
    </w:p>
    <w:p w:rsidR="001076E7" w:rsidRDefault="001076E7" w:rsidP="00071792"/>
    <w:p w:rsidR="001076E7" w:rsidRDefault="001076E7" w:rsidP="00071792"/>
    <w:p w:rsidR="001076E7" w:rsidRDefault="001076E7" w:rsidP="00071792"/>
    <w:p w:rsidR="001076E7" w:rsidRDefault="001076E7" w:rsidP="00071792"/>
    <w:p w:rsidR="0020198A" w:rsidRPr="00071792" w:rsidRDefault="007D1612" w:rsidP="001076E7">
      <w:pPr>
        <w:ind w:left="709" w:firstLine="851"/>
        <w:rPr>
          <w:lang w:val="id-ID"/>
        </w:rPr>
      </w:pPr>
      <w:r w:rsidRPr="007D1612">
        <w:rPr>
          <w:noProof/>
        </w:rPr>
        <w:pict>
          <v:roundrect id="_x0000_s1092" style="position:absolute;left:0;text-align:left;margin-left:37.75pt;margin-top:39.4pt;width:43pt;height:26.85pt;z-index:251723776" arcsize="10923f">
            <v:textbox style="mso-next-textbox:#_x0000_s1092">
              <w:txbxContent>
                <w:p w:rsidR="0026628F" w:rsidRPr="001076E7" w:rsidRDefault="0026628F" w:rsidP="001076E7">
                  <w:pPr>
                    <w:rPr>
                      <w:rFonts w:ascii="Times New Roman" w:hAnsi="Times New Roman" w:cs="Times New Roman"/>
                      <w:sz w:val="24"/>
                    </w:rPr>
                  </w:pPr>
                  <w:r w:rsidRPr="006615D8">
                    <w:rPr>
                      <w:rFonts w:ascii="Times New Roman" w:hAnsi="Times New Roman" w:cs="Times New Roman"/>
                      <w:sz w:val="24"/>
                      <w:lang w:val="id-ID"/>
                    </w:rPr>
                    <w:t>20%</w:t>
                  </w:r>
                </w:p>
              </w:txbxContent>
            </v:textbox>
          </v:roundrect>
        </w:pict>
      </w:r>
      <w:r w:rsidR="0020198A" w:rsidRPr="00905C01">
        <w:rPr>
          <w:rFonts w:ascii="Times New Roman" w:hAnsi="Times New Roman" w:cs="Times New Roman"/>
          <w:sz w:val="24"/>
          <w:lang w:val="id-ID"/>
        </w:rPr>
        <w:t>Dan berikut</w:t>
      </w:r>
      <w:r w:rsidR="0020198A">
        <w:rPr>
          <w:rFonts w:ascii="Times New Roman" w:hAnsi="Times New Roman" w:cs="Times New Roman"/>
          <w:sz w:val="24"/>
          <w:lang w:val="id-ID"/>
        </w:rPr>
        <w:t xml:space="preserve"> </w:t>
      </w:r>
      <w:r w:rsidR="0020198A" w:rsidRPr="00905C01">
        <w:rPr>
          <w:rFonts w:ascii="Times New Roman" w:hAnsi="Times New Roman" w:cs="Times New Roman"/>
          <w:sz w:val="24"/>
          <w:lang w:val="id-ID"/>
        </w:rPr>
        <w:t>matriks BCG Rumah sakit A</w:t>
      </w:r>
      <w:r w:rsidR="0020198A">
        <w:rPr>
          <w:rFonts w:ascii="Times New Roman" w:hAnsi="Times New Roman" w:cs="Times New Roman"/>
          <w:sz w:val="24"/>
          <w:lang w:val="id-ID"/>
        </w:rPr>
        <w:t xml:space="preserve"> </w:t>
      </w:r>
      <w:r w:rsidR="0020198A" w:rsidRPr="00905C01">
        <w:rPr>
          <w:rFonts w:ascii="Times New Roman" w:hAnsi="Times New Roman" w:cs="Times New Roman"/>
          <w:sz w:val="24"/>
          <w:lang w:val="id-ID"/>
        </w:rPr>
        <w:t>pada tahun 2011</w:t>
      </w:r>
      <w:r w:rsidR="0020198A">
        <w:rPr>
          <w:rFonts w:ascii="Times New Roman" w:hAnsi="Times New Roman" w:cs="Times New Roman"/>
          <w:sz w:val="24"/>
          <w:lang w:val="id-ID"/>
        </w:rPr>
        <w:t xml:space="preserve"> untuk </w:t>
      </w:r>
      <w:r w:rsidR="0020198A">
        <w:rPr>
          <w:rFonts w:ascii="Times New Roman" w:hAnsi="Times New Roman" w:cs="Times New Roman"/>
          <w:sz w:val="24"/>
          <w:lang w:val="id-ID"/>
        </w:rPr>
        <w:tab/>
        <w:t>mengetahui posisi dalam tahun tersebut.</w:t>
      </w:r>
    </w:p>
    <w:p w:rsidR="0020198A" w:rsidRDefault="007D1612" w:rsidP="0020198A">
      <w:pPr>
        <w:tabs>
          <w:tab w:val="left" w:pos="4568"/>
        </w:tabs>
        <w:rPr>
          <w:lang w:val="id-ID"/>
        </w:rPr>
      </w:pPr>
      <w:r>
        <w:rPr>
          <w:noProof/>
          <w:lang w:val="id-ID" w:eastAsia="id-ID"/>
        </w:rPr>
        <w:pict>
          <v:shape id="_x0000_s1074" type="#_x0000_t202" style="position:absolute;margin-left:-145.25pt;margin-top:159.8pt;width:321.8pt;height:18.25pt;rotation:90;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" fillcolor="black [1632]" strokecolor="black [3040]">
            <v:fill color2="black [3008]" rotate="t" angle="180" focus="80%" type="gradient">
              <o:fill v:ext="view" type="gradientUnscaled"/>
            </v:fill>
            <v:shadow on="t" color="black" opacity="22937f" origin=",.5" offset="0,.63889mm"/>
            <v:textbox style="mso-next-textbox:#_x0000_s1074">
              <w:txbxContent>
                <w:p w:rsidR="0026628F" w:rsidRDefault="0026628F" w:rsidP="0020198A">
                  <w:pPr>
                    <w:jc w:val="center"/>
                  </w:pPr>
                  <w:r>
                    <w:t>PERUTUMBUHAN</w:t>
                  </w:r>
                </w:p>
              </w:txbxContent>
            </v:textbox>
          </v:shape>
        </w:pict>
      </w:r>
      <w:r>
        <w:rPr>
          <w:noProof/>
          <w:lang w:val="id-ID" w:eastAsia="id-ID"/>
        </w:rPr>
        <w:pict>
          <v:shape id="_x0000_s1077" type="#_x0000_t32" style="position:absolute;margin-left:227.35pt;margin-top:8.05pt;width:.05pt;height:283.45pt;z-index:251713536" o:connectortype="straight" strokeweight="3pt"/>
        </w:pict>
      </w:r>
      <w:r>
        <w:rPr>
          <w:noProof/>
          <w:lang w:val="id-ID" w:eastAsia="id-ID"/>
        </w:rPr>
        <w:pict>
          <v:rect id="_x0000_s1040" style="position:absolute;margin-left:88.15pt;margin-top:8.05pt;width:283.45pt;height:283.45pt;z-index:251675648" fillcolor="white [3201]" strokecolor="#4f81bd [3204]" strokeweight="3pt">
            <v:shadow color="#868686"/>
          </v:rect>
        </w:pict>
      </w:r>
      <w:r>
        <w:rPr>
          <w:noProof/>
          <w:lang w:val="id-ID" w:eastAsia="id-ID"/>
        </w:rPr>
        <w:pict>
          <v:roundrect id="_x0000_s1076" style="position:absolute;margin-left:382.85pt;margin-top:24.5pt;width:60.8pt;height:36.35pt;z-index:251712512" arcsize="10923f" fillcolor="white [3201]" strokecolor="#c0504d [3205]" strokeweight="5pt">
            <v:stroke linestyle="thickThin"/>
            <v:shadow color="#868686"/>
            <v:textbox style="mso-next-textbox:#_x0000_s1076">
              <w:txbxContent>
                <w:p w:rsidR="0026628F" w:rsidRPr="008E5C99" w:rsidRDefault="0026628F" w:rsidP="0020198A">
                  <w:pPr>
                    <w:jc w:val="center"/>
                    <w:rPr>
                      <w:rFonts w:ascii="Times New Roman" w:hAnsi="Times New Roman" w:cs="Times New Roman"/>
                      <w:b/>
                      <w:sz w:val="24"/>
                      <w:lang w:val="id-ID"/>
                    </w:rPr>
                  </w:pPr>
                  <w:r w:rsidRPr="008E5C99">
                    <w:rPr>
                      <w:rFonts w:ascii="Times New Roman" w:hAnsi="Times New Roman" w:cs="Times New Roman"/>
                      <w:b/>
                      <w:sz w:val="24"/>
                      <w:lang w:val="id-ID"/>
                    </w:rPr>
                    <w:t>HIGH</w:t>
                  </w:r>
                </w:p>
              </w:txbxContent>
            </v:textbox>
          </v:roundrect>
        </w:pict>
      </w:r>
    </w:p>
    <w:p w:rsidR="0020198A" w:rsidRPr="00905C01" w:rsidRDefault="007D1612" w:rsidP="0020198A">
      <w:pPr>
        <w:rPr>
          <w:lang w:val="id-ID"/>
        </w:rPr>
      </w:pPr>
      <w:r>
        <w:rPr>
          <w:noProof/>
          <w:lang w:val="id-ID" w:eastAsia="id-ID"/>
        </w:rPr>
        <w:pict>
          <v:roundrect id="_x0000_s1063" style="position:absolute;margin-left:252.45pt;margin-top:18.85pt;width:84.9pt;height:44.05pt;z-index:251699200" arcsize="10923f" fillcolor="#fabf8f [1945]" strokecolor="#fabf8f [1945]" strokeweight="1pt">
            <v:fill color2="#fde9d9 [665]" angle="-45" focus="-50%" type="gradient"/>
            <v:shadow on="t" type="perspective" color="#974706 [1609]" opacity=".5" offset="1pt" offset2="-3pt"/>
            <v:textbox style="mso-next-textbox:#_x0000_s1063">
              <w:txbxContent>
                <w:p w:rsidR="0026628F" w:rsidRPr="006129B0" w:rsidRDefault="0026628F" w:rsidP="0020198A">
                  <w:pPr>
                    <w:jc w:val="center"/>
                    <w:rPr>
                      <w:rFonts w:ascii="Times New Roman" w:hAnsi="Times New Roman" w:cs="Times New Roman"/>
                      <w:sz w:val="24"/>
                      <w:lang w:val="id-ID"/>
                    </w:rPr>
                  </w:pPr>
                  <w:r w:rsidRPr="006129B0">
                    <w:rPr>
                      <w:rFonts w:ascii="Times New Roman" w:hAnsi="Times New Roman" w:cs="Times New Roman"/>
                      <w:sz w:val="24"/>
                      <w:lang w:val="id-ID"/>
                    </w:rPr>
                    <w:t>TANDA TANYA</w:t>
                  </w:r>
                </w:p>
              </w:txbxContent>
            </v:textbox>
          </v:roundrect>
        </w:pict>
      </w:r>
      <w:r>
        <w:rPr>
          <w:noProof/>
          <w:lang w:val="id-ID" w:eastAsia="id-ID"/>
        </w:rPr>
        <w:pict>
          <v:roundrect id="_x0000_s1062" style="position:absolute;margin-left:114.45pt;margin-top:18.85pt;width:84.9pt;height:44.05pt;z-index:251698176" arcsize="10923f" fillcolor="#fabf8f [1945]" strokecolor="#fabf8f [1945]" strokeweight="1pt">
            <v:fill color2="#fde9d9 [665]" angle="-45" focus="-50%" type="gradient"/>
            <v:shadow on="t" type="perspective" color="#974706 [1609]" opacity=".5" offset="1pt" offset2="-3pt"/>
            <v:textbox style="mso-next-textbox:#_x0000_s1062">
              <w:txbxContent>
                <w:p w:rsidR="0026628F" w:rsidRPr="006129B0" w:rsidRDefault="0026628F" w:rsidP="0020198A">
                  <w:pPr>
                    <w:jc w:val="center"/>
                    <w:rPr>
                      <w:lang w:val="id-ID"/>
                    </w:rPr>
                  </w:pPr>
                  <w:r w:rsidRPr="006129B0">
                    <w:rPr>
                      <w:rFonts w:ascii="Times New Roman" w:hAnsi="Times New Roman" w:cs="Times New Roman"/>
                      <w:sz w:val="24"/>
                      <w:lang w:val="id-ID"/>
                    </w:rPr>
                    <w:t>BINTANG</w:t>
                  </w:r>
                </w:p>
              </w:txbxContent>
            </v:textbox>
          </v:roundrect>
        </w:pict>
      </w:r>
    </w:p>
    <w:p w:rsidR="0020198A" w:rsidRPr="00905C01" w:rsidRDefault="0020198A" w:rsidP="0020198A">
      <w:pPr>
        <w:rPr>
          <w:lang w:val="id-ID"/>
        </w:rPr>
      </w:pPr>
    </w:p>
    <w:p w:rsidR="0020198A" w:rsidRPr="00905C01" w:rsidRDefault="0020198A" w:rsidP="0020198A">
      <w:pPr>
        <w:rPr>
          <w:lang w:val="id-ID"/>
        </w:rPr>
      </w:pPr>
    </w:p>
    <w:p w:rsidR="0020198A" w:rsidRPr="00905C01" w:rsidRDefault="0020198A" w:rsidP="0020198A">
      <w:pPr>
        <w:rPr>
          <w:lang w:val="id-ID"/>
        </w:rPr>
      </w:pPr>
    </w:p>
    <w:p w:rsidR="0020198A" w:rsidRPr="00905C01" w:rsidRDefault="007D1612" w:rsidP="0020198A">
      <w:pPr>
        <w:rPr>
          <w:lang w:val="id-ID"/>
        </w:rPr>
      </w:pPr>
      <w:r>
        <w:rPr>
          <w:noProof/>
          <w:lang w:val="id-ID" w:eastAsia="id-ID"/>
        </w:rPr>
        <w:pict>
          <v:roundrect id="_x0000_s1066" style="position:absolute;margin-left:39.15pt;margin-top:7.8pt;width:43pt;height:26.85pt;z-index:251702272" arcsize="10923f">
            <v:textbox style="mso-next-textbox:#_x0000_s1066">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1</w:t>
                  </w:r>
                  <w:r w:rsidRPr="006615D8">
                    <w:rPr>
                      <w:rFonts w:ascii="Times New Roman" w:hAnsi="Times New Roman" w:cs="Times New Roman"/>
                      <w:sz w:val="24"/>
                      <w:lang w:val="id-ID"/>
                    </w:rPr>
                    <w:t>0%</w:t>
                  </w:r>
                </w:p>
              </w:txbxContent>
            </v:textbox>
          </v:roundrect>
        </w:pict>
      </w:r>
      <w:r>
        <w:rPr>
          <w:noProof/>
          <w:lang w:val="id-ID" w:eastAsia="id-ID"/>
        </w:rPr>
        <w:pict>
          <v:shape id="_x0000_s1078" type="#_x0000_t32" style="position:absolute;margin-left:87.4pt;margin-top:24.45pt;width:283.45pt;height:0;z-index:251714560" o:connectortype="straight" strokeweight="3pt"/>
        </w:pict>
      </w:r>
    </w:p>
    <w:p w:rsidR="0020198A" w:rsidRPr="00905C01" w:rsidRDefault="007D1612" w:rsidP="0020198A">
      <w:pPr>
        <w:rPr>
          <w:lang w:val="id-ID"/>
        </w:rPr>
      </w:pPr>
      <w:r>
        <w:rPr>
          <w:noProof/>
          <w:lang w:val="id-ID" w:eastAsia="id-ID"/>
        </w:rPr>
        <w:pict>
          <v:roundrect id="_x0000_s1067" style="position:absolute;margin-left:31.05pt;margin-top:13.1pt;width:51.2pt;height:26.85pt;z-index:251703296" arcsize="10923f">
            <v:textbox style="mso-next-textbox:#_x0000_s1067">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8,57</w:t>
                  </w:r>
                  <w:r w:rsidRPr="006615D8">
                    <w:rPr>
                      <w:rFonts w:ascii="Times New Roman" w:hAnsi="Times New Roman" w:cs="Times New Roman"/>
                      <w:sz w:val="24"/>
                      <w:lang w:val="id-ID"/>
                    </w:rPr>
                    <w:t>%</w:t>
                  </w:r>
                </w:p>
              </w:txbxContent>
            </v:textbox>
          </v:roundrect>
        </w:pict>
      </w:r>
      <w:r>
        <w:rPr>
          <w:noProof/>
          <w:lang w:val="id-ID" w:eastAsia="id-ID"/>
        </w:rPr>
        <w:pict>
          <v:oval id="_x0000_s1073" style="position:absolute;margin-left:195.75pt;margin-top:15.35pt;width:3.6pt;height:3.6pt;flip:x;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" fillcolor="#4f81bd [3204]" strokecolor="#243f60 [1604]" strokeweight="6pt"/>
        </w:pict>
      </w:r>
      <w:r>
        <w:rPr>
          <w:noProof/>
          <w:lang w:val="id-ID" w:eastAsia="id-ID"/>
        </w:rPr>
        <w:pict>
          <v:shape id="_x0000_s1079" type="#_x0000_t32" style="position:absolute;margin-left:197.85pt;margin-top:15.35pt;width:.1pt;height:124.45pt;z-index:251715584" o:connectortype="straight" strokecolor="#7030a0" strokeweight="1.5pt">
            <v:stroke dashstyle="dash"/>
          </v:shape>
        </w:pict>
      </w:r>
      <w:r>
        <w:rPr>
          <w:noProof/>
          <w:lang w:val="id-ID" w:eastAsia="id-ID"/>
        </w:rPr>
        <w:pict>
          <v:shape id="_x0000_s1080" type="#_x0000_t32" style="position:absolute;margin-left:86.65pt;margin-top:15.35pt;width:114.95pt;height:0;z-index:251716608" o:connectortype="straight" strokecolor="#7030a0" strokeweight="1.5pt">
            <v:stroke dashstyle="dash"/>
          </v:shape>
        </w:pict>
      </w:r>
    </w:p>
    <w:p w:rsidR="0020198A" w:rsidRPr="00905C01" w:rsidRDefault="007D1612" w:rsidP="0020198A">
      <w:pPr>
        <w:rPr>
          <w:lang w:val="id-ID"/>
        </w:rPr>
      </w:pPr>
      <w:r>
        <w:rPr>
          <w:noProof/>
          <w:lang w:val="id-ID" w:eastAsia="id-ID"/>
        </w:rPr>
        <w:pict>
          <v:roundrect id="_x0000_s1065" style="position:absolute;margin-left:101.8pt;margin-top:16.75pt;width:84.9pt;height:44.05pt;z-index:251701248" arcsize="10923f" fillcolor="#fabf8f [1945]" strokecolor="#fabf8f [1945]" strokeweight="1pt">
            <v:fill color2="#fde9d9 [665]" angle="-45" focus="-50%" type="gradient"/>
            <v:shadow on="t" type="perspective" color="#974706 [1609]" opacity=".5" offset="1pt" offset2="-3pt"/>
            <v:textbox style="mso-next-textbox:#_x0000_s1065">
              <w:txbxContent>
                <w:p w:rsidR="0026628F" w:rsidRPr="006129B0" w:rsidRDefault="0026628F" w:rsidP="0020198A">
                  <w:pPr>
                    <w:jc w:val="center"/>
                    <w:rPr>
                      <w:rFonts w:ascii="Times New Roman" w:hAnsi="Times New Roman" w:cs="Times New Roman"/>
                      <w:sz w:val="24"/>
                      <w:lang w:val="id-ID"/>
                    </w:rPr>
                  </w:pPr>
                  <w:r w:rsidRPr="006129B0">
                    <w:rPr>
                      <w:rFonts w:ascii="Times New Roman" w:hAnsi="Times New Roman" w:cs="Times New Roman"/>
                      <w:sz w:val="24"/>
                      <w:lang w:val="id-ID"/>
                    </w:rPr>
                    <w:t>SAPI PERAH</w:t>
                  </w:r>
                </w:p>
              </w:txbxContent>
            </v:textbox>
          </v:roundrect>
        </w:pict>
      </w:r>
      <w:r>
        <w:rPr>
          <w:noProof/>
          <w:lang w:val="id-ID" w:eastAsia="id-ID"/>
        </w:rPr>
        <w:pict>
          <v:roundrect id="_x0000_s1064" style="position:absolute;margin-left:253.2pt;margin-top:16.75pt;width:84.9pt;height:44.05pt;z-index:251700224" arcsize="10923f" fillcolor="#fabf8f [1945]" strokecolor="#fabf8f [1945]" strokeweight="1pt">
            <v:fill color2="#fde9d9 [665]" angle="-45" focusposition="1" focussize="" focus="-50%" type="gradient"/>
            <v:shadow on="t" type="perspective" color="#974706 [1609]" opacity=".5" offset="1pt" offset2="-3pt"/>
            <v:textbox style="mso-next-textbox:#_x0000_s1064">
              <w:txbxContent>
                <w:p w:rsidR="0026628F" w:rsidRPr="006129B0" w:rsidRDefault="0026628F" w:rsidP="0020198A">
                  <w:pPr>
                    <w:jc w:val="center"/>
                    <w:rPr>
                      <w:rFonts w:ascii="Times New Roman" w:hAnsi="Times New Roman" w:cs="Times New Roman"/>
                      <w:sz w:val="24"/>
                      <w:lang w:val="id-ID"/>
                    </w:rPr>
                  </w:pPr>
                  <w:r w:rsidRPr="006129B0">
                    <w:rPr>
                      <w:rFonts w:ascii="Times New Roman" w:hAnsi="Times New Roman" w:cs="Times New Roman"/>
                      <w:sz w:val="24"/>
                      <w:lang w:val="id-ID"/>
                    </w:rPr>
                    <w:t>ANJING</w:t>
                  </w:r>
                </w:p>
              </w:txbxContent>
            </v:textbox>
          </v:roundrect>
        </w:pict>
      </w:r>
      <w:r>
        <w:rPr>
          <w:noProof/>
          <w:lang w:val="id-ID" w:eastAsia="id-ID"/>
        </w:rPr>
        <w:pict>
          <v:roundrect id="_x0000_s1083" style="position:absolute;margin-left:385.1pt;margin-top:24.45pt;width:60.8pt;height:36.35pt;z-index:251719680" arcsize="10923f" fillcolor="white [3201]" strokecolor="#c0504d [3205]" strokeweight="5pt">
            <v:stroke linestyle="thickThin"/>
            <v:shadow color="#868686"/>
            <v:textbox style="mso-next-textbox:#_x0000_s1083">
              <w:txbxContent>
                <w:p w:rsidR="0026628F" w:rsidRPr="008E5C99" w:rsidRDefault="0026628F" w:rsidP="0020198A">
                  <w:pPr>
                    <w:jc w:val="center"/>
                    <w:rPr>
                      <w:rFonts w:ascii="Times New Roman" w:hAnsi="Times New Roman" w:cs="Times New Roman"/>
                      <w:b/>
                      <w:sz w:val="24"/>
                      <w:lang w:val="id-ID"/>
                    </w:rPr>
                  </w:pPr>
                  <w:r>
                    <w:rPr>
                      <w:rFonts w:ascii="Times New Roman" w:hAnsi="Times New Roman" w:cs="Times New Roman"/>
                      <w:b/>
                      <w:sz w:val="24"/>
                      <w:lang w:val="id-ID"/>
                    </w:rPr>
                    <w:t>LOW</w:t>
                  </w:r>
                </w:p>
              </w:txbxContent>
            </v:textbox>
          </v:roundrect>
        </w:pict>
      </w:r>
    </w:p>
    <w:p w:rsidR="0020198A" w:rsidRPr="00905C01" w:rsidRDefault="0020198A" w:rsidP="0020198A">
      <w:pPr>
        <w:rPr>
          <w:lang w:val="id-ID"/>
        </w:rPr>
      </w:pPr>
    </w:p>
    <w:p w:rsidR="0020198A" w:rsidRPr="00905C01" w:rsidRDefault="0020198A" w:rsidP="0020198A">
      <w:pPr>
        <w:rPr>
          <w:lang w:val="id-ID"/>
        </w:rPr>
      </w:pPr>
    </w:p>
    <w:p w:rsidR="0020198A" w:rsidRPr="00905C01" w:rsidRDefault="007D1612" w:rsidP="0020198A">
      <w:pPr>
        <w:rPr>
          <w:lang w:val="id-ID"/>
        </w:rPr>
      </w:pPr>
      <w:r>
        <w:rPr>
          <w:noProof/>
          <w:lang w:val="id-ID" w:eastAsia="id-ID"/>
        </w:rPr>
        <w:pict>
          <v:roundrect id="_x0000_s1071" style="position:absolute;margin-left:37.75pt;margin-top:13.25pt;width:43pt;height:26.85pt;z-index:251707392" arcsize="10923f">
            <v:textbox style="mso-next-textbox:#_x0000_s1071">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0</w:t>
                  </w:r>
                  <w:r w:rsidRPr="006615D8">
                    <w:rPr>
                      <w:rFonts w:ascii="Times New Roman" w:hAnsi="Times New Roman" w:cs="Times New Roman"/>
                      <w:sz w:val="24"/>
                      <w:lang w:val="id-ID"/>
                    </w:rPr>
                    <w:t>%</w:t>
                  </w:r>
                </w:p>
              </w:txbxContent>
            </v:textbox>
          </v:roundrect>
        </w:pict>
      </w:r>
    </w:p>
    <w:p w:rsidR="0020198A" w:rsidRPr="00905C01" w:rsidRDefault="007D1612" w:rsidP="0020198A">
      <w:pPr>
        <w:rPr>
          <w:lang w:val="id-ID"/>
        </w:rPr>
      </w:pPr>
      <w:r>
        <w:rPr>
          <w:noProof/>
          <w:lang w:val="id-ID" w:eastAsia="id-ID"/>
        </w:rPr>
        <w:pict>
          <v:roundrect id="_x0000_s1070" style="position:absolute;margin-left:69.3pt;margin-top:18.65pt;width:33.3pt;height:26.85pt;z-index:251706368" arcsize="10923f">
            <v:textbox style="mso-next-textbox:#_x0000_s1070">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2x</w:t>
                  </w:r>
                </w:p>
              </w:txbxContent>
            </v:textbox>
          </v:roundrect>
        </w:pict>
      </w:r>
      <w:r>
        <w:rPr>
          <w:noProof/>
          <w:lang w:val="id-ID" w:eastAsia="id-ID"/>
        </w:rPr>
        <w:pict>
          <v:roundrect id="_x0000_s1068" style="position:absolute;margin-left:160.6pt;margin-top:19.4pt;width:55.55pt;height:26.85pt;z-index:251704320" arcsize="10923f">
            <v:textbox style="mso-next-textbox:#_x0000_s1068">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1,107x</w:t>
                  </w:r>
                </w:p>
              </w:txbxContent>
            </v:textbox>
          </v:roundrect>
        </w:pict>
      </w:r>
      <w:r>
        <w:rPr>
          <w:noProof/>
          <w:lang w:val="id-ID" w:eastAsia="id-ID"/>
        </w:rPr>
        <w:pict>
          <v:roundrect id="_x0000_s1069" style="position:absolute;margin-left:220.65pt;margin-top:20.15pt;width:32.4pt;height:26.85pt;z-index:251705344" arcsize="10923f">
            <v:textbox style="mso-next-textbox:#_x0000_s1069">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1x</w:t>
                  </w:r>
                </w:p>
              </w:txbxContent>
            </v:textbox>
          </v:roundrect>
        </w:pict>
      </w:r>
      <w:r>
        <w:rPr>
          <w:noProof/>
          <w:lang w:val="id-ID" w:eastAsia="id-ID"/>
        </w:rPr>
        <w:pict>
          <v:roundrect id="_x0000_s1072" style="position:absolute;margin-left:342.55pt;margin-top:19.4pt;width:55pt;height:26.85pt;z-index:251708416" arcsize="10923f">
            <v:textbox style="mso-next-textbox:#_x0000_s1072">
              <w:txbxContent>
                <w:p w:rsidR="0026628F" w:rsidRPr="006615D8" w:rsidRDefault="0026628F" w:rsidP="0020198A">
                  <w:pPr>
                    <w:rPr>
                      <w:rFonts w:ascii="Times New Roman" w:hAnsi="Times New Roman" w:cs="Times New Roman"/>
                      <w:sz w:val="24"/>
                      <w:lang w:val="id-ID"/>
                    </w:rPr>
                  </w:pPr>
                  <w:r>
                    <w:rPr>
                      <w:rFonts w:ascii="Times New Roman" w:hAnsi="Times New Roman" w:cs="Times New Roman"/>
                      <w:sz w:val="24"/>
                      <w:lang w:val="id-ID"/>
                    </w:rPr>
                    <w:t>0,01x</w:t>
                  </w:r>
                </w:p>
              </w:txbxContent>
            </v:textbox>
          </v:roundrect>
        </w:pict>
      </w:r>
    </w:p>
    <w:p w:rsidR="0020198A" w:rsidRPr="00905C01" w:rsidRDefault="0020198A" w:rsidP="0020198A">
      <w:pPr>
        <w:rPr>
          <w:lang w:val="id-ID"/>
        </w:rPr>
      </w:pPr>
    </w:p>
    <w:p w:rsidR="00071792" w:rsidRPr="00071792" w:rsidRDefault="007D1612" w:rsidP="00071792">
      <w:pPr>
        <w:spacing w:after="400"/>
        <w:rPr>
          <w:lang w:val="id-ID"/>
        </w:rPr>
      </w:pPr>
      <w:r>
        <w:rPr>
          <w:noProof/>
          <w:lang w:val="id-ID" w:eastAsia="id-ID"/>
        </w:rPr>
        <w:pict>
          <v:shape id="_x0000_s1075" type="#_x0000_t202" style="position:absolute;margin-left:85.9pt;margin-top:.45pt;width:284.95pt;height:22.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" fillcolor="black [3200]" strokecolor="black [1600]" strokeweight="2pt">
            <v:textbox style="mso-next-textbox:#_x0000_s1075">
              <w:txbxContent>
                <w:p w:rsidR="0026628F" w:rsidRPr="00233BCA" w:rsidRDefault="0026628F" w:rsidP="0020198A">
                  <w:pPr>
                    <w:jc w:val="center"/>
                    <w:rPr>
                      <w:color w:val="FFFFFF" w:themeColor="background1"/>
                    </w:rPr>
                  </w:pPr>
                  <w:r w:rsidRPr="00233BCA">
                    <w:rPr>
                      <w:color w:val="FFFFFF" w:themeColor="background1"/>
                    </w:rPr>
                    <w:t>PANGSA PASAR</w:t>
                  </w:r>
                </w:p>
              </w:txbxContent>
            </v:textbox>
          </v:shape>
        </w:pict>
      </w:r>
    </w:p>
    <w:p w:rsidR="0020198A" w:rsidRPr="006807AA" w:rsidRDefault="00071792" w:rsidP="006807AA">
      <w:pPr>
        <w:jc w:val="center"/>
        <w:rPr>
          <w:rFonts w:ascii="Times New Roman" w:hAnsi="Times New Roman" w:cs="Times New Roman"/>
          <w:sz w:val="24"/>
          <w:szCs w:val="24"/>
          <w:lang w:val="id-ID"/>
        </w:rPr>
      </w:pPr>
      <w:r>
        <w:rPr>
          <w:rFonts w:ascii="Times New Roman" w:hAnsi="Times New Roman" w:cs="Times New Roman"/>
          <w:sz w:val="24"/>
          <w:szCs w:val="24"/>
          <w:lang w:val="id-ID"/>
        </w:rPr>
        <w:tab/>
      </w:r>
      <w:r w:rsidR="00CE5F72">
        <w:rPr>
          <w:rFonts w:ascii="Times New Roman" w:hAnsi="Times New Roman" w:cs="Times New Roman"/>
          <w:sz w:val="24"/>
          <w:szCs w:val="24"/>
          <w:lang w:val="id-ID"/>
        </w:rPr>
        <w:t>Gambar 1.3</w:t>
      </w:r>
      <w:r w:rsidR="006807AA">
        <w:rPr>
          <w:rFonts w:ascii="Times New Roman" w:hAnsi="Times New Roman" w:cs="Times New Roman"/>
          <w:sz w:val="24"/>
          <w:szCs w:val="24"/>
          <w:lang w:val="id-ID"/>
        </w:rPr>
        <w:t xml:space="preserve"> Matriks BCG Posisi</w:t>
      </w:r>
      <w:r w:rsidR="0026628F">
        <w:rPr>
          <w:rFonts w:ascii="Times New Roman" w:hAnsi="Times New Roman" w:cs="Times New Roman"/>
          <w:sz w:val="24"/>
          <w:szCs w:val="24"/>
          <w:lang w:val="id-ID"/>
        </w:rPr>
        <w:t xml:space="preserve"> Poli Umum</w:t>
      </w:r>
      <w:r w:rsidR="006807AA">
        <w:rPr>
          <w:rFonts w:ascii="Times New Roman" w:hAnsi="Times New Roman" w:cs="Times New Roman"/>
          <w:sz w:val="24"/>
          <w:szCs w:val="24"/>
          <w:lang w:val="id-ID"/>
        </w:rPr>
        <w:t xml:space="preserve"> Rumah Sakit A Tahun 2011</w:t>
      </w:r>
    </w:p>
    <w:p w:rsidR="00071792" w:rsidRDefault="0020198A" w:rsidP="003B1879">
      <w:pPr>
        <w:spacing w:line="360" w:lineRule="auto"/>
        <w:ind w:left="720" w:firstLine="720"/>
        <w:jc w:val="both"/>
        <w:rPr>
          <w:rFonts w:ascii="Times New Roman" w:hAnsi="Times New Roman" w:cs="Times New Roman"/>
          <w:sz w:val="24"/>
          <w:lang w:val="id-ID"/>
        </w:rPr>
      </w:pPr>
      <w:r w:rsidRPr="00905C01">
        <w:rPr>
          <w:rFonts w:ascii="Times New Roman" w:hAnsi="Times New Roman" w:cs="Times New Roman"/>
          <w:sz w:val="24"/>
          <w:lang w:val="id-ID"/>
        </w:rPr>
        <w:t xml:space="preserve">Berdasarkan pada kedua matriks BCG posisi </w:t>
      </w:r>
      <w:r w:rsidR="0026628F">
        <w:rPr>
          <w:rFonts w:ascii="Times New Roman" w:hAnsi="Times New Roman" w:cs="Times New Roman"/>
          <w:sz w:val="24"/>
          <w:szCs w:val="24"/>
          <w:lang w:val="id-ID"/>
        </w:rPr>
        <w:t xml:space="preserve">Poli Umum </w:t>
      </w:r>
      <w:r w:rsidRPr="00905C01">
        <w:rPr>
          <w:rFonts w:ascii="Times New Roman" w:hAnsi="Times New Roman" w:cs="Times New Roman"/>
          <w:sz w:val="24"/>
          <w:lang w:val="id-ID"/>
        </w:rPr>
        <w:t>dari Rumah sakit A pada tahun 2010 dan tahun 2011 berada pada posisi Cash Cow atau sapi perah yan</w:t>
      </w:r>
      <w:r>
        <w:rPr>
          <w:rFonts w:ascii="Times New Roman" w:hAnsi="Times New Roman" w:cs="Times New Roman"/>
          <w:sz w:val="24"/>
          <w:lang w:val="id-ID"/>
        </w:rPr>
        <w:t xml:space="preserve">g </w:t>
      </w:r>
      <w:r w:rsidRPr="00905C01">
        <w:rPr>
          <w:rFonts w:ascii="Times New Roman" w:hAnsi="Times New Roman" w:cs="Times New Roman"/>
          <w:sz w:val="24"/>
          <w:lang w:val="id-ID"/>
        </w:rPr>
        <w:t>menunjukkan bahwa posisi Rumah sakit A berada pada pertumbuhan rendah dan pangsa pasar tinggi karena pangsa pasarRumah sakit A pada tahun 2010 dan tahun 2011 dan mempunyai nilai pangsa pasar relatifnya pada tahun 2010 dan 2011 lebih besar dari satu (&gt;1).</w:t>
      </w:r>
    </w:p>
    <w:p w:rsidR="004B720A" w:rsidRDefault="004B720A" w:rsidP="003B1879">
      <w:pPr>
        <w:spacing w:line="360" w:lineRule="auto"/>
        <w:ind w:left="720" w:firstLine="720"/>
        <w:jc w:val="both"/>
        <w:rPr>
          <w:rFonts w:ascii="Times New Roman" w:hAnsi="Times New Roman" w:cs="Times New Roman"/>
          <w:sz w:val="24"/>
          <w:lang w:val="id-ID"/>
        </w:rPr>
      </w:pPr>
    </w:p>
    <w:p w:rsidR="004B720A" w:rsidRDefault="004B720A" w:rsidP="003B1879">
      <w:pPr>
        <w:spacing w:line="360" w:lineRule="auto"/>
        <w:ind w:left="720" w:firstLine="720"/>
        <w:jc w:val="both"/>
        <w:rPr>
          <w:rFonts w:ascii="Times New Roman" w:hAnsi="Times New Roman" w:cs="Times New Roman"/>
          <w:sz w:val="24"/>
        </w:rPr>
      </w:pPr>
    </w:p>
    <w:p w:rsidR="004801D0" w:rsidRPr="004801D0" w:rsidRDefault="0000071E" w:rsidP="00B67587">
      <w:pPr>
        <w:pStyle w:val="ListParagraph"/>
        <w:numPr>
          <w:ilvl w:val="0"/>
          <w:numId w:val="39"/>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Posisi </w:t>
      </w:r>
      <w:r w:rsidR="004801D0" w:rsidRPr="004801D0">
        <w:rPr>
          <w:rFonts w:ascii="Times New Roman" w:hAnsi="Times New Roman" w:cs="Times New Roman"/>
          <w:sz w:val="24"/>
          <w:szCs w:val="24"/>
        </w:rPr>
        <w:t xml:space="preserve">Pasar Poli </w:t>
      </w:r>
      <w:r w:rsidR="004801D0">
        <w:rPr>
          <w:rFonts w:ascii="Times New Roman" w:hAnsi="Times New Roman" w:cs="Times New Roman"/>
          <w:sz w:val="24"/>
          <w:szCs w:val="24"/>
        </w:rPr>
        <w:t>Spesialis</w:t>
      </w:r>
      <w:r w:rsidR="004801D0" w:rsidRPr="004801D0">
        <w:rPr>
          <w:rFonts w:ascii="Times New Roman" w:hAnsi="Times New Roman" w:cs="Times New Roman"/>
          <w:sz w:val="24"/>
          <w:szCs w:val="24"/>
        </w:rPr>
        <w:t xml:space="preserve"> Rumah Sakit A </w:t>
      </w:r>
    </w:p>
    <w:p w:rsidR="002941C1" w:rsidRPr="0000071E" w:rsidRDefault="002941C1" w:rsidP="0000071E">
      <w:pPr>
        <w:pStyle w:val="ListParagraph"/>
        <w:spacing w:line="360" w:lineRule="auto"/>
        <w:ind w:firstLine="720"/>
        <w:jc w:val="both"/>
        <w:rPr>
          <w:rFonts w:ascii="Times New Roman" w:hAnsi="Times New Roman" w:cs="Times New Roman"/>
          <w:sz w:val="24"/>
          <w:szCs w:val="24"/>
          <w:lang w:val="id-ID"/>
        </w:rPr>
      </w:pPr>
      <w:r w:rsidRPr="00652E7C">
        <w:rPr>
          <w:rFonts w:ascii="Times New Roman" w:hAnsi="Times New Roman" w:cs="Times New Roman"/>
          <w:sz w:val="24"/>
          <w:szCs w:val="24"/>
          <w:lang w:val="id-ID"/>
        </w:rPr>
        <w:t>Berdasarkan dari perhitungan tingkat pertumbuhan pasar pada Rumah Sakit A, m</w:t>
      </w:r>
      <w:r w:rsidR="004B720A">
        <w:rPr>
          <w:rFonts w:ascii="Times New Roman" w:hAnsi="Times New Roman" w:cs="Times New Roman"/>
          <w:sz w:val="24"/>
          <w:szCs w:val="24"/>
          <w:lang w:val="id-ID"/>
        </w:rPr>
        <w:t>aka diperoleh hasil sebesar 18,18</w:t>
      </w:r>
      <w:r w:rsidRPr="00652E7C">
        <w:rPr>
          <w:rFonts w:ascii="Times New Roman" w:hAnsi="Times New Roman" w:cs="Times New Roman"/>
          <w:sz w:val="24"/>
          <w:szCs w:val="24"/>
          <w:lang w:val="id-ID"/>
        </w:rPr>
        <w:t xml:space="preserve"> %, hal ini berarti bahwa tingkat pertumbuhan pasar yang rendah pada Rumah sakit A </w:t>
      </w:r>
      <w:r w:rsidR="0000071E">
        <w:rPr>
          <w:rFonts w:ascii="Times New Roman" w:hAnsi="Times New Roman" w:cs="Times New Roman"/>
          <w:sz w:val="24"/>
          <w:szCs w:val="24"/>
        </w:rPr>
        <w:t xml:space="preserve"> </w:t>
      </w:r>
      <w:r w:rsidRPr="0000071E">
        <w:rPr>
          <w:rFonts w:ascii="Times New Roman" w:hAnsi="Times New Roman" w:cs="Times New Roman"/>
          <w:sz w:val="24"/>
          <w:szCs w:val="24"/>
          <w:lang w:val="id-ID"/>
        </w:rPr>
        <w:t>Dari perhitungan pangsa pasar relatif pada tahun 2010 didapat ha</w:t>
      </w:r>
      <w:r w:rsidR="004B720A">
        <w:rPr>
          <w:rFonts w:ascii="Times New Roman" w:hAnsi="Times New Roman" w:cs="Times New Roman"/>
          <w:sz w:val="24"/>
          <w:szCs w:val="24"/>
          <w:lang w:val="id-ID"/>
        </w:rPr>
        <w:t>sil sebesar 1,126</w:t>
      </w:r>
      <w:r w:rsidRPr="0000071E">
        <w:rPr>
          <w:rFonts w:ascii="Times New Roman" w:hAnsi="Times New Roman" w:cs="Times New Roman"/>
          <w:sz w:val="24"/>
          <w:szCs w:val="24"/>
          <w:lang w:val="id-ID"/>
        </w:rPr>
        <w:t xml:space="preserve">x dan pada tahun </w:t>
      </w:r>
      <w:r w:rsidR="004B720A">
        <w:rPr>
          <w:rFonts w:ascii="Times New Roman" w:hAnsi="Times New Roman" w:cs="Times New Roman"/>
          <w:sz w:val="24"/>
          <w:szCs w:val="24"/>
          <w:lang w:val="id-ID"/>
        </w:rPr>
        <w:t xml:space="preserve">2011  didapat hasil sebesar 1,176x dan </w:t>
      </w:r>
      <w:r w:rsidRPr="0000071E">
        <w:rPr>
          <w:rFonts w:ascii="Times New Roman" w:hAnsi="Times New Roman" w:cs="Times New Roman"/>
          <w:sz w:val="24"/>
          <w:szCs w:val="24"/>
          <w:lang w:val="id-ID"/>
        </w:rPr>
        <w:t xml:space="preserve">berikut Matrik BCG Rumah Sakit </w:t>
      </w:r>
    </w:p>
    <w:p w:rsidR="002941C1" w:rsidRDefault="007D1612" w:rsidP="002941C1">
      <w:pPr>
        <w:rPr>
          <w:lang w:val="id-ID"/>
        </w:rPr>
      </w:pPr>
      <w:r>
        <w:rPr>
          <w:lang w:val="id-ID"/>
        </w:rPr>
        <w:pict>
          <v:rect id="_x0000_s1094" style="position:absolute;margin-left:79pt;margin-top:14.2pt;width:283.45pt;height:283.45pt;z-index:251726848" fillcolor="white [3201]" strokecolor="#4f81bd [3204]" strokeweight="3pt">
            <v:shadow color="#868686"/>
          </v:rect>
        </w:pict>
      </w:r>
      <w:r w:rsidRPr="007D1612">
        <w:rPr>
          <w:rFonts w:ascii="Times New Roman" w:hAnsi="Times New Roman" w:cs="Times New Roman"/>
          <w:noProof/>
          <w:sz w:val="24"/>
          <w:szCs w:val="24"/>
          <w:lang w:val="id-ID" w:eastAsia="id-ID"/>
        </w:rPr>
        <w:pict>
          <v:roundrect id="_x0000_s1097" style="position:absolute;margin-left:31.5pt;margin-top:4.95pt;width:43pt;height:26.85pt;z-index:251729920" arcsize="10923f">
            <v:textbox style="mso-next-textbox:#_x0000_s1097">
              <w:txbxContent>
                <w:p w:rsidR="0026628F" w:rsidRPr="001076E7" w:rsidRDefault="0026628F" w:rsidP="002941C1">
                  <w:pPr>
                    <w:rPr>
                      <w:rFonts w:ascii="Times New Roman" w:hAnsi="Times New Roman" w:cs="Times New Roman"/>
                      <w:sz w:val="24"/>
                    </w:rPr>
                  </w:pPr>
                  <w:r w:rsidRPr="006615D8">
                    <w:rPr>
                      <w:rFonts w:ascii="Times New Roman" w:hAnsi="Times New Roman" w:cs="Times New Roman"/>
                      <w:sz w:val="24"/>
                      <w:lang w:val="id-ID"/>
                    </w:rPr>
                    <w:t>20%</w:t>
                  </w:r>
                </w:p>
              </w:txbxContent>
            </v:textbox>
          </v:roundrect>
        </w:pict>
      </w:r>
      <w:r>
        <w:rPr>
          <w:lang w:val="id-ID"/>
        </w:rPr>
        <w:pict>
          <v:shape id="_x0000_s1112" type="#_x0000_t202" style="position:absolute;margin-left:-153.85pt;margin-top:162.35pt;width:321.8pt;height:18.25pt;rotation:90;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" fillcolor="black [1632]" strokecolor="black [3040]">
            <v:fill color2="black [3008]" rotate="t" angle="180" focus="80%" type="gradient">
              <o:fill v:ext="view" type="gradientUnscaled"/>
            </v:fill>
            <v:shadow on="t" color="black" opacity="22937f" origin=",.5" offset="0,.63889mm"/>
            <v:textbox style="mso-next-textbox:#_x0000_s1112">
              <w:txbxContent>
                <w:p w:rsidR="0026628F" w:rsidRDefault="0026628F" w:rsidP="002941C1">
                  <w:pPr>
                    <w:jc w:val="center"/>
                  </w:pPr>
                  <w:r>
                    <w:t>PERUTUMBUHAN</w:t>
                  </w:r>
                </w:p>
              </w:txbxContent>
            </v:textbox>
          </v:shape>
        </w:pict>
      </w:r>
      <w:r>
        <w:rPr>
          <w:lang w:val="id-ID"/>
        </w:rPr>
        <w:pict>
          <v:shape id="_x0000_s1095" type="#_x0000_t32" style="position:absolute;margin-left:220.4pt;margin-top:10.6pt;width:.05pt;height:283.45pt;z-index:251727872" o:connectortype="straight" strokeweight="3pt"/>
        </w:pict>
      </w:r>
    </w:p>
    <w:p w:rsidR="002941C1" w:rsidRPr="001076E7" w:rsidRDefault="007D1612" w:rsidP="002941C1">
      <w:r>
        <w:rPr>
          <w:lang w:val="id-ID"/>
        </w:rPr>
        <w:pict>
          <v:shape id="_x0000_s1105" type="#_x0000_t32" style="position:absolute;margin-left:78.25pt;margin-top:14.1pt;width:113.55pt;height:0;z-index:251738112" o:connectortype="straight" strokecolor="#7030a0" strokeweight="1.5pt">
            <v:stroke dashstyle="dash"/>
          </v:shape>
        </w:pict>
      </w:r>
      <w:r>
        <w:rPr>
          <w:lang w:val="id-ID"/>
        </w:rPr>
        <w:pict>
          <v:oval id="_x0000_s1107" style="position:absolute;margin-left:188.2pt;margin-top:10.5pt;width:3.6pt;height:3.6pt;flip:x;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" fillcolor="#4f81bd [3204]" strokecolor="#243f60 [1604]" strokeweight="6pt"/>
        </w:pict>
      </w:r>
      <w:r>
        <w:rPr>
          <w:lang w:val="id-ID"/>
        </w:rPr>
        <w:pict>
          <v:shape id="_x0000_s1106" type="#_x0000_t32" style="position:absolute;margin-left:191.8pt;margin-top:14.1pt;width:0;height:258.1pt;z-index:251739136" o:connectortype="straight" strokecolor="#7030a0" strokeweight="1.5pt">
            <v:stroke dashstyle="dash"/>
          </v:shape>
        </w:pict>
      </w:r>
      <w:r>
        <w:rPr>
          <w:lang w:val="id-ID"/>
        </w:rPr>
        <w:pict>
          <v:roundrect id="_x0000_s1101" style="position:absolute;margin-left:23.3pt;margin-top:14.1pt;width:51.2pt;height:26.85pt;z-index:251734016" arcsize="10923f">
            <v:textbox style="mso-next-textbox:#_x0000_s1101">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18,18</w:t>
                  </w:r>
                  <w:r w:rsidRPr="006615D8">
                    <w:rPr>
                      <w:rFonts w:ascii="Times New Roman" w:hAnsi="Times New Roman" w:cs="Times New Roman"/>
                      <w:sz w:val="24"/>
                      <w:lang w:val="id-ID"/>
                    </w:rPr>
                    <w:t>%</w:t>
                  </w:r>
                </w:p>
              </w:txbxContent>
            </v:textbox>
          </v:roundrect>
        </w:pict>
      </w:r>
      <w:r>
        <w:rPr>
          <w:lang w:val="id-ID"/>
        </w:rPr>
        <w:pict>
          <v:roundrect id="_x0000_s1110" style="position:absolute;margin-left:244.45pt;margin-top:6.4pt;width:84.9pt;height:44.05pt;z-index:251743232" arcsize="10923f" fillcolor="#fabf8f [1945]" strokecolor="#fabf8f [1945]" strokeweight="1pt">
            <v:fill color2="#fde9d9 [665]" angle="-45" focus="-50%" type="gradient"/>
            <v:shadow on="t" type="perspective" color="#974706 [1609]" opacity=".5" offset="1pt" offset2="-3pt"/>
            <v:textbox style="mso-next-textbox:#_x0000_s1110">
              <w:txbxContent>
                <w:p w:rsidR="0026628F" w:rsidRPr="006129B0" w:rsidRDefault="0026628F" w:rsidP="002941C1">
                  <w:pPr>
                    <w:jc w:val="center"/>
                    <w:rPr>
                      <w:rFonts w:ascii="Times New Roman" w:hAnsi="Times New Roman" w:cs="Times New Roman"/>
                      <w:sz w:val="24"/>
                      <w:lang w:val="id-ID"/>
                    </w:rPr>
                  </w:pPr>
                  <w:r w:rsidRPr="006129B0">
                    <w:rPr>
                      <w:rFonts w:ascii="Times New Roman" w:hAnsi="Times New Roman" w:cs="Times New Roman"/>
                      <w:sz w:val="24"/>
                      <w:lang w:val="id-ID"/>
                    </w:rPr>
                    <w:t>TANDA TANYA</w:t>
                  </w:r>
                </w:p>
              </w:txbxContent>
            </v:textbox>
          </v:roundrect>
        </w:pict>
      </w:r>
      <w:r>
        <w:rPr>
          <w:noProof/>
          <w:lang w:val="id-ID" w:eastAsia="id-ID"/>
        </w:rPr>
        <w:pict>
          <v:roundrect id="_x0000_s1133" style="position:absolute;margin-left:375.9pt;margin-top:14.1pt;width:60.8pt;height:36.35pt;z-index:251766784" arcsize="10923f" fillcolor="white [3201]" strokecolor="#c0504d [3205]" strokeweight="5pt">
            <v:stroke linestyle="thickThin"/>
            <v:shadow color="#868686"/>
            <v:textbox style="mso-next-textbox:#_x0000_s1133">
              <w:txbxContent>
                <w:p w:rsidR="0026628F" w:rsidRPr="008E5C99" w:rsidRDefault="0026628F" w:rsidP="002941C1">
                  <w:pPr>
                    <w:jc w:val="center"/>
                    <w:rPr>
                      <w:rFonts w:ascii="Times New Roman" w:hAnsi="Times New Roman" w:cs="Times New Roman"/>
                      <w:b/>
                      <w:sz w:val="24"/>
                      <w:lang w:val="id-ID"/>
                    </w:rPr>
                  </w:pPr>
                  <w:r w:rsidRPr="008E5C99">
                    <w:rPr>
                      <w:rFonts w:ascii="Times New Roman" w:hAnsi="Times New Roman" w:cs="Times New Roman"/>
                      <w:b/>
                      <w:sz w:val="24"/>
                      <w:lang w:val="id-ID"/>
                    </w:rPr>
                    <w:t>HIGH</w:t>
                  </w:r>
                </w:p>
              </w:txbxContent>
            </v:textbox>
          </v:roundrect>
        </w:pict>
      </w:r>
      <w:proofErr w:type="gramStart"/>
      <w:r w:rsidR="002941C1">
        <w:t>v</w:t>
      </w:r>
      <w:proofErr w:type="gramEnd"/>
    </w:p>
    <w:p w:rsidR="002941C1" w:rsidRPr="006129B0" w:rsidRDefault="002941C1" w:rsidP="002941C1">
      <w:pPr>
        <w:rPr>
          <w:lang w:val="id-ID"/>
        </w:rPr>
      </w:pPr>
    </w:p>
    <w:p w:rsidR="002941C1" w:rsidRPr="006129B0" w:rsidRDefault="007D1612" w:rsidP="002941C1">
      <w:pPr>
        <w:rPr>
          <w:lang w:val="id-ID"/>
        </w:rPr>
      </w:pPr>
      <w:r>
        <w:rPr>
          <w:lang w:val="id-ID"/>
        </w:rPr>
        <w:pict>
          <v:roundrect id="_x0000_s1108" style="position:absolute;margin-left:86.65pt;margin-top:-.4pt;width:84.9pt;height:44.05pt;z-index:251741184" arcsize="10923f" fillcolor="#fabf8f [1945]" strokecolor="#fabf8f [1945]" strokeweight="1pt">
            <v:fill color2="#fde9d9 [665]" angle="-45" focus="-50%" type="gradient"/>
            <v:shadow on="t" type="perspective" color="#974706 [1609]" opacity=".5" offset="1pt" offset2="-3pt"/>
            <v:textbox style="mso-next-textbox:#_x0000_s1108">
              <w:txbxContent>
                <w:p w:rsidR="0026628F" w:rsidRPr="006129B0" w:rsidRDefault="0026628F" w:rsidP="002941C1">
                  <w:pPr>
                    <w:jc w:val="center"/>
                    <w:rPr>
                      <w:lang w:val="id-ID"/>
                    </w:rPr>
                  </w:pPr>
                  <w:r w:rsidRPr="006129B0">
                    <w:rPr>
                      <w:rFonts w:ascii="Times New Roman" w:hAnsi="Times New Roman" w:cs="Times New Roman"/>
                      <w:sz w:val="24"/>
                      <w:lang w:val="id-ID"/>
                    </w:rPr>
                    <w:t>BINTANG</w:t>
                  </w:r>
                </w:p>
              </w:txbxContent>
            </v:textbox>
          </v:roundrect>
        </w:pict>
      </w:r>
    </w:p>
    <w:p w:rsidR="002941C1" w:rsidRPr="006129B0" w:rsidRDefault="002941C1" w:rsidP="002941C1">
      <w:pPr>
        <w:rPr>
          <w:lang w:val="id-ID"/>
        </w:rPr>
      </w:pPr>
    </w:p>
    <w:p w:rsidR="002941C1" w:rsidRPr="006129B0" w:rsidRDefault="007D1612" w:rsidP="002941C1">
      <w:pPr>
        <w:rPr>
          <w:lang w:val="id-ID"/>
        </w:rPr>
      </w:pPr>
      <w:r>
        <w:rPr>
          <w:lang w:val="id-ID"/>
        </w:rPr>
        <w:pict>
          <v:roundrect id="_x0000_s1100" style="position:absolute;margin-left:27.9pt;margin-top:3.35pt;width:43pt;height:26.85pt;z-index:251732992" arcsize="10923f">
            <v:textbox style="mso-next-textbox:#_x0000_s1100">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1</w:t>
                  </w:r>
                  <w:r w:rsidRPr="006615D8">
                    <w:rPr>
                      <w:rFonts w:ascii="Times New Roman" w:hAnsi="Times New Roman" w:cs="Times New Roman"/>
                      <w:sz w:val="24"/>
                      <w:lang w:val="id-ID"/>
                    </w:rPr>
                    <w:t>0%</w:t>
                  </w:r>
                </w:p>
              </w:txbxContent>
            </v:textbox>
          </v:roundrect>
        </w:pict>
      </w:r>
    </w:p>
    <w:p w:rsidR="002941C1" w:rsidRPr="006129B0" w:rsidRDefault="007D1612" w:rsidP="002941C1">
      <w:pPr>
        <w:rPr>
          <w:lang w:val="id-ID"/>
        </w:rPr>
      </w:pPr>
      <w:r>
        <w:rPr>
          <w:lang w:val="id-ID"/>
        </w:rPr>
        <w:pict>
          <v:shape id="_x0000_s1096" type="#_x0000_t32" style="position:absolute;margin-left:78.25pt;margin-top:1.9pt;width:283.45pt;height:0;z-index:251728896" o:connectortype="straight" strokeweight="3pt"/>
        </w:pict>
      </w:r>
    </w:p>
    <w:p w:rsidR="002941C1" w:rsidRPr="006129B0" w:rsidRDefault="007D1612" w:rsidP="002941C1">
      <w:pPr>
        <w:rPr>
          <w:lang w:val="id-ID"/>
        </w:rPr>
      </w:pPr>
      <w:r>
        <w:rPr>
          <w:lang w:val="id-ID"/>
        </w:rPr>
        <w:pict>
          <v:roundrect id="_x0000_s1109" style="position:absolute;margin-left:86.65pt;margin-top:5.15pt;width:84.9pt;height:44.05pt;z-index:251742208" arcsize="10923f" fillcolor="#fabf8f [1945]" strokecolor="#fabf8f [1945]" strokeweight="1pt">
            <v:fill color2="#fde9d9 [665]" angle="-45" focus="-50%" type="gradient"/>
            <v:shadow on="t" type="perspective" color="#974706 [1609]" opacity=".5" offset="1pt" offset2="-3pt"/>
            <v:textbox style="mso-next-textbox:#_x0000_s1109">
              <w:txbxContent>
                <w:p w:rsidR="0026628F" w:rsidRPr="006129B0" w:rsidRDefault="0026628F" w:rsidP="002941C1">
                  <w:pPr>
                    <w:jc w:val="center"/>
                    <w:rPr>
                      <w:rFonts w:ascii="Times New Roman" w:hAnsi="Times New Roman" w:cs="Times New Roman"/>
                      <w:sz w:val="24"/>
                      <w:lang w:val="id-ID"/>
                    </w:rPr>
                  </w:pPr>
                  <w:r w:rsidRPr="006129B0">
                    <w:rPr>
                      <w:rFonts w:ascii="Times New Roman" w:hAnsi="Times New Roman" w:cs="Times New Roman"/>
                      <w:sz w:val="24"/>
                      <w:lang w:val="id-ID"/>
                    </w:rPr>
                    <w:t>SAPI PERAH</w:t>
                  </w:r>
                </w:p>
              </w:txbxContent>
            </v:textbox>
          </v:roundrect>
        </w:pict>
      </w:r>
      <w:r>
        <w:rPr>
          <w:lang w:val="id-ID"/>
        </w:rPr>
        <w:pict>
          <v:roundrect id="_x0000_s1111" style="position:absolute;margin-left:250.45pt;margin-top:8.7pt;width:84.9pt;height:44.05pt;z-index:251744256" arcsize="10923f" fillcolor="#fabf8f [1945]" strokecolor="#fabf8f [1945]" strokeweight="1pt">
            <v:fill color2="#fde9d9 [665]" angle="-45" focusposition="1" focussize="" focus="-50%" type="gradient"/>
            <v:shadow on="t" type="perspective" color="#974706 [1609]" opacity=".5" offset="1pt" offset2="-3pt"/>
            <v:textbox style="mso-next-textbox:#_x0000_s1111">
              <w:txbxContent>
                <w:p w:rsidR="0026628F" w:rsidRPr="006129B0" w:rsidRDefault="0026628F" w:rsidP="002941C1">
                  <w:pPr>
                    <w:jc w:val="center"/>
                    <w:rPr>
                      <w:rFonts w:ascii="Times New Roman" w:hAnsi="Times New Roman" w:cs="Times New Roman"/>
                      <w:sz w:val="24"/>
                      <w:lang w:val="id-ID"/>
                    </w:rPr>
                  </w:pPr>
                  <w:r w:rsidRPr="006129B0">
                    <w:rPr>
                      <w:rFonts w:ascii="Times New Roman" w:hAnsi="Times New Roman" w:cs="Times New Roman"/>
                      <w:sz w:val="24"/>
                      <w:lang w:val="id-ID"/>
                    </w:rPr>
                    <w:t>ANJING</w:t>
                  </w:r>
                </w:p>
              </w:txbxContent>
            </v:textbox>
          </v:roundrect>
        </w:pict>
      </w:r>
      <w:r>
        <w:rPr>
          <w:noProof/>
          <w:lang w:val="id-ID" w:eastAsia="id-ID"/>
        </w:rPr>
        <w:pict>
          <v:roundrect id="_x0000_s1134" style="position:absolute;margin-left:375.9pt;margin-top:12.85pt;width:60.8pt;height:36.35pt;z-index:251767808" arcsize="10923f" fillcolor="white [3201]" strokecolor="#c0504d [3205]" strokeweight="5pt">
            <v:stroke linestyle="thickThin"/>
            <v:shadow color="#868686"/>
            <v:textbox style="mso-next-textbox:#_x0000_s1134">
              <w:txbxContent>
                <w:p w:rsidR="0026628F" w:rsidRPr="008E5C99" w:rsidRDefault="0026628F" w:rsidP="002941C1">
                  <w:pPr>
                    <w:jc w:val="center"/>
                    <w:rPr>
                      <w:rFonts w:ascii="Times New Roman" w:hAnsi="Times New Roman" w:cs="Times New Roman"/>
                      <w:b/>
                      <w:sz w:val="24"/>
                      <w:lang w:val="id-ID"/>
                    </w:rPr>
                  </w:pPr>
                  <w:r>
                    <w:rPr>
                      <w:rFonts w:ascii="Times New Roman" w:hAnsi="Times New Roman" w:cs="Times New Roman"/>
                      <w:b/>
                      <w:sz w:val="24"/>
                      <w:lang w:val="id-ID"/>
                    </w:rPr>
                    <w:t>LOW</w:t>
                  </w:r>
                </w:p>
              </w:txbxContent>
            </v:textbox>
          </v:roundrect>
        </w:pict>
      </w:r>
    </w:p>
    <w:p w:rsidR="002941C1" w:rsidRPr="006129B0" w:rsidRDefault="002941C1" w:rsidP="002941C1">
      <w:pPr>
        <w:rPr>
          <w:lang w:val="id-ID"/>
        </w:rPr>
      </w:pPr>
    </w:p>
    <w:p w:rsidR="002941C1" w:rsidRPr="006129B0" w:rsidRDefault="002941C1" w:rsidP="002941C1">
      <w:pPr>
        <w:rPr>
          <w:lang w:val="id-ID"/>
        </w:rPr>
      </w:pPr>
    </w:p>
    <w:p w:rsidR="002941C1" w:rsidRPr="006129B0" w:rsidRDefault="007D1612" w:rsidP="002941C1">
      <w:pPr>
        <w:rPr>
          <w:lang w:val="id-ID"/>
        </w:rPr>
      </w:pPr>
      <w:r>
        <w:rPr>
          <w:lang w:val="id-ID"/>
        </w:rPr>
        <w:pict>
          <v:roundrect id="_x0000_s1098" style="position:absolute;margin-left:27.15pt;margin-top:13.95pt;width:43pt;height:26.85pt;z-index:251730944" arcsize="10923f">
            <v:textbox style="mso-next-textbox:#_x0000_s1098">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0</w:t>
                  </w:r>
                  <w:r w:rsidRPr="006615D8">
                    <w:rPr>
                      <w:rFonts w:ascii="Times New Roman" w:hAnsi="Times New Roman" w:cs="Times New Roman"/>
                      <w:sz w:val="24"/>
                      <w:lang w:val="id-ID"/>
                    </w:rPr>
                    <w:t>%</w:t>
                  </w:r>
                </w:p>
              </w:txbxContent>
            </v:textbox>
          </v:roundrect>
        </w:pict>
      </w:r>
    </w:p>
    <w:p w:rsidR="002941C1" w:rsidRPr="006129B0" w:rsidRDefault="002941C1" w:rsidP="002941C1">
      <w:pPr>
        <w:rPr>
          <w:lang w:val="id-ID"/>
        </w:rPr>
      </w:pPr>
    </w:p>
    <w:p w:rsidR="002941C1" w:rsidRPr="006129B0" w:rsidRDefault="007D1612" w:rsidP="002941C1">
      <w:pPr>
        <w:rPr>
          <w:lang w:val="id-ID"/>
        </w:rPr>
      </w:pPr>
      <w:r>
        <w:rPr>
          <w:lang w:val="id-ID"/>
        </w:rPr>
        <w:pict>
          <v:roundrect id="_x0000_s1104" style="position:absolute;margin-left:149.5pt;margin-top:.25pt;width:54.4pt;height:26.85pt;z-index:251737088" arcsize="10923f">
            <v:textbox style="mso-next-textbox:#_x0000_s1104">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1,126xx</w:t>
                  </w:r>
                </w:p>
              </w:txbxContent>
            </v:textbox>
          </v:roundrect>
        </w:pict>
      </w:r>
      <w:r>
        <w:rPr>
          <w:lang w:val="id-ID"/>
        </w:rPr>
        <w:pict>
          <v:shape id="_x0000_s1113" type="#_x0000_t202" style="position:absolute;margin-left:58.35pt;margin-top:44.85pt;width:290.75pt;height:21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" fillcolor="black [3200]" strokecolor="black [1600]" strokeweight="2pt">
            <v:textbox style="mso-next-textbox:#_x0000_s1113">
              <w:txbxContent>
                <w:p w:rsidR="0026628F" w:rsidRPr="00233BCA" w:rsidRDefault="0026628F" w:rsidP="002941C1">
                  <w:pPr>
                    <w:jc w:val="center"/>
                    <w:rPr>
                      <w:color w:val="FFFFFF" w:themeColor="background1"/>
                    </w:rPr>
                  </w:pPr>
                  <w:r w:rsidRPr="00233BCA">
                    <w:rPr>
                      <w:color w:val="FFFFFF" w:themeColor="background1"/>
                    </w:rPr>
                    <w:t>PANGSA PASAR</w:t>
                  </w:r>
                </w:p>
              </w:txbxContent>
            </v:textbox>
          </v:shape>
        </w:pict>
      </w:r>
      <w:r>
        <w:rPr>
          <w:lang w:val="id-ID"/>
        </w:rPr>
        <w:pict>
          <v:roundrect id="_x0000_s1102" style="position:absolute;margin-left:218.8pt;margin-top:.25pt;width:31.65pt;height:26.85pt;z-index:251735040" arcsize="10923f">
            <v:textbox style="mso-next-textbox:#_x0000_s1102">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1x</w:t>
                  </w:r>
                </w:p>
              </w:txbxContent>
            </v:textbox>
          </v:roundrect>
        </w:pict>
      </w:r>
      <w:r>
        <w:rPr>
          <w:lang w:val="id-ID"/>
        </w:rPr>
        <w:pict>
          <v:roundrect id="_x0000_s1099" style="position:absolute;margin-left:58.35pt;margin-top:.25pt;width:43pt;height:26.85pt;z-index:251731968" arcsize="10923f">
            <v:textbox style="mso-next-textbox:#_x0000_s1099">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2x</w:t>
                  </w:r>
                </w:p>
              </w:txbxContent>
            </v:textbox>
          </v:roundrect>
        </w:pict>
      </w:r>
      <w:r>
        <w:rPr>
          <w:lang w:val="id-ID"/>
        </w:rPr>
        <w:pict>
          <v:roundrect id="_x0000_s1103" style="position:absolute;margin-left:320.9pt;margin-top:.25pt;width:55pt;height:26.85pt;z-index:251736064" arcsize="10923f">
            <v:textbox style="mso-next-textbox:#_x0000_s1103">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0,01x</w:t>
                  </w:r>
                </w:p>
              </w:txbxContent>
            </v:textbox>
          </v:roundrect>
        </w:pict>
      </w:r>
    </w:p>
    <w:p w:rsidR="002941C1" w:rsidRDefault="002941C1" w:rsidP="002941C1">
      <w:pPr>
        <w:spacing w:line="240" w:lineRule="auto"/>
        <w:rPr>
          <w:rFonts w:ascii="Times New Roman" w:hAnsi="Times New Roman" w:cs="Times New Roman"/>
          <w:sz w:val="24"/>
          <w:szCs w:val="24"/>
          <w:lang w:val="id-ID"/>
        </w:rPr>
      </w:pPr>
    </w:p>
    <w:p w:rsidR="002941C1" w:rsidRPr="00071792" w:rsidRDefault="002941C1" w:rsidP="002941C1">
      <w:pPr>
        <w:spacing w:line="240" w:lineRule="auto"/>
        <w:rPr>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2941C1" w:rsidRDefault="007D1612" w:rsidP="002941C1">
      <w:r w:rsidRPr="007D1612">
        <w:rPr>
          <w:rFonts w:ascii="Times New Roman" w:hAnsi="Times New Roman" w:cs="Times New Roman"/>
          <w:noProof/>
          <w:sz w:val="24"/>
          <w:szCs w:val="24"/>
          <w:lang w:val="id-ID" w:eastAsia="id-ID"/>
        </w:rPr>
        <w:pict>
          <v:rect id="_x0000_s1136" style="position:absolute;margin-left:41.9pt;margin-top:17.35pt;width:334pt;height:19.85pt;z-index:251769856" stroked="f">
            <v:textbox style="mso-next-textbox:#_x0000_s1136">
              <w:txbxContent>
                <w:p w:rsidR="0026628F" w:rsidRDefault="0026628F" w:rsidP="002941C1">
                  <w:r>
                    <w:rPr>
                      <w:rFonts w:ascii="Times New Roman" w:hAnsi="Times New Roman" w:cs="Times New Roman"/>
                      <w:sz w:val="24"/>
                      <w:szCs w:val="24"/>
                      <w:lang w:val="id-ID"/>
                    </w:rPr>
                    <w:t>Gambar 1.2 Matriks BCG Posisi</w:t>
                  </w:r>
                  <w:r w:rsidR="006253A5">
                    <w:rPr>
                      <w:rFonts w:ascii="Times New Roman" w:hAnsi="Times New Roman" w:cs="Times New Roman"/>
                      <w:sz w:val="24"/>
                      <w:szCs w:val="24"/>
                      <w:lang w:val="id-ID"/>
                    </w:rPr>
                    <w:t xml:space="preserve"> </w:t>
                  </w:r>
                  <w:r w:rsidR="006253A5" w:rsidRPr="004801D0">
                    <w:rPr>
                      <w:rFonts w:ascii="Times New Roman" w:hAnsi="Times New Roman" w:cs="Times New Roman"/>
                      <w:sz w:val="24"/>
                      <w:szCs w:val="24"/>
                    </w:rPr>
                    <w:t xml:space="preserve">Poli </w:t>
                  </w:r>
                  <w:r w:rsidR="006253A5">
                    <w:rPr>
                      <w:rFonts w:ascii="Times New Roman" w:hAnsi="Times New Roman" w:cs="Times New Roman"/>
                      <w:sz w:val="24"/>
                      <w:szCs w:val="24"/>
                    </w:rPr>
                    <w:t>Spesialis</w:t>
                  </w:r>
                  <w:r>
                    <w:rPr>
                      <w:rFonts w:ascii="Times New Roman" w:hAnsi="Times New Roman" w:cs="Times New Roman"/>
                      <w:sz w:val="24"/>
                      <w:szCs w:val="24"/>
                      <w:lang w:val="id-ID"/>
                    </w:rPr>
                    <w:t xml:space="preserve"> Rumah Sakit A Tahun 2010</w:t>
                  </w:r>
                </w:p>
              </w:txbxContent>
            </v:textbox>
          </v:rect>
        </w:pict>
      </w:r>
      <w:r w:rsidR="002941C1">
        <w:rPr>
          <w:lang w:val="id-ID"/>
        </w:rPr>
        <w:tab/>
      </w:r>
      <w:r w:rsidR="002941C1">
        <w:rPr>
          <w:lang w:val="id-ID"/>
        </w:rPr>
        <w:tab/>
      </w:r>
    </w:p>
    <w:p w:rsidR="002941C1" w:rsidRDefault="002941C1" w:rsidP="002941C1"/>
    <w:p w:rsidR="002941C1" w:rsidRDefault="002941C1" w:rsidP="002941C1"/>
    <w:p w:rsidR="002941C1" w:rsidRPr="004B720A" w:rsidRDefault="002941C1" w:rsidP="002941C1">
      <w:pPr>
        <w:rPr>
          <w:lang w:val="id-ID"/>
        </w:rPr>
      </w:pPr>
    </w:p>
    <w:p w:rsidR="002941C1" w:rsidRPr="00071792" w:rsidRDefault="007D1612" w:rsidP="002941C1">
      <w:pPr>
        <w:ind w:left="709" w:firstLine="851"/>
        <w:rPr>
          <w:lang w:val="id-ID"/>
        </w:rPr>
      </w:pPr>
      <w:r w:rsidRPr="007D1612">
        <w:rPr>
          <w:noProof/>
        </w:rPr>
        <w:pict>
          <v:roundrect id="_x0000_s1137" style="position:absolute;left:0;text-align:left;margin-left:37.75pt;margin-top:39.4pt;width:43pt;height:26.85pt;z-index:251770880" arcsize="10923f">
            <v:textbox style="mso-next-textbox:#_x0000_s1137">
              <w:txbxContent>
                <w:p w:rsidR="0026628F" w:rsidRPr="001076E7" w:rsidRDefault="0026628F" w:rsidP="002941C1">
                  <w:pPr>
                    <w:rPr>
                      <w:rFonts w:ascii="Times New Roman" w:hAnsi="Times New Roman" w:cs="Times New Roman"/>
                      <w:sz w:val="24"/>
                    </w:rPr>
                  </w:pPr>
                  <w:r w:rsidRPr="006615D8">
                    <w:rPr>
                      <w:rFonts w:ascii="Times New Roman" w:hAnsi="Times New Roman" w:cs="Times New Roman"/>
                      <w:sz w:val="24"/>
                      <w:lang w:val="id-ID"/>
                    </w:rPr>
                    <w:t>20%</w:t>
                  </w:r>
                </w:p>
              </w:txbxContent>
            </v:textbox>
          </v:roundrect>
        </w:pict>
      </w:r>
      <w:r w:rsidR="002941C1" w:rsidRPr="00905C01">
        <w:rPr>
          <w:rFonts w:ascii="Times New Roman" w:hAnsi="Times New Roman" w:cs="Times New Roman"/>
          <w:sz w:val="24"/>
          <w:lang w:val="id-ID"/>
        </w:rPr>
        <w:t>Dan berikut</w:t>
      </w:r>
      <w:r w:rsidR="002941C1">
        <w:rPr>
          <w:rFonts w:ascii="Times New Roman" w:hAnsi="Times New Roman" w:cs="Times New Roman"/>
          <w:sz w:val="24"/>
          <w:lang w:val="id-ID"/>
        </w:rPr>
        <w:t xml:space="preserve"> </w:t>
      </w:r>
      <w:r w:rsidR="002941C1" w:rsidRPr="00905C01">
        <w:rPr>
          <w:rFonts w:ascii="Times New Roman" w:hAnsi="Times New Roman" w:cs="Times New Roman"/>
          <w:sz w:val="24"/>
          <w:lang w:val="id-ID"/>
        </w:rPr>
        <w:t>matriks BCG Rumah sakit A</w:t>
      </w:r>
      <w:r w:rsidR="002941C1">
        <w:rPr>
          <w:rFonts w:ascii="Times New Roman" w:hAnsi="Times New Roman" w:cs="Times New Roman"/>
          <w:sz w:val="24"/>
          <w:lang w:val="id-ID"/>
        </w:rPr>
        <w:t xml:space="preserve"> </w:t>
      </w:r>
      <w:r w:rsidR="002941C1" w:rsidRPr="00905C01">
        <w:rPr>
          <w:rFonts w:ascii="Times New Roman" w:hAnsi="Times New Roman" w:cs="Times New Roman"/>
          <w:sz w:val="24"/>
          <w:lang w:val="id-ID"/>
        </w:rPr>
        <w:t>pada tahun 2011</w:t>
      </w:r>
      <w:r w:rsidR="002941C1">
        <w:rPr>
          <w:rFonts w:ascii="Times New Roman" w:hAnsi="Times New Roman" w:cs="Times New Roman"/>
          <w:sz w:val="24"/>
          <w:lang w:val="id-ID"/>
        </w:rPr>
        <w:t xml:space="preserve"> untuk </w:t>
      </w:r>
      <w:r w:rsidR="002941C1">
        <w:rPr>
          <w:rFonts w:ascii="Times New Roman" w:hAnsi="Times New Roman" w:cs="Times New Roman"/>
          <w:sz w:val="24"/>
          <w:lang w:val="id-ID"/>
        </w:rPr>
        <w:tab/>
        <w:t>mengetahui posisi dalam tahun tersebut.</w:t>
      </w:r>
    </w:p>
    <w:p w:rsidR="002941C1" w:rsidRDefault="007D1612" w:rsidP="002941C1">
      <w:pPr>
        <w:tabs>
          <w:tab w:val="left" w:pos="4568"/>
        </w:tabs>
        <w:rPr>
          <w:lang w:val="id-ID"/>
        </w:rPr>
      </w:pPr>
      <w:r>
        <w:rPr>
          <w:noProof/>
          <w:lang w:val="id-ID" w:eastAsia="id-ID"/>
        </w:rPr>
        <w:pict>
          <v:rect id="_x0000_s1093" style="position:absolute;margin-left:87.4pt;margin-top:11.05pt;width:283.45pt;height:283.45pt;z-index:251725824" fillcolor="white [3201]" strokecolor="#4f81bd [3204]" strokeweight="3pt">
            <v:shadow color="#868686"/>
          </v:rect>
        </w:pict>
      </w:r>
      <w:r>
        <w:rPr>
          <w:noProof/>
          <w:lang w:val="id-ID" w:eastAsia="id-ID"/>
        </w:rPr>
        <w:pict>
          <v:shape id="_x0000_s1126" type="#_x0000_t202" style="position:absolute;margin-left:-145.25pt;margin-top:159.8pt;width:321.8pt;height:18.25pt;rotation:90;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" fillcolor="black [1632]" strokecolor="black [3040]">
            <v:fill color2="black [3008]" rotate="t" angle="180" focus="80%" type="gradient">
              <o:fill v:ext="view" type="gradientUnscaled"/>
            </v:fill>
            <v:shadow on="t" color="black" opacity="22937f" origin=",.5" offset="0,.63889mm"/>
            <v:textbox style="mso-next-textbox:#_x0000_s1126">
              <w:txbxContent>
                <w:p w:rsidR="0026628F" w:rsidRDefault="0026628F" w:rsidP="002941C1">
                  <w:pPr>
                    <w:jc w:val="center"/>
                  </w:pPr>
                  <w:r>
                    <w:t>PERUTUMBUHAN</w:t>
                  </w:r>
                </w:p>
              </w:txbxContent>
            </v:textbox>
          </v:shape>
        </w:pict>
      </w:r>
      <w:r>
        <w:rPr>
          <w:noProof/>
          <w:lang w:val="id-ID" w:eastAsia="id-ID"/>
        </w:rPr>
        <w:pict>
          <v:shape id="_x0000_s1129" type="#_x0000_t32" style="position:absolute;margin-left:227.35pt;margin-top:8.05pt;width:.05pt;height:283.45pt;z-index:251762688" o:connectortype="straight" strokeweight="3pt"/>
        </w:pict>
      </w:r>
      <w:r>
        <w:rPr>
          <w:noProof/>
          <w:lang w:val="id-ID" w:eastAsia="id-ID"/>
        </w:rPr>
        <w:pict>
          <v:roundrect id="_x0000_s1128" style="position:absolute;margin-left:382.85pt;margin-top:24.5pt;width:60.8pt;height:36.35pt;z-index:251761664" arcsize="10923f" fillcolor="white [3201]" strokecolor="#c0504d [3205]" strokeweight="5pt">
            <v:stroke linestyle="thickThin"/>
            <v:shadow color="#868686"/>
            <v:textbox style="mso-next-textbox:#_x0000_s1128">
              <w:txbxContent>
                <w:p w:rsidR="0026628F" w:rsidRPr="008E5C99" w:rsidRDefault="0026628F" w:rsidP="002941C1">
                  <w:pPr>
                    <w:jc w:val="center"/>
                    <w:rPr>
                      <w:rFonts w:ascii="Times New Roman" w:hAnsi="Times New Roman" w:cs="Times New Roman"/>
                      <w:b/>
                      <w:sz w:val="24"/>
                      <w:lang w:val="id-ID"/>
                    </w:rPr>
                  </w:pPr>
                  <w:r w:rsidRPr="008E5C99">
                    <w:rPr>
                      <w:rFonts w:ascii="Times New Roman" w:hAnsi="Times New Roman" w:cs="Times New Roman"/>
                      <w:b/>
                      <w:sz w:val="24"/>
                      <w:lang w:val="id-ID"/>
                    </w:rPr>
                    <w:t>HIGH</w:t>
                  </w:r>
                </w:p>
              </w:txbxContent>
            </v:textbox>
          </v:roundrect>
        </w:pict>
      </w:r>
    </w:p>
    <w:p w:rsidR="002941C1" w:rsidRPr="00905C01" w:rsidRDefault="007D1612" w:rsidP="002941C1">
      <w:pPr>
        <w:rPr>
          <w:lang w:val="id-ID"/>
        </w:rPr>
      </w:pPr>
      <w:r>
        <w:rPr>
          <w:noProof/>
          <w:lang w:val="id-ID" w:eastAsia="id-ID"/>
        </w:rPr>
        <w:pict>
          <v:shape id="_x0000_s1131" type="#_x0000_t32" style="position:absolute;margin-left:192.05pt;margin-top:11.1pt;width:0;height:254.95pt;z-index:251764736" o:connectortype="straight" strokecolor="#7030a0" strokeweight="1.5pt">
            <v:stroke dashstyle="dash"/>
          </v:shape>
        </w:pict>
      </w:r>
      <w:r>
        <w:rPr>
          <w:noProof/>
          <w:lang w:val="id-ID" w:eastAsia="id-ID"/>
        </w:rPr>
        <w:pict>
          <v:oval id="_x0000_s1125" style="position:absolute;margin-left:192.05pt;margin-top:11.1pt;width:3.6pt;height:3.6pt;flip:x;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" fillcolor="#4f81bd [3204]" strokecolor="#243f60 [1604]" strokeweight="6pt"/>
        </w:pict>
      </w:r>
      <w:r>
        <w:rPr>
          <w:noProof/>
          <w:lang w:val="id-ID" w:eastAsia="id-ID"/>
        </w:rPr>
        <w:pict>
          <v:shape id="_x0000_s1132" type="#_x0000_t32" style="position:absolute;margin-left:86.65pt;margin-top:11.1pt;width:114.95pt;height:0;z-index:251765760" o:connectortype="straight" strokecolor="#7030a0" strokeweight="1.5pt">
            <v:stroke dashstyle="dash"/>
          </v:shape>
        </w:pict>
      </w:r>
      <w:r>
        <w:rPr>
          <w:noProof/>
          <w:lang w:val="id-ID" w:eastAsia="id-ID"/>
        </w:rPr>
        <w:pict>
          <v:roundrect id="_x0000_s1115" style="position:absolute;margin-left:252.45pt;margin-top:18.85pt;width:84.9pt;height:44.05pt;z-index:251748352" arcsize="10923f" fillcolor="#fabf8f [1945]" strokecolor="#fabf8f [1945]" strokeweight="1pt">
            <v:fill color2="#fde9d9 [665]" angle="-45" focus="-50%" type="gradient"/>
            <v:shadow on="t" type="perspective" color="#974706 [1609]" opacity=".5" offset="1pt" offset2="-3pt"/>
            <v:textbox style="mso-next-textbox:#_x0000_s1115">
              <w:txbxContent>
                <w:p w:rsidR="0026628F" w:rsidRPr="006129B0" w:rsidRDefault="0026628F" w:rsidP="002941C1">
                  <w:pPr>
                    <w:jc w:val="center"/>
                    <w:rPr>
                      <w:rFonts w:ascii="Times New Roman" w:hAnsi="Times New Roman" w:cs="Times New Roman"/>
                      <w:sz w:val="24"/>
                      <w:lang w:val="id-ID"/>
                    </w:rPr>
                  </w:pPr>
                  <w:r w:rsidRPr="006129B0">
                    <w:rPr>
                      <w:rFonts w:ascii="Times New Roman" w:hAnsi="Times New Roman" w:cs="Times New Roman"/>
                      <w:sz w:val="24"/>
                      <w:lang w:val="id-ID"/>
                    </w:rPr>
                    <w:t>TANDA TANYA</w:t>
                  </w:r>
                </w:p>
              </w:txbxContent>
            </v:textbox>
          </v:roundrect>
        </w:pict>
      </w:r>
    </w:p>
    <w:p w:rsidR="002941C1" w:rsidRPr="00905C01" w:rsidRDefault="002941C1" w:rsidP="002941C1">
      <w:pPr>
        <w:rPr>
          <w:lang w:val="id-ID"/>
        </w:rPr>
      </w:pPr>
    </w:p>
    <w:p w:rsidR="002941C1" w:rsidRPr="00905C01" w:rsidRDefault="007D1612" w:rsidP="002941C1">
      <w:pPr>
        <w:rPr>
          <w:lang w:val="id-ID"/>
        </w:rPr>
      </w:pPr>
      <w:r>
        <w:rPr>
          <w:noProof/>
          <w:lang w:val="id-ID" w:eastAsia="id-ID"/>
        </w:rPr>
        <w:pict>
          <v:roundrect id="_x0000_s1114" style="position:absolute;margin-left:94pt;margin-top:0;width:76.3pt;height:27.9pt;z-index:251747328" arcsize="10923f" fillcolor="#fabf8f [1945]" strokecolor="#fabf8f [1945]" strokeweight="1pt">
            <v:fill color2="#fde9d9 [665]" angle="-45" focus="-50%" type="gradient"/>
            <v:shadow on="t" type="perspective" color="#974706 [1609]" opacity=".5" offset="1pt" offset2="-3pt"/>
            <v:textbox style="mso-next-textbox:#_x0000_s1114">
              <w:txbxContent>
                <w:p w:rsidR="0026628F" w:rsidRPr="006129B0" w:rsidRDefault="0026628F" w:rsidP="002941C1">
                  <w:pPr>
                    <w:jc w:val="center"/>
                    <w:rPr>
                      <w:lang w:val="id-ID"/>
                    </w:rPr>
                  </w:pPr>
                  <w:r w:rsidRPr="006129B0">
                    <w:rPr>
                      <w:rFonts w:ascii="Times New Roman" w:hAnsi="Times New Roman" w:cs="Times New Roman"/>
                      <w:sz w:val="24"/>
                      <w:lang w:val="id-ID"/>
                    </w:rPr>
                    <w:t>BINTANG</w:t>
                  </w:r>
                </w:p>
              </w:txbxContent>
            </v:textbox>
          </v:roundrect>
        </w:pict>
      </w:r>
    </w:p>
    <w:p w:rsidR="002941C1" w:rsidRPr="00905C01" w:rsidRDefault="002941C1" w:rsidP="002941C1">
      <w:pPr>
        <w:rPr>
          <w:lang w:val="id-ID"/>
        </w:rPr>
      </w:pPr>
    </w:p>
    <w:p w:rsidR="002941C1" w:rsidRPr="00905C01" w:rsidRDefault="007D1612" w:rsidP="002941C1">
      <w:pPr>
        <w:rPr>
          <w:lang w:val="id-ID"/>
        </w:rPr>
      </w:pPr>
      <w:r>
        <w:rPr>
          <w:noProof/>
          <w:lang w:val="id-ID" w:eastAsia="id-ID"/>
        </w:rPr>
        <w:pict>
          <v:roundrect id="_x0000_s1118" style="position:absolute;margin-left:39.15pt;margin-top:7.8pt;width:43pt;height:26.85pt;z-index:251751424" arcsize="10923f">
            <v:textbox style="mso-next-textbox:#_x0000_s1118">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1</w:t>
                  </w:r>
                  <w:r w:rsidRPr="006615D8">
                    <w:rPr>
                      <w:rFonts w:ascii="Times New Roman" w:hAnsi="Times New Roman" w:cs="Times New Roman"/>
                      <w:sz w:val="24"/>
                      <w:lang w:val="id-ID"/>
                    </w:rPr>
                    <w:t>0%</w:t>
                  </w:r>
                </w:p>
              </w:txbxContent>
            </v:textbox>
          </v:roundrect>
        </w:pict>
      </w:r>
      <w:r>
        <w:rPr>
          <w:noProof/>
          <w:lang w:val="id-ID" w:eastAsia="id-ID"/>
        </w:rPr>
        <w:pict>
          <v:shape id="_x0000_s1130" type="#_x0000_t32" style="position:absolute;margin-left:87.4pt;margin-top:24.45pt;width:283.45pt;height:0;z-index:251763712" o:connectortype="straight" strokeweight="3pt"/>
        </w:pict>
      </w:r>
    </w:p>
    <w:p w:rsidR="002941C1" w:rsidRPr="00905C01" w:rsidRDefault="007D1612" w:rsidP="002941C1">
      <w:pPr>
        <w:rPr>
          <w:lang w:val="id-ID"/>
        </w:rPr>
      </w:pPr>
      <w:r>
        <w:rPr>
          <w:noProof/>
          <w:lang w:val="id-ID" w:eastAsia="id-ID"/>
        </w:rPr>
        <w:pict>
          <v:roundrect id="_x0000_s1119" style="position:absolute;margin-left:31.05pt;margin-top:13.1pt;width:51.2pt;height:26.85pt;z-index:251752448" arcsize="10923f">
            <v:textbox style="mso-next-textbox:#_x0000_s1119">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8,57</w:t>
                  </w:r>
                  <w:r w:rsidRPr="006615D8">
                    <w:rPr>
                      <w:rFonts w:ascii="Times New Roman" w:hAnsi="Times New Roman" w:cs="Times New Roman"/>
                      <w:sz w:val="24"/>
                      <w:lang w:val="id-ID"/>
                    </w:rPr>
                    <w:t>%</w:t>
                  </w:r>
                </w:p>
              </w:txbxContent>
            </v:textbox>
          </v:roundrect>
        </w:pict>
      </w:r>
    </w:p>
    <w:p w:rsidR="002941C1" w:rsidRPr="00905C01" w:rsidRDefault="007D1612" w:rsidP="002941C1">
      <w:pPr>
        <w:rPr>
          <w:lang w:val="id-ID"/>
        </w:rPr>
      </w:pPr>
      <w:r>
        <w:rPr>
          <w:noProof/>
          <w:lang w:val="id-ID" w:eastAsia="id-ID"/>
        </w:rPr>
        <w:pict>
          <v:roundrect id="_x0000_s1117" style="position:absolute;margin-left:94pt;margin-top:14.5pt;width:63.4pt;height:44.05pt;z-index:251750400" arcsize="10923f" fillcolor="#fabf8f [1945]" strokecolor="#fabf8f [1945]" strokeweight="1pt">
            <v:fill color2="#fde9d9 [665]" angle="-45" focus="-50%" type="gradient"/>
            <v:shadow on="t" type="perspective" color="#974706 [1609]" opacity=".5" offset="1pt" offset2="-3pt"/>
            <v:textbox style="mso-next-textbox:#_x0000_s1117">
              <w:txbxContent>
                <w:p w:rsidR="0026628F" w:rsidRPr="006129B0" w:rsidRDefault="0026628F" w:rsidP="002941C1">
                  <w:pPr>
                    <w:jc w:val="center"/>
                    <w:rPr>
                      <w:rFonts w:ascii="Times New Roman" w:hAnsi="Times New Roman" w:cs="Times New Roman"/>
                      <w:sz w:val="24"/>
                      <w:lang w:val="id-ID"/>
                    </w:rPr>
                  </w:pPr>
                  <w:r w:rsidRPr="006129B0">
                    <w:rPr>
                      <w:rFonts w:ascii="Times New Roman" w:hAnsi="Times New Roman" w:cs="Times New Roman"/>
                      <w:sz w:val="24"/>
                      <w:lang w:val="id-ID"/>
                    </w:rPr>
                    <w:t>SAPI PERAH</w:t>
                  </w:r>
                </w:p>
              </w:txbxContent>
            </v:textbox>
          </v:roundrect>
        </w:pict>
      </w:r>
      <w:r>
        <w:rPr>
          <w:noProof/>
          <w:lang w:val="id-ID" w:eastAsia="id-ID"/>
        </w:rPr>
        <w:pict>
          <v:roundrect id="_x0000_s1116" style="position:absolute;margin-left:253.2pt;margin-top:16.75pt;width:84.9pt;height:44.05pt;z-index:251749376" arcsize="10923f" fillcolor="#fabf8f [1945]" strokecolor="#fabf8f [1945]" strokeweight="1pt">
            <v:fill color2="#fde9d9 [665]" angle="-45" focusposition="1" focussize="" focus="-50%" type="gradient"/>
            <v:shadow on="t" type="perspective" color="#974706 [1609]" opacity=".5" offset="1pt" offset2="-3pt"/>
            <v:textbox style="mso-next-textbox:#_x0000_s1116">
              <w:txbxContent>
                <w:p w:rsidR="0026628F" w:rsidRPr="006129B0" w:rsidRDefault="0026628F" w:rsidP="002941C1">
                  <w:pPr>
                    <w:jc w:val="center"/>
                    <w:rPr>
                      <w:rFonts w:ascii="Times New Roman" w:hAnsi="Times New Roman" w:cs="Times New Roman"/>
                      <w:sz w:val="24"/>
                      <w:lang w:val="id-ID"/>
                    </w:rPr>
                  </w:pPr>
                  <w:r w:rsidRPr="006129B0">
                    <w:rPr>
                      <w:rFonts w:ascii="Times New Roman" w:hAnsi="Times New Roman" w:cs="Times New Roman"/>
                      <w:sz w:val="24"/>
                      <w:lang w:val="id-ID"/>
                    </w:rPr>
                    <w:t>ANJING</w:t>
                  </w:r>
                </w:p>
              </w:txbxContent>
            </v:textbox>
          </v:roundrect>
        </w:pict>
      </w:r>
      <w:r>
        <w:rPr>
          <w:noProof/>
          <w:lang w:val="id-ID" w:eastAsia="id-ID"/>
        </w:rPr>
        <w:pict>
          <v:roundrect id="_x0000_s1135" style="position:absolute;margin-left:385.1pt;margin-top:24.45pt;width:60.8pt;height:36.35pt;z-index:251768832" arcsize="10923f" fillcolor="white [3201]" strokecolor="#c0504d [3205]" strokeweight="5pt">
            <v:stroke linestyle="thickThin"/>
            <v:shadow color="#868686"/>
            <v:textbox style="mso-next-textbox:#_x0000_s1135">
              <w:txbxContent>
                <w:p w:rsidR="0026628F" w:rsidRPr="008E5C99" w:rsidRDefault="0026628F" w:rsidP="002941C1">
                  <w:pPr>
                    <w:jc w:val="center"/>
                    <w:rPr>
                      <w:rFonts w:ascii="Times New Roman" w:hAnsi="Times New Roman" w:cs="Times New Roman"/>
                      <w:b/>
                      <w:sz w:val="24"/>
                      <w:lang w:val="id-ID"/>
                    </w:rPr>
                  </w:pPr>
                  <w:r>
                    <w:rPr>
                      <w:rFonts w:ascii="Times New Roman" w:hAnsi="Times New Roman" w:cs="Times New Roman"/>
                      <w:b/>
                      <w:sz w:val="24"/>
                      <w:lang w:val="id-ID"/>
                    </w:rPr>
                    <w:t>LOW</w:t>
                  </w:r>
                </w:p>
              </w:txbxContent>
            </v:textbox>
          </v:roundrect>
        </w:pict>
      </w:r>
    </w:p>
    <w:p w:rsidR="002941C1" w:rsidRPr="00905C01" w:rsidRDefault="002941C1" w:rsidP="002941C1">
      <w:pPr>
        <w:rPr>
          <w:lang w:val="id-ID"/>
        </w:rPr>
      </w:pPr>
    </w:p>
    <w:p w:rsidR="002941C1" w:rsidRPr="00905C01" w:rsidRDefault="002941C1" w:rsidP="002941C1">
      <w:pPr>
        <w:rPr>
          <w:lang w:val="id-ID"/>
        </w:rPr>
      </w:pPr>
    </w:p>
    <w:p w:rsidR="002941C1" w:rsidRPr="00905C01" w:rsidRDefault="007D1612" w:rsidP="002941C1">
      <w:pPr>
        <w:rPr>
          <w:lang w:val="id-ID"/>
        </w:rPr>
      </w:pPr>
      <w:r>
        <w:rPr>
          <w:noProof/>
          <w:lang w:val="id-ID" w:eastAsia="id-ID"/>
        </w:rPr>
        <w:pict>
          <v:roundrect id="_x0000_s1123" style="position:absolute;margin-left:37.75pt;margin-top:13.25pt;width:43pt;height:26.85pt;z-index:251756544" arcsize="10923f">
            <v:textbox style="mso-next-textbox:#_x0000_s1123">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0</w:t>
                  </w:r>
                  <w:r w:rsidRPr="006615D8">
                    <w:rPr>
                      <w:rFonts w:ascii="Times New Roman" w:hAnsi="Times New Roman" w:cs="Times New Roman"/>
                      <w:sz w:val="24"/>
                      <w:lang w:val="id-ID"/>
                    </w:rPr>
                    <w:t>%</w:t>
                  </w:r>
                </w:p>
              </w:txbxContent>
            </v:textbox>
          </v:roundrect>
        </w:pict>
      </w:r>
    </w:p>
    <w:p w:rsidR="002941C1" w:rsidRPr="00905C01" w:rsidRDefault="007D1612" w:rsidP="002941C1">
      <w:pPr>
        <w:rPr>
          <w:lang w:val="id-ID"/>
        </w:rPr>
      </w:pPr>
      <w:r>
        <w:rPr>
          <w:noProof/>
          <w:lang w:val="id-ID" w:eastAsia="id-ID"/>
        </w:rPr>
        <w:pict>
          <v:roundrect id="_x0000_s1120" style="position:absolute;margin-left:157.4pt;margin-top:14.65pt;width:55.55pt;height:26.85pt;z-index:251753472" arcsize="10923f">
            <v:textbox style="mso-next-textbox:#_x0000_s1120">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1,176x</w:t>
                  </w:r>
                </w:p>
              </w:txbxContent>
            </v:textbox>
          </v:roundrect>
        </w:pict>
      </w:r>
      <w:r>
        <w:rPr>
          <w:noProof/>
          <w:lang w:val="id-ID" w:eastAsia="id-ID"/>
        </w:rPr>
        <w:pict>
          <v:roundrect id="_x0000_s1122" style="position:absolute;margin-left:69.3pt;margin-top:18.65pt;width:33.3pt;height:26.85pt;z-index:251755520" arcsize="10923f">
            <v:textbox style="mso-next-textbox:#_x0000_s1122">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2x</w:t>
                  </w:r>
                </w:p>
              </w:txbxContent>
            </v:textbox>
          </v:roundrect>
        </w:pict>
      </w:r>
      <w:r>
        <w:rPr>
          <w:noProof/>
          <w:lang w:val="id-ID" w:eastAsia="id-ID"/>
        </w:rPr>
        <w:pict>
          <v:roundrect id="_x0000_s1121" style="position:absolute;margin-left:220.65pt;margin-top:20.15pt;width:32.4pt;height:26.85pt;z-index:251754496" arcsize="10923f">
            <v:textbox style="mso-next-textbox:#_x0000_s1121">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1x</w:t>
                  </w:r>
                </w:p>
              </w:txbxContent>
            </v:textbox>
          </v:roundrect>
        </w:pict>
      </w:r>
      <w:r>
        <w:rPr>
          <w:noProof/>
          <w:lang w:val="id-ID" w:eastAsia="id-ID"/>
        </w:rPr>
        <w:pict>
          <v:roundrect id="_x0000_s1124" style="position:absolute;margin-left:342.55pt;margin-top:19.4pt;width:55pt;height:26.85pt;z-index:251757568" arcsize="10923f">
            <v:textbox style="mso-next-textbox:#_x0000_s1124">
              <w:txbxContent>
                <w:p w:rsidR="0026628F" w:rsidRPr="006615D8" w:rsidRDefault="0026628F" w:rsidP="002941C1">
                  <w:pPr>
                    <w:rPr>
                      <w:rFonts w:ascii="Times New Roman" w:hAnsi="Times New Roman" w:cs="Times New Roman"/>
                      <w:sz w:val="24"/>
                      <w:lang w:val="id-ID"/>
                    </w:rPr>
                  </w:pPr>
                  <w:r>
                    <w:rPr>
                      <w:rFonts w:ascii="Times New Roman" w:hAnsi="Times New Roman" w:cs="Times New Roman"/>
                      <w:sz w:val="24"/>
                      <w:lang w:val="id-ID"/>
                    </w:rPr>
                    <w:t>0,01x</w:t>
                  </w:r>
                </w:p>
              </w:txbxContent>
            </v:textbox>
          </v:roundrect>
        </w:pict>
      </w:r>
    </w:p>
    <w:p w:rsidR="002941C1" w:rsidRPr="00905C01" w:rsidRDefault="002941C1" w:rsidP="002941C1">
      <w:pPr>
        <w:rPr>
          <w:lang w:val="id-ID"/>
        </w:rPr>
      </w:pPr>
    </w:p>
    <w:p w:rsidR="002941C1" w:rsidRPr="00071792" w:rsidRDefault="007D1612" w:rsidP="002941C1">
      <w:pPr>
        <w:spacing w:after="400"/>
        <w:rPr>
          <w:lang w:val="id-ID"/>
        </w:rPr>
      </w:pPr>
      <w:r>
        <w:rPr>
          <w:noProof/>
          <w:lang w:val="id-ID" w:eastAsia="id-ID"/>
        </w:rPr>
        <w:pict>
          <v:shape id="_x0000_s1127" type="#_x0000_t202" style="position:absolute;margin-left:85.9pt;margin-top:.45pt;width:284.95pt;height:22.8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" fillcolor="black [3200]" strokecolor="black [1600]" strokeweight="2pt">
            <v:textbox style="mso-next-textbox:#_x0000_s1127">
              <w:txbxContent>
                <w:p w:rsidR="0026628F" w:rsidRPr="00233BCA" w:rsidRDefault="0026628F" w:rsidP="002941C1">
                  <w:pPr>
                    <w:jc w:val="center"/>
                    <w:rPr>
                      <w:color w:val="FFFFFF" w:themeColor="background1"/>
                    </w:rPr>
                  </w:pPr>
                  <w:r w:rsidRPr="00233BCA">
                    <w:rPr>
                      <w:color w:val="FFFFFF" w:themeColor="background1"/>
                    </w:rPr>
                    <w:t>PANGSA PASAR</w:t>
                  </w:r>
                </w:p>
              </w:txbxContent>
            </v:textbox>
          </v:shape>
        </w:pict>
      </w:r>
    </w:p>
    <w:p w:rsidR="002941C1" w:rsidRPr="006807AA" w:rsidRDefault="002941C1" w:rsidP="006253A5">
      <w:pPr>
        <w:jc w:val="center"/>
        <w:rPr>
          <w:rFonts w:ascii="Times New Roman" w:hAnsi="Times New Roman" w:cs="Times New Roman"/>
          <w:sz w:val="24"/>
          <w:szCs w:val="24"/>
          <w:lang w:val="id-ID"/>
        </w:rPr>
      </w:pPr>
      <w:r>
        <w:rPr>
          <w:rFonts w:ascii="Times New Roman" w:hAnsi="Times New Roman" w:cs="Times New Roman"/>
          <w:sz w:val="24"/>
          <w:szCs w:val="24"/>
          <w:lang w:val="id-ID"/>
        </w:rPr>
        <w:t>Gambar 1.3 Matriks BCG Posisi</w:t>
      </w:r>
      <w:r w:rsidR="006253A5" w:rsidRPr="006253A5">
        <w:rPr>
          <w:rFonts w:ascii="Times New Roman" w:hAnsi="Times New Roman" w:cs="Times New Roman"/>
          <w:sz w:val="24"/>
          <w:szCs w:val="24"/>
        </w:rPr>
        <w:t xml:space="preserve"> </w:t>
      </w:r>
      <w:r w:rsidR="006253A5" w:rsidRPr="004801D0">
        <w:rPr>
          <w:rFonts w:ascii="Times New Roman" w:hAnsi="Times New Roman" w:cs="Times New Roman"/>
          <w:sz w:val="24"/>
          <w:szCs w:val="24"/>
        </w:rPr>
        <w:t xml:space="preserve">Poli </w:t>
      </w:r>
      <w:r w:rsidR="006253A5">
        <w:rPr>
          <w:rFonts w:ascii="Times New Roman" w:hAnsi="Times New Roman" w:cs="Times New Roman"/>
          <w:sz w:val="24"/>
          <w:szCs w:val="24"/>
        </w:rPr>
        <w:t>Spesialis</w:t>
      </w:r>
      <w:r>
        <w:rPr>
          <w:rFonts w:ascii="Times New Roman" w:hAnsi="Times New Roman" w:cs="Times New Roman"/>
          <w:sz w:val="24"/>
          <w:szCs w:val="24"/>
          <w:lang w:val="id-ID"/>
        </w:rPr>
        <w:t xml:space="preserve"> Rumah Sakit A Tahun 2011</w:t>
      </w:r>
    </w:p>
    <w:p w:rsidR="002941C1" w:rsidRDefault="002941C1" w:rsidP="003B1879">
      <w:pPr>
        <w:spacing w:line="360" w:lineRule="auto"/>
        <w:ind w:left="720" w:firstLine="720"/>
        <w:jc w:val="both"/>
        <w:rPr>
          <w:rFonts w:ascii="Times New Roman" w:hAnsi="Times New Roman" w:cs="Times New Roman"/>
          <w:sz w:val="24"/>
          <w:lang w:val="id-ID"/>
        </w:rPr>
      </w:pPr>
      <w:r w:rsidRPr="00905C01">
        <w:rPr>
          <w:rFonts w:ascii="Times New Roman" w:hAnsi="Times New Roman" w:cs="Times New Roman"/>
          <w:sz w:val="24"/>
          <w:lang w:val="id-ID"/>
        </w:rPr>
        <w:t xml:space="preserve">Berdasarkan pada kedua gambar matriks BCG posisi </w:t>
      </w:r>
      <w:r w:rsidR="006253A5" w:rsidRPr="004801D0">
        <w:rPr>
          <w:rFonts w:ascii="Times New Roman" w:hAnsi="Times New Roman" w:cs="Times New Roman"/>
          <w:sz w:val="24"/>
          <w:szCs w:val="24"/>
        </w:rPr>
        <w:t xml:space="preserve">Poli </w:t>
      </w:r>
      <w:r w:rsidR="006253A5">
        <w:rPr>
          <w:rFonts w:ascii="Times New Roman" w:hAnsi="Times New Roman" w:cs="Times New Roman"/>
          <w:sz w:val="24"/>
          <w:szCs w:val="24"/>
        </w:rPr>
        <w:t>Spesialis</w:t>
      </w:r>
      <w:r w:rsidR="006253A5" w:rsidRPr="004801D0">
        <w:rPr>
          <w:rFonts w:ascii="Times New Roman" w:hAnsi="Times New Roman" w:cs="Times New Roman"/>
          <w:sz w:val="24"/>
          <w:szCs w:val="24"/>
        </w:rPr>
        <w:t xml:space="preserve"> </w:t>
      </w:r>
      <w:r w:rsidRPr="00905C01">
        <w:rPr>
          <w:rFonts w:ascii="Times New Roman" w:hAnsi="Times New Roman" w:cs="Times New Roman"/>
          <w:sz w:val="24"/>
          <w:lang w:val="id-ID"/>
        </w:rPr>
        <w:t xml:space="preserve">dari Rumah sakit A pada tahun 2010 dan tahun 2011 berada pada posisi </w:t>
      </w:r>
      <w:r w:rsidR="006253A5">
        <w:rPr>
          <w:rFonts w:ascii="Times New Roman" w:hAnsi="Times New Roman" w:cs="Times New Roman"/>
          <w:sz w:val="24"/>
          <w:lang w:val="id-ID"/>
        </w:rPr>
        <w:t>Bintang</w:t>
      </w:r>
      <w:r w:rsidRPr="00905C01">
        <w:rPr>
          <w:rFonts w:ascii="Times New Roman" w:hAnsi="Times New Roman" w:cs="Times New Roman"/>
          <w:sz w:val="24"/>
          <w:lang w:val="id-ID"/>
        </w:rPr>
        <w:t xml:space="preserve"> yan</w:t>
      </w:r>
      <w:r>
        <w:rPr>
          <w:rFonts w:ascii="Times New Roman" w:hAnsi="Times New Roman" w:cs="Times New Roman"/>
          <w:sz w:val="24"/>
          <w:lang w:val="id-ID"/>
        </w:rPr>
        <w:t xml:space="preserve">g </w:t>
      </w:r>
      <w:r w:rsidRPr="00905C01">
        <w:rPr>
          <w:rFonts w:ascii="Times New Roman" w:hAnsi="Times New Roman" w:cs="Times New Roman"/>
          <w:sz w:val="24"/>
          <w:lang w:val="id-ID"/>
        </w:rPr>
        <w:t>menunjukkan bahwa posisi Rumah sakit A</w:t>
      </w:r>
      <w:r w:rsidR="006253A5">
        <w:rPr>
          <w:rFonts w:ascii="Times New Roman" w:hAnsi="Times New Roman" w:cs="Times New Roman"/>
          <w:sz w:val="24"/>
          <w:lang w:val="id-ID"/>
        </w:rPr>
        <w:t xml:space="preserve"> berada pada pertumbuhan </w:t>
      </w:r>
      <w:r w:rsidRPr="00905C01">
        <w:rPr>
          <w:rFonts w:ascii="Times New Roman" w:hAnsi="Times New Roman" w:cs="Times New Roman"/>
          <w:sz w:val="24"/>
          <w:lang w:val="id-ID"/>
        </w:rPr>
        <w:t xml:space="preserve">dan pangsa pasar </w:t>
      </w:r>
      <w:r w:rsidR="006253A5">
        <w:rPr>
          <w:rFonts w:ascii="Times New Roman" w:hAnsi="Times New Roman" w:cs="Times New Roman"/>
          <w:sz w:val="24"/>
          <w:lang w:val="id-ID"/>
        </w:rPr>
        <w:t xml:space="preserve">yang </w:t>
      </w:r>
      <w:r w:rsidRPr="00905C01">
        <w:rPr>
          <w:rFonts w:ascii="Times New Roman" w:hAnsi="Times New Roman" w:cs="Times New Roman"/>
          <w:sz w:val="24"/>
          <w:lang w:val="id-ID"/>
        </w:rPr>
        <w:t xml:space="preserve">tinggi karena </w:t>
      </w:r>
      <w:r w:rsidR="006253A5">
        <w:rPr>
          <w:rFonts w:ascii="Times New Roman" w:hAnsi="Times New Roman" w:cs="Times New Roman"/>
          <w:sz w:val="24"/>
          <w:lang w:val="id-ID"/>
        </w:rPr>
        <w:t>posisi titik berda di kuadran 2 yaitu menunjukkan pertumbuhan lebih dari 10% dan pangsa pasar &gt; 1x.</w:t>
      </w:r>
    </w:p>
    <w:p w:rsidR="006253A5" w:rsidRDefault="006253A5" w:rsidP="003B1879">
      <w:pPr>
        <w:spacing w:line="360" w:lineRule="auto"/>
        <w:ind w:left="720" w:firstLine="720"/>
        <w:jc w:val="both"/>
        <w:rPr>
          <w:rFonts w:ascii="Times New Roman" w:hAnsi="Times New Roman" w:cs="Times New Roman"/>
          <w:sz w:val="24"/>
          <w:lang w:val="id-ID"/>
        </w:rPr>
      </w:pPr>
    </w:p>
    <w:p w:rsidR="006253A5" w:rsidRPr="006253A5" w:rsidRDefault="006253A5" w:rsidP="003B1879">
      <w:pPr>
        <w:spacing w:line="360" w:lineRule="auto"/>
        <w:ind w:left="720" w:firstLine="720"/>
        <w:jc w:val="both"/>
        <w:rPr>
          <w:rFonts w:ascii="Times New Roman" w:hAnsi="Times New Roman" w:cs="Times New Roman"/>
          <w:sz w:val="24"/>
          <w:lang w:val="id-ID"/>
        </w:rPr>
      </w:pPr>
    </w:p>
    <w:p w:rsidR="0020198A" w:rsidRDefault="0020198A" w:rsidP="0020198A">
      <w:pPr>
        <w:spacing w:line="360" w:lineRule="auto"/>
        <w:ind w:left="567"/>
        <w:jc w:val="both"/>
        <w:rPr>
          <w:rFonts w:ascii="Times New Roman" w:hAnsi="Times New Roman" w:cs="Times New Roman"/>
          <w:b/>
          <w:sz w:val="24"/>
          <w:lang w:val="id-ID"/>
        </w:rPr>
      </w:pPr>
      <w:r>
        <w:rPr>
          <w:rFonts w:ascii="Times New Roman" w:hAnsi="Times New Roman" w:cs="Times New Roman"/>
          <w:b/>
          <w:sz w:val="24"/>
          <w:lang w:val="id-ID"/>
        </w:rPr>
        <w:lastRenderedPageBreak/>
        <w:t xml:space="preserve">1.4.5 </w:t>
      </w:r>
      <w:r w:rsidRPr="005058E6">
        <w:rPr>
          <w:rFonts w:ascii="Times New Roman" w:hAnsi="Times New Roman" w:cs="Times New Roman"/>
          <w:b/>
          <w:sz w:val="24"/>
          <w:lang w:val="id-ID"/>
        </w:rPr>
        <w:t xml:space="preserve"> Strategi Rumah Sakit A </w:t>
      </w:r>
    </w:p>
    <w:p w:rsidR="0020198A" w:rsidRPr="0020198A" w:rsidRDefault="0020198A" w:rsidP="006253A5">
      <w:pPr>
        <w:spacing w:after="0" w:line="360" w:lineRule="auto"/>
        <w:ind w:left="720" w:firstLine="720"/>
        <w:jc w:val="both"/>
        <w:rPr>
          <w:rFonts w:ascii="Times New Roman" w:hAnsi="Times New Roman" w:cs="Times New Roman"/>
          <w:b/>
          <w:sz w:val="24"/>
          <w:lang w:val="id-ID"/>
        </w:rPr>
      </w:pPr>
      <w:r w:rsidRPr="00E301B9">
        <w:rPr>
          <w:rFonts w:ascii="Times New Roman" w:eastAsiaTheme="minorEastAsia" w:hAnsi="Times New Roman" w:cs="Times New Roman"/>
          <w:lang w:val="id-ID"/>
        </w:rPr>
        <w:t xml:space="preserve">Berdasarkan matriks BCG Rumah Sakit A pada tahun 2010 dan tahun 2011, letak posisi titik berada di kuadran sapi perah atau cash cow </w:t>
      </w:r>
      <w:r w:rsidRPr="00E301B9">
        <w:rPr>
          <w:rFonts w:ascii="Times New Roman" w:eastAsiaTheme="minorEastAsia" w:hAnsi="Times New Roman" w:cs="Times New Roman"/>
        </w:rPr>
        <w:t>dengan indikasi pertumbuhan pasar yang rendah namun pangsa pasarnya yang cukup tinggi.</w:t>
      </w:r>
      <w:r w:rsidRPr="00E301B9">
        <w:rPr>
          <w:rFonts w:ascii="Times New Roman" w:eastAsiaTheme="minorEastAsia" w:hAnsi="Times New Roman" w:cs="Times New Roman"/>
          <w:lang w:val="id-ID"/>
        </w:rPr>
        <w:t xml:space="preserve"> Ini berarti jumlah pertumbuhan pengunjung poli umum masih rendah sedangkan pangsa pasar di luar tinggi. Strategi yang dapat di ambil adalah memeperbaiki sektor dalam yang memepngaruhi pertumbuhan kunjungan poli umum</w:t>
      </w:r>
      <w:r>
        <w:rPr>
          <w:rFonts w:ascii="Times New Roman" w:eastAsiaTheme="minorEastAsia" w:hAnsi="Times New Roman" w:cs="Times New Roman"/>
          <w:lang w:val="id-ID"/>
        </w:rPr>
        <w:t xml:space="preserve">. </w:t>
      </w:r>
      <w:r w:rsidRPr="00E301B9">
        <w:rPr>
          <w:rFonts w:ascii="Times New Roman" w:eastAsiaTheme="minorEastAsia" w:hAnsi="Times New Roman" w:cs="Times New Roman"/>
          <w:lang w:val="id-ID"/>
        </w:rPr>
        <w:t>Variabel- variabel yang mempengaruhi  perumbuhan pengunj</w:t>
      </w:r>
      <w:r>
        <w:rPr>
          <w:rFonts w:ascii="Times New Roman" w:eastAsiaTheme="minorEastAsia" w:hAnsi="Times New Roman" w:cs="Times New Roman"/>
          <w:lang w:val="id-ID"/>
        </w:rPr>
        <w:t>ung poli umum diantaranya :</w:t>
      </w:r>
    </w:p>
    <w:p w:rsidR="0020198A" w:rsidRDefault="0020198A" w:rsidP="006253A5">
      <w:pPr>
        <w:spacing w:after="0" w:line="360" w:lineRule="auto"/>
        <w:ind w:left="993" w:hanging="284"/>
        <w:jc w:val="both"/>
        <w:rPr>
          <w:rFonts w:ascii="Times New Roman" w:eastAsiaTheme="minorEastAsia" w:hAnsi="Times New Roman" w:cs="Times New Roman"/>
          <w:lang w:val="id-ID"/>
        </w:rPr>
      </w:pPr>
      <w:r>
        <w:rPr>
          <w:rFonts w:ascii="Times New Roman" w:eastAsiaTheme="minorEastAsia" w:hAnsi="Times New Roman" w:cs="Times New Roman"/>
          <w:lang w:val="id-ID"/>
        </w:rPr>
        <w:tab/>
      </w:r>
      <w:r w:rsidRPr="00E301B9">
        <w:rPr>
          <w:rFonts w:ascii="Times New Roman" w:eastAsiaTheme="minorEastAsia" w:hAnsi="Times New Roman" w:cs="Times New Roman"/>
          <w:lang w:val="id-ID"/>
        </w:rPr>
        <w:t>1. Kualitas pelayananan. Memperbaiki kualiatas pelayanan dari berbagai sisi untuk memberikan kenyamanan bag pengunjung ketika berobat</w:t>
      </w:r>
    </w:p>
    <w:p w:rsidR="0020198A" w:rsidRPr="00E301B9" w:rsidRDefault="0020198A" w:rsidP="006253A5">
      <w:pPr>
        <w:spacing w:after="0" w:line="360" w:lineRule="auto"/>
        <w:ind w:left="993" w:hanging="284"/>
        <w:jc w:val="both"/>
        <w:rPr>
          <w:rFonts w:ascii="Times New Roman" w:eastAsiaTheme="minorEastAsia" w:hAnsi="Times New Roman" w:cs="Times New Roman"/>
          <w:lang w:val="id-ID"/>
        </w:rPr>
      </w:pPr>
      <w:r>
        <w:rPr>
          <w:rFonts w:ascii="Times New Roman" w:eastAsiaTheme="minorEastAsia" w:hAnsi="Times New Roman" w:cs="Times New Roman"/>
          <w:lang w:val="id-ID"/>
        </w:rPr>
        <w:tab/>
      </w:r>
      <w:r w:rsidRPr="00E301B9">
        <w:rPr>
          <w:rFonts w:ascii="Times New Roman" w:eastAsiaTheme="minorEastAsia" w:hAnsi="Times New Roman" w:cs="Times New Roman"/>
          <w:lang w:val="id-ID"/>
        </w:rPr>
        <w:t>2. Fasilitas poli umum yang memadahi. Tidak hanya ketersediaan alat alat yang sesuai standar poli umum namun juga fasilitas ruang tunggu dan fasilitas lainnya guna meningkatkan kenyamanan dan kepuasan pasien yang berobat.</w:t>
      </w:r>
    </w:p>
    <w:p w:rsidR="0020198A" w:rsidRPr="00E301B9" w:rsidRDefault="0020198A" w:rsidP="006253A5">
      <w:pPr>
        <w:spacing w:after="0" w:line="360" w:lineRule="auto"/>
        <w:ind w:left="993" w:hanging="284"/>
        <w:jc w:val="both"/>
        <w:rPr>
          <w:rFonts w:ascii="Times New Roman" w:eastAsiaTheme="minorEastAsia" w:hAnsi="Times New Roman" w:cs="Times New Roman"/>
          <w:lang w:val="id-ID"/>
        </w:rPr>
      </w:pPr>
      <w:r>
        <w:rPr>
          <w:rFonts w:ascii="Times New Roman" w:eastAsiaTheme="minorEastAsia" w:hAnsi="Times New Roman" w:cs="Times New Roman"/>
          <w:lang w:val="id-ID"/>
        </w:rPr>
        <w:tab/>
      </w:r>
      <w:r w:rsidRPr="00E301B9">
        <w:rPr>
          <w:rFonts w:ascii="Times New Roman" w:eastAsiaTheme="minorEastAsia" w:hAnsi="Times New Roman" w:cs="Times New Roman"/>
          <w:lang w:val="id-ID"/>
        </w:rPr>
        <w:t>3. Penerimaan jamkesmas dan pelayanan yang sama bagi penggunanya. Penanganan bagi pasien pengguna kartu jamkesmas yang baik tanpa ada diskriminasi.</w:t>
      </w:r>
    </w:p>
    <w:p w:rsidR="0020198A" w:rsidRPr="00E301B9" w:rsidRDefault="0020198A" w:rsidP="006253A5">
      <w:pPr>
        <w:spacing w:after="0" w:line="360" w:lineRule="auto"/>
        <w:ind w:left="993" w:hanging="284"/>
        <w:jc w:val="both"/>
        <w:rPr>
          <w:rFonts w:ascii="Times New Roman" w:eastAsiaTheme="minorEastAsia" w:hAnsi="Times New Roman" w:cs="Times New Roman"/>
          <w:lang w:val="id-ID"/>
        </w:rPr>
      </w:pPr>
      <w:r>
        <w:rPr>
          <w:rFonts w:ascii="Times New Roman" w:eastAsiaTheme="minorEastAsia" w:hAnsi="Times New Roman" w:cs="Times New Roman"/>
          <w:lang w:val="id-ID"/>
        </w:rPr>
        <w:tab/>
      </w:r>
      <w:r w:rsidRPr="00E301B9">
        <w:rPr>
          <w:rFonts w:ascii="Times New Roman" w:eastAsiaTheme="minorEastAsia" w:hAnsi="Times New Roman" w:cs="Times New Roman"/>
          <w:lang w:val="id-ID"/>
        </w:rPr>
        <w:t xml:space="preserve">4. Kepemilikan Rumah Sakit. Kepemilikan Rumah sakit sangat mempengaruhi kunjungan pasien. Rumah sakit milik pemerintah provinsi merupak rujukan untuk lingkup provinsi, memliki kunjungan yang lebih banyak bila dibandingkan dengan kunjungan poli umum rumah sakit kota atau rumah sakit swasta </w:t>
      </w:r>
    </w:p>
    <w:p w:rsidR="0020198A" w:rsidRDefault="0020198A" w:rsidP="006253A5">
      <w:pPr>
        <w:spacing w:after="0" w:line="360" w:lineRule="auto"/>
        <w:ind w:left="993" w:hanging="284"/>
        <w:jc w:val="both"/>
        <w:rPr>
          <w:rFonts w:ascii="Times New Roman" w:eastAsiaTheme="minorEastAsia" w:hAnsi="Times New Roman" w:cs="Times New Roman"/>
          <w:lang w:val="id-ID"/>
        </w:rPr>
      </w:pPr>
      <w:r>
        <w:rPr>
          <w:rFonts w:ascii="Times New Roman" w:eastAsiaTheme="minorEastAsia" w:hAnsi="Times New Roman" w:cs="Times New Roman"/>
          <w:lang w:val="id-ID"/>
        </w:rPr>
        <w:tab/>
      </w:r>
      <w:r w:rsidRPr="00E301B9">
        <w:rPr>
          <w:rFonts w:ascii="Times New Roman" w:eastAsiaTheme="minorEastAsia" w:hAnsi="Times New Roman" w:cs="Times New Roman"/>
          <w:lang w:val="id-ID"/>
        </w:rPr>
        <w:t>5. Letak geografis Rumah sakit. Keterjangakauan Rumah sakit sangat mempengaruhi bagi pengunjung poli umumnya.</w:t>
      </w:r>
    </w:p>
    <w:p w:rsidR="006253A5" w:rsidRPr="006253A5" w:rsidRDefault="0020198A" w:rsidP="009925E5">
      <w:pPr>
        <w:spacing w:after="0" w:line="360" w:lineRule="auto"/>
        <w:ind w:left="709"/>
        <w:jc w:val="both"/>
        <w:rPr>
          <w:rFonts w:ascii="Times New Roman" w:eastAsiaTheme="minorEastAsia" w:hAnsi="Times New Roman" w:cs="Times New Roman"/>
          <w:lang w:val="id-ID"/>
        </w:rPr>
      </w:pPr>
      <w:r>
        <w:rPr>
          <w:rFonts w:ascii="Times New Roman" w:eastAsiaTheme="minorEastAsia" w:hAnsi="Times New Roman" w:cs="Times New Roman"/>
          <w:lang w:val="id-ID"/>
        </w:rPr>
        <w:tab/>
      </w:r>
      <w:r w:rsidR="009925E5">
        <w:rPr>
          <w:rFonts w:ascii="Times New Roman" w:eastAsiaTheme="minorEastAsia" w:hAnsi="Times New Roman" w:cs="Times New Roman"/>
          <w:lang w:val="id-ID"/>
        </w:rPr>
        <w:tab/>
      </w:r>
      <w:r>
        <w:rPr>
          <w:rFonts w:ascii="Times New Roman" w:eastAsiaTheme="minorEastAsia" w:hAnsi="Times New Roman" w:cs="Times New Roman"/>
          <w:lang w:val="id-ID"/>
        </w:rPr>
        <w:t>Strategi untuk meningkatkan kualiatas varibel variabel tersebutdaapt meningkatkan pertumbuhan kunjungan Poli Umum Rumah Sakit A.</w:t>
      </w:r>
      <w:r w:rsidR="009925E5">
        <w:rPr>
          <w:rFonts w:ascii="Times New Roman" w:eastAsiaTheme="minorEastAsia" w:hAnsi="Times New Roman" w:cs="Times New Roman"/>
          <w:lang w:val="id-ID"/>
        </w:rPr>
        <w:t xml:space="preserve"> </w:t>
      </w:r>
      <w:r w:rsidR="006253A5">
        <w:rPr>
          <w:rFonts w:ascii="Times New Roman" w:eastAsiaTheme="minorEastAsia" w:hAnsi="Times New Roman" w:cs="Times New Roman"/>
          <w:lang w:val="id-ID"/>
        </w:rPr>
        <w:t xml:space="preserve">Strategi untuk </w:t>
      </w:r>
      <w:r w:rsidR="006253A5" w:rsidRPr="004801D0">
        <w:rPr>
          <w:rFonts w:ascii="Times New Roman" w:hAnsi="Times New Roman" w:cs="Times New Roman"/>
          <w:sz w:val="24"/>
          <w:szCs w:val="24"/>
        </w:rPr>
        <w:t xml:space="preserve">Poli </w:t>
      </w:r>
      <w:r w:rsidR="006253A5">
        <w:rPr>
          <w:rFonts w:ascii="Times New Roman" w:hAnsi="Times New Roman" w:cs="Times New Roman"/>
          <w:sz w:val="24"/>
          <w:szCs w:val="24"/>
        </w:rPr>
        <w:t>Spesialis</w:t>
      </w:r>
      <w:r w:rsidR="006253A5">
        <w:rPr>
          <w:rFonts w:ascii="Times New Roman" w:hAnsi="Times New Roman" w:cs="Times New Roman"/>
          <w:sz w:val="24"/>
          <w:szCs w:val="24"/>
          <w:lang w:val="id-ID"/>
        </w:rPr>
        <w:t xml:space="preserve"> Rumah Sakit A adalah mempertahankan strategi yang sebelumnya telah diterapkan. Pada posisi ini </w:t>
      </w:r>
      <w:r w:rsidR="006253A5" w:rsidRPr="004801D0">
        <w:rPr>
          <w:rFonts w:ascii="Times New Roman" w:hAnsi="Times New Roman" w:cs="Times New Roman"/>
          <w:sz w:val="24"/>
          <w:szCs w:val="24"/>
        </w:rPr>
        <w:t xml:space="preserve">Poli </w:t>
      </w:r>
      <w:r w:rsidR="006253A5">
        <w:rPr>
          <w:rFonts w:ascii="Times New Roman" w:hAnsi="Times New Roman" w:cs="Times New Roman"/>
          <w:sz w:val="24"/>
          <w:szCs w:val="24"/>
        </w:rPr>
        <w:t>Spesialis</w:t>
      </w:r>
      <w:r w:rsidR="00DB245D">
        <w:rPr>
          <w:rFonts w:ascii="Times New Roman" w:hAnsi="Times New Roman" w:cs="Times New Roman"/>
          <w:sz w:val="24"/>
          <w:szCs w:val="24"/>
          <w:lang w:val="id-ID"/>
        </w:rPr>
        <w:t xml:space="preserve"> dapat</w:t>
      </w:r>
      <w:r w:rsidR="006253A5">
        <w:rPr>
          <w:rFonts w:ascii="Times New Roman" w:hAnsi="Times New Roman" w:cs="Times New Roman"/>
          <w:sz w:val="24"/>
          <w:szCs w:val="24"/>
          <w:lang w:val="id-ID"/>
        </w:rPr>
        <w:t xml:space="preserve"> memeperkuat domain dengan lebih melengkapi fasilitas yang telah ada da</w:t>
      </w:r>
      <w:r w:rsidR="009925E5">
        <w:rPr>
          <w:rFonts w:ascii="Times New Roman" w:hAnsi="Times New Roman" w:cs="Times New Roman"/>
          <w:sz w:val="24"/>
          <w:szCs w:val="24"/>
          <w:lang w:val="id-ID"/>
        </w:rPr>
        <w:t>n memeberikan pelayanan lebih baik lagi.</w:t>
      </w:r>
    </w:p>
    <w:p w:rsidR="0020198A" w:rsidRDefault="0020198A" w:rsidP="0020198A">
      <w:pPr>
        <w:spacing w:after="0" w:line="360" w:lineRule="auto"/>
        <w:ind w:left="567" w:hanging="567"/>
        <w:jc w:val="both"/>
        <w:rPr>
          <w:rFonts w:ascii="Times New Roman" w:eastAsiaTheme="minorEastAsia" w:hAnsi="Times New Roman" w:cs="Times New Roman"/>
          <w:lang w:val="id-ID"/>
        </w:rPr>
      </w:pPr>
    </w:p>
    <w:p w:rsidR="009925E5" w:rsidRDefault="009925E5" w:rsidP="0020198A">
      <w:pPr>
        <w:spacing w:after="0" w:line="360" w:lineRule="auto"/>
        <w:ind w:left="567" w:hanging="567"/>
        <w:jc w:val="both"/>
        <w:rPr>
          <w:rFonts w:ascii="Times New Roman" w:eastAsiaTheme="minorEastAsia" w:hAnsi="Times New Roman" w:cs="Times New Roman"/>
          <w:lang w:val="id-ID"/>
        </w:rPr>
      </w:pPr>
    </w:p>
    <w:p w:rsidR="009925E5" w:rsidRPr="005058E6" w:rsidRDefault="009925E5" w:rsidP="0020198A">
      <w:pPr>
        <w:spacing w:after="0" w:line="360" w:lineRule="auto"/>
        <w:ind w:left="567" w:hanging="567"/>
        <w:jc w:val="both"/>
        <w:rPr>
          <w:rFonts w:ascii="Times New Roman" w:eastAsiaTheme="minorEastAsia" w:hAnsi="Times New Roman" w:cs="Times New Roman"/>
          <w:lang w:val="id-ID"/>
        </w:rPr>
      </w:pPr>
    </w:p>
    <w:p w:rsidR="0020198A" w:rsidRPr="005058E6" w:rsidRDefault="0020198A" w:rsidP="0020198A">
      <w:pPr>
        <w:spacing w:after="0" w:line="36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1</w:t>
      </w:r>
      <w:r w:rsidRPr="005058E6">
        <w:rPr>
          <w:rFonts w:ascii="Times New Roman" w:hAnsi="Times New Roman" w:cs="Times New Roman"/>
          <w:b/>
          <w:sz w:val="24"/>
          <w:lang w:val="id-ID"/>
        </w:rPr>
        <w:t>.5. Solusi</w:t>
      </w:r>
    </w:p>
    <w:p w:rsidR="0095438D" w:rsidRPr="005058E6" w:rsidRDefault="0020198A" w:rsidP="0020198A">
      <w:pPr>
        <w:spacing w:after="0" w:line="360" w:lineRule="auto"/>
        <w:ind w:left="567" w:firstLine="426"/>
        <w:jc w:val="both"/>
        <w:rPr>
          <w:rFonts w:ascii="Times New Roman" w:hAnsi="Times New Roman" w:cs="Times New Roman"/>
          <w:sz w:val="24"/>
          <w:lang w:val="id-ID"/>
        </w:rPr>
      </w:pPr>
      <w:r>
        <w:rPr>
          <w:rFonts w:ascii="Times New Roman" w:hAnsi="Times New Roman" w:cs="Times New Roman"/>
          <w:sz w:val="24"/>
          <w:lang w:val="id-ID"/>
        </w:rPr>
        <w:t>S</w:t>
      </w:r>
      <w:r w:rsidRPr="005058E6">
        <w:rPr>
          <w:rFonts w:ascii="Times New Roman" w:hAnsi="Times New Roman" w:cs="Times New Roman"/>
          <w:sz w:val="24"/>
          <w:lang w:val="id-ID"/>
        </w:rPr>
        <w:t>olusi dalam matriks BCG adalah pengambilan stategi yang sesuai dengan posisi perusahaan atau badan usaha.Suatu perusahaan atau  badan usaha harus memutuskan apa tujuan, strategi dan anggaran harus ditetapkan ke setiap SBU. Strategi harus segera diambil sesuai dengan hasil analisis dan posisinya dalam matriks BCG. Hal ini dilakukan mempertahankan atau memperbaiki kondisi perusahaan atau badan usaha. strategi yang dapat diterapkan ada 2 yaitu, sesuai dengan tiap kuadran  matiks BCG dan strategi yang diambil secara umum.</w:t>
      </w:r>
    </w:p>
    <w:p w:rsidR="0020198A" w:rsidRPr="005058E6" w:rsidRDefault="0020198A" w:rsidP="00B67587">
      <w:pPr>
        <w:pStyle w:val="ListParagraph"/>
        <w:numPr>
          <w:ilvl w:val="0"/>
          <w:numId w:val="33"/>
        </w:numPr>
        <w:spacing w:after="0" w:line="360" w:lineRule="auto"/>
        <w:ind w:left="709" w:hanging="426"/>
        <w:jc w:val="both"/>
        <w:rPr>
          <w:rFonts w:ascii="Times New Roman" w:hAnsi="Times New Roman" w:cs="Times New Roman"/>
          <w:sz w:val="24"/>
          <w:lang w:val="id-ID"/>
        </w:rPr>
      </w:pPr>
      <w:r w:rsidRPr="005058E6">
        <w:rPr>
          <w:rFonts w:ascii="Times New Roman" w:hAnsi="Times New Roman" w:cs="Times New Roman"/>
          <w:sz w:val="24"/>
          <w:lang w:val="id-ID"/>
        </w:rPr>
        <w:t xml:space="preserve">Strategi yang dapat diambil dari tiap kuadran matiks BCG : </w:t>
      </w:r>
    </w:p>
    <w:p w:rsidR="0020198A" w:rsidRDefault="0020198A" w:rsidP="0020198A">
      <w:pPr>
        <w:spacing w:after="0" w:line="360" w:lineRule="auto"/>
        <w:ind w:left="426" w:firstLine="283"/>
        <w:jc w:val="both"/>
        <w:rPr>
          <w:rFonts w:ascii="Times New Roman" w:hAnsi="Times New Roman" w:cs="Times New Roman"/>
          <w:sz w:val="24"/>
          <w:lang w:val="id-ID"/>
        </w:rPr>
      </w:pPr>
      <w:r>
        <w:rPr>
          <w:rFonts w:ascii="Times New Roman" w:hAnsi="Times New Roman" w:cs="Times New Roman"/>
          <w:sz w:val="24"/>
          <w:lang w:val="id-ID"/>
        </w:rPr>
        <w:tab/>
      </w:r>
      <w:r w:rsidRPr="005058E6">
        <w:rPr>
          <w:rFonts w:ascii="Times New Roman" w:hAnsi="Times New Roman" w:cs="Times New Roman"/>
          <w:sz w:val="24"/>
          <w:lang w:val="id-ID"/>
        </w:rPr>
        <w:t>Kud</w:t>
      </w:r>
      <w:r>
        <w:rPr>
          <w:rFonts w:ascii="Times New Roman" w:hAnsi="Times New Roman" w:cs="Times New Roman"/>
          <w:sz w:val="24"/>
          <w:lang w:val="id-ID"/>
        </w:rPr>
        <w:t xml:space="preserve">ran posisi Tanda Tanya, organisasi </w:t>
      </w:r>
      <w:r w:rsidRPr="005058E6">
        <w:rPr>
          <w:rFonts w:ascii="Times New Roman" w:hAnsi="Times New Roman" w:cs="Times New Roman"/>
          <w:sz w:val="24"/>
          <w:lang w:val="id-ID"/>
        </w:rPr>
        <w:t>harus memutuskan apakah akan memperkuat divisi ini dengan menjalankan strategi intensif (penetrasi pasar, pengembangan p</w:t>
      </w:r>
      <w:r>
        <w:rPr>
          <w:rFonts w:ascii="Times New Roman" w:hAnsi="Times New Roman" w:cs="Times New Roman"/>
          <w:sz w:val="24"/>
          <w:lang w:val="id-ID"/>
        </w:rPr>
        <w:t>a</w:t>
      </w:r>
      <w:r w:rsidRPr="005058E6">
        <w:rPr>
          <w:rFonts w:ascii="Times New Roman" w:hAnsi="Times New Roman" w:cs="Times New Roman"/>
          <w:sz w:val="24"/>
          <w:lang w:val="id-ID"/>
        </w:rPr>
        <w:t>sar,</w:t>
      </w:r>
      <w:r>
        <w:rPr>
          <w:rFonts w:ascii="Times New Roman" w:hAnsi="Times New Roman" w:cs="Times New Roman"/>
          <w:sz w:val="24"/>
          <w:lang w:val="id-ID"/>
        </w:rPr>
        <w:t xml:space="preserve"> atau pengembagnan produk)</w:t>
      </w:r>
      <w:r w:rsidR="006253A5">
        <w:rPr>
          <w:rFonts w:ascii="Times New Roman" w:hAnsi="Times New Roman" w:cs="Times New Roman"/>
          <w:sz w:val="24"/>
          <w:lang w:val="id-ID"/>
        </w:rPr>
        <w:t xml:space="preserve"> atau tetap menjual produknya. </w:t>
      </w:r>
      <w:r w:rsidRPr="005058E6">
        <w:rPr>
          <w:rFonts w:ascii="Times New Roman" w:hAnsi="Times New Roman" w:cs="Times New Roman"/>
          <w:sz w:val="24"/>
          <w:lang w:val="id-ID"/>
        </w:rPr>
        <w:t>Pada kuadran Bintang, strategi yang dapat dilakukan adalah menerima investasi yang besar untuk mempertahankan dan memperkuat posisi dominan. Hal ini dilakukan karena Divisi dengan pangsa pasar relative yang tinggi dan tingkat pertumbuhan industri yang tinggi. Strategi yang dikembangkan adalah; Integrasi ke depan, ke belakang, d</w:t>
      </w:r>
      <w:r>
        <w:rPr>
          <w:rFonts w:ascii="Times New Roman" w:hAnsi="Times New Roman" w:cs="Times New Roman"/>
          <w:sz w:val="24"/>
          <w:lang w:val="id-ID"/>
        </w:rPr>
        <w:t xml:space="preserve">an horizontal; penetrasi pasar; </w:t>
      </w:r>
      <w:r w:rsidRPr="005058E6">
        <w:rPr>
          <w:rFonts w:ascii="Times New Roman" w:hAnsi="Times New Roman" w:cs="Times New Roman"/>
          <w:sz w:val="24"/>
          <w:lang w:val="id-ID"/>
        </w:rPr>
        <w:t>pengembangan pasar; pengemb</w:t>
      </w:r>
      <w:r>
        <w:rPr>
          <w:rFonts w:ascii="Times New Roman" w:hAnsi="Times New Roman" w:cs="Times New Roman"/>
          <w:sz w:val="24"/>
          <w:lang w:val="id-ID"/>
        </w:rPr>
        <w:t xml:space="preserve">angan produk; dan joint venture. </w:t>
      </w:r>
      <w:r w:rsidRPr="005058E6">
        <w:rPr>
          <w:rFonts w:ascii="Times New Roman" w:hAnsi="Times New Roman" w:cs="Times New Roman"/>
          <w:sz w:val="24"/>
          <w:lang w:val="id-ID"/>
        </w:rPr>
        <w:t>posisi ini memiliki peluang jangka panjan</w:t>
      </w:r>
      <w:r>
        <w:rPr>
          <w:rFonts w:ascii="Times New Roman" w:hAnsi="Times New Roman" w:cs="Times New Roman"/>
          <w:sz w:val="24"/>
          <w:lang w:val="id-ID"/>
        </w:rPr>
        <w:t xml:space="preserve">g terbaik untuk pertumbuhan dan </w:t>
      </w:r>
      <w:r w:rsidRPr="005058E6">
        <w:rPr>
          <w:rFonts w:ascii="Times New Roman" w:hAnsi="Times New Roman" w:cs="Times New Roman"/>
          <w:sz w:val="24"/>
          <w:lang w:val="id-ID"/>
        </w:rPr>
        <w:t>profitabilitas bagi organisasi</w:t>
      </w:r>
      <w:r>
        <w:rPr>
          <w:rFonts w:ascii="Times New Roman" w:hAnsi="Times New Roman" w:cs="Times New Roman"/>
          <w:sz w:val="24"/>
          <w:lang w:val="id-ID"/>
        </w:rPr>
        <w:t>.</w:t>
      </w:r>
    </w:p>
    <w:p w:rsidR="0020198A" w:rsidRDefault="0020198A" w:rsidP="0020198A">
      <w:pPr>
        <w:spacing w:after="0" w:line="360" w:lineRule="auto"/>
        <w:ind w:left="426" w:firstLine="283"/>
        <w:jc w:val="both"/>
        <w:rPr>
          <w:rFonts w:ascii="Times New Roman" w:hAnsi="Times New Roman" w:cs="Times New Roman"/>
          <w:sz w:val="24"/>
          <w:lang w:val="id-ID"/>
        </w:rPr>
      </w:pPr>
      <w:r>
        <w:rPr>
          <w:rFonts w:ascii="Times New Roman" w:hAnsi="Times New Roman" w:cs="Times New Roman"/>
          <w:sz w:val="24"/>
          <w:lang w:val="id-ID"/>
        </w:rPr>
        <w:tab/>
      </w:r>
      <w:r w:rsidRPr="005058E6">
        <w:rPr>
          <w:rFonts w:ascii="Times New Roman" w:hAnsi="Times New Roman" w:cs="Times New Roman"/>
          <w:sz w:val="24"/>
          <w:lang w:val="id-ID"/>
        </w:rPr>
        <w:t>Kuadran Sapi P</w:t>
      </w:r>
      <w:r>
        <w:rPr>
          <w:rFonts w:ascii="Times New Roman" w:hAnsi="Times New Roman" w:cs="Times New Roman"/>
          <w:sz w:val="24"/>
          <w:lang w:val="id-ID"/>
        </w:rPr>
        <w:t xml:space="preserve">erah strategi yang dikembangkan </w:t>
      </w:r>
      <w:r w:rsidRPr="005058E6">
        <w:rPr>
          <w:rFonts w:ascii="Times New Roman" w:hAnsi="Times New Roman" w:cs="Times New Roman"/>
          <w:sz w:val="24"/>
          <w:lang w:val="id-ID"/>
        </w:rPr>
        <w:t>untuk sapi perah yang kuat adalah pengembangan produk a</w:t>
      </w:r>
      <w:r>
        <w:rPr>
          <w:rFonts w:ascii="Times New Roman" w:hAnsi="Times New Roman" w:cs="Times New Roman"/>
          <w:sz w:val="24"/>
          <w:lang w:val="id-ID"/>
        </w:rPr>
        <w:t xml:space="preserve">tau diversifikasi konsentrik. </w:t>
      </w:r>
      <w:r w:rsidRPr="005058E6">
        <w:rPr>
          <w:rFonts w:ascii="Times New Roman" w:hAnsi="Times New Roman" w:cs="Times New Roman"/>
          <w:sz w:val="24"/>
          <w:lang w:val="id-ID"/>
        </w:rPr>
        <w:t>Pada kuadran Anjing adalah posisi yang sanagat lemah, karena berada dalam pertumbuhandan pangsa pasar yang lemah. Karena p</w:t>
      </w:r>
      <w:r>
        <w:rPr>
          <w:rFonts w:ascii="Times New Roman" w:hAnsi="Times New Roman" w:cs="Times New Roman"/>
          <w:sz w:val="24"/>
          <w:lang w:val="id-ID"/>
        </w:rPr>
        <w:t xml:space="preserve">osisi internal dan eksternalnya </w:t>
      </w:r>
      <w:r w:rsidRPr="005058E6">
        <w:rPr>
          <w:rFonts w:ascii="Times New Roman" w:hAnsi="Times New Roman" w:cs="Times New Roman"/>
          <w:sz w:val="24"/>
          <w:lang w:val="id-ID"/>
        </w:rPr>
        <w:t>lemah, bisnis ini sering kali dilikuidasi, divestasi, atau dipangkas dengan retrenchment</w:t>
      </w:r>
      <w:r>
        <w:rPr>
          <w:rFonts w:ascii="Times New Roman" w:hAnsi="Times New Roman" w:cs="Times New Roman"/>
          <w:sz w:val="24"/>
          <w:lang w:val="id-ID"/>
        </w:rPr>
        <w:t>.</w:t>
      </w:r>
    </w:p>
    <w:p w:rsidR="0020198A" w:rsidRPr="005058E6" w:rsidRDefault="0020198A" w:rsidP="00B67587">
      <w:pPr>
        <w:pStyle w:val="ListParagraph"/>
        <w:numPr>
          <w:ilvl w:val="0"/>
          <w:numId w:val="33"/>
        </w:numPr>
        <w:spacing w:after="0" w:line="360" w:lineRule="auto"/>
        <w:ind w:left="709" w:hanging="426"/>
        <w:jc w:val="both"/>
        <w:rPr>
          <w:rFonts w:ascii="Times New Roman" w:hAnsi="Times New Roman" w:cs="Times New Roman"/>
          <w:sz w:val="24"/>
          <w:lang w:val="id-ID"/>
        </w:rPr>
      </w:pPr>
      <w:r>
        <w:rPr>
          <w:rFonts w:ascii="Times New Roman" w:hAnsi="Times New Roman" w:cs="Times New Roman"/>
          <w:sz w:val="24"/>
          <w:lang w:val="id-ID"/>
        </w:rPr>
        <w:t>S</w:t>
      </w:r>
      <w:r w:rsidRPr="005058E6">
        <w:rPr>
          <w:rFonts w:ascii="Times New Roman" w:hAnsi="Times New Roman" w:cs="Times New Roman"/>
          <w:sz w:val="24"/>
          <w:lang w:val="id-ID"/>
        </w:rPr>
        <w:t>trate</w:t>
      </w:r>
      <w:r>
        <w:rPr>
          <w:rFonts w:ascii="Times New Roman" w:hAnsi="Times New Roman" w:cs="Times New Roman"/>
          <w:sz w:val="24"/>
          <w:lang w:val="id-ID"/>
        </w:rPr>
        <w:t>gi umum yang dapat diterapkan pada matriks BCG</w:t>
      </w:r>
    </w:p>
    <w:p w:rsidR="0020198A" w:rsidRPr="005058E6" w:rsidRDefault="0020198A" w:rsidP="0095438D">
      <w:pPr>
        <w:spacing w:after="0" w:line="360" w:lineRule="auto"/>
        <w:ind w:left="709" w:hanging="283"/>
        <w:jc w:val="both"/>
        <w:rPr>
          <w:rFonts w:ascii="Times New Roman" w:hAnsi="Times New Roman" w:cs="Times New Roman"/>
          <w:sz w:val="24"/>
          <w:lang w:val="id-ID"/>
        </w:rPr>
      </w:pPr>
      <w:r w:rsidRPr="005058E6">
        <w:rPr>
          <w:rFonts w:ascii="Times New Roman" w:hAnsi="Times New Roman" w:cs="Times New Roman"/>
          <w:sz w:val="24"/>
          <w:lang w:val="id-ID"/>
        </w:rPr>
        <w:t>1. Pertumbuhan (Build) :</w:t>
      </w:r>
    </w:p>
    <w:p w:rsidR="0020198A" w:rsidRPr="005058E6" w:rsidRDefault="0020198A" w:rsidP="0020198A">
      <w:pPr>
        <w:spacing w:after="0" w:line="360" w:lineRule="auto"/>
        <w:ind w:left="426"/>
        <w:jc w:val="both"/>
        <w:rPr>
          <w:rFonts w:ascii="Times New Roman" w:hAnsi="Times New Roman" w:cs="Times New Roman"/>
          <w:sz w:val="24"/>
          <w:lang w:val="id-ID"/>
        </w:rPr>
      </w:pPr>
      <w:r>
        <w:rPr>
          <w:rFonts w:ascii="Times New Roman" w:hAnsi="Times New Roman" w:cs="Times New Roman"/>
          <w:sz w:val="24"/>
          <w:lang w:val="id-ID"/>
        </w:rPr>
        <w:tab/>
      </w:r>
      <w:r w:rsidRPr="005058E6">
        <w:rPr>
          <w:rFonts w:ascii="Times New Roman" w:hAnsi="Times New Roman" w:cs="Times New Roman"/>
          <w:sz w:val="24"/>
          <w:lang w:val="id-ID"/>
        </w:rPr>
        <w:t xml:space="preserve">Pada posisi tanda tanya beberapa perusahaan dapat menggunakan strategi pertumbuhan yang dibiayai oleh sapi perah bagian dari sapi perah pendapatan </w:t>
      </w:r>
      <w:r w:rsidRPr="005058E6">
        <w:rPr>
          <w:rFonts w:ascii="Times New Roman" w:hAnsi="Times New Roman" w:cs="Times New Roman"/>
          <w:sz w:val="24"/>
          <w:lang w:val="id-ID"/>
        </w:rPr>
        <w:lastRenderedPageBreak/>
        <w:t>akan memperkuat posisi tanda tanya yang memiliki potensi untuk menjadi bintang. Dalam hal ini, sebuah perusahaan meningkatkan pangsa pasarnya secara substansial.</w:t>
      </w:r>
    </w:p>
    <w:p w:rsidR="0020198A" w:rsidRPr="005058E6" w:rsidRDefault="0020198A" w:rsidP="0095438D">
      <w:pPr>
        <w:spacing w:after="0" w:line="360" w:lineRule="auto"/>
        <w:ind w:left="709" w:hanging="283"/>
        <w:jc w:val="both"/>
        <w:rPr>
          <w:rFonts w:ascii="Times New Roman" w:hAnsi="Times New Roman" w:cs="Times New Roman"/>
          <w:sz w:val="24"/>
          <w:lang w:val="id-ID"/>
        </w:rPr>
      </w:pPr>
      <w:r w:rsidRPr="005058E6">
        <w:rPr>
          <w:rFonts w:ascii="Times New Roman" w:hAnsi="Times New Roman" w:cs="Times New Roman"/>
          <w:sz w:val="24"/>
          <w:lang w:val="id-ID"/>
        </w:rPr>
        <w:t xml:space="preserve">2. Mempertahankan posisi (tertunda) </w:t>
      </w:r>
    </w:p>
    <w:p w:rsidR="0020198A" w:rsidRPr="005058E6" w:rsidRDefault="0020198A" w:rsidP="0095438D">
      <w:pPr>
        <w:spacing w:after="0" w:line="360" w:lineRule="auto"/>
        <w:ind w:left="426"/>
        <w:jc w:val="both"/>
        <w:rPr>
          <w:rFonts w:ascii="Times New Roman" w:hAnsi="Times New Roman" w:cs="Times New Roman"/>
          <w:sz w:val="24"/>
          <w:lang w:val="id-ID"/>
        </w:rPr>
      </w:pPr>
      <w:r>
        <w:rPr>
          <w:rFonts w:ascii="Times New Roman" w:hAnsi="Times New Roman" w:cs="Times New Roman"/>
          <w:sz w:val="24"/>
          <w:lang w:val="id-ID"/>
        </w:rPr>
        <w:tab/>
      </w:r>
      <w:r w:rsidRPr="005058E6">
        <w:rPr>
          <w:rFonts w:ascii="Times New Roman" w:hAnsi="Times New Roman" w:cs="Times New Roman"/>
          <w:sz w:val="24"/>
          <w:lang w:val="id-ID"/>
        </w:rPr>
        <w:t>Cara ini sesuai dengan posisi bintang-bintang dan sapi perah.Dalam hal ini, pemeliharaan st</w:t>
      </w:r>
      <w:r>
        <w:rPr>
          <w:rFonts w:ascii="Times New Roman" w:hAnsi="Times New Roman" w:cs="Times New Roman"/>
          <w:sz w:val="24"/>
          <w:lang w:val="id-ID"/>
        </w:rPr>
        <w:t>rategi dapat lebih menjanjikan.</w:t>
      </w:r>
    </w:p>
    <w:p w:rsidR="0020198A" w:rsidRPr="005058E6" w:rsidRDefault="0020198A" w:rsidP="0095438D">
      <w:pPr>
        <w:spacing w:after="0" w:line="360" w:lineRule="auto"/>
        <w:ind w:left="709" w:hanging="283"/>
        <w:jc w:val="both"/>
        <w:rPr>
          <w:rFonts w:ascii="Times New Roman" w:hAnsi="Times New Roman" w:cs="Times New Roman"/>
          <w:sz w:val="24"/>
          <w:lang w:val="id-ID"/>
        </w:rPr>
      </w:pPr>
      <w:r w:rsidRPr="005058E6">
        <w:rPr>
          <w:rFonts w:ascii="Times New Roman" w:hAnsi="Times New Roman" w:cs="Times New Roman"/>
          <w:sz w:val="24"/>
          <w:lang w:val="id-ID"/>
        </w:rPr>
        <w:t xml:space="preserve">3. Panen atau susu utama </w:t>
      </w:r>
    </w:p>
    <w:p w:rsidR="0020198A" w:rsidRPr="005058E6" w:rsidRDefault="0020198A" w:rsidP="0020198A">
      <w:pPr>
        <w:spacing w:after="0" w:line="360" w:lineRule="auto"/>
        <w:ind w:left="426" w:hanging="426"/>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sidRPr="005058E6">
        <w:rPr>
          <w:rFonts w:ascii="Times New Roman" w:hAnsi="Times New Roman" w:cs="Times New Roman"/>
          <w:sz w:val="24"/>
          <w:lang w:val="id-ID"/>
        </w:rPr>
        <w:t>Tujuan dari strategi ini adalah naik arus kas jangka pendek meskipun konsekuensi jangka panjang. Panen menyiratkan keputusan untuk keluar dari bisnis dengan mengeksekusi program konstan pemotongan biaya. Perusahaan menggunakan strategi ini ketika mereka berharap untuk mengurangi biaya mereka pada tingkat yang lebih cepat daripada potensi penurunan penjualan. Strategi ini cocok untuk lemah sapi tunai, tanda tanya dan anjing. Rekomendasi untuk anjing adalah susu mereka d</w:t>
      </w:r>
      <w:r>
        <w:rPr>
          <w:rFonts w:ascii="Times New Roman" w:hAnsi="Times New Roman" w:cs="Times New Roman"/>
          <w:sz w:val="24"/>
          <w:lang w:val="id-ID"/>
        </w:rPr>
        <w:t>an menghapus mereka dari pasar.</w:t>
      </w:r>
    </w:p>
    <w:p w:rsidR="0020198A" w:rsidRPr="005058E6" w:rsidRDefault="0020198A" w:rsidP="0095438D">
      <w:pPr>
        <w:spacing w:after="0" w:line="360" w:lineRule="auto"/>
        <w:ind w:left="709" w:hanging="283"/>
        <w:jc w:val="both"/>
        <w:rPr>
          <w:rFonts w:ascii="Times New Roman" w:hAnsi="Times New Roman" w:cs="Times New Roman"/>
          <w:sz w:val="24"/>
          <w:lang w:val="id-ID"/>
        </w:rPr>
      </w:pPr>
      <w:r w:rsidRPr="005058E6">
        <w:rPr>
          <w:rFonts w:ascii="Times New Roman" w:hAnsi="Times New Roman" w:cs="Times New Roman"/>
          <w:sz w:val="24"/>
          <w:lang w:val="id-ID"/>
        </w:rPr>
        <w:t xml:space="preserve">4. Likuidasi (Hentikan, Divest) </w:t>
      </w:r>
    </w:p>
    <w:p w:rsidR="0020198A" w:rsidRDefault="0020198A" w:rsidP="0020198A">
      <w:pPr>
        <w:spacing w:after="0" w:line="360" w:lineRule="auto"/>
        <w:ind w:left="426" w:firstLine="283"/>
        <w:jc w:val="both"/>
        <w:rPr>
          <w:rFonts w:ascii="Times New Roman" w:hAnsi="Times New Roman" w:cs="Times New Roman"/>
          <w:sz w:val="24"/>
          <w:lang w:val="id-ID"/>
        </w:rPr>
      </w:pPr>
      <w:r>
        <w:rPr>
          <w:rFonts w:ascii="Times New Roman" w:hAnsi="Times New Roman" w:cs="Times New Roman"/>
          <w:sz w:val="24"/>
          <w:lang w:val="id-ID"/>
        </w:rPr>
        <w:t>J</w:t>
      </w:r>
      <w:r w:rsidRPr="005058E6">
        <w:rPr>
          <w:rFonts w:ascii="Times New Roman" w:hAnsi="Times New Roman" w:cs="Times New Roman"/>
          <w:sz w:val="24"/>
          <w:lang w:val="id-ID"/>
        </w:rPr>
        <w:t>ika sebuah perusahaan menjalankan bisnis lemah, arus mempertimbangkan cuaca untuk panen atau melepaskan unit bisnisnya. Keputusan likuidasi perusahaan memberikan kesempatan untuk menginvestasikan kembali sumber daya dalam bisnis lebih makmur. Strategi ini tepat untuk anjing dan sisa tanda tanya, yang tidak didanai oleh sapi tunai.</w:t>
      </w:r>
    </w:p>
    <w:p w:rsidR="0020198A" w:rsidRDefault="0020198A" w:rsidP="0020198A">
      <w:pPr>
        <w:spacing w:after="0" w:line="360" w:lineRule="auto"/>
        <w:ind w:left="426" w:firstLine="283"/>
        <w:jc w:val="both"/>
        <w:rPr>
          <w:rFonts w:ascii="Times New Roman" w:hAnsi="Times New Roman" w:cs="Times New Roman"/>
          <w:sz w:val="24"/>
          <w:lang w:val="id-ID"/>
        </w:rPr>
      </w:pPr>
    </w:p>
    <w:p w:rsidR="0020198A" w:rsidRPr="006807AA" w:rsidRDefault="006807AA" w:rsidP="006807AA">
      <w:pPr>
        <w:spacing w:after="0" w:line="360" w:lineRule="auto"/>
        <w:ind w:left="851" w:hanging="426"/>
        <w:jc w:val="both"/>
        <w:rPr>
          <w:rFonts w:ascii="Times New Roman" w:hAnsi="Times New Roman" w:cs="Times New Roman"/>
          <w:b/>
          <w:sz w:val="24"/>
          <w:lang w:val="id-ID"/>
        </w:rPr>
      </w:pPr>
      <w:r w:rsidRPr="006807AA">
        <w:rPr>
          <w:rFonts w:ascii="Times New Roman" w:hAnsi="Times New Roman" w:cs="Times New Roman"/>
          <w:b/>
          <w:sz w:val="24"/>
          <w:lang w:val="id-ID"/>
        </w:rPr>
        <w:t>1</w:t>
      </w:r>
      <w:r w:rsidR="0020198A" w:rsidRPr="006807AA">
        <w:rPr>
          <w:rFonts w:ascii="Times New Roman" w:hAnsi="Times New Roman" w:cs="Times New Roman"/>
          <w:b/>
          <w:sz w:val="24"/>
          <w:lang w:val="id-ID"/>
        </w:rPr>
        <w:t>.5.1 Elaborasi Pengaplikasian Matriks BCG</w:t>
      </w:r>
    </w:p>
    <w:p w:rsidR="0020198A" w:rsidRPr="004377CF" w:rsidRDefault="0020198A" w:rsidP="0020198A">
      <w:pPr>
        <w:spacing w:after="0" w:line="360" w:lineRule="auto"/>
        <w:ind w:left="426" w:firstLine="283"/>
        <w:jc w:val="both"/>
        <w:rPr>
          <w:rFonts w:ascii="Times New Roman" w:hAnsi="Times New Roman" w:cs="Times New Roman"/>
          <w:sz w:val="24"/>
          <w:lang w:val="id-ID"/>
        </w:rPr>
      </w:pPr>
      <w:r w:rsidRPr="004377CF">
        <w:rPr>
          <w:rFonts w:ascii="Times New Roman" w:hAnsi="Times New Roman" w:cs="Times New Roman"/>
          <w:sz w:val="24"/>
          <w:lang w:val="id-ID"/>
        </w:rPr>
        <w:t xml:space="preserve">Dog, Question Mark, Star dan Cash Cow merupakan empat bagian yang ada dalam matriks BCG dan dibagi berdarakan kriteria pangsa pasar dan pertumbuhan pasar. Dengan menggunakan konsep internal dan ekstenal (dua faktor utama yang dibahas di atas yaitu: Pesaing dan potensi pasar), akan lebih jelas dalam melihat konsep BCG. Bagi perusahaan yang sudah ‘bermain lama dalam suatu wilayah tertentu dan dalam wilayah tersebut memiliki beberapa pemain yang masih di tolerir, dengan perkembangan pasar yang cukup baik perkembangannya maka produk dari perusahaan tersebut masuk </w:t>
      </w:r>
      <w:r w:rsidRPr="004377CF">
        <w:rPr>
          <w:rFonts w:ascii="Times New Roman" w:hAnsi="Times New Roman" w:cs="Times New Roman"/>
          <w:sz w:val="24"/>
          <w:lang w:val="id-ID"/>
        </w:rPr>
        <w:lastRenderedPageBreak/>
        <w:t>dalam kategori question mark atau juga bisa masuk dalam kategori star. Kenapa demikian karena perusahaan yang berada dalam pasar yang masih stabil mengalami perkembangan dan junlah ‘pemain’ yang berada dalam wilayah tersebut masih sesuai dengan rasio pasar yang ada maka perusahaan tersebut pasti telah masuk dalam kondisi question mark tetapi bisa juga karena jika menggunakan kriteria pembanding gross revenue yoy perusahaan maupun terhadap industri maka perusahaan bisa atau dapa dikatakan t</w:t>
      </w:r>
      <w:r>
        <w:rPr>
          <w:rFonts w:ascii="Times New Roman" w:hAnsi="Times New Roman" w:cs="Times New Roman"/>
          <w:sz w:val="24"/>
          <w:lang w:val="id-ID"/>
        </w:rPr>
        <w:t>elah masuk dalam kategori star.</w:t>
      </w:r>
    </w:p>
    <w:p w:rsidR="0020198A" w:rsidRPr="004377CF" w:rsidRDefault="0020198A" w:rsidP="0020198A">
      <w:pPr>
        <w:spacing w:after="0" w:line="360" w:lineRule="auto"/>
        <w:ind w:left="426" w:firstLine="283"/>
        <w:jc w:val="both"/>
        <w:rPr>
          <w:rFonts w:ascii="Times New Roman" w:hAnsi="Times New Roman" w:cs="Times New Roman"/>
          <w:sz w:val="24"/>
          <w:lang w:val="id-ID"/>
        </w:rPr>
      </w:pPr>
      <w:r w:rsidRPr="004377CF">
        <w:rPr>
          <w:rFonts w:ascii="Times New Roman" w:hAnsi="Times New Roman" w:cs="Times New Roman"/>
          <w:sz w:val="24"/>
          <w:lang w:val="id-ID"/>
        </w:rPr>
        <w:t xml:space="preserve">Kunci  dari konsep matriks BCG adalah menaruh perhatian lebih pada pesaing dan potensi pasar. Kedua kombinasi ini merupakan faktor-faktor yang sangat penting dan krusial baik dalam praktek maupun teori untuk memahami konsep matriks BCG. Ketika pasar sudah stagnan maka ini merupakan kunci utama dalam mempertimbangkan langkah yang dapat ditempuh oleh setiap perusahaan, karena dengan stagnannya pertumbuhan pasar maka ini merupakan indikasi awal bahwa perusahaan telah kemungkinan dapat berada dalam kondisi krisis. Pasar yang stagnan bisa disebabakn oleh pesaing yang terlalu banyak atau juga pasar yang dalam hal ini konsumen yang sudah homogen dimana semua ceruk pasar yang ada telah diakomodasi, dampak bagi perusahaan adalah kembali melihat kondisi didalam perusahaan sendiri, jika perusahaan masih memiliki pangsa pasra yang baik maka perusahaan masuk dalam kategori cash cow, tetapi jika sebaliknya maka perusahaan berada </w:t>
      </w:r>
      <w:r>
        <w:rPr>
          <w:rFonts w:ascii="Times New Roman" w:hAnsi="Times New Roman" w:cs="Times New Roman"/>
          <w:sz w:val="24"/>
          <w:lang w:val="id-ID"/>
        </w:rPr>
        <w:t>dalam kondisi kritis dog.</w:t>
      </w:r>
    </w:p>
    <w:p w:rsidR="00EB6A65" w:rsidRDefault="0020198A" w:rsidP="0095438D">
      <w:pPr>
        <w:spacing w:after="0" w:line="360" w:lineRule="auto"/>
        <w:ind w:left="426" w:firstLine="294"/>
        <w:jc w:val="both"/>
        <w:rPr>
          <w:rFonts w:ascii="Times New Roman" w:hAnsi="Times New Roman" w:cs="Times New Roman"/>
          <w:sz w:val="24"/>
          <w:lang w:val="id-ID"/>
        </w:rPr>
      </w:pPr>
      <w:r w:rsidRPr="004377CF">
        <w:rPr>
          <w:rFonts w:ascii="Times New Roman" w:hAnsi="Times New Roman" w:cs="Times New Roman"/>
          <w:sz w:val="24"/>
          <w:lang w:val="id-ID"/>
        </w:rPr>
        <w:t xml:space="preserve">Setiap level dan kategori dalam matriks BCG membutuhkan perhatian dan perlakuan yang berbeda-beda. Tidak dapat begitu saja meningkatkan investasi pada saat mengkalkulasikan perusahaan berada dalam level star, karena bukan tidak mungkin pertumbuhan pasar yang stabil akan mengundang banyak pemain baru ke pasar yang ada atau ketika berada dalam kondisi yang dikategorikan dog, perusahaan langsung menutup semua produksi yang ada pada produk yang bersangkutan tetapi bisa melakukan inovasi atau perubahan target pasar dengan memanfaatkan ceruk pasar yang belum tergarap. Demikian pula ketika berada di posisi cash cow maupun question mark, </w:t>
      </w:r>
      <w:r w:rsidRPr="004377CF">
        <w:rPr>
          <w:rFonts w:ascii="Times New Roman" w:hAnsi="Times New Roman" w:cs="Times New Roman"/>
          <w:sz w:val="24"/>
          <w:lang w:val="id-ID"/>
        </w:rPr>
        <w:lastRenderedPageBreak/>
        <w:t>karena yang harus diperhatikan adalah banyak faktor yang saling berkaitan dan masing-masing berubah sesuai dengan momentum yang ada dan sangat sulit diprediksi.</w:t>
      </w:r>
    </w:p>
    <w:p w:rsidR="00572471" w:rsidRDefault="00572471" w:rsidP="0028566F">
      <w:pPr>
        <w:spacing w:after="0" w:line="360" w:lineRule="auto"/>
        <w:jc w:val="center"/>
        <w:rPr>
          <w:rFonts w:ascii="Times New Roman" w:hAnsi="Times New Roman" w:cs="Times New Roman"/>
          <w:sz w:val="24"/>
          <w:lang w:val="id-ID"/>
        </w:rPr>
      </w:pPr>
    </w:p>
    <w:p w:rsidR="00CE5F72" w:rsidRDefault="00CE5F72" w:rsidP="0028566F">
      <w:pPr>
        <w:spacing w:after="0" w:line="360" w:lineRule="auto"/>
        <w:jc w:val="center"/>
        <w:rPr>
          <w:rFonts w:ascii="Times New Roman" w:hAnsi="Times New Roman" w:cs="Times New Roman"/>
          <w:sz w:val="24"/>
          <w:lang w:val="id-ID"/>
        </w:rPr>
      </w:pPr>
    </w:p>
    <w:p w:rsidR="00CE5F72" w:rsidRDefault="00CE5F72"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9925E5" w:rsidRDefault="009925E5" w:rsidP="0028566F">
      <w:pPr>
        <w:spacing w:after="0" w:line="360" w:lineRule="auto"/>
        <w:jc w:val="center"/>
        <w:rPr>
          <w:rFonts w:ascii="Times New Roman" w:hAnsi="Times New Roman" w:cs="Times New Roman"/>
          <w:sz w:val="24"/>
          <w:lang w:val="id-ID"/>
        </w:rPr>
      </w:pPr>
    </w:p>
    <w:p w:rsidR="0028566F" w:rsidRPr="00433D05" w:rsidRDefault="0028566F" w:rsidP="0028566F">
      <w:pPr>
        <w:spacing w:after="0" w:line="360" w:lineRule="auto"/>
        <w:jc w:val="center"/>
        <w:rPr>
          <w:rFonts w:ascii="Times New Roman" w:hAnsi="Times New Roman" w:cs="Times New Roman"/>
          <w:b/>
          <w:sz w:val="24"/>
          <w:szCs w:val="24"/>
        </w:rPr>
      </w:pPr>
      <w:r w:rsidRPr="00433D05">
        <w:rPr>
          <w:rFonts w:ascii="Times New Roman" w:hAnsi="Times New Roman" w:cs="Times New Roman"/>
          <w:b/>
          <w:sz w:val="24"/>
          <w:szCs w:val="24"/>
        </w:rPr>
        <w:lastRenderedPageBreak/>
        <w:t>BAB 2</w:t>
      </w:r>
    </w:p>
    <w:p w:rsidR="0028566F" w:rsidRDefault="0028566F" w:rsidP="0028566F">
      <w:pPr>
        <w:spacing w:after="0" w:line="360" w:lineRule="auto"/>
        <w:jc w:val="center"/>
        <w:rPr>
          <w:rFonts w:ascii="Times New Roman" w:hAnsi="Times New Roman" w:cs="Times New Roman"/>
          <w:b/>
          <w:sz w:val="24"/>
          <w:szCs w:val="24"/>
        </w:rPr>
      </w:pPr>
      <w:r w:rsidRPr="00433D05">
        <w:rPr>
          <w:rFonts w:ascii="Times New Roman" w:hAnsi="Times New Roman" w:cs="Times New Roman"/>
          <w:b/>
          <w:sz w:val="24"/>
          <w:szCs w:val="24"/>
        </w:rPr>
        <w:t>ANSOFF’</w:t>
      </w:r>
      <w:r>
        <w:rPr>
          <w:rFonts w:ascii="Times New Roman" w:hAnsi="Times New Roman" w:cs="Times New Roman"/>
          <w:b/>
          <w:sz w:val="24"/>
          <w:szCs w:val="24"/>
        </w:rPr>
        <w:t>S MATRIX</w:t>
      </w:r>
    </w:p>
    <w:p w:rsidR="0028566F" w:rsidRPr="00433D05" w:rsidRDefault="0028566F" w:rsidP="0028566F">
      <w:pPr>
        <w:spacing w:after="0" w:line="360" w:lineRule="auto"/>
        <w:jc w:val="center"/>
        <w:rPr>
          <w:rFonts w:ascii="Times New Roman" w:hAnsi="Times New Roman" w:cs="Times New Roman"/>
          <w:b/>
          <w:sz w:val="24"/>
          <w:szCs w:val="24"/>
        </w:rPr>
      </w:pPr>
    </w:p>
    <w:p w:rsidR="0028566F" w:rsidRDefault="0028566F" w:rsidP="0028566F">
      <w:pPr>
        <w:spacing w:after="0" w:line="360" w:lineRule="auto"/>
        <w:rPr>
          <w:rFonts w:ascii="Times New Roman" w:hAnsi="Times New Roman" w:cs="Times New Roman"/>
          <w:b/>
          <w:sz w:val="24"/>
          <w:szCs w:val="24"/>
        </w:rPr>
      </w:pPr>
      <w:r w:rsidRPr="00433D05">
        <w:rPr>
          <w:rFonts w:ascii="Times New Roman" w:hAnsi="Times New Roman" w:cs="Times New Roman"/>
          <w:b/>
          <w:sz w:val="24"/>
          <w:szCs w:val="24"/>
        </w:rPr>
        <w:t>2.1</w:t>
      </w:r>
      <w:r>
        <w:rPr>
          <w:rFonts w:ascii="Times New Roman" w:hAnsi="Times New Roman" w:cs="Times New Roman"/>
          <w:b/>
          <w:sz w:val="24"/>
          <w:szCs w:val="24"/>
        </w:rPr>
        <w:t>. Matriks Ansoff</w:t>
      </w:r>
    </w:p>
    <w:p w:rsidR="0028566F" w:rsidRDefault="0028566F" w:rsidP="0028566F">
      <w:pPr>
        <w:spacing w:after="0" w:line="360" w:lineRule="auto"/>
        <w:rPr>
          <w:rFonts w:ascii="Times New Roman" w:hAnsi="Times New Roman" w:cs="Times New Roman"/>
          <w:b/>
          <w:sz w:val="24"/>
          <w:szCs w:val="24"/>
        </w:rPr>
      </w:pPr>
      <w:r w:rsidRPr="00433D05">
        <w:rPr>
          <w:rFonts w:ascii="Times New Roman" w:hAnsi="Times New Roman" w:cs="Times New Roman"/>
          <w:b/>
          <w:sz w:val="24"/>
          <w:szCs w:val="24"/>
        </w:rPr>
        <w:t>2.1.1. Pengertian</w:t>
      </w:r>
    </w:p>
    <w:p w:rsidR="0028566F" w:rsidRDefault="0028566F" w:rsidP="0028566F">
      <w:pPr>
        <w:spacing w:after="0" w:line="360" w:lineRule="auto"/>
        <w:ind w:left="567" w:firstLine="851"/>
        <w:jc w:val="both"/>
        <w:rPr>
          <w:rFonts w:ascii="Times New Roman" w:hAnsi="Times New Roman" w:cs="Times New Roman"/>
          <w:sz w:val="24"/>
          <w:szCs w:val="24"/>
        </w:rPr>
      </w:pPr>
      <w:r w:rsidRPr="00AD6D97">
        <w:rPr>
          <w:rFonts w:ascii="Times New Roman" w:hAnsi="Times New Roman"/>
          <w:i/>
          <w:sz w:val="24"/>
          <w:szCs w:val="24"/>
        </w:rPr>
        <w:t>“The Ansoff matrix is also referred to as the market/product matrix in some texts. Some texts refer to the market options matrix, which involves examining the options available to the organisation from a broader perspective.” (Lynch, 2003)</w:t>
      </w:r>
    </w:p>
    <w:p w:rsidR="0028566F" w:rsidRPr="009D4327" w:rsidRDefault="0028566F" w:rsidP="0028566F">
      <w:pPr>
        <w:spacing w:after="0" w:line="360" w:lineRule="auto"/>
        <w:ind w:left="567" w:firstLine="851"/>
        <w:jc w:val="both"/>
        <w:rPr>
          <w:rFonts w:ascii="Times New Roman" w:hAnsi="Times New Roman" w:cs="Times New Roman"/>
          <w:i/>
          <w:sz w:val="24"/>
          <w:szCs w:val="24"/>
        </w:rPr>
      </w:pPr>
      <w:r w:rsidRPr="009D4327">
        <w:rPr>
          <w:rFonts w:ascii="Times New Roman" w:hAnsi="Times New Roman" w:cs="Times New Roman"/>
          <w:i/>
          <w:sz w:val="24"/>
          <w:szCs w:val="24"/>
        </w:rPr>
        <w:t>The Ansoff Matriks is a model that has proven to be very useful in business unit strategy processes to determine business growth opportunities using two dimensions: products and markets.</w:t>
      </w:r>
    </w:p>
    <w:p w:rsidR="0028566F" w:rsidRPr="0028566F" w:rsidRDefault="007D1612" w:rsidP="0028566F">
      <w:pPr>
        <w:spacing w:after="0" w:line="360" w:lineRule="auto"/>
        <w:ind w:left="567" w:firstLine="851"/>
        <w:jc w:val="both"/>
        <w:rPr>
          <w:rFonts w:ascii="Times New Roman" w:hAnsi="Times New Roman" w:cs="Times New Roman"/>
          <w:i/>
          <w:sz w:val="24"/>
          <w:szCs w:val="24"/>
        </w:rPr>
      </w:pPr>
      <w:hyperlink r:id="rId8" w:history="1">
        <w:r w:rsidR="0028566F" w:rsidRPr="0028566F">
          <w:rPr>
            <w:rStyle w:val="Hyperlink"/>
            <w:rFonts w:ascii="Times New Roman" w:hAnsi="Times New Roman"/>
            <w:i/>
            <w:color w:val="auto"/>
            <w:sz w:val="24"/>
            <w:szCs w:val="24"/>
            <w:u w:val="none"/>
          </w:rPr>
          <w:t>Strategic marketing</w:t>
        </w:r>
      </w:hyperlink>
      <w:r w:rsidR="0028566F" w:rsidRPr="0028566F">
        <w:rPr>
          <w:rFonts w:ascii="Times New Roman" w:hAnsi="Times New Roman" w:cs="Times New Roman"/>
          <w:i/>
          <w:sz w:val="24"/>
          <w:szCs w:val="24"/>
        </w:rPr>
        <w:t> </w:t>
      </w:r>
      <w:hyperlink r:id="rId9" w:history="1">
        <w:r w:rsidR="0028566F" w:rsidRPr="0028566F">
          <w:rPr>
            <w:rStyle w:val="Hyperlink"/>
            <w:rFonts w:ascii="Times New Roman" w:hAnsi="Times New Roman"/>
            <w:i/>
            <w:color w:val="auto"/>
            <w:sz w:val="24"/>
            <w:szCs w:val="24"/>
            <w:u w:val="none"/>
          </w:rPr>
          <w:t>planning</w:t>
        </w:r>
      </w:hyperlink>
      <w:r w:rsidR="0028566F" w:rsidRPr="0028566F">
        <w:rPr>
          <w:rFonts w:ascii="Times New Roman" w:hAnsi="Times New Roman" w:cs="Times New Roman"/>
          <w:i/>
          <w:sz w:val="24"/>
          <w:szCs w:val="24"/>
        </w:rPr>
        <w:t> </w:t>
      </w:r>
      <w:hyperlink r:id="rId10" w:history="1">
        <w:r w:rsidR="0028566F" w:rsidRPr="0028566F">
          <w:rPr>
            <w:rStyle w:val="Hyperlink"/>
            <w:rFonts w:ascii="Times New Roman" w:hAnsi="Times New Roman"/>
            <w:i/>
            <w:color w:val="auto"/>
            <w:sz w:val="24"/>
            <w:szCs w:val="24"/>
            <w:u w:val="none"/>
          </w:rPr>
          <w:t>tool</w:t>
        </w:r>
      </w:hyperlink>
      <w:r w:rsidR="0028566F" w:rsidRPr="0028566F">
        <w:rPr>
          <w:rFonts w:ascii="Times New Roman" w:hAnsi="Times New Roman" w:cs="Times New Roman"/>
          <w:i/>
          <w:sz w:val="24"/>
          <w:szCs w:val="24"/>
        </w:rPr>
        <w:t> that </w:t>
      </w:r>
      <w:hyperlink r:id="rId11" w:history="1">
        <w:r w:rsidR="0028566F" w:rsidRPr="0028566F">
          <w:rPr>
            <w:rStyle w:val="Hyperlink"/>
            <w:rFonts w:ascii="Times New Roman" w:hAnsi="Times New Roman"/>
            <w:i/>
            <w:color w:val="auto"/>
            <w:sz w:val="24"/>
            <w:szCs w:val="24"/>
            <w:u w:val="none"/>
          </w:rPr>
          <w:t>links</w:t>
        </w:r>
      </w:hyperlink>
      <w:r w:rsidR="0028566F" w:rsidRPr="0028566F">
        <w:rPr>
          <w:rFonts w:ascii="Times New Roman" w:hAnsi="Times New Roman" w:cs="Times New Roman"/>
          <w:i/>
          <w:sz w:val="24"/>
          <w:szCs w:val="24"/>
        </w:rPr>
        <w:t> a </w:t>
      </w:r>
      <w:hyperlink r:id="rId12" w:history="1">
        <w:r w:rsidR="0028566F" w:rsidRPr="0028566F">
          <w:rPr>
            <w:rStyle w:val="Hyperlink"/>
            <w:rFonts w:ascii="Times New Roman" w:hAnsi="Times New Roman"/>
            <w:i/>
            <w:color w:val="auto"/>
            <w:sz w:val="24"/>
            <w:szCs w:val="24"/>
            <w:u w:val="none"/>
          </w:rPr>
          <w:t>firm's</w:t>
        </w:r>
      </w:hyperlink>
      <w:r w:rsidR="0028566F" w:rsidRPr="0028566F">
        <w:rPr>
          <w:rFonts w:ascii="Times New Roman" w:hAnsi="Times New Roman" w:cs="Times New Roman"/>
          <w:i/>
          <w:sz w:val="24"/>
          <w:szCs w:val="24"/>
        </w:rPr>
        <w:t> </w:t>
      </w:r>
      <w:hyperlink r:id="rId13" w:history="1">
        <w:r w:rsidR="0028566F" w:rsidRPr="0028566F">
          <w:rPr>
            <w:rStyle w:val="Hyperlink"/>
            <w:rFonts w:ascii="Times New Roman" w:hAnsi="Times New Roman"/>
            <w:i/>
            <w:color w:val="auto"/>
            <w:sz w:val="24"/>
            <w:szCs w:val="24"/>
            <w:u w:val="none"/>
          </w:rPr>
          <w:t>marketing strategy</w:t>
        </w:r>
      </w:hyperlink>
      <w:r w:rsidR="0028566F" w:rsidRPr="0028566F">
        <w:rPr>
          <w:rFonts w:ascii="Times New Roman" w:hAnsi="Times New Roman" w:cs="Times New Roman"/>
          <w:i/>
          <w:sz w:val="24"/>
          <w:szCs w:val="24"/>
        </w:rPr>
        <w:t> with its </w:t>
      </w:r>
      <w:hyperlink r:id="rId14" w:history="1">
        <w:r w:rsidR="0028566F" w:rsidRPr="0028566F">
          <w:rPr>
            <w:rStyle w:val="Hyperlink"/>
            <w:rFonts w:ascii="Times New Roman" w:hAnsi="Times New Roman"/>
            <w:i/>
            <w:color w:val="auto"/>
            <w:sz w:val="24"/>
            <w:szCs w:val="24"/>
            <w:u w:val="none"/>
          </w:rPr>
          <w:t>general</w:t>
        </w:r>
      </w:hyperlink>
      <w:r w:rsidR="0028566F" w:rsidRPr="0028566F">
        <w:rPr>
          <w:rFonts w:ascii="Times New Roman" w:hAnsi="Times New Roman" w:cs="Times New Roman"/>
          <w:i/>
          <w:sz w:val="24"/>
          <w:szCs w:val="24"/>
        </w:rPr>
        <w:t> </w:t>
      </w:r>
      <w:hyperlink r:id="rId15" w:history="1">
        <w:r w:rsidR="0028566F" w:rsidRPr="0028566F">
          <w:rPr>
            <w:rStyle w:val="Hyperlink"/>
            <w:rFonts w:ascii="Times New Roman" w:hAnsi="Times New Roman"/>
            <w:i/>
            <w:color w:val="auto"/>
            <w:sz w:val="24"/>
            <w:szCs w:val="24"/>
            <w:u w:val="none"/>
          </w:rPr>
          <w:t>strategic direction</w:t>
        </w:r>
      </w:hyperlink>
      <w:r w:rsidR="0028566F" w:rsidRPr="0028566F">
        <w:rPr>
          <w:rFonts w:ascii="Times New Roman" w:hAnsi="Times New Roman" w:cs="Times New Roman"/>
          <w:i/>
          <w:sz w:val="24"/>
          <w:szCs w:val="24"/>
        </w:rPr>
        <w:t> and presents four alternative </w:t>
      </w:r>
      <w:hyperlink r:id="rId16" w:history="1">
        <w:r w:rsidR="0028566F" w:rsidRPr="0028566F">
          <w:rPr>
            <w:rStyle w:val="Hyperlink"/>
            <w:rFonts w:ascii="Times New Roman" w:hAnsi="Times New Roman"/>
            <w:i/>
            <w:color w:val="auto"/>
            <w:sz w:val="24"/>
            <w:szCs w:val="24"/>
            <w:u w:val="none"/>
          </w:rPr>
          <w:t>growth strategies</w:t>
        </w:r>
      </w:hyperlink>
      <w:r w:rsidR="0028566F" w:rsidRPr="0028566F">
        <w:rPr>
          <w:rFonts w:ascii="Times New Roman" w:hAnsi="Times New Roman" w:cs="Times New Roman"/>
          <w:i/>
          <w:sz w:val="24"/>
          <w:szCs w:val="24"/>
        </w:rPr>
        <w:t> as a </w:t>
      </w:r>
      <w:hyperlink r:id="rId17" w:history="1">
        <w:r w:rsidR="0028566F" w:rsidRPr="0028566F">
          <w:rPr>
            <w:rStyle w:val="Hyperlink"/>
            <w:rFonts w:ascii="Times New Roman" w:hAnsi="Times New Roman"/>
            <w:i/>
            <w:color w:val="auto"/>
            <w:sz w:val="24"/>
            <w:szCs w:val="24"/>
            <w:u w:val="none"/>
          </w:rPr>
          <w:t>table</w:t>
        </w:r>
      </w:hyperlink>
      <w:r w:rsidR="0028566F" w:rsidRPr="0028566F">
        <w:rPr>
          <w:rFonts w:ascii="Times New Roman" w:hAnsi="Times New Roman" w:cs="Times New Roman"/>
          <w:i/>
          <w:sz w:val="24"/>
          <w:szCs w:val="24"/>
        </w:rPr>
        <w:t> (</w:t>
      </w:r>
      <w:hyperlink r:id="rId18" w:history="1">
        <w:r w:rsidR="0028566F" w:rsidRPr="0028566F">
          <w:rPr>
            <w:rStyle w:val="Hyperlink"/>
            <w:rFonts w:ascii="Times New Roman" w:hAnsi="Times New Roman"/>
            <w:i/>
            <w:color w:val="auto"/>
            <w:sz w:val="24"/>
            <w:szCs w:val="24"/>
            <w:u w:val="none"/>
          </w:rPr>
          <w:t>matrix</w:t>
        </w:r>
      </w:hyperlink>
      <w:r w:rsidR="0028566F" w:rsidRPr="0028566F">
        <w:rPr>
          <w:rFonts w:ascii="Times New Roman" w:hAnsi="Times New Roman" w:cs="Times New Roman"/>
          <w:i/>
          <w:sz w:val="24"/>
          <w:szCs w:val="24"/>
        </w:rPr>
        <w:t>). These </w:t>
      </w:r>
      <w:hyperlink r:id="rId19" w:history="1">
        <w:r w:rsidR="0028566F" w:rsidRPr="0028566F">
          <w:rPr>
            <w:rStyle w:val="Hyperlink"/>
            <w:rFonts w:ascii="Times New Roman" w:hAnsi="Times New Roman"/>
            <w:i/>
            <w:color w:val="auto"/>
            <w:sz w:val="24"/>
            <w:szCs w:val="24"/>
            <w:u w:val="none"/>
          </w:rPr>
          <w:t>strategies</w:t>
        </w:r>
      </w:hyperlink>
      <w:r w:rsidR="0028566F" w:rsidRPr="0028566F">
        <w:rPr>
          <w:rFonts w:ascii="Times New Roman" w:hAnsi="Times New Roman" w:cs="Times New Roman"/>
          <w:i/>
          <w:sz w:val="24"/>
          <w:szCs w:val="24"/>
        </w:rPr>
        <w:t> are seeking </w:t>
      </w:r>
      <w:hyperlink r:id="rId20" w:history="1">
        <w:r w:rsidR="0028566F" w:rsidRPr="0028566F">
          <w:rPr>
            <w:rStyle w:val="Hyperlink"/>
            <w:rFonts w:ascii="Times New Roman" w:hAnsi="Times New Roman"/>
            <w:i/>
            <w:color w:val="auto"/>
            <w:sz w:val="24"/>
            <w:szCs w:val="24"/>
            <w:u w:val="none"/>
          </w:rPr>
          <w:t>growth</w:t>
        </w:r>
      </w:hyperlink>
      <w:r w:rsidR="0028566F" w:rsidRPr="0028566F">
        <w:rPr>
          <w:rFonts w:ascii="Times New Roman" w:hAnsi="Times New Roman" w:cs="Times New Roman"/>
          <w:i/>
          <w:sz w:val="24"/>
          <w:szCs w:val="24"/>
        </w:rPr>
        <w:t xml:space="preserve">: </w:t>
      </w:r>
    </w:p>
    <w:p w:rsidR="0028566F" w:rsidRPr="0028566F" w:rsidRDefault="007D1612" w:rsidP="00B67587">
      <w:pPr>
        <w:pStyle w:val="ListParagraph"/>
        <w:numPr>
          <w:ilvl w:val="0"/>
          <w:numId w:val="7"/>
        </w:numPr>
        <w:spacing w:after="0" w:line="360" w:lineRule="auto"/>
        <w:ind w:left="993"/>
        <w:jc w:val="both"/>
        <w:rPr>
          <w:rFonts w:ascii="Times New Roman" w:hAnsi="Times New Roman" w:cs="Times New Roman"/>
          <w:i/>
          <w:sz w:val="24"/>
          <w:szCs w:val="24"/>
        </w:rPr>
      </w:pPr>
      <w:hyperlink r:id="rId21" w:history="1">
        <w:r w:rsidR="0028566F" w:rsidRPr="0028566F">
          <w:rPr>
            <w:rStyle w:val="Hyperlink"/>
            <w:rFonts w:ascii="Times New Roman" w:hAnsi="Times New Roman"/>
            <w:i/>
            <w:color w:val="auto"/>
            <w:sz w:val="24"/>
            <w:szCs w:val="24"/>
            <w:u w:val="none"/>
          </w:rPr>
          <w:t>Market penetration</w:t>
        </w:r>
      </w:hyperlink>
      <w:r w:rsidR="0028566F" w:rsidRPr="0028566F">
        <w:rPr>
          <w:rFonts w:ascii="Times New Roman" w:hAnsi="Times New Roman" w:cs="Times New Roman"/>
          <w:i/>
          <w:sz w:val="24"/>
          <w:szCs w:val="24"/>
        </w:rPr>
        <w:t>: by pushing existing </w:t>
      </w:r>
      <w:hyperlink r:id="rId22" w:history="1">
        <w:r w:rsidR="0028566F" w:rsidRPr="0028566F">
          <w:rPr>
            <w:rStyle w:val="Hyperlink"/>
            <w:rFonts w:ascii="Times New Roman" w:hAnsi="Times New Roman"/>
            <w:i/>
            <w:color w:val="auto"/>
            <w:sz w:val="24"/>
            <w:szCs w:val="24"/>
            <w:u w:val="none"/>
          </w:rPr>
          <w:t>products</w:t>
        </w:r>
      </w:hyperlink>
      <w:r w:rsidR="0028566F" w:rsidRPr="0028566F">
        <w:rPr>
          <w:rFonts w:ascii="Times New Roman" w:hAnsi="Times New Roman" w:cs="Times New Roman"/>
          <w:i/>
          <w:sz w:val="24"/>
          <w:szCs w:val="24"/>
        </w:rPr>
        <w:t> in their </w:t>
      </w:r>
      <w:hyperlink r:id="rId23" w:history="1">
        <w:r w:rsidR="0028566F" w:rsidRPr="0028566F">
          <w:rPr>
            <w:rStyle w:val="Hyperlink"/>
            <w:rFonts w:ascii="Times New Roman" w:hAnsi="Times New Roman"/>
            <w:i/>
            <w:color w:val="auto"/>
            <w:sz w:val="24"/>
            <w:szCs w:val="24"/>
            <w:u w:val="none"/>
          </w:rPr>
          <w:t>current</w:t>
        </w:r>
      </w:hyperlink>
      <w:r w:rsidR="0028566F" w:rsidRPr="0028566F">
        <w:rPr>
          <w:rFonts w:ascii="Times New Roman" w:hAnsi="Times New Roman" w:cs="Times New Roman"/>
          <w:i/>
          <w:sz w:val="24"/>
          <w:szCs w:val="24"/>
        </w:rPr>
        <w:t> </w:t>
      </w:r>
      <w:hyperlink r:id="rId24" w:history="1">
        <w:r w:rsidR="0028566F" w:rsidRPr="0028566F">
          <w:rPr>
            <w:rStyle w:val="Hyperlink"/>
            <w:rFonts w:ascii="Times New Roman" w:hAnsi="Times New Roman"/>
            <w:i/>
            <w:color w:val="auto"/>
            <w:sz w:val="24"/>
            <w:szCs w:val="24"/>
            <w:u w:val="none"/>
          </w:rPr>
          <w:t>market segments</w:t>
        </w:r>
      </w:hyperlink>
      <w:r w:rsidR="0028566F" w:rsidRPr="0028566F">
        <w:rPr>
          <w:rFonts w:ascii="Times New Roman" w:hAnsi="Times New Roman" w:cs="Times New Roman"/>
          <w:i/>
          <w:sz w:val="24"/>
          <w:szCs w:val="24"/>
        </w:rPr>
        <w:t xml:space="preserve">. </w:t>
      </w:r>
    </w:p>
    <w:p w:rsidR="0028566F" w:rsidRPr="0028566F" w:rsidRDefault="007D1612" w:rsidP="00B67587">
      <w:pPr>
        <w:pStyle w:val="ListParagraph"/>
        <w:numPr>
          <w:ilvl w:val="0"/>
          <w:numId w:val="7"/>
        </w:numPr>
        <w:spacing w:after="0" w:line="360" w:lineRule="auto"/>
        <w:ind w:left="993"/>
        <w:jc w:val="both"/>
        <w:rPr>
          <w:rFonts w:ascii="Times New Roman" w:hAnsi="Times New Roman" w:cs="Times New Roman"/>
          <w:i/>
          <w:sz w:val="24"/>
          <w:szCs w:val="24"/>
        </w:rPr>
      </w:pPr>
      <w:hyperlink r:id="rId25" w:history="1">
        <w:r w:rsidR="0028566F" w:rsidRPr="0028566F">
          <w:rPr>
            <w:rStyle w:val="Hyperlink"/>
            <w:rFonts w:ascii="Times New Roman" w:hAnsi="Times New Roman"/>
            <w:i/>
            <w:color w:val="auto"/>
            <w:sz w:val="24"/>
            <w:szCs w:val="24"/>
            <w:u w:val="none"/>
          </w:rPr>
          <w:t>Market development</w:t>
        </w:r>
      </w:hyperlink>
      <w:r w:rsidR="0028566F" w:rsidRPr="0028566F">
        <w:rPr>
          <w:rFonts w:ascii="Times New Roman" w:hAnsi="Times New Roman" w:cs="Times New Roman"/>
          <w:i/>
          <w:sz w:val="24"/>
          <w:szCs w:val="24"/>
        </w:rPr>
        <w:t>: by </w:t>
      </w:r>
      <w:hyperlink r:id="rId26" w:history="1">
        <w:r w:rsidR="0028566F" w:rsidRPr="0028566F">
          <w:rPr>
            <w:rStyle w:val="Hyperlink"/>
            <w:rFonts w:ascii="Times New Roman" w:hAnsi="Times New Roman"/>
            <w:i/>
            <w:color w:val="auto"/>
            <w:sz w:val="24"/>
            <w:szCs w:val="24"/>
            <w:u w:val="none"/>
          </w:rPr>
          <w:t>developing</w:t>
        </w:r>
      </w:hyperlink>
      <w:r w:rsidR="0028566F" w:rsidRPr="0028566F">
        <w:rPr>
          <w:rFonts w:ascii="Times New Roman" w:hAnsi="Times New Roman" w:cs="Times New Roman"/>
          <w:i/>
          <w:sz w:val="24"/>
          <w:szCs w:val="24"/>
        </w:rPr>
        <w:t> new </w:t>
      </w:r>
      <w:hyperlink r:id="rId27" w:history="1">
        <w:r w:rsidR="0028566F" w:rsidRPr="0028566F">
          <w:rPr>
            <w:rStyle w:val="Hyperlink"/>
            <w:rFonts w:ascii="Times New Roman" w:hAnsi="Times New Roman"/>
            <w:i/>
            <w:color w:val="auto"/>
            <w:sz w:val="24"/>
            <w:szCs w:val="24"/>
            <w:u w:val="none"/>
          </w:rPr>
          <w:t>markets</w:t>
        </w:r>
      </w:hyperlink>
      <w:r w:rsidR="0028566F" w:rsidRPr="0028566F">
        <w:rPr>
          <w:rFonts w:ascii="Times New Roman" w:hAnsi="Times New Roman" w:cs="Times New Roman"/>
          <w:i/>
          <w:sz w:val="24"/>
          <w:szCs w:val="24"/>
        </w:rPr>
        <w:t xml:space="preserve"> for the existing products. </w:t>
      </w:r>
    </w:p>
    <w:p w:rsidR="0028566F" w:rsidRPr="0028566F" w:rsidRDefault="007D1612" w:rsidP="00B67587">
      <w:pPr>
        <w:pStyle w:val="ListParagraph"/>
        <w:numPr>
          <w:ilvl w:val="0"/>
          <w:numId w:val="7"/>
        </w:numPr>
        <w:spacing w:after="0" w:line="360" w:lineRule="auto"/>
        <w:ind w:left="993"/>
        <w:jc w:val="both"/>
        <w:rPr>
          <w:rFonts w:ascii="Times New Roman" w:hAnsi="Times New Roman" w:cs="Times New Roman"/>
          <w:i/>
          <w:sz w:val="24"/>
          <w:szCs w:val="24"/>
        </w:rPr>
      </w:pPr>
      <w:hyperlink r:id="rId28" w:history="1">
        <w:r w:rsidR="0028566F" w:rsidRPr="0028566F">
          <w:rPr>
            <w:rStyle w:val="Hyperlink"/>
            <w:rFonts w:ascii="Times New Roman" w:hAnsi="Times New Roman"/>
            <w:i/>
            <w:color w:val="auto"/>
            <w:sz w:val="24"/>
            <w:szCs w:val="24"/>
            <w:u w:val="none"/>
          </w:rPr>
          <w:t>Product development</w:t>
        </w:r>
      </w:hyperlink>
      <w:r w:rsidR="0028566F" w:rsidRPr="0028566F">
        <w:rPr>
          <w:rFonts w:ascii="Times New Roman" w:hAnsi="Times New Roman" w:cs="Times New Roman"/>
          <w:i/>
          <w:sz w:val="24"/>
          <w:szCs w:val="24"/>
        </w:rPr>
        <w:t>: by developing new products for the existing markets.</w:t>
      </w:r>
    </w:p>
    <w:p w:rsidR="0028566F" w:rsidRPr="0028566F" w:rsidRDefault="007D1612" w:rsidP="00B67587">
      <w:pPr>
        <w:pStyle w:val="ListParagraph"/>
        <w:numPr>
          <w:ilvl w:val="0"/>
          <w:numId w:val="7"/>
        </w:numPr>
        <w:spacing w:after="0" w:line="360" w:lineRule="auto"/>
        <w:ind w:left="993"/>
        <w:jc w:val="both"/>
        <w:rPr>
          <w:rFonts w:ascii="Times New Roman" w:hAnsi="Times New Roman" w:cs="Times New Roman"/>
          <w:i/>
          <w:sz w:val="24"/>
          <w:szCs w:val="24"/>
        </w:rPr>
      </w:pPr>
      <w:hyperlink r:id="rId29" w:history="1">
        <w:r w:rsidR="0028566F" w:rsidRPr="0028566F">
          <w:rPr>
            <w:rStyle w:val="Hyperlink"/>
            <w:rFonts w:ascii="Times New Roman" w:hAnsi="Times New Roman"/>
            <w:i/>
            <w:color w:val="auto"/>
            <w:sz w:val="24"/>
            <w:szCs w:val="24"/>
            <w:u w:val="none"/>
          </w:rPr>
          <w:t>Diversification</w:t>
        </w:r>
      </w:hyperlink>
      <w:r w:rsidR="0028566F" w:rsidRPr="0028566F">
        <w:rPr>
          <w:rFonts w:ascii="Times New Roman" w:hAnsi="Times New Roman" w:cs="Times New Roman"/>
          <w:i/>
          <w:sz w:val="24"/>
          <w:szCs w:val="24"/>
        </w:rPr>
        <w:t xml:space="preserve">: by developing new products for new markets. </w:t>
      </w:r>
    </w:p>
    <w:p w:rsidR="0028566F" w:rsidRPr="0028566F" w:rsidRDefault="0028566F" w:rsidP="0028566F">
      <w:pPr>
        <w:spacing w:after="0" w:line="360" w:lineRule="auto"/>
        <w:ind w:left="567"/>
        <w:jc w:val="both"/>
        <w:rPr>
          <w:rFonts w:ascii="Times New Roman" w:hAnsi="Times New Roman" w:cs="Times New Roman"/>
          <w:i/>
          <w:sz w:val="24"/>
          <w:szCs w:val="24"/>
        </w:rPr>
      </w:pPr>
      <w:r w:rsidRPr="0028566F">
        <w:rPr>
          <w:rFonts w:ascii="Times New Roman" w:hAnsi="Times New Roman" w:cs="Times New Roman"/>
          <w:i/>
          <w:sz w:val="24"/>
          <w:szCs w:val="24"/>
        </w:rPr>
        <w:t>(Igor Ansoff</w:t>
      </w:r>
      <w:proofErr w:type="gramStart"/>
      <w:r w:rsidRPr="0028566F">
        <w:rPr>
          <w:rFonts w:ascii="Times New Roman" w:hAnsi="Times New Roman" w:cs="Times New Roman"/>
          <w:i/>
          <w:sz w:val="24"/>
          <w:szCs w:val="24"/>
        </w:rPr>
        <w:t>,1941</w:t>
      </w:r>
      <w:proofErr w:type="gramEnd"/>
      <w:r w:rsidRPr="0028566F">
        <w:rPr>
          <w:rFonts w:ascii="Times New Roman" w:hAnsi="Times New Roman" w:cs="Times New Roman"/>
          <w:i/>
          <w:sz w:val="24"/>
          <w:szCs w:val="24"/>
        </w:rPr>
        <w:t>), and first published in 1957 in </w:t>
      </w:r>
      <w:hyperlink r:id="rId30" w:history="1">
        <w:r w:rsidRPr="0028566F">
          <w:rPr>
            <w:rStyle w:val="Hyperlink"/>
            <w:rFonts w:ascii="Times New Roman" w:hAnsi="Times New Roman"/>
            <w:i/>
            <w:color w:val="auto"/>
            <w:sz w:val="24"/>
            <w:szCs w:val="24"/>
            <w:u w:val="none"/>
          </w:rPr>
          <w:t>Harvard business review</w:t>
        </w:r>
      </w:hyperlink>
      <w:r w:rsidRPr="0028566F">
        <w:rPr>
          <w:rFonts w:ascii="Times New Roman" w:hAnsi="Times New Roman" w:cs="Times New Roman"/>
          <w:i/>
          <w:sz w:val="24"/>
          <w:szCs w:val="24"/>
        </w:rPr>
        <w:t>.</w:t>
      </w:r>
    </w:p>
    <w:p w:rsidR="0028566F" w:rsidRPr="005144FF" w:rsidRDefault="0028566F" w:rsidP="0028566F">
      <w:pPr>
        <w:widowControl w:val="0"/>
        <w:autoSpaceDE w:val="0"/>
        <w:autoSpaceDN w:val="0"/>
        <w:adjustRightInd w:val="0"/>
        <w:spacing w:after="0" w:line="360" w:lineRule="auto"/>
        <w:ind w:left="720" w:right="-20" w:firstLine="720"/>
        <w:jc w:val="both"/>
        <w:rPr>
          <w:rFonts w:ascii="Times New Roman" w:hAnsi="Times New Roman" w:cs="Times New Roman"/>
          <w:sz w:val="24"/>
          <w:szCs w:val="24"/>
        </w:rPr>
      </w:pPr>
      <w:r>
        <w:rPr>
          <w:rFonts w:ascii="Times New Roman" w:hAnsi="Times New Roman" w:cs="Times New Roman"/>
          <w:sz w:val="24"/>
          <w:szCs w:val="24"/>
        </w:rPr>
        <w:t>Dari beberapa definisi yang disampaikan para ahli dapat disimpulkan bahwa Matriks Ansoff adalah sebuah matriks a</w:t>
      </w:r>
      <w:r w:rsidRPr="005144FF">
        <w:rPr>
          <w:rFonts w:ascii="Times New Roman" w:hAnsi="Times New Roman" w:cs="Times New Roman"/>
          <w:sz w:val="24"/>
          <w:szCs w:val="24"/>
        </w:rPr>
        <w:t xml:space="preserve">lternatif untuk menggambarkan strategi pertumbuhan perusahaan, Igor Ansoff mempresentasikan sebuah matriks yang berfokus pada perusahaan saat ini dan produk dan pasar potensial (pelanggan). Dengan mempertimbangkan </w:t>
      </w:r>
      <w:proofErr w:type="gramStart"/>
      <w:r w:rsidRPr="005144FF">
        <w:rPr>
          <w:rFonts w:ascii="Times New Roman" w:hAnsi="Times New Roman" w:cs="Times New Roman"/>
          <w:sz w:val="24"/>
          <w:szCs w:val="24"/>
        </w:rPr>
        <w:t>cara</w:t>
      </w:r>
      <w:proofErr w:type="gramEnd"/>
      <w:r w:rsidRPr="005144FF">
        <w:rPr>
          <w:rFonts w:ascii="Times New Roman" w:hAnsi="Times New Roman" w:cs="Times New Roman"/>
          <w:sz w:val="24"/>
          <w:szCs w:val="24"/>
        </w:rPr>
        <w:t xml:space="preserve"> untuk tumbuh melalui produk yang ada dan produk baru, dan di pasar-pasar yang ada dan pasar baru, ada empat kemungkinan kombinas</w:t>
      </w:r>
      <w:r>
        <w:rPr>
          <w:rFonts w:ascii="Times New Roman" w:hAnsi="Times New Roman" w:cs="Times New Roman"/>
          <w:sz w:val="24"/>
          <w:szCs w:val="24"/>
        </w:rPr>
        <w:t>i produk-</w:t>
      </w:r>
      <w:r>
        <w:rPr>
          <w:rFonts w:ascii="Times New Roman" w:hAnsi="Times New Roman" w:cs="Times New Roman"/>
          <w:sz w:val="24"/>
          <w:szCs w:val="24"/>
        </w:rPr>
        <w:lastRenderedPageBreak/>
        <w:t>pasar. Matriks Ansoff</w:t>
      </w:r>
      <w:r w:rsidRPr="005144FF">
        <w:rPr>
          <w:rFonts w:ascii="Times New Roman" w:hAnsi="Times New Roman" w:cs="Times New Roman"/>
          <w:sz w:val="24"/>
          <w:szCs w:val="24"/>
        </w:rPr>
        <w:t xml:space="preserve"> menyediakan empat strategi pertumbuhan yang berbeda, </w:t>
      </w:r>
      <w:proofErr w:type="gramStart"/>
      <w:r w:rsidRPr="005144FF">
        <w:rPr>
          <w:rFonts w:ascii="Times New Roman" w:hAnsi="Times New Roman" w:cs="Times New Roman"/>
          <w:sz w:val="24"/>
          <w:szCs w:val="24"/>
        </w:rPr>
        <w:t>yaitu :</w:t>
      </w:r>
      <w:proofErr w:type="gramEnd"/>
    </w:p>
    <w:p w:rsidR="0028566F" w:rsidRPr="005144FF" w:rsidRDefault="0028566F" w:rsidP="00B67587">
      <w:pPr>
        <w:pStyle w:val="ListParagraph"/>
        <w:widowControl w:val="0"/>
        <w:numPr>
          <w:ilvl w:val="0"/>
          <w:numId w:val="8"/>
        </w:numPr>
        <w:autoSpaceDE w:val="0"/>
        <w:autoSpaceDN w:val="0"/>
        <w:adjustRightInd w:val="0"/>
        <w:spacing w:after="0" w:line="360" w:lineRule="auto"/>
        <w:ind w:left="851" w:right="-20"/>
        <w:jc w:val="both"/>
        <w:rPr>
          <w:rFonts w:ascii="Times New Roman" w:hAnsi="Times New Roman" w:cs="Times New Roman"/>
          <w:i/>
          <w:sz w:val="24"/>
          <w:szCs w:val="24"/>
        </w:rPr>
      </w:pPr>
      <w:r w:rsidRPr="005144FF">
        <w:rPr>
          <w:rFonts w:ascii="Times New Roman" w:hAnsi="Times New Roman" w:cs="Times New Roman"/>
          <w:i/>
          <w:sz w:val="24"/>
          <w:szCs w:val="24"/>
        </w:rPr>
        <w:t>Market Penetration</w:t>
      </w:r>
    </w:p>
    <w:p w:rsidR="0028566F" w:rsidRPr="005144FF" w:rsidRDefault="0028566F" w:rsidP="00B67587">
      <w:pPr>
        <w:pStyle w:val="ListParagraph"/>
        <w:widowControl w:val="0"/>
        <w:numPr>
          <w:ilvl w:val="0"/>
          <w:numId w:val="8"/>
        </w:numPr>
        <w:autoSpaceDE w:val="0"/>
        <w:autoSpaceDN w:val="0"/>
        <w:adjustRightInd w:val="0"/>
        <w:spacing w:after="0" w:line="360" w:lineRule="auto"/>
        <w:ind w:left="851" w:right="-20"/>
        <w:jc w:val="both"/>
        <w:rPr>
          <w:rFonts w:ascii="Times New Roman" w:hAnsi="Times New Roman" w:cs="Times New Roman"/>
          <w:bCs/>
          <w:i/>
          <w:color w:val="000000"/>
          <w:sz w:val="24"/>
          <w:szCs w:val="24"/>
        </w:rPr>
      </w:pPr>
      <w:r w:rsidRPr="005144FF">
        <w:rPr>
          <w:rFonts w:ascii="Times New Roman" w:hAnsi="Times New Roman" w:cs="Times New Roman"/>
          <w:bCs/>
          <w:i/>
          <w:color w:val="000000"/>
          <w:sz w:val="24"/>
          <w:szCs w:val="24"/>
        </w:rPr>
        <w:t>Market Development</w:t>
      </w:r>
    </w:p>
    <w:p w:rsidR="0028566F" w:rsidRPr="005144FF" w:rsidRDefault="0028566F" w:rsidP="00B67587">
      <w:pPr>
        <w:pStyle w:val="ListParagraph"/>
        <w:widowControl w:val="0"/>
        <w:numPr>
          <w:ilvl w:val="0"/>
          <w:numId w:val="8"/>
        </w:numPr>
        <w:autoSpaceDE w:val="0"/>
        <w:autoSpaceDN w:val="0"/>
        <w:adjustRightInd w:val="0"/>
        <w:spacing w:after="0" w:line="360" w:lineRule="auto"/>
        <w:ind w:left="851" w:right="-20"/>
        <w:jc w:val="both"/>
        <w:rPr>
          <w:rFonts w:ascii="Times New Roman" w:hAnsi="Times New Roman" w:cs="Times New Roman"/>
          <w:bCs/>
          <w:i/>
          <w:color w:val="000000"/>
          <w:sz w:val="24"/>
          <w:szCs w:val="24"/>
        </w:rPr>
      </w:pPr>
      <w:r w:rsidRPr="005144FF">
        <w:rPr>
          <w:rFonts w:ascii="Times New Roman" w:hAnsi="Times New Roman" w:cs="Times New Roman"/>
          <w:bCs/>
          <w:i/>
          <w:color w:val="000000"/>
          <w:sz w:val="24"/>
          <w:szCs w:val="24"/>
        </w:rPr>
        <w:t>Product Development</w:t>
      </w:r>
    </w:p>
    <w:p w:rsidR="0028566F" w:rsidRPr="000859AB" w:rsidRDefault="0028566F" w:rsidP="00B67587">
      <w:pPr>
        <w:pStyle w:val="ListParagraph"/>
        <w:widowControl w:val="0"/>
        <w:numPr>
          <w:ilvl w:val="0"/>
          <w:numId w:val="8"/>
        </w:numPr>
        <w:autoSpaceDE w:val="0"/>
        <w:autoSpaceDN w:val="0"/>
        <w:adjustRightInd w:val="0"/>
        <w:spacing w:after="0" w:line="360" w:lineRule="auto"/>
        <w:ind w:left="851" w:right="-20"/>
        <w:jc w:val="both"/>
        <w:rPr>
          <w:rFonts w:ascii="Times New Roman" w:hAnsi="Times New Roman" w:cs="Times New Roman"/>
          <w:bCs/>
          <w:i/>
          <w:color w:val="000000"/>
          <w:sz w:val="24"/>
          <w:szCs w:val="24"/>
        </w:rPr>
      </w:pPr>
      <w:r w:rsidRPr="005144FF">
        <w:rPr>
          <w:rFonts w:ascii="Times New Roman" w:hAnsi="Times New Roman" w:cs="Times New Roman"/>
          <w:bCs/>
          <w:i/>
          <w:color w:val="000000"/>
          <w:sz w:val="24"/>
          <w:szCs w:val="24"/>
        </w:rPr>
        <w:t>Diversification</w:t>
      </w:r>
    </w:p>
    <w:p w:rsidR="0028566F" w:rsidRPr="00065422" w:rsidRDefault="0028566F" w:rsidP="0028566F">
      <w:pPr>
        <w:pStyle w:val="ListParagraph"/>
        <w:widowControl w:val="0"/>
        <w:autoSpaceDE w:val="0"/>
        <w:autoSpaceDN w:val="0"/>
        <w:adjustRightInd w:val="0"/>
        <w:spacing w:after="0" w:line="360" w:lineRule="auto"/>
        <w:ind w:left="0" w:right="-20"/>
        <w:jc w:val="center"/>
        <w:rPr>
          <w:rFonts w:ascii="Times New Roman" w:hAnsi="Times New Roman" w:cs="Times New Roman"/>
          <w:bCs/>
          <w:i/>
          <w:color w:val="000000"/>
          <w:sz w:val="24"/>
          <w:szCs w:val="24"/>
        </w:rPr>
      </w:pPr>
      <w:r>
        <w:rPr>
          <w:rFonts w:ascii="Times New Roman" w:hAnsi="Times New Roman" w:cs="Times New Roman"/>
          <w:bCs/>
          <w:i/>
          <w:noProof/>
          <w:color w:val="000000"/>
          <w:sz w:val="24"/>
          <w:szCs w:val="24"/>
          <w:lang w:val="id-ID" w:eastAsia="id-ID"/>
        </w:rPr>
        <w:drawing>
          <wp:inline distT="0" distB="0" distL="0" distR="0">
            <wp:extent cx="3324225" cy="2614096"/>
            <wp:effectExtent l="19050" t="0" r="9525" b="0"/>
            <wp:docPr id="2" name="Picture 1" descr="D:\Mahasiswa UNAIR\Semester 3\O&amp;MM YANKES\ansoff-matr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hasiswa UNAIR\Semester 3\O&amp;MM YANKES\ansoff-matrix.png"/>
                    <pic:cNvPicPr>
                      <a:picLocks noChangeAspect="1" noChangeArrowheads="1"/>
                    </pic:cNvPicPr>
                  </pic:nvPicPr>
                  <pic:blipFill>
                    <a:blip r:embed="rId31" cstate="print"/>
                    <a:srcRect/>
                    <a:stretch>
                      <a:fillRect/>
                    </a:stretch>
                  </pic:blipFill>
                  <pic:spPr bwMode="auto">
                    <a:xfrm>
                      <a:off x="0" y="0"/>
                      <a:ext cx="3324225" cy="2614096"/>
                    </a:xfrm>
                    <a:prstGeom prst="rect">
                      <a:avLst/>
                    </a:prstGeom>
                    <a:noFill/>
                    <a:ln w="9525">
                      <a:noFill/>
                      <a:miter lim="800000"/>
                      <a:headEnd/>
                      <a:tailEnd/>
                    </a:ln>
                  </pic:spPr>
                </pic:pic>
              </a:graphicData>
            </a:graphic>
          </wp:inline>
        </w:drawing>
      </w:r>
    </w:p>
    <w:p w:rsidR="0028566F" w:rsidRDefault="00EB6A65" w:rsidP="0028566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CE5F72">
        <w:rPr>
          <w:rFonts w:ascii="Times New Roman" w:hAnsi="Times New Roman" w:cs="Times New Roman"/>
          <w:sz w:val="24"/>
          <w:szCs w:val="24"/>
          <w:lang w:val="id-ID"/>
        </w:rPr>
        <w:t>2.1</w:t>
      </w:r>
      <w:r w:rsidR="0028566F">
        <w:rPr>
          <w:rFonts w:ascii="Times New Roman" w:hAnsi="Times New Roman" w:cs="Times New Roman"/>
          <w:sz w:val="24"/>
          <w:szCs w:val="24"/>
        </w:rPr>
        <w:t xml:space="preserve"> Ansoff’s Matriks</w:t>
      </w:r>
    </w:p>
    <w:p w:rsidR="0028566F" w:rsidRDefault="0028566F" w:rsidP="0028566F">
      <w:pPr>
        <w:spacing w:after="0" w:line="360" w:lineRule="auto"/>
        <w:jc w:val="center"/>
        <w:rPr>
          <w:rFonts w:ascii="Times New Roman" w:hAnsi="Times New Roman" w:cs="Times New Roman"/>
          <w:sz w:val="24"/>
          <w:szCs w:val="24"/>
        </w:rPr>
      </w:pPr>
    </w:p>
    <w:p w:rsidR="0028566F" w:rsidRDefault="0028566F" w:rsidP="0028566F">
      <w:pPr>
        <w:spacing w:after="0" w:line="360" w:lineRule="auto"/>
        <w:rPr>
          <w:rFonts w:ascii="Times New Roman" w:hAnsi="Times New Roman" w:cs="Times New Roman"/>
          <w:b/>
          <w:sz w:val="24"/>
          <w:szCs w:val="24"/>
        </w:rPr>
      </w:pPr>
      <w:r w:rsidRPr="00433D05">
        <w:rPr>
          <w:rFonts w:ascii="Times New Roman" w:hAnsi="Times New Roman" w:cs="Times New Roman"/>
          <w:b/>
          <w:sz w:val="24"/>
          <w:szCs w:val="24"/>
        </w:rPr>
        <w:t>2.1.2. Manfaat dan Kegunaan</w:t>
      </w:r>
    </w:p>
    <w:p w:rsidR="0028566F" w:rsidRPr="0028566F" w:rsidRDefault="0028566F" w:rsidP="00B67587">
      <w:pPr>
        <w:pStyle w:val="ListParagraph"/>
        <w:numPr>
          <w:ilvl w:val="0"/>
          <w:numId w:val="9"/>
        </w:numPr>
        <w:spacing w:after="0" w:line="360" w:lineRule="auto"/>
        <w:ind w:left="993"/>
        <w:rPr>
          <w:rStyle w:val="Strong"/>
          <w:rFonts w:ascii="Times New Roman" w:hAnsi="Times New Roman" w:cs="Times New Roman"/>
          <w:b w:val="0"/>
          <w:sz w:val="24"/>
          <w:szCs w:val="24"/>
        </w:rPr>
      </w:pPr>
      <w:r w:rsidRPr="0028566F">
        <w:rPr>
          <w:rStyle w:val="Strong"/>
          <w:rFonts w:ascii="Times New Roman" w:hAnsi="Times New Roman" w:cs="Times New Roman"/>
          <w:b w:val="0"/>
          <w:sz w:val="24"/>
          <w:szCs w:val="24"/>
        </w:rPr>
        <w:t>Mempertahankan atau meningkatkan pangsa pasar produk saat ini</w:t>
      </w:r>
    </w:p>
    <w:p w:rsidR="0028566F" w:rsidRPr="0028566F" w:rsidRDefault="0028566F" w:rsidP="00B67587">
      <w:pPr>
        <w:pStyle w:val="ListParagraph"/>
        <w:numPr>
          <w:ilvl w:val="0"/>
          <w:numId w:val="9"/>
        </w:numPr>
        <w:spacing w:after="0" w:line="360" w:lineRule="auto"/>
        <w:ind w:left="993"/>
        <w:rPr>
          <w:rStyle w:val="Strong"/>
          <w:rFonts w:ascii="Times New Roman" w:hAnsi="Times New Roman" w:cs="Times New Roman"/>
          <w:b w:val="0"/>
          <w:sz w:val="24"/>
          <w:szCs w:val="24"/>
        </w:rPr>
      </w:pPr>
      <w:r w:rsidRPr="0028566F">
        <w:rPr>
          <w:rStyle w:val="Strong"/>
          <w:rFonts w:ascii="Times New Roman" w:hAnsi="Times New Roman" w:cs="Times New Roman"/>
          <w:b w:val="0"/>
          <w:sz w:val="24"/>
          <w:szCs w:val="24"/>
        </w:rPr>
        <w:t>Merestrukturisasi pasar yang matang dengan mengusir pesaing</w:t>
      </w:r>
    </w:p>
    <w:p w:rsidR="0028566F" w:rsidRPr="0028566F" w:rsidRDefault="0028566F" w:rsidP="00B67587">
      <w:pPr>
        <w:pStyle w:val="ListParagraph"/>
        <w:numPr>
          <w:ilvl w:val="0"/>
          <w:numId w:val="9"/>
        </w:numPr>
        <w:spacing w:after="0" w:line="360" w:lineRule="auto"/>
        <w:ind w:left="993"/>
        <w:rPr>
          <w:rStyle w:val="Strong"/>
          <w:rFonts w:ascii="Times New Roman" w:hAnsi="Times New Roman" w:cs="Times New Roman"/>
          <w:b w:val="0"/>
          <w:sz w:val="24"/>
          <w:szCs w:val="24"/>
        </w:rPr>
      </w:pPr>
      <w:r w:rsidRPr="0028566F">
        <w:rPr>
          <w:rStyle w:val="Strong"/>
          <w:rFonts w:ascii="Times New Roman" w:hAnsi="Times New Roman" w:cs="Times New Roman"/>
          <w:b w:val="0"/>
          <w:sz w:val="24"/>
          <w:szCs w:val="24"/>
        </w:rPr>
        <w:t>Meningkatkan volume penggunaan oleh pelanggan yang sudah ada</w:t>
      </w:r>
    </w:p>
    <w:p w:rsidR="0028566F" w:rsidRPr="0028566F" w:rsidRDefault="0028566F" w:rsidP="00B67587">
      <w:pPr>
        <w:pStyle w:val="ListParagraph"/>
        <w:numPr>
          <w:ilvl w:val="0"/>
          <w:numId w:val="9"/>
        </w:numPr>
        <w:spacing w:after="0" w:line="360" w:lineRule="auto"/>
        <w:ind w:left="993"/>
        <w:rPr>
          <w:rStyle w:val="Strong"/>
          <w:rFonts w:ascii="Times New Roman" w:hAnsi="Times New Roman" w:cs="Times New Roman"/>
          <w:b w:val="0"/>
          <w:sz w:val="24"/>
          <w:szCs w:val="24"/>
        </w:rPr>
      </w:pPr>
      <w:r w:rsidRPr="0028566F">
        <w:rPr>
          <w:rStyle w:val="Strong"/>
          <w:rFonts w:ascii="Times New Roman" w:hAnsi="Times New Roman" w:cs="Times New Roman"/>
          <w:b w:val="0"/>
          <w:sz w:val="24"/>
          <w:szCs w:val="24"/>
        </w:rPr>
        <w:t>Mengenal segmentasi pasar</w:t>
      </w:r>
    </w:p>
    <w:p w:rsidR="0028566F" w:rsidRPr="0028566F" w:rsidRDefault="0028566F" w:rsidP="00B67587">
      <w:pPr>
        <w:pStyle w:val="ListParagraph"/>
        <w:numPr>
          <w:ilvl w:val="0"/>
          <w:numId w:val="9"/>
        </w:numPr>
        <w:spacing w:after="0" w:line="360" w:lineRule="auto"/>
        <w:ind w:left="993"/>
        <w:rPr>
          <w:rStyle w:val="Strong"/>
          <w:rFonts w:ascii="Times New Roman" w:hAnsi="Times New Roman" w:cs="Times New Roman"/>
          <w:b w:val="0"/>
          <w:sz w:val="24"/>
          <w:szCs w:val="24"/>
        </w:rPr>
      </w:pPr>
      <w:r w:rsidRPr="0028566F">
        <w:rPr>
          <w:rStyle w:val="Strong"/>
          <w:rFonts w:ascii="Times New Roman" w:hAnsi="Times New Roman" w:cs="Times New Roman"/>
          <w:b w:val="0"/>
          <w:sz w:val="24"/>
          <w:szCs w:val="24"/>
        </w:rPr>
        <w:t>Merefleksikan segmen dimana produk kita sudah digunakan</w:t>
      </w:r>
    </w:p>
    <w:p w:rsidR="0028566F" w:rsidRPr="0020198A" w:rsidRDefault="0028566F" w:rsidP="00B67587">
      <w:pPr>
        <w:pStyle w:val="ListParagraph"/>
        <w:numPr>
          <w:ilvl w:val="0"/>
          <w:numId w:val="9"/>
        </w:numPr>
        <w:spacing w:after="0" w:line="360" w:lineRule="auto"/>
        <w:ind w:left="993"/>
        <w:rPr>
          <w:rFonts w:ascii="Times New Roman" w:hAnsi="Times New Roman" w:cs="Times New Roman"/>
          <w:b/>
          <w:sz w:val="24"/>
          <w:szCs w:val="24"/>
        </w:rPr>
      </w:pPr>
      <w:r w:rsidRPr="0028566F">
        <w:rPr>
          <w:rStyle w:val="Strong"/>
          <w:rFonts w:ascii="Times New Roman" w:hAnsi="Times New Roman" w:cs="Times New Roman"/>
          <w:b w:val="0"/>
          <w:sz w:val="24"/>
          <w:szCs w:val="24"/>
        </w:rPr>
        <w:t>Memajukan bisnis dan usaha perlu dilakukan upaya-upaya perubahan secara terus menerus</w:t>
      </w:r>
    </w:p>
    <w:p w:rsidR="0028566F" w:rsidRDefault="0028566F" w:rsidP="0028566F">
      <w:pPr>
        <w:spacing w:after="0" w:line="360" w:lineRule="auto"/>
        <w:rPr>
          <w:rFonts w:ascii="Times New Roman" w:hAnsi="Times New Roman" w:cs="Times New Roman"/>
          <w:b/>
          <w:sz w:val="24"/>
          <w:szCs w:val="24"/>
        </w:rPr>
      </w:pPr>
      <w:r w:rsidRPr="00433D05">
        <w:rPr>
          <w:rFonts w:ascii="Times New Roman" w:hAnsi="Times New Roman" w:cs="Times New Roman"/>
          <w:b/>
          <w:sz w:val="24"/>
          <w:szCs w:val="24"/>
        </w:rPr>
        <w:t>2.1.3. Kelebihan dan Kekurangan</w:t>
      </w:r>
    </w:p>
    <w:p w:rsidR="0028566F" w:rsidRPr="0028566F" w:rsidRDefault="0028566F" w:rsidP="0028566F">
      <w:pPr>
        <w:pStyle w:val="ListParagraph"/>
        <w:tabs>
          <w:tab w:val="left" w:pos="360"/>
          <w:tab w:val="left" w:pos="993"/>
        </w:tabs>
        <w:spacing w:after="0" w:line="360" w:lineRule="auto"/>
        <w:ind w:left="567"/>
        <w:jc w:val="both"/>
        <w:rPr>
          <w:rFonts w:ascii="Times New Roman" w:hAnsi="Times New Roman"/>
          <w:sz w:val="24"/>
          <w:szCs w:val="24"/>
        </w:rPr>
      </w:pPr>
      <w:r w:rsidRPr="0028566F">
        <w:rPr>
          <w:rFonts w:ascii="Times New Roman" w:hAnsi="Times New Roman"/>
          <w:sz w:val="24"/>
          <w:szCs w:val="24"/>
        </w:rPr>
        <w:t>1.</w:t>
      </w:r>
      <w:r w:rsidRPr="0028566F">
        <w:rPr>
          <w:rFonts w:ascii="Times New Roman" w:hAnsi="Times New Roman"/>
          <w:sz w:val="24"/>
          <w:szCs w:val="24"/>
        </w:rPr>
        <w:tab/>
        <w:t>Kelebihan</w:t>
      </w:r>
    </w:p>
    <w:p w:rsidR="0028566F" w:rsidRPr="00AD6D97" w:rsidRDefault="0028566F" w:rsidP="0028566F">
      <w:pPr>
        <w:pStyle w:val="ListParagraph"/>
        <w:spacing w:after="0" w:line="360" w:lineRule="auto"/>
        <w:ind w:left="993"/>
        <w:jc w:val="both"/>
        <w:rPr>
          <w:rFonts w:ascii="Times New Roman" w:hAnsi="Times New Roman"/>
          <w:b/>
          <w:sz w:val="24"/>
          <w:szCs w:val="24"/>
        </w:rPr>
      </w:pPr>
      <w:r w:rsidRPr="00AD6D97">
        <w:rPr>
          <w:rFonts w:ascii="Times New Roman" w:hAnsi="Times New Roman"/>
          <w:sz w:val="24"/>
          <w:szCs w:val="24"/>
        </w:rPr>
        <w:t>Kelebihan dari Matriks Ansoff adalah:</w:t>
      </w:r>
    </w:p>
    <w:p w:rsidR="0028566F" w:rsidRDefault="0028566F" w:rsidP="00B67587">
      <w:pPr>
        <w:pStyle w:val="ListParagraph"/>
        <w:numPr>
          <w:ilvl w:val="0"/>
          <w:numId w:val="10"/>
        </w:numPr>
        <w:spacing w:line="360" w:lineRule="auto"/>
        <w:ind w:left="1276" w:hanging="270"/>
        <w:jc w:val="both"/>
        <w:rPr>
          <w:rFonts w:ascii="Times New Roman" w:hAnsi="Times New Roman"/>
          <w:sz w:val="24"/>
          <w:szCs w:val="24"/>
        </w:rPr>
      </w:pPr>
      <w:r w:rsidRPr="00270A96">
        <w:rPr>
          <w:rFonts w:ascii="Times New Roman" w:hAnsi="Times New Roman"/>
          <w:sz w:val="24"/>
          <w:szCs w:val="24"/>
        </w:rPr>
        <w:lastRenderedPageBreak/>
        <w:t xml:space="preserve">Berguna untuk melengkapi analisis SWOT dalam </w:t>
      </w:r>
      <w:proofErr w:type="gramStart"/>
      <w:r w:rsidRPr="00270A96">
        <w:rPr>
          <w:rFonts w:ascii="Times New Roman" w:hAnsi="Times New Roman"/>
          <w:sz w:val="24"/>
          <w:szCs w:val="24"/>
        </w:rPr>
        <w:t>membantu  membuat</w:t>
      </w:r>
      <w:proofErr w:type="gramEnd"/>
      <w:r w:rsidRPr="00270A96">
        <w:rPr>
          <w:rFonts w:ascii="Times New Roman" w:hAnsi="Times New Roman"/>
          <w:sz w:val="24"/>
          <w:szCs w:val="24"/>
        </w:rPr>
        <w:t xml:space="preserve"> pilihan ketika organisasi  memiliki kapasitas untuk memperluas produk maupun pemasaran.</w:t>
      </w:r>
    </w:p>
    <w:p w:rsidR="0028566F" w:rsidRPr="0020198A" w:rsidRDefault="0028566F" w:rsidP="00B67587">
      <w:pPr>
        <w:pStyle w:val="ListParagraph"/>
        <w:numPr>
          <w:ilvl w:val="0"/>
          <w:numId w:val="10"/>
        </w:numPr>
        <w:spacing w:line="360" w:lineRule="auto"/>
        <w:ind w:left="1276" w:hanging="270"/>
        <w:jc w:val="both"/>
        <w:rPr>
          <w:rFonts w:ascii="Times New Roman" w:hAnsi="Times New Roman"/>
          <w:sz w:val="24"/>
          <w:szCs w:val="24"/>
        </w:rPr>
      </w:pPr>
      <w:proofErr w:type="gramStart"/>
      <w:r w:rsidRPr="00270A96">
        <w:rPr>
          <w:rFonts w:ascii="Times New Roman" w:hAnsi="Times New Roman"/>
          <w:sz w:val="24"/>
          <w:szCs w:val="24"/>
        </w:rPr>
        <w:t>Meningkatkan  loyalitas</w:t>
      </w:r>
      <w:proofErr w:type="gramEnd"/>
      <w:r w:rsidRPr="00270A96">
        <w:rPr>
          <w:rFonts w:ascii="Times New Roman" w:hAnsi="Times New Roman"/>
          <w:sz w:val="24"/>
          <w:szCs w:val="24"/>
        </w:rPr>
        <w:t xml:space="preserve"> merk, hal ini akan mendorong pelanggan untuk membeli produk yang dipasarkan.</w:t>
      </w:r>
    </w:p>
    <w:p w:rsidR="0028566F" w:rsidRPr="0028566F" w:rsidRDefault="0028566F" w:rsidP="0028566F">
      <w:pPr>
        <w:pStyle w:val="ListParagraph"/>
        <w:tabs>
          <w:tab w:val="left" w:pos="360"/>
          <w:tab w:val="left" w:pos="993"/>
        </w:tabs>
        <w:spacing w:after="0" w:line="360" w:lineRule="auto"/>
        <w:ind w:left="567"/>
        <w:jc w:val="both"/>
        <w:rPr>
          <w:rFonts w:ascii="Times New Roman" w:hAnsi="Times New Roman"/>
          <w:sz w:val="24"/>
          <w:szCs w:val="24"/>
        </w:rPr>
      </w:pPr>
      <w:r w:rsidRPr="0028566F">
        <w:rPr>
          <w:rFonts w:ascii="Times New Roman" w:hAnsi="Times New Roman"/>
          <w:sz w:val="24"/>
          <w:szCs w:val="24"/>
        </w:rPr>
        <w:t>2.</w:t>
      </w:r>
      <w:r w:rsidRPr="0028566F">
        <w:rPr>
          <w:rFonts w:ascii="Times New Roman" w:hAnsi="Times New Roman"/>
          <w:sz w:val="24"/>
          <w:szCs w:val="24"/>
        </w:rPr>
        <w:tab/>
        <w:t>Kekurangan</w:t>
      </w:r>
    </w:p>
    <w:p w:rsidR="0028566F" w:rsidRPr="00AD6D97" w:rsidRDefault="0028566F" w:rsidP="0028566F">
      <w:pPr>
        <w:pStyle w:val="ListParagraph"/>
        <w:spacing w:after="0" w:line="360" w:lineRule="auto"/>
        <w:ind w:left="993"/>
        <w:jc w:val="both"/>
        <w:rPr>
          <w:rFonts w:ascii="Times New Roman" w:hAnsi="Times New Roman"/>
          <w:sz w:val="24"/>
          <w:szCs w:val="24"/>
        </w:rPr>
      </w:pPr>
      <w:r w:rsidRPr="00AD6D97">
        <w:rPr>
          <w:rFonts w:ascii="Times New Roman" w:hAnsi="Times New Roman"/>
          <w:sz w:val="24"/>
          <w:szCs w:val="24"/>
        </w:rPr>
        <w:t>Kekurangan dari Matriks Ansoff adalah:</w:t>
      </w:r>
    </w:p>
    <w:p w:rsidR="0028566F" w:rsidRPr="00270A96" w:rsidRDefault="0028566F" w:rsidP="00B67587">
      <w:pPr>
        <w:pStyle w:val="ListParagraph"/>
        <w:numPr>
          <w:ilvl w:val="0"/>
          <w:numId w:val="11"/>
        </w:numPr>
        <w:tabs>
          <w:tab w:val="left" w:pos="270"/>
        </w:tabs>
        <w:spacing w:after="0" w:line="360" w:lineRule="auto"/>
        <w:ind w:left="1276" w:hanging="270"/>
        <w:jc w:val="both"/>
        <w:rPr>
          <w:rFonts w:ascii="Times New Roman" w:hAnsi="Times New Roman"/>
          <w:sz w:val="24"/>
          <w:szCs w:val="24"/>
        </w:rPr>
      </w:pPr>
      <w:r w:rsidRPr="00270A96">
        <w:rPr>
          <w:rFonts w:ascii="Times New Roman" w:hAnsi="Times New Roman"/>
          <w:sz w:val="24"/>
          <w:szCs w:val="24"/>
        </w:rPr>
        <w:t>Matriks Ansoff tidak memberikan pilihan.</w:t>
      </w:r>
    </w:p>
    <w:p w:rsidR="0028566F" w:rsidRDefault="0028566F" w:rsidP="0028566F">
      <w:pPr>
        <w:tabs>
          <w:tab w:val="left" w:pos="270"/>
        </w:tabs>
        <w:spacing w:after="0" w:line="360" w:lineRule="auto"/>
        <w:ind w:left="1276" w:hanging="270"/>
        <w:jc w:val="both"/>
        <w:rPr>
          <w:rFonts w:ascii="Times New Roman" w:hAnsi="Times New Roman"/>
          <w:sz w:val="24"/>
          <w:szCs w:val="24"/>
        </w:rPr>
      </w:pPr>
      <w:r>
        <w:rPr>
          <w:rFonts w:ascii="Times New Roman" w:hAnsi="Times New Roman"/>
          <w:sz w:val="24"/>
          <w:szCs w:val="24"/>
        </w:rPr>
        <w:tab/>
      </w:r>
      <w:proofErr w:type="gramStart"/>
      <w:r w:rsidRPr="00AD6D97">
        <w:rPr>
          <w:rFonts w:ascii="Times New Roman" w:hAnsi="Times New Roman"/>
          <w:sz w:val="24"/>
          <w:szCs w:val="24"/>
        </w:rPr>
        <w:t>Penggunaan Ansoff matriks sebagai alat untuk menganalisis jalur strategis merk yang dapat diikuti, dan tidak dapat meng</w:t>
      </w:r>
      <w:r>
        <w:rPr>
          <w:rFonts w:ascii="Times New Roman" w:hAnsi="Times New Roman"/>
          <w:sz w:val="24"/>
          <w:szCs w:val="24"/>
        </w:rPr>
        <w:t>identifikasi pilihan pemasaran.</w:t>
      </w:r>
      <w:proofErr w:type="gramEnd"/>
    </w:p>
    <w:p w:rsidR="0028566F" w:rsidRPr="00270A96" w:rsidRDefault="0028566F" w:rsidP="00B67587">
      <w:pPr>
        <w:pStyle w:val="ListParagraph"/>
        <w:numPr>
          <w:ilvl w:val="0"/>
          <w:numId w:val="11"/>
        </w:numPr>
        <w:tabs>
          <w:tab w:val="left" w:pos="270"/>
        </w:tabs>
        <w:spacing w:after="0" w:line="360" w:lineRule="auto"/>
        <w:ind w:left="1276" w:hanging="270"/>
        <w:jc w:val="both"/>
        <w:rPr>
          <w:rFonts w:ascii="Times New Roman" w:hAnsi="Times New Roman"/>
          <w:sz w:val="24"/>
          <w:szCs w:val="24"/>
        </w:rPr>
      </w:pPr>
      <w:r w:rsidRPr="00270A96">
        <w:rPr>
          <w:rFonts w:ascii="Times New Roman" w:hAnsi="Times New Roman"/>
          <w:sz w:val="24"/>
          <w:szCs w:val="24"/>
        </w:rPr>
        <w:t>Tidak bisa berdiri sen</w:t>
      </w:r>
      <w:r>
        <w:rPr>
          <w:rFonts w:ascii="Times New Roman" w:hAnsi="Times New Roman"/>
          <w:sz w:val="24"/>
          <w:szCs w:val="24"/>
        </w:rPr>
        <w:t>diri untuk hasil yang lebih kon</w:t>
      </w:r>
      <w:r w:rsidRPr="00270A96">
        <w:rPr>
          <w:rFonts w:ascii="Times New Roman" w:hAnsi="Times New Roman"/>
          <w:sz w:val="24"/>
          <w:szCs w:val="24"/>
        </w:rPr>
        <w:t>krit.</w:t>
      </w:r>
    </w:p>
    <w:p w:rsidR="0028566F" w:rsidRPr="00AD6D97" w:rsidRDefault="0028566F" w:rsidP="0028566F">
      <w:pPr>
        <w:pStyle w:val="ListParagraph"/>
        <w:tabs>
          <w:tab w:val="left" w:pos="270"/>
        </w:tabs>
        <w:spacing w:after="0" w:line="360" w:lineRule="auto"/>
        <w:ind w:left="1276" w:hanging="270"/>
        <w:jc w:val="both"/>
        <w:rPr>
          <w:rFonts w:ascii="Times New Roman" w:hAnsi="Times New Roman"/>
          <w:sz w:val="24"/>
          <w:szCs w:val="24"/>
        </w:rPr>
      </w:pPr>
      <w:r>
        <w:rPr>
          <w:rFonts w:ascii="Times New Roman" w:hAnsi="Times New Roman"/>
          <w:sz w:val="24"/>
          <w:szCs w:val="24"/>
        </w:rPr>
        <w:tab/>
      </w:r>
      <w:r w:rsidRPr="00AD6D97">
        <w:rPr>
          <w:rFonts w:ascii="Times New Roman" w:hAnsi="Times New Roman"/>
          <w:sz w:val="24"/>
          <w:szCs w:val="24"/>
        </w:rPr>
        <w:t>Langkah-langkah yang harus diambil saat melakukan analisis strategis dari suatu organisasi termasuk SWOT analisis, PESTEL dan Ansoff matriks sebagai model dasar analisis, yang harus digunakan bersama dan tidak dipisahkan, untuk melihat skenario strategis lengkap. Juga, rekomendasi yang dibuat atas dasar hanya pada salah satu model yang tidak konkrit dan kurangnya secara mendalam.</w:t>
      </w:r>
    </w:p>
    <w:p w:rsidR="0028566F" w:rsidRPr="00433D05" w:rsidRDefault="0028566F" w:rsidP="0028566F">
      <w:pPr>
        <w:spacing w:after="0" w:line="360" w:lineRule="auto"/>
        <w:rPr>
          <w:rFonts w:ascii="Times New Roman" w:hAnsi="Times New Roman" w:cs="Times New Roman"/>
          <w:b/>
          <w:sz w:val="24"/>
          <w:szCs w:val="24"/>
        </w:rPr>
      </w:pPr>
    </w:p>
    <w:p w:rsidR="0028566F" w:rsidRPr="00D404F8" w:rsidRDefault="0028566F" w:rsidP="00B67587">
      <w:pPr>
        <w:pStyle w:val="ListParagraph"/>
        <w:numPr>
          <w:ilvl w:val="1"/>
          <w:numId w:val="10"/>
        </w:numPr>
        <w:spacing w:after="0" w:line="360" w:lineRule="auto"/>
        <w:ind w:left="567"/>
        <w:rPr>
          <w:rFonts w:ascii="Times New Roman" w:hAnsi="Times New Roman" w:cs="Times New Roman"/>
          <w:b/>
          <w:sz w:val="24"/>
          <w:szCs w:val="24"/>
        </w:rPr>
      </w:pPr>
      <w:r w:rsidRPr="00D404F8">
        <w:rPr>
          <w:rFonts w:ascii="Times New Roman" w:hAnsi="Times New Roman" w:cs="Times New Roman"/>
          <w:b/>
          <w:sz w:val="24"/>
          <w:szCs w:val="24"/>
        </w:rPr>
        <w:t>Strategi Matriks Ansoff</w:t>
      </w:r>
    </w:p>
    <w:p w:rsidR="0028566F" w:rsidRPr="00CE0034" w:rsidRDefault="0028566F" w:rsidP="0028566F">
      <w:pPr>
        <w:spacing w:after="0" w:line="360" w:lineRule="auto"/>
        <w:rPr>
          <w:rFonts w:ascii="Times New Roman" w:hAnsi="Times New Roman" w:cs="Times New Roman"/>
          <w:b/>
          <w:i/>
          <w:sz w:val="24"/>
          <w:szCs w:val="24"/>
        </w:rPr>
      </w:pPr>
      <w:r w:rsidRPr="00433D05">
        <w:rPr>
          <w:rFonts w:ascii="Times New Roman" w:hAnsi="Times New Roman" w:cs="Times New Roman"/>
          <w:b/>
          <w:sz w:val="24"/>
          <w:szCs w:val="24"/>
        </w:rPr>
        <w:t>2</w:t>
      </w:r>
      <w:r>
        <w:rPr>
          <w:rFonts w:ascii="Times New Roman" w:hAnsi="Times New Roman" w:cs="Times New Roman"/>
          <w:b/>
          <w:sz w:val="24"/>
          <w:szCs w:val="24"/>
        </w:rPr>
        <w:t xml:space="preserve">.2.1. </w:t>
      </w:r>
      <w:r w:rsidRPr="00433D05">
        <w:rPr>
          <w:rFonts w:ascii="Times New Roman" w:hAnsi="Times New Roman" w:cs="Times New Roman"/>
          <w:b/>
          <w:sz w:val="24"/>
          <w:szCs w:val="24"/>
        </w:rPr>
        <w:t>Penetrasi Pasar</w:t>
      </w:r>
      <w:r>
        <w:rPr>
          <w:rFonts w:ascii="Times New Roman" w:hAnsi="Times New Roman" w:cs="Times New Roman"/>
          <w:b/>
          <w:sz w:val="24"/>
          <w:szCs w:val="24"/>
        </w:rPr>
        <w:t xml:space="preserve"> / </w:t>
      </w:r>
      <w:r w:rsidRPr="002A2789">
        <w:rPr>
          <w:rFonts w:ascii="Times New Roman" w:hAnsi="Times New Roman" w:cs="Times New Roman"/>
          <w:b/>
          <w:i/>
          <w:sz w:val="24"/>
          <w:szCs w:val="24"/>
        </w:rPr>
        <w:t>Market Penetration</w:t>
      </w:r>
    </w:p>
    <w:p w:rsidR="0028566F" w:rsidRPr="00BE0AAF" w:rsidRDefault="0028566F" w:rsidP="0028566F">
      <w:pPr>
        <w:widowControl w:val="0"/>
        <w:autoSpaceDE w:val="0"/>
        <w:autoSpaceDN w:val="0"/>
        <w:adjustRightInd w:val="0"/>
        <w:spacing w:after="0" w:line="360" w:lineRule="auto"/>
        <w:ind w:left="567" w:right="58" w:firstLine="709"/>
        <w:jc w:val="both"/>
        <w:rPr>
          <w:rFonts w:ascii="Times New Roman" w:hAnsi="Times New Roman" w:cs="Times New Roman"/>
          <w:color w:val="000000"/>
          <w:sz w:val="24"/>
          <w:szCs w:val="24"/>
        </w:rPr>
      </w:pPr>
      <w:r w:rsidRPr="00BE0AAF">
        <w:rPr>
          <w:rFonts w:ascii="Times New Roman" w:hAnsi="Times New Roman" w:cs="Times New Roman"/>
          <w:color w:val="000000"/>
          <w:sz w:val="24"/>
          <w:szCs w:val="24"/>
        </w:rPr>
        <w:t xml:space="preserve">Penetrasi  pasar </w:t>
      </w:r>
      <w:r w:rsidRPr="00BE0AAF">
        <w:rPr>
          <w:rFonts w:ascii="Times New Roman" w:hAnsi="Times New Roman" w:cs="Times New Roman"/>
          <w:color w:val="000000"/>
          <w:spacing w:val="4"/>
          <w:sz w:val="24"/>
          <w:szCs w:val="24"/>
        </w:rPr>
        <w:t xml:space="preserve"> </w:t>
      </w:r>
      <w:r w:rsidRPr="00BE0AAF">
        <w:rPr>
          <w:rFonts w:ascii="Times New Roman" w:hAnsi="Times New Roman" w:cs="Times New Roman"/>
          <w:color w:val="000000"/>
          <w:sz w:val="24"/>
          <w:szCs w:val="24"/>
        </w:rPr>
        <w:t xml:space="preserve">adalah </w:t>
      </w:r>
      <w:r w:rsidRPr="00BE0AAF">
        <w:rPr>
          <w:rFonts w:ascii="Times New Roman" w:hAnsi="Times New Roman" w:cs="Times New Roman"/>
          <w:color w:val="000000"/>
          <w:spacing w:val="3"/>
          <w:sz w:val="24"/>
          <w:szCs w:val="24"/>
        </w:rPr>
        <w:t xml:space="preserve"> </w:t>
      </w:r>
      <w:r w:rsidRPr="00BE0AAF">
        <w:rPr>
          <w:rFonts w:ascii="Times New Roman" w:hAnsi="Times New Roman" w:cs="Times New Roman"/>
          <w:color w:val="000000"/>
          <w:sz w:val="24"/>
          <w:szCs w:val="24"/>
        </w:rPr>
        <w:t>na</w:t>
      </w:r>
      <w:r w:rsidRPr="00BE0AAF">
        <w:rPr>
          <w:rFonts w:ascii="Times New Roman" w:hAnsi="Times New Roman" w:cs="Times New Roman"/>
          <w:color w:val="000000"/>
          <w:spacing w:val="-2"/>
          <w:sz w:val="24"/>
          <w:szCs w:val="24"/>
        </w:rPr>
        <w:t>m</w:t>
      </w:r>
      <w:r w:rsidRPr="00BE0AAF">
        <w:rPr>
          <w:rFonts w:ascii="Times New Roman" w:hAnsi="Times New Roman" w:cs="Times New Roman"/>
          <w:color w:val="000000"/>
          <w:sz w:val="24"/>
          <w:szCs w:val="24"/>
        </w:rPr>
        <w:t xml:space="preserve">a </w:t>
      </w:r>
      <w:r w:rsidRPr="00BE0AAF">
        <w:rPr>
          <w:rFonts w:ascii="Times New Roman" w:hAnsi="Times New Roman" w:cs="Times New Roman"/>
          <w:color w:val="000000"/>
          <w:spacing w:val="4"/>
          <w:sz w:val="24"/>
          <w:szCs w:val="24"/>
        </w:rPr>
        <w:t xml:space="preserve"> </w:t>
      </w:r>
      <w:r w:rsidRPr="00BE0AAF">
        <w:rPr>
          <w:rFonts w:ascii="Times New Roman" w:hAnsi="Times New Roman" w:cs="Times New Roman"/>
          <w:color w:val="000000"/>
          <w:sz w:val="24"/>
          <w:szCs w:val="24"/>
        </w:rPr>
        <w:t xml:space="preserve">yang </w:t>
      </w:r>
      <w:r w:rsidRPr="00BE0AAF">
        <w:rPr>
          <w:rFonts w:ascii="Times New Roman" w:hAnsi="Times New Roman" w:cs="Times New Roman"/>
          <w:color w:val="000000"/>
          <w:spacing w:val="3"/>
          <w:sz w:val="24"/>
          <w:szCs w:val="24"/>
        </w:rPr>
        <w:t xml:space="preserve"> </w:t>
      </w:r>
      <w:r w:rsidRPr="00BE0AAF">
        <w:rPr>
          <w:rFonts w:ascii="Times New Roman" w:hAnsi="Times New Roman" w:cs="Times New Roman"/>
          <w:color w:val="000000"/>
          <w:sz w:val="24"/>
          <w:szCs w:val="24"/>
        </w:rPr>
        <w:t xml:space="preserve">diberikan  kepada </w:t>
      </w:r>
      <w:r w:rsidRPr="00BE0AAF">
        <w:rPr>
          <w:rFonts w:ascii="Times New Roman" w:hAnsi="Times New Roman" w:cs="Times New Roman"/>
          <w:color w:val="000000"/>
          <w:spacing w:val="2"/>
          <w:sz w:val="24"/>
          <w:szCs w:val="24"/>
        </w:rPr>
        <w:t xml:space="preserve"> </w:t>
      </w:r>
      <w:r w:rsidRPr="00BE0AAF">
        <w:rPr>
          <w:rFonts w:ascii="Times New Roman" w:hAnsi="Times New Roman" w:cs="Times New Roman"/>
          <w:color w:val="000000"/>
          <w:sz w:val="24"/>
          <w:szCs w:val="24"/>
        </w:rPr>
        <w:t xml:space="preserve">suatu </w:t>
      </w:r>
      <w:r w:rsidRPr="00BE0AAF">
        <w:rPr>
          <w:rFonts w:ascii="Times New Roman" w:hAnsi="Times New Roman" w:cs="Times New Roman"/>
          <w:color w:val="000000"/>
          <w:spacing w:val="4"/>
          <w:sz w:val="24"/>
          <w:szCs w:val="24"/>
        </w:rPr>
        <w:t xml:space="preserve"> </w:t>
      </w:r>
      <w:r w:rsidRPr="00BE0AAF">
        <w:rPr>
          <w:rFonts w:ascii="Times New Roman" w:hAnsi="Times New Roman" w:cs="Times New Roman"/>
          <w:color w:val="000000"/>
          <w:sz w:val="24"/>
          <w:szCs w:val="24"/>
        </w:rPr>
        <w:t>strategi pertu</w:t>
      </w:r>
      <w:r w:rsidRPr="00BE0AAF">
        <w:rPr>
          <w:rFonts w:ascii="Times New Roman" w:hAnsi="Times New Roman" w:cs="Times New Roman"/>
          <w:color w:val="000000"/>
          <w:spacing w:val="-2"/>
          <w:sz w:val="24"/>
          <w:szCs w:val="24"/>
        </w:rPr>
        <w:t>m</w:t>
      </w:r>
      <w:r w:rsidRPr="00BE0AAF">
        <w:rPr>
          <w:rFonts w:ascii="Times New Roman" w:hAnsi="Times New Roman" w:cs="Times New Roman"/>
          <w:color w:val="000000"/>
          <w:sz w:val="24"/>
          <w:szCs w:val="24"/>
        </w:rPr>
        <w:t>buhan</w:t>
      </w:r>
      <w:r w:rsidRPr="00BE0AAF">
        <w:rPr>
          <w:rFonts w:ascii="Times New Roman" w:hAnsi="Times New Roman" w:cs="Times New Roman"/>
          <w:color w:val="000000"/>
          <w:spacing w:val="11"/>
          <w:sz w:val="24"/>
          <w:szCs w:val="24"/>
        </w:rPr>
        <w:t xml:space="preserve"> </w:t>
      </w:r>
      <w:r w:rsidRPr="00BE0AAF">
        <w:rPr>
          <w:rFonts w:ascii="Times New Roman" w:hAnsi="Times New Roman" w:cs="Times New Roman"/>
          <w:color w:val="000000"/>
          <w:sz w:val="24"/>
          <w:szCs w:val="24"/>
        </w:rPr>
        <w:t>di</w:t>
      </w:r>
      <w:r w:rsidRPr="00BE0AAF">
        <w:rPr>
          <w:rFonts w:ascii="Times New Roman" w:hAnsi="Times New Roman" w:cs="Times New Roman"/>
          <w:color w:val="000000"/>
          <w:spacing w:val="22"/>
          <w:sz w:val="24"/>
          <w:szCs w:val="24"/>
        </w:rPr>
        <w:t xml:space="preserve"> </w:t>
      </w:r>
      <w:r w:rsidRPr="00BE0AAF">
        <w:rPr>
          <w:rFonts w:ascii="Times New Roman" w:hAnsi="Times New Roman" w:cs="Times New Roman"/>
          <w:color w:val="000000"/>
          <w:spacing w:val="-2"/>
          <w:sz w:val="24"/>
          <w:szCs w:val="24"/>
        </w:rPr>
        <w:t>m</w:t>
      </w:r>
      <w:r w:rsidRPr="00BE0AAF">
        <w:rPr>
          <w:rFonts w:ascii="Times New Roman" w:hAnsi="Times New Roman" w:cs="Times New Roman"/>
          <w:color w:val="000000"/>
          <w:sz w:val="24"/>
          <w:szCs w:val="24"/>
        </w:rPr>
        <w:t>ana</w:t>
      </w:r>
      <w:r w:rsidRPr="00BE0AAF">
        <w:rPr>
          <w:rFonts w:ascii="Times New Roman" w:hAnsi="Times New Roman" w:cs="Times New Roman"/>
          <w:color w:val="000000"/>
          <w:spacing w:val="19"/>
          <w:sz w:val="24"/>
          <w:szCs w:val="24"/>
        </w:rPr>
        <w:t xml:space="preserve"> </w:t>
      </w:r>
      <w:r w:rsidRPr="00BE0AAF">
        <w:rPr>
          <w:rFonts w:ascii="Times New Roman" w:hAnsi="Times New Roman" w:cs="Times New Roman"/>
          <w:color w:val="000000"/>
          <w:sz w:val="24"/>
          <w:szCs w:val="24"/>
        </w:rPr>
        <w:t>perusahaan</w:t>
      </w:r>
      <w:r w:rsidRPr="00BE0AAF">
        <w:rPr>
          <w:rFonts w:ascii="Times New Roman" w:hAnsi="Times New Roman" w:cs="Times New Roman"/>
          <w:color w:val="000000"/>
          <w:spacing w:val="13"/>
          <w:sz w:val="24"/>
          <w:szCs w:val="24"/>
        </w:rPr>
        <w:t xml:space="preserve"> </w:t>
      </w:r>
      <w:r w:rsidRPr="00BE0AAF">
        <w:rPr>
          <w:rFonts w:ascii="Times New Roman" w:hAnsi="Times New Roman" w:cs="Times New Roman"/>
          <w:color w:val="000000"/>
          <w:sz w:val="24"/>
          <w:szCs w:val="24"/>
        </w:rPr>
        <w:t>berfokus</w:t>
      </w:r>
      <w:r w:rsidRPr="00BE0AAF">
        <w:rPr>
          <w:rFonts w:ascii="Times New Roman" w:hAnsi="Times New Roman" w:cs="Times New Roman"/>
          <w:color w:val="000000"/>
          <w:spacing w:val="24"/>
          <w:sz w:val="24"/>
          <w:szCs w:val="24"/>
        </w:rPr>
        <w:t xml:space="preserve"> </w:t>
      </w:r>
      <w:r w:rsidRPr="00BE0AAF">
        <w:rPr>
          <w:rFonts w:ascii="Times New Roman" w:hAnsi="Times New Roman" w:cs="Times New Roman"/>
          <w:color w:val="000000"/>
          <w:sz w:val="24"/>
          <w:szCs w:val="24"/>
        </w:rPr>
        <w:t>pada</w:t>
      </w:r>
      <w:r w:rsidRPr="00BE0AAF">
        <w:rPr>
          <w:rFonts w:ascii="Times New Roman" w:hAnsi="Times New Roman" w:cs="Times New Roman"/>
          <w:color w:val="000000"/>
          <w:spacing w:val="19"/>
          <w:sz w:val="24"/>
          <w:szCs w:val="24"/>
        </w:rPr>
        <w:t xml:space="preserve"> </w:t>
      </w:r>
      <w:r w:rsidRPr="00BE0AAF">
        <w:rPr>
          <w:rFonts w:ascii="Times New Roman" w:hAnsi="Times New Roman" w:cs="Times New Roman"/>
          <w:color w:val="000000"/>
          <w:sz w:val="24"/>
          <w:szCs w:val="24"/>
        </w:rPr>
        <w:t>penjualan</w:t>
      </w:r>
      <w:r w:rsidRPr="00BE0AAF">
        <w:rPr>
          <w:rFonts w:ascii="Times New Roman" w:hAnsi="Times New Roman" w:cs="Times New Roman"/>
          <w:color w:val="000000"/>
          <w:spacing w:val="15"/>
          <w:sz w:val="24"/>
          <w:szCs w:val="24"/>
        </w:rPr>
        <w:t xml:space="preserve"> </w:t>
      </w:r>
      <w:r w:rsidRPr="00BE0AAF">
        <w:rPr>
          <w:rFonts w:ascii="Times New Roman" w:hAnsi="Times New Roman" w:cs="Times New Roman"/>
          <w:color w:val="000000"/>
          <w:sz w:val="24"/>
          <w:szCs w:val="24"/>
        </w:rPr>
        <w:t>produk-produk</w:t>
      </w:r>
      <w:r w:rsidRPr="00BE0AAF">
        <w:rPr>
          <w:rFonts w:ascii="Times New Roman" w:hAnsi="Times New Roman" w:cs="Times New Roman"/>
          <w:color w:val="000000"/>
          <w:spacing w:val="24"/>
          <w:sz w:val="24"/>
          <w:szCs w:val="24"/>
        </w:rPr>
        <w:t xml:space="preserve"> </w:t>
      </w:r>
      <w:r w:rsidRPr="00BE0AAF">
        <w:rPr>
          <w:rFonts w:ascii="Times New Roman" w:hAnsi="Times New Roman" w:cs="Times New Roman"/>
          <w:color w:val="000000"/>
          <w:sz w:val="24"/>
          <w:szCs w:val="24"/>
        </w:rPr>
        <w:t>yang</w:t>
      </w:r>
      <w:r w:rsidRPr="00BE0AAF">
        <w:rPr>
          <w:rFonts w:ascii="Times New Roman" w:hAnsi="Times New Roman" w:cs="Times New Roman"/>
          <w:color w:val="000000"/>
          <w:spacing w:val="19"/>
          <w:sz w:val="24"/>
          <w:szCs w:val="24"/>
        </w:rPr>
        <w:t xml:space="preserve"> </w:t>
      </w:r>
      <w:r w:rsidRPr="00BE0AAF">
        <w:rPr>
          <w:rFonts w:ascii="Times New Roman" w:hAnsi="Times New Roman" w:cs="Times New Roman"/>
          <w:color w:val="000000"/>
          <w:sz w:val="24"/>
          <w:szCs w:val="24"/>
        </w:rPr>
        <w:t>ada di</w:t>
      </w:r>
      <w:r w:rsidRPr="00BE0AAF">
        <w:rPr>
          <w:rFonts w:ascii="Times New Roman" w:hAnsi="Times New Roman" w:cs="Times New Roman"/>
          <w:color w:val="000000"/>
          <w:spacing w:val="-2"/>
          <w:sz w:val="24"/>
          <w:szCs w:val="24"/>
        </w:rPr>
        <w:t xml:space="preserve"> </w:t>
      </w:r>
      <w:r w:rsidRPr="00BE0AAF">
        <w:rPr>
          <w:rFonts w:ascii="Times New Roman" w:hAnsi="Times New Roman" w:cs="Times New Roman"/>
          <w:color w:val="000000"/>
          <w:sz w:val="24"/>
          <w:szCs w:val="24"/>
        </w:rPr>
        <w:t>pasar-pasar</w:t>
      </w:r>
      <w:r w:rsidRPr="00BE0AAF">
        <w:rPr>
          <w:rFonts w:ascii="Times New Roman" w:hAnsi="Times New Roman" w:cs="Times New Roman"/>
          <w:color w:val="000000"/>
          <w:spacing w:val="-11"/>
          <w:sz w:val="24"/>
          <w:szCs w:val="24"/>
        </w:rPr>
        <w:t xml:space="preserve"> </w:t>
      </w:r>
      <w:r w:rsidRPr="00BE0AAF">
        <w:rPr>
          <w:rFonts w:ascii="Times New Roman" w:hAnsi="Times New Roman" w:cs="Times New Roman"/>
          <w:color w:val="000000"/>
          <w:sz w:val="24"/>
          <w:szCs w:val="24"/>
        </w:rPr>
        <w:t>yang</w:t>
      </w:r>
      <w:r w:rsidRPr="00BE0AAF">
        <w:rPr>
          <w:rFonts w:ascii="Times New Roman" w:hAnsi="Times New Roman" w:cs="Times New Roman"/>
          <w:color w:val="000000"/>
          <w:spacing w:val="-5"/>
          <w:sz w:val="24"/>
          <w:szCs w:val="24"/>
        </w:rPr>
        <w:t xml:space="preserve"> </w:t>
      </w:r>
      <w:r w:rsidRPr="00BE0AAF">
        <w:rPr>
          <w:rFonts w:ascii="Times New Roman" w:hAnsi="Times New Roman" w:cs="Times New Roman"/>
          <w:color w:val="000000"/>
          <w:sz w:val="24"/>
          <w:szCs w:val="24"/>
        </w:rPr>
        <w:t>telah</w:t>
      </w:r>
      <w:r w:rsidRPr="00BE0AAF">
        <w:rPr>
          <w:rFonts w:ascii="Times New Roman" w:hAnsi="Times New Roman" w:cs="Times New Roman"/>
          <w:color w:val="000000"/>
          <w:spacing w:val="-5"/>
          <w:sz w:val="24"/>
          <w:szCs w:val="24"/>
        </w:rPr>
        <w:t xml:space="preserve"> </w:t>
      </w:r>
      <w:r w:rsidRPr="00BE0AAF">
        <w:rPr>
          <w:rFonts w:ascii="Times New Roman" w:hAnsi="Times New Roman" w:cs="Times New Roman"/>
          <w:color w:val="000000"/>
          <w:sz w:val="24"/>
          <w:szCs w:val="24"/>
        </w:rPr>
        <w:t>ada</w:t>
      </w:r>
      <w:r w:rsidRPr="00BE0AAF">
        <w:rPr>
          <w:rFonts w:ascii="Times New Roman" w:hAnsi="Times New Roman" w:cs="Times New Roman"/>
          <w:color w:val="000000"/>
          <w:spacing w:val="-3"/>
          <w:sz w:val="24"/>
          <w:szCs w:val="24"/>
        </w:rPr>
        <w:t xml:space="preserve"> </w:t>
      </w:r>
      <w:r w:rsidRPr="00BE0AAF">
        <w:rPr>
          <w:rFonts w:ascii="Times New Roman" w:hAnsi="Times New Roman" w:cs="Times New Roman"/>
          <w:color w:val="000000"/>
          <w:sz w:val="24"/>
          <w:szCs w:val="24"/>
        </w:rPr>
        <w:t>sebelumnya.</w:t>
      </w:r>
    </w:p>
    <w:p w:rsidR="0028566F" w:rsidRPr="00BE0AAF" w:rsidRDefault="0028566F" w:rsidP="0028566F">
      <w:pPr>
        <w:widowControl w:val="0"/>
        <w:autoSpaceDE w:val="0"/>
        <w:autoSpaceDN w:val="0"/>
        <w:adjustRightInd w:val="0"/>
        <w:spacing w:after="0" w:line="360" w:lineRule="auto"/>
        <w:ind w:left="567" w:right="-20"/>
        <w:jc w:val="both"/>
        <w:rPr>
          <w:rFonts w:ascii="Times New Roman" w:hAnsi="Times New Roman" w:cs="Times New Roman"/>
          <w:color w:val="000000"/>
          <w:sz w:val="24"/>
          <w:szCs w:val="24"/>
        </w:rPr>
      </w:pPr>
      <w:r w:rsidRPr="00BE0AAF">
        <w:rPr>
          <w:rFonts w:ascii="Times New Roman" w:hAnsi="Times New Roman" w:cs="Times New Roman"/>
          <w:color w:val="000000"/>
          <w:sz w:val="24"/>
          <w:szCs w:val="24"/>
        </w:rPr>
        <w:t>Penetrasi</w:t>
      </w:r>
      <w:r w:rsidRPr="00BE0AAF">
        <w:rPr>
          <w:rFonts w:ascii="Times New Roman" w:hAnsi="Times New Roman" w:cs="Times New Roman"/>
          <w:color w:val="000000"/>
          <w:spacing w:val="-9"/>
          <w:sz w:val="24"/>
          <w:szCs w:val="24"/>
        </w:rPr>
        <w:t xml:space="preserve"> </w:t>
      </w:r>
      <w:r w:rsidRPr="00BE0AAF">
        <w:rPr>
          <w:rFonts w:ascii="Times New Roman" w:hAnsi="Times New Roman" w:cs="Times New Roman"/>
          <w:color w:val="000000"/>
          <w:sz w:val="24"/>
          <w:szCs w:val="24"/>
        </w:rPr>
        <w:t>pasar</w:t>
      </w:r>
      <w:r w:rsidRPr="00BE0AAF">
        <w:rPr>
          <w:rFonts w:ascii="Times New Roman" w:hAnsi="Times New Roman" w:cs="Times New Roman"/>
          <w:color w:val="000000"/>
          <w:spacing w:val="-5"/>
          <w:sz w:val="24"/>
          <w:szCs w:val="24"/>
        </w:rPr>
        <w:t xml:space="preserve"> </w:t>
      </w:r>
      <w:r w:rsidRPr="00BE0AAF">
        <w:rPr>
          <w:rFonts w:ascii="Times New Roman" w:hAnsi="Times New Roman" w:cs="Times New Roman"/>
          <w:color w:val="000000"/>
          <w:sz w:val="24"/>
          <w:szCs w:val="24"/>
        </w:rPr>
        <w:t>berusaha</w:t>
      </w:r>
      <w:r w:rsidRPr="00BE0AAF">
        <w:rPr>
          <w:rFonts w:ascii="Times New Roman" w:hAnsi="Times New Roman" w:cs="Times New Roman"/>
          <w:color w:val="000000"/>
          <w:spacing w:val="-9"/>
          <w:sz w:val="24"/>
          <w:szCs w:val="24"/>
        </w:rPr>
        <w:t xml:space="preserve"> </w:t>
      </w:r>
      <w:r w:rsidRPr="00BE0AAF">
        <w:rPr>
          <w:rFonts w:ascii="Times New Roman" w:hAnsi="Times New Roman" w:cs="Times New Roman"/>
          <w:color w:val="000000"/>
          <w:sz w:val="24"/>
          <w:szCs w:val="24"/>
        </w:rPr>
        <w:t>untuk</w:t>
      </w:r>
      <w:r w:rsidRPr="00BE0AAF">
        <w:rPr>
          <w:rFonts w:ascii="Times New Roman" w:hAnsi="Times New Roman" w:cs="Times New Roman"/>
          <w:color w:val="000000"/>
          <w:spacing w:val="-5"/>
          <w:sz w:val="24"/>
          <w:szCs w:val="24"/>
        </w:rPr>
        <w:t xml:space="preserve"> </w:t>
      </w:r>
      <w:r w:rsidRPr="00BE0AAF">
        <w:rPr>
          <w:rFonts w:ascii="Times New Roman" w:hAnsi="Times New Roman" w:cs="Times New Roman"/>
          <w:color w:val="000000"/>
          <w:spacing w:val="-2"/>
          <w:sz w:val="24"/>
          <w:szCs w:val="24"/>
        </w:rPr>
        <w:t>m</w:t>
      </w:r>
      <w:r w:rsidRPr="00BE0AAF">
        <w:rPr>
          <w:rFonts w:ascii="Times New Roman" w:hAnsi="Times New Roman" w:cs="Times New Roman"/>
          <w:color w:val="000000"/>
          <w:spacing w:val="-1"/>
          <w:sz w:val="24"/>
          <w:szCs w:val="24"/>
        </w:rPr>
        <w:t>e</w:t>
      </w:r>
      <w:r w:rsidRPr="00BE0AAF">
        <w:rPr>
          <w:rFonts w:ascii="Times New Roman" w:hAnsi="Times New Roman" w:cs="Times New Roman"/>
          <w:color w:val="000000"/>
          <w:sz w:val="24"/>
          <w:szCs w:val="24"/>
        </w:rPr>
        <w:t>ncapai</w:t>
      </w:r>
      <w:r w:rsidRPr="00BE0AAF">
        <w:rPr>
          <w:rFonts w:ascii="Times New Roman" w:hAnsi="Times New Roman" w:cs="Times New Roman"/>
          <w:color w:val="000000"/>
          <w:spacing w:val="-9"/>
          <w:sz w:val="24"/>
          <w:szCs w:val="24"/>
        </w:rPr>
        <w:t xml:space="preserve"> </w:t>
      </w:r>
      <w:r w:rsidRPr="00BE0AAF">
        <w:rPr>
          <w:rFonts w:ascii="Times New Roman" w:hAnsi="Times New Roman" w:cs="Times New Roman"/>
          <w:color w:val="000000"/>
          <w:sz w:val="24"/>
          <w:szCs w:val="24"/>
        </w:rPr>
        <w:t>e</w:t>
      </w:r>
      <w:r w:rsidRPr="00BE0AAF">
        <w:rPr>
          <w:rFonts w:ascii="Times New Roman" w:hAnsi="Times New Roman" w:cs="Times New Roman"/>
          <w:color w:val="000000"/>
          <w:spacing w:val="-2"/>
          <w:sz w:val="24"/>
          <w:szCs w:val="24"/>
        </w:rPr>
        <w:t>m</w:t>
      </w:r>
      <w:r w:rsidRPr="00BE0AAF">
        <w:rPr>
          <w:rFonts w:ascii="Times New Roman" w:hAnsi="Times New Roman" w:cs="Times New Roman"/>
          <w:color w:val="000000"/>
          <w:sz w:val="24"/>
          <w:szCs w:val="24"/>
        </w:rPr>
        <w:t>pat</w:t>
      </w:r>
      <w:r w:rsidRPr="00BE0AAF">
        <w:rPr>
          <w:rFonts w:ascii="Times New Roman" w:hAnsi="Times New Roman" w:cs="Times New Roman"/>
          <w:color w:val="000000"/>
          <w:spacing w:val="-6"/>
          <w:sz w:val="24"/>
          <w:szCs w:val="24"/>
        </w:rPr>
        <w:t xml:space="preserve"> </w:t>
      </w:r>
      <w:r w:rsidRPr="00BE0AAF">
        <w:rPr>
          <w:rFonts w:ascii="Times New Roman" w:hAnsi="Times New Roman" w:cs="Times New Roman"/>
          <w:color w:val="000000"/>
          <w:sz w:val="24"/>
          <w:szCs w:val="24"/>
        </w:rPr>
        <w:t>tujuan</w:t>
      </w:r>
      <w:r w:rsidRPr="00BE0AAF">
        <w:rPr>
          <w:rFonts w:ascii="Times New Roman" w:hAnsi="Times New Roman" w:cs="Times New Roman"/>
          <w:color w:val="000000"/>
          <w:spacing w:val="-6"/>
          <w:sz w:val="24"/>
          <w:szCs w:val="24"/>
        </w:rPr>
        <w:t xml:space="preserve"> </w:t>
      </w:r>
      <w:r w:rsidRPr="00BE0AAF">
        <w:rPr>
          <w:rFonts w:ascii="Times New Roman" w:hAnsi="Times New Roman" w:cs="Times New Roman"/>
          <w:color w:val="000000"/>
          <w:sz w:val="24"/>
          <w:szCs w:val="24"/>
        </w:rPr>
        <w:t>uta</w:t>
      </w:r>
      <w:r w:rsidRPr="00BE0AAF">
        <w:rPr>
          <w:rFonts w:ascii="Times New Roman" w:hAnsi="Times New Roman" w:cs="Times New Roman"/>
          <w:color w:val="000000"/>
          <w:spacing w:val="-2"/>
          <w:sz w:val="24"/>
          <w:szCs w:val="24"/>
        </w:rPr>
        <w:t>m</w:t>
      </w:r>
      <w:r w:rsidRPr="00BE0AAF">
        <w:rPr>
          <w:rFonts w:ascii="Times New Roman" w:hAnsi="Times New Roman" w:cs="Times New Roman"/>
          <w:color w:val="000000"/>
          <w:sz w:val="24"/>
          <w:szCs w:val="24"/>
        </w:rPr>
        <w:t>a:</w:t>
      </w:r>
    </w:p>
    <w:p w:rsidR="0028566F" w:rsidRPr="00EB6A65" w:rsidRDefault="0028566F" w:rsidP="00B67587">
      <w:pPr>
        <w:pStyle w:val="ListParagraph"/>
        <w:widowControl w:val="0"/>
        <w:numPr>
          <w:ilvl w:val="0"/>
          <w:numId w:val="12"/>
        </w:numPr>
        <w:autoSpaceDE w:val="0"/>
        <w:autoSpaceDN w:val="0"/>
        <w:adjustRightInd w:val="0"/>
        <w:spacing w:after="0" w:line="360" w:lineRule="auto"/>
        <w:ind w:left="1276" w:right="57"/>
        <w:jc w:val="both"/>
        <w:rPr>
          <w:rFonts w:ascii="Times New Roman" w:hAnsi="Times New Roman" w:cs="Times New Roman"/>
          <w:color w:val="000000"/>
          <w:sz w:val="24"/>
          <w:szCs w:val="24"/>
        </w:rPr>
      </w:pPr>
      <w:r w:rsidRPr="00EB6A65">
        <w:rPr>
          <w:rFonts w:ascii="Times New Roman" w:hAnsi="Times New Roman" w:cs="Times New Roman"/>
          <w:color w:val="000000"/>
          <w:sz w:val="24"/>
          <w:szCs w:val="24"/>
        </w:rPr>
        <w:t>Me</w:t>
      </w:r>
      <w:r w:rsidRPr="00EB6A65">
        <w:rPr>
          <w:rFonts w:ascii="Times New Roman" w:hAnsi="Times New Roman" w:cs="Times New Roman"/>
          <w:color w:val="000000"/>
          <w:spacing w:val="-2"/>
          <w:sz w:val="24"/>
          <w:szCs w:val="24"/>
        </w:rPr>
        <w:t>m</w:t>
      </w:r>
      <w:r w:rsidRPr="00EB6A65">
        <w:rPr>
          <w:rFonts w:ascii="Times New Roman" w:hAnsi="Times New Roman" w:cs="Times New Roman"/>
          <w:color w:val="000000"/>
          <w:sz w:val="24"/>
          <w:szCs w:val="24"/>
        </w:rPr>
        <w:t>pertahankan</w:t>
      </w:r>
      <w:r w:rsidRPr="00EB6A65">
        <w:rPr>
          <w:rFonts w:ascii="Times New Roman" w:hAnsi="Times New Roman" w:cs="Times New Roman"/>
          <w:color w:val="000000"/>
          <w:spacing w:val="22"/>
          <w:sz w:val="24"/>
          <w:szCs w:val="24"/>
        </w:rPr>
        <w:t xml:space="preserve"> </w:t>
      </w:r>
      <w:r w:rsidRPr="00EB6A65">
        <w:rPr>
          <w:rFonts w:ascii="Times New Roman" w:hAnsi="Times New Roman" w:cs="Times New Roman"/>
          <w:color w:val="000000"/>
          <w:sz w:val="24"/>
          <w:szCs w:val="24"/>
        </w:rPr>
        <w:t>atau</w:t>
      </w:r>
      <w:r w:rsidRPr="00EB6A65">
        <w:rPr>
          <w:rFonts w:ascii="Times New Roman" w:hAnsi="Times New Roman" w:cs="Times New Roman"/>
          <w:color w:val="000000"/>
          <w:spacing w:val="34"/>
          <w:sz w:val="24"/>
          <w:szCs w:val="24"/>
        </w:rPr>
        <w:t xml:space="preserve"> </w:t>
      </w:r>
      <w:r w:rsidRPr="00EB6A65">
        <w:rPr>
          <w:rFonts w:ascii="Times New Roman" w:hAnsi="Times New Roman" w:cs="Times New Roman"/>
          <w:color w:val="000000"/>
          <w:spacing w:val="-2"/>
          <w:sz w:val="24"/>
          <w:szCs w:val="24"/>
        </w:rPr>
        <w:t>m</w:t>
      </w:r>
      <w:r w:rsidRPr="00EB6A65">
        <w:rPr>
          <w:rFonts w:ascii="Times New Roman" w:hAnsi="Times New Roman" w:cs="Times New Roman"/>
          <w:color w:val="000000"/>
          <w:sz w:val="24"/>
          <w:szCs w:val="24"/>
        </w:rPr>
        <w:t>eningkatkan</w:t>
      </w:r>
      <w:r w:rsidRPr="00EB6A65">
        <w:rPr>
          <w:rFonts w:ascii="Times New Roman" w:hAnsi="Times New Roman" w:cs="Times New Roman"/>
          <w:color w:val="000000"/>
          <w:spacing w:val="24"/>
          <w:sz w:val="24"/>
          <w:szCs w:val="24"/>
        </w:rPr>
        <w:t xml:space="preserve"> </w:t>
      </w:r>
      <w:r w:rsidRPr="00EB6A65">
        <w:rPr>
          <w:rFonts w:ascii="Times New Roman" w:hAnsi="Times New Roman" w:cs="Times New Roman"/>
          <w:color w:val="000000"/>
          <w:sz w:val="24"/>
          <w:szCs w:val="24"/>
        </w:rPr>
        <w:t>pangsa</w:t>
      </w:r>
      <w:r w:rsidRPr="00EB6A65">
        <w:rPr>
          <w:rFonts w:ascii="Times New Roman" w:hAnsi="Times New Roman" w:cs="Times New Roman"/>
          <w:color w:val="000000"/>
          <w:spacing w:val="37"/>
          <w:sz w:val="24"/>
          <w:szCs w:val="24"/>
        </w:rPr>
        <w:t xml:space="preserve"> </w:t>
      </w:r>
      <w:r w:rsidRPr="00EB6A65">
        <w:rPr>
          <w:rFonts w:ascii="Times New Roman" w:hAnsi="Times New Roman" w:cs="Times New Roman"/>
          <w:color w:val="000000"/>
          <w:sz w:val="24"/>
          <w:szCs w:val="24"/>
        </w:rPr>
        <w:t>pasar</w:t>
      </w:r>
      <w:r w:rsidRPr="00EB6A65">
        <w:rPr>
          <w:rFonts w:ascii="Times New Roman" w:hAnsi="Times New Roman" w:cs="Times New Roman"/>
          <w:color w:val="000000"/>
          <w:spacing w:val="33"/>
          <w:sz w:val="24"/>
          <w:szCs w:val="24"/>
        </w:rPr>
        <w:t xml:space="preserve"> </w:t>
      </w:r>
      <w:r w:rsidRPr="00EB6A65">
        <w:rPr>
          <w:rFonts w:ascii="Times New Roman" w:hAnsi="Times New Roman" w:cs="Times New Roman"/>
          <w:color w:val="000000"/>
          <w:sz w:val="24"/>
          <w:szCs w:val="24"/>
        </w:rPr>
        <w:t>produk</w:t>
      </w:r>
      <w:r w:rsidRPr="00EB6A65">
        <w:rPr>
          <w:rFonts w:ascii="Times New Roman" w:hAnsi="Times New Roman" w:cs="Times New Roman"/>
          <w:color w:val="000000"/>
          <w:spacing w:val="38"/>
          <w:sz w:val="24"/>
          <w:szCs w:val="24"/>
        </w:rPr>
        <w:t xml:space="preserve"> </w:t>
      </w:r>
      <w:r w:rsidRPr="00EB6A65">
        <w:rPr>
          <w:rFonts w:ascii="Times New Roman" w:hAnsi="Times New Roman" w:cs="Times New Roman"/>
          <w:color w:val="000000"/>
          <w:sz w:val="24"/>
          <w:szCs w:val="24"/>
        </w:rPr>
        <w:t>ini,</w:t>
      </w:r>
      <w:r w:rsidRPr="00EB6A65">
        <w:rPr>
          <w:rFonts w:ascii="Times New Roman" w:hAnsi="Times New Roman" w:cs="Times New Roman"/>
          <w:color w:val="000000"/>
          <w:spacing w:val="35"/>
          <w:sz w:val="24"/>
          <w:szCs w:val="24"/>
        </w:rPr>
        <w:t xml:space="preserve"> </w:t>
      </w:r>
      <w:r w:rsidRPr="00EB6A65">
        <w:rPr>
          <w:rFonts w:ascii="Times New Roman" w:hAnsi="Times New Roman" w:cs="Times New Roman"/>
          <w:color w:val="000000"/>
          <w:sz w:val="24"/>
          <w:szCs w:val="24"/>
        </w:rPr>
        <w:t>hal</w:t>
      </w:r>
      <w:r w:rsidRPr="00EB6A65">
        <w:rPr>
          <w:rFonts w:ascii="Times New Roman" w:hAnsi="Times New Roman" w:cs="Times New Roman"/>
          <w:color w:val="000000"/>
          <w:spacing w:val="35"/>
          <w:sz w:val="24"/>
          <w:szCs w:val="24"/>
        </w:rPr>
        <w:t xml:space="preserve"> </w:t>
      </w:r>
      <w:r w:rsidRPr="00EB6A65">
        <w:rPr>
          <w:rFonts w:ascii="Times New Roman" w:hAnsi="Times New Roman" w:cs="Times New Roman"/>
          <w:color w:val="000000"/>
          <w:sz w:val="24"/>
          <w:szCs w:val="24"/>
        </w:rPr>
        <w:t>ini</w:t>
      </w:r>
      <w:r w:rsidRPr="00EB6A65">
        <w:rPr>
          <w:rFonts w:ascii="Times New Roman" w:hAnsi="Times New Roman" w:cs="Times New Roman"/>
          <w:color w:val="000000"/>
          <w:spacing w:val="35"/>
          <w:sz w:val="24"/>
          <w:szCs w:val="24"/>
        </w:rPr>
        <w:t xml:space="preserve"> </w:t>
      </w:r>
      <w:r w:rsidRPr="00EB6A65">
        <w:rPr>
          <w:rFonts w:ascii="Times New Roman" w:hAnsi="Times New Roman" w:cs="Times New Roman"/>
          <w:color w:val="000000"/>
          <w:sz w:val="24"/>
          <w:szCs w:val="24"/>
        </w:rPr>
        <w:t>dapat dicap</w:t>
      </w:r>
      <w:r w:rsidRPr="00EB6A65">
        <w:rPr>
          <w:rFonts w:ascii="Times New Roman" w:hAnsi="Times New Roman" w:cs="Times New Roman"/>
          <w:color w:val="000000"/>
          <w:spacing w:val="-1"/>
          <w:sz w:val="24"/>
          <w:szCs w:val="24"/>
        </w:rPr>
        <w:t>a</w:t>
      </w:r>
      <w:r w:rsidRPr="00EB6A65">
        <w:rPr>
          <w:rFonts w:ascii="Times New Roman" w:hAnsi="Times New Roman" w:cs="Times New Roman"/>
          <w:color w:val="000000"/>
          <w:sz w:val="24"/>
          <w:szCs w:val="24"/>
        </w:rPr>
        <w:t>i</w:t>
      </w:r>
      <w:r w:rsidRPr="00EB6A65">
        <w:rPr>
          <w:rFonts w:ascii="Times New Roman" w:hAnsi="Times New Roman" w:cs="Times New Roman"/>
          <w:color w:val="000000"/>
          <w:spacing w:val="4"/>
          <w:sz w:val="24"/>
          <w:szCs w:val="24"/>
        </w:rPr>
        <w:t xml:space="preserve"> </w:t>
      </w:r>
      <w:r w:rsidRPr="00EB6A65">
        <w:rPr>
          <w:rFonts w:ascii="Times New Roman" w:hAnsi="Times New Roman" w:cs="Times New Roman"/>
          <w:color w:val="000000"/>
          <w:sz w:val="24"/>
          <w:szCs w:val="24"/>
        </w:rPr>
        <w:t>oleh</w:t>
      </w:r>
      <w:r w:rsidRPr="00EB6A65">
        <w:rPr>
          <w:rFonts w:ascii="Times New Roman" w:hAnsi="Times New Roman" w:cs="Times New Roman"/>
          <w:color w:val="000000"/>
          <w:spacing w:val="5"/>
          <w:sz w:val="24"/>
          <w:szCs w:val="24"/>
        </w:rPr>
        <w:t xml:space="preserve"> </w:t>
      </w:r>
      <w:r w:rsidRPr="00EB6A65">
        <w:rPr>
          <w:rFonts w:ascii="Times New Roman" w:hAnsi="Times New Roman" w:cs="Times New Roman"/>
          <w:color w:val="000000"/>
          <w:sz w:val="24"/>
          <w:szCs w:val="24"/>
        </w:rPr>
        <w:t>ko</w:t>
      </w:r>
      <w:r w:rsidRPr="00EB6A65">
        <w:rPr>
          <w:rFonts w:ascii="Times New Roman" w:hAnsi="Times New Roman" w:cs="Times New Roman"/>
          <w:color w:val="000000"/>
          <w:spacing w:val="-2"/>
          <w:sz w:val="24"/>
          <w:szCs w:val="24"/>
        </w:rPr>
        <w:t>m</w:t>
      </w:r>
      <w:r w:rsidRPr="00EB6A65">
        <w:rPr>
          <w:rFonts w:ascii="Times New Roman" w:hAnsi="Times New Roman" w:cs="Times New Roman"/>
          <w:color w:val="000000"/>
          <w:sz w:val="24"/>
          <w:szCs w:val="24"/>
        </w:rPr>
        <w:t>binasi</w:t>
      </w:r>
      <w:r w:rsidRPr="00EB6A65">
        <w:rPr>
          <w:rFonts w:ascii="Times New Roman" w:hAnsi="Times New Roman" w:cs="Times New Roman"/>
          <w:color w:val="000000"/>
          <w:spacing w:val="1"/>
          <w:sz w:val="24"/>
          <w:szCs w:val="24"/>
        </w:rPr>
        <w:t xml:space="preserve"> </w:t>
      </w:r>
      <w:r w:rsidRPr="00EB6A65">
        <w:rPr>
          <w:rFonts w:ascii="Times New Roman" w:hAnsi="Times New Roman" w:cs="Times New Roman"/>
          <w:color w:val="000000"/>
          <w:sz w:val="24"/>
          <w:szCs w:val="24"/>
        </w:rPr>
        <w:t>dari</w:t>
      </w:r>
      <w:r w:rsidRPr="00EB6A65">
        <w:rPr>
          <w:rFonts w:ascii="Times New Roman" w:hAnsi="Times New Roman" w:cs="Times New Roman"/>
          <w:color w:val="000000"/>
          <w:spacing w:val="7"/>
          <w:sz w:val="24"/>
          <w:szCs w:val="24"/>
        </w:rPr>
        <w:t xml:space="preserve"> </w:t>
      </w:r>
      <w:r w:rsidRPr="00EB6A65">
        <w:rPr>
          <w:rFonts w:ascii="Times New Roman" w:hAnsi="Times New Roman" w:cs="Times New Roman"/>
          <w:color w:val="000000"/>
          <w:spacing w:val="-1"/>
          <w:sz w:val="24"/>
          <w:szCs w:val="24"/>
        </w:rPr>
        <w:t>s</w:t>
      </w:r>
      <w:r w:rsidRPr="00EB6A65">
        <w:rPr>
          <w:rFonts w:ascii="Times New Roman" w:hAnsi="Times New Roman" w:cs="Times New Roman"/>
          <w:color w:val="000000"/>
          <w:spacing w:val="1"/>
          <w:sz w:val="24"/>
          <w:szCs w:val="24"/>
        </w:rPr>
        <w:t>t</w:t>
      </w:r>
      <w:r w:rsidRPr="00EB6A65">
        <w:rPr>
          <w:rFonts w:ascii="Times New Roman" w:hAnsi="Times New Roman" w:cs="Times New Roman"/>
          <w:color w:val="000000"/>
          <w:sz w:val="24"/>
          <w:szCs w:val="24"/>
        </w:rPr>
        <w:t>r</w:t>
      </w:r>
      <w:r w:rsidRPr="00EB6A65">
        <w:rPr>
          <w:rFonts w:ascii="Times New Roman" w:hAnsi="Times New Roman" w:cs="Times New Roman"/>
          <w:color w:val="000000"/>
          <w:spacing w:val="-1"/>
          <w:sz w:val="24"/>
          <w:szCs w:val="24"/>
        </w:rPr>
        <w:t>a</w:t>
      </w:r>
      <w:r w:rsidRPr="00EB6A65">
        <w:rPr>
          <w:rFonts w:ascii="Times New Roman" w:hAnsi="Times New Roman" w:cs="Times New Roman"/>
          <w:color w:val="000000"/>
          <w:sz w:val="24"/>
          <w:szCs w:val="24"/>
        </w:rPr>
        <w:t>te</w:t>
      </w:r>
      <w:r w:rsidRPr="00EB6A65">
        <w:rPr>
          <w:rFonts w:ascii="Times New Roman" w:hAnsi="Times New Roman" w:cs="Times New Roman"/>
          <w:color w:val="000000"/>
          <w:spacing w:val="-1"/>
          <w:sz w:val="24"/>
          <w:szCs w:val="24"/>
        </w:rPr>
        <w:t>g</w:t>
      </w:r>
      <w:r w:rsidRPr="00EB6A65">
        <w:rPr>
          <w:rFonts w:ascii="Times New Roman" w:hAnsi="Times New Roman" w:cs="Times New Roman"/>
          <w:color w:val="000000"/>
          <w:sz w:val="24"/>
          <w:szCs w:val="24"/>
        </w:rPr>
        <w:t>i</w:t>
      </w:r>
      <w:r w:rsidRPr="00EB6A65">
        <w:rPr>
          <w:rFonts w:ascii="Times New Roman" w:hAnsi="Times New Roman" w:cs="Times New Roman"/>
          <w:color w:val="000000"/>
          <w:spacing w:val="4"/>
          <w:sz w:val="24"/>
          <w:szCs w:val="24"/>
        </w:rPr>
        <w:t xml:space="preserve"> </w:t>
      </w:r>
      <w:r w:rsidRPr="00EB6A65">
        <w:rPr>
          <w:rFonts w:ascii="Times New Roman" w:hAnsi="Times New Roman" w:cs="Times New Roman"/>
          <w:color w:val="000000"/>
          <w:sz w:val="24"/>
          <w:szCs w:val="24"/>
        </w:rPr>
        <w:t>harga</w:t>
      </w:r>
      <w:r w:rsidRPr="00EB6A65">
        <w:rPr>
          <w:rFonts w:ascii="Times New Roman" w:hAnsi="Times New Roman" w:cs="Times New Roman"/>
          <w:color w:val="000000"/>
          <w:spacing w:val="6"/>
          <w:sz w:val="24"/>
          <w:szCs w:val="24"/>
        </w:rPr>
        <w:t xml:space="preserve"> </w:t>
      </w:r>
      <w:r w:rsidRPr="00EB6A65">
        <w:rPr>
          <w:rFonts w:ascii="Times New Roman" w:hAnsi="Times New Roman" w:cs="Times New Roman"/>
          <w:color w:val="000000"/>
          <w:sz w:val="24"/>
          <w:szCs w:val="24"/>
        </w:rPr>
        <w:t>yang</w:t>
      </w:r>
      <w:r w:rsidRPr="00EB6A65">
        <w:rPr>
          <w:rFonts w:ascii="Times New Roman" w:hAnsi="Times New Roman" w:cs="Times New Roman"/>
          <w:color w:val="000000"/>
          <w:spacing w:val="4"/>
          <w:sz w:val="24"/>
          <w:szCs w:val="24"/>
        </w:rPr>
        <w:t xml:space="preserve"> </w:t>
      </w:r>
      <w:r w:rsidRPr="00EB6A65">
        <w:rPr>
          <w:rFonts w:ascii="Times New Roman" w:hAnsi="Times New Roman" w:cs="Times New Roman"/>
          <w:color w:val="000000"/>
          <w:sz w:val="24"/>
          <w:szCs w:val="24"/>
        </w:rPr>
        <w:t>ko</w:t>
      </w:r>
      <w:r w:rsidRPr="00EB6A65">
        <w:rPr>
          <w:rFonts w:ascii="Times New Roman" w:hAnsi="Times New Roman" w:cs="Times New Roman"/>
          <w:color w:val="000000"/>
          <w:spacing w:val="-2"/>
          <w:sz w:val="24"/>
          <w:szCs w:val="24"/>
        </w:rPr>
        <w:t>m</w:t>
      </w:r>
      <w:r w:rsidRPr="00EB6A65">
        <w:rPr>
          <w:rFonts w:ascii="Times New Roman" w:hAnsi="Times New Roman" w:cs="Times New Roman"/>
          <w:color w:val="000000"/>
          <w:sz w:val="24"/>
          <w:szCs w:val="24"/>
        </w:rPr>
        <w:t>petiti</w:t>
      </w:r>
      <w:r w:rsidRPr="00EB6A65">
        <w:rPr>
          <w:rFonts w:ascii="Times New Roman" w:hAnsi="Times New Roman" w:cs="Times New Roman"/>
          <w:color w:val="000000"/>
          <w:spacing w:val="-1"/>
          <w:sz w:val="24"/>
          <w:szCs w:val="24"/>
        </w:rPr>
        <w:t>f</w:t>
      </w:r>
      <w:r w:rsidRPr="00EB6A65">
        <w:rPr>
          <w:rFonts w:ascii="Times New Roman" w:hAnsi="Times New Roman" w:cs="Times New Roman"/>
          <w:color w:val="000000"/>
          <w:sz w:val="24"/>
          <w:szCs w:val="24"/>
        </w:rPr>
        <w:t>, iklan,</w:t>
      </w:r>
      <w:r w:rsidRPr="00EB6A65">
        <w:rPr>
          <w:rFonts w:ascii="Times New Roman" w:hAnsi="Times New Roman" w:cs="Times New Roman"/>
          <w:color w:val="000000"/>
          <w:spacing w:val="6"/>
          <w:sz w:val="24"/>
          <w:szCs w:val="24"/>
        </w:rPr>
        <w:t xml:space="preserve"> </w:t>
      </w:r>
      <w:r w:rsidRPr="00EB6A65">
        <w:rPr>
          <w:rFonts w:ascii="Times New Roman" w:hAnsi="Times New Roman" w:cs="Times New Roman"/>
          <w:color w:val="000000"/>
          <w:spacing w:val="-1"/>
          <w:sz w:val="24"/>
          <w:szCs w:val="24"/>
        </w:rPr>
        <w:t>p</w:t>
      </w:r>
      <w:r w:rsidRPr="00EB6A65">
        <w:rPr>
          <w:rFonts w:ascii="Times New Roman" w:hAnsi="Times New Roman" w:cs="Times New Roman"/>
          <w:color w:val="000000"/>
          <w:sz w:val="24"/>
          <w:szCs w:val="24"/>
        </w:rPr>
        <w:t>r</w:t>
      </w:r>
      <w:r w:rsidRPr="00EB6A65">
        <w:rPr>
          <w:rFonts w:ascii="Times New Roman" w:hAnsi="Times New Roman" w:cs="Times New Roman"/>
          <w:color w:val="000000"/>
          <w:spacing w:val="-1"/>
          <w:sz w:val="24"/>
          <w:szCs w:val="24"/>
        </w:rPr>
        <w:t>om</w:t>
      </w:r>
      <w:r w:rsidRPr="00EB6A65">
        <w:rPr>
          <w:rFonts w:ascii="Times New Roman" w:hAnsi="Times New Roman" w:cs="Times New Roman"/>
          <w:color w:val="000000"/>
          <w:sz w:val="24"/>
          <w:szCs w:val="24"/>
        </w:rPr>
        <w:t>osi penjualan</w:t>
      </w:r>
      <w:r w:rsidRPr="00EB6A65">
        <w:rPr>
          <w:rFonts w:ascii="Times New Roman" w:hAnsi="Times New Roman" w:cs="Times New Roman"/>
          <w:color w:val="000000"/>
          <w:spacing w:val="-1"/>
          <w:sz w:val="24"/>
          <w:szCs w:val="24"/>
        </w:rPr>
        <w:t xml:space="preserve"> </w:t>
      </w:r>
      <w:r w:rsidRPr="00EB6A65">
        <w:rPr>
          <w:rFonts w:ascii="Times New Roman" w:hAnsi="Times New Roman" w:cs="Times New Roman"/>
          <w:color w:val="000000"/>
          <w:sz w:val="24"/>
          <w:szCs w:val="24"/>
        </w:rPr>
        <w:t>dan</w:t>
      </w:r>
      <w:r w:rsidRPr="00EB6A65">
        <w:rPr>
          <w:rFonts w:ascii="Times New Roman" w:hAnsi="Times New Roman" w:cs="Times New Roman"/>
          <w:color w:val="000000"/>
          <w:spacing w:val="5"/>
          <w:sz w:val="24"/>
          <w:szCs w:val="24"/>
        </w:rPr>
        <w:t xml:space="preserve"> </w:t>
      </w:r>
      <w:r w:rsidRPr="00EB6A65">
        <w:rPr>
          <w:rFonts w:ascii="Times New Roman" w:hAnsi="Times New Roman" w:cs="Times New Roman"/>
          <w:color w:val="000000"/>
          <w:spacing w:val="-2"/>
          <w:sz w:val="24"/>
          <w:szCs w:val="24"/>
        </w:rPr>
        <w:t>m</w:t>
      </w:r>
      <w:r w:rsidRPr="00EB6A65">
        <w:rPr>
          <w:rFonts w:ascii="Times New Roman" w:hAnsi="Times New Roman" w:cs="Times New Roman"/>
          <w:color w:val="000000"/>
          <w:sz w:val="24"/>
          <w:szCs w:val="24"/>
        </w:rPr>
        <w:t>ungkin</w:t>
      </w:r>
      <w:r w:rsidRPr="00EB6A65">
        <w:rPr>
          <w:rFonts w:ascii="Times New Roman" w:hAnsi="Times New Roman" w:cs="Times New Roman"/>
          <w:color w:val="000000"/>
          <w:spacing w:val="-1"/>
          <w:sz w:val="24"/>
          <w:szCs w:val="24"/>
        </w:rPr>
        <w:t xml:space="preserve"> </w:t>
      </w:r>
      <w:r w:rsidRPr="00EB6A65">
        <w:rPr>
          <w:rFonts w:ascii="Times New Roman" w:hAnsi="Times New Roman" w:cs="Times New Roman"/>
          <w:color w:val="000000"/>
          <w:sz w:val="24"/>
          <w:szCs w:val="24"/>
        </w:rPr>
        <w:t>leb</w:t>
      </w:r>
      <w:r w:rsidRPr="00EB6A65">
        <w:rPr>
          <w:rFonts w:ascii="Times New Roman" w:hAnsi="Times New Roman" w:cs="Times New Roman"/>
          <w:color w:val="000000"/>
          <w:spacing w:val="1"/>
          <w:sz w:val="24"/>
          <w:szCs w:val="24"/>
        </w:rPr>
        <w:t>i</w:t>
      </w:r>
      <w:r w:rsidRPr="00EB6A65">
        <w:rPr>
          <w:rFonts w:ascii="Times New Roman" w:hAnsi="Times New Roman" w:cs="Times New Roman"/>
          <w:color w:val="000000"/>
          <w:sz w:val="24"/>
          <w:szCs w:val="24"/>
        </w:rPr>
        <w:t>h</w:t>
      </w:r>
      <w:r w:rsidRPr="00EB6A65">
        <w:rPr>
          <w:rFonts w:ascii="Times New Roman" w:hAnsi="Times New Roman" w:cs="Times New Roman"/>
          <w:color w:val="000000"/>
          <w:spacing w:val="3"/>
          <w:sz w:val="24"/>
          <w:szCs w:val="24"/>
        </w:rPr>
        <w:t xml:space="preserve"> </w:t>
      </w:r>
      <w:r w:rsidRPr="00EB6A65">
        <w:rPr>
          <w:rFonts w:ascii="Times New Roman" w:hAnsi="Times New Roman" w:cs="Times New Roman"/>
          <w:color w:val="000000"/>
          <w:sz w:val="24"/>
          <w:szCs w:val="24"/>
        </w:rPr>
        <w:t>banyak su</w:t>
      </w:r>
      <w:r w:rsidRPr="00EB6A65">
        <w:rPr>
          <w:rFonts w:ascii="Times New Roman" w:hAnsi="Times New Roman" w:cs="Times New Roman"/>
          <w:color w:val="000000"/>
          <w:spacing w:val="-2"/>
          <w:sz w:val="24"/>
          <w:szCs w:val="24"/>
        </w:rPr>
        <w:t>m</w:t>
      </w:r>
      <w:r w:rsidRPr="00EB6A65">
        <w:rPr>
          <w:rFonts w:ascii="Times New Roman" w:hAnsi="Times New Roman" w:cs="Times New Roman"/>
          <w:color w:val="000000"/>
          <w:sz w:val="24"/>
          <w:szCs w:val="24"/>
        </w:rPr>
        <w:t>ber</w:t>
      </w:r>
      <w:r w:rsidRPr="00EB6A65">
        <w:rPr>
          <w:rFonts w:ascii="Times New Roman" w:hAnsi="Times New Roman" w:cs="Times New Roman"/>
          <w:color w:val="000000"/>
          <w:spacing w:val="1"/>
          <w:sz w:val="24"/>
          <w:szCs w:val="24"/>
        </w:rPr>
        <w:t xml:space="preserve"> </w:t>
      </w:r>
      <w:r w:rsidRPr="00EB6A65">
        <w:rPr>
          <w:rFonts w:ascii="Times New Roman" w:hAnsi="Times New Roman" w:cs="Times New Roman"/>
          <w:color w:val="000000"/>
          <w:sz w:val="24"/>
          <w:szCs w:val="24"/>
        </w:rPr>
        <w:t>daya</w:t>
      </w:r>
      <w:r w:rsidRPr="00EB6A65">
        <w:rPr>
          <w:rFonts w:ascii="Times New Roman" w:hAnsi="Times New Roman" w:cs="Times New Roman"/>
          <w:color w:val="000000"/>
          <w:spacing w:val="2"/>
          <w:sz w:val="24"/>
          <w:szCs w:val="24"/>
        </w:rPr>
        <w:t xml:space="preserve"> </w:t>
      </w:r>
      <w:r w:rsidRPr="00EB6A65">
        <w:rPr>
          <w:rFonts w:ascii="Times New Roman" w:hAnsi="Times New Roman" w:cs="Times New Roman"/>
          <w:color w:val="000000"/>
          <w:sz w:val="24"/>
          <w:szCs w:val="24"/>
        </w:rPr>
        <w:t>p</w:t>
      </w:r>
      <w:r w:rsidRPr="00EB6A65">
        <w:rPr>
          <w:rFonts w:ascii="Times New Roman" w:hAnsi="Times New Roman" w:cs="Times New Roman"/>
          <w:color w:val="000000"/>
          <w:spacing w:val="2"/>
          <w:sz w:val="24"/>
          <w:szCs w:val="24"/>
        </w:rPr>
        <w:t>r</w:t>
      </w:r>
      <w:r w:rsidRPr="00EB6A65">
        <w:rPr>
          <w:rFonts w:ascii="Times New Roman" w:hAnsi="Times New Roman" w:cs="Times New Roman"/>
          <w:color w:val="000000"/>
          <w:sz w:val="24"/>
          <w:szCs w:val="24"/>
        </w:rPr>
        <w:t>ibadi</w:t>
      </w:r>
      <w:r w:rsidRPr="00EB6A65">
        <w:rPr>
          <w:rFonts w:ascii="Times New Roman" w:hAnsi="Times New Roman" w:cs="Times New Roman"/>
          <w:color w:val="000000"/>
          <w:spacing w:val="2"/>
          <w:sz w:val="24"/>
          <w:szCs w:val="24"/>
        </w:rPr>
        <w:t xml:space="preserve"> </w:t>
      </w:r>
      <w:r w:rsidRPr="00EB6A65">
        <w:rPr>
          <w:rFonts w:ascii="Times New Roman" w:hAnsi="Times New Roman" w:cs="Times New Roman"/>
          <w:color w:val="000000"/>
          <w:sz w:val="24"/>
          <w:szCs w:val="24"/>
        </w:rPr>
        <w:t>yang</w:t>
      </w:r>
      <w:r w:rsidRPr="00EB6A65">
        <w:rPr>
          <w:rFonts w:ascii="Times New Roman" w:hAnsi="Times New Roman" w:cs="Times New Roman"/>
          <w:color w:val="000000"/>
          <w:spacing w:val="2"/>
          <w:sz w:val="24"/>
          <w:szCs w:val="24"/>
        </w:rPr>
        <w:t xml:space="preserve"> </w:t>
      </w:r>
      <w:r w:rsidRPr="00EB6A65">
        <w:rPr>
          <w:rFonts w:ascii="Times New Roman" w:hAnsi="Times New Roman" w:cs="Times New Roman"/>
          <w:color w:val="000000"/>
          <w:sz w:val="24"/>
          <w:szCs w:val="24"/>
        </w:rPr>
        <w:t>didedikasikan untuk</w:t>
      </w:r>
      <w:r w:rsidRPr="00EB6A65">
        <w:rPr>
          <w:rFonts w:ascii="Times New Roman" w:hAnsi="Times New Roman" w:cs="Times New Roman"/>
          <w:color w:val="000000"/>
          <w:spacing w:val="-5"/>
          <w:sz w:val="24"/>
          <w:szCs w:val="24"/>
        </w:rPr>
        <w:t xml:space="preserve"> </w:t>
      </w:r>
      <w:r w:rsidRPr="00EB6A65">
        <w:rPr>
          <w:rFonts w:ascii="Times New Roman" w:hAnsi="Times New Roman" w:cs="Times New Roman"/>
          <w:color w:val="000000"/>
          <w:spacing w:val="-2"/>
          <w:sz w:val="24"/>
          <w:szCs w:val="24"/>
        </w:rPr>
        <w:t>m</w:t>
      </w:r>
      <w:r w:rsidRPr="00EB6A65">
        <w:rPr>
          <w:rFonts w:ascii="Times New Roman" w:hAnsi="Times New Roman" w:cs="Times New Roman"/>
          <w:color w:val="000000"/>
          <w:sz w:val="24"/>
          <w:szCs w:val="24"/>
        </w:rPr>
        <w:t>enjual.</w:t>
      </w:r>
    </w:p>
    <w:p w:rsidR="0028566F" w:rsidRPr="002A2789" w:rsidRDefault="0028566F" w:rsidP="00B67587">
      <w:pPr>
        <w:pStyle w:val="ListParagraph"/>
        <w:widowControl w:val="0"/>
        <w:numPr>
          <w:ilvl w:val="0"/>
          <w:numId w:val="12"/>
        </w:numPr>
        <w:autoSpaceDE w:val="0"/>
        <w:autoSpaceDN w:val="0"/>
        <w:adjustRightInd w:val="0"/>
        <w:spacing w:after="0" w:line="360" w:lineRule="auto"/>
        <w:ind w:left="1276" w:right="-20"/>
        <w:jc w:val="both"/>
        <w:rPr>
          <w:rFonts w:ascii="Times New Roman" w:hAnsi="Times New Roman" w:cs="Times New Roman"/>
          <w:color w:val="000000"/>
          <w:sz w:val="24"/>
          <w:szCs w:val="24"/>
        </w:rPr>
      </w:pPr>
      <w:r w:rsidRPr="002A2789">
        <w:rPr>
          <w:rFonts w:ascii="Times New Roman" w:hAnsi="Times New Roman" w:cs="Times New Roman"/>
          <w:color w:val="000000"/>
          <w:sz w:val="24"/>
          <w:szCs w:val="24"/>
        </w:rPr>
        <w:t>A</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an</w:t>
      </w:r>
      <w:r w:rsidRPr="002A2789">
        <w:rPr>
          <w:rFonts w:ascii="Times New Roman" w:hAnsi="Times New Roman" w:cs="Times New Roman"/>
          <w:color w:val="000000"/>
          <w:spacing w:val="-2"/>
          <w:sz w:val="24"/>
          <w:szCs w:val="24"/>
        </w:rPr>
        <w:t xml:space="preserve"> </w:t>
      </w:r>
      <w:r w:rsidRPr="002A2789">
        <w:rPr>
          <w:rFonts w:ascii="Times New Roman" w:hAnsi="Times New Roman" w:cs="Times New Roman"/>
          <w:color w:val="000000"/>
          <w:sz w:val="24"/>
          <w:szCs w:val="24"/>
        </w:rPr>
        <w:t>dari</w:t>
      </w:r>
      <w:r w:rsidRPr="002A2789">
        <w:rPr>
          <w:rFonts w:ascii="Times New Roman" w:hAnsi="Times New Roman" w:cs="Times New Roman"/>
          <w:color w:val="000000"/>
          <w:spacing w:val="-4"/>
          <w:sz w:val="24"/>
          <w:szCs w:val="24"/>
        </w:rPr>
        <w:t xml:space="preserve"> </w:t>
      </w:r>
      <w:r w:rsidRPr="002A2789">
        <w:rPr>
          <w:rFonts w:ascii="Times New Roman" w:hAnsi="Times New Roman" w:cs="Times New Roman"/>
          <w:color w:val="000000"/>
          <w:sz w:val="24"/>
          <w:szCs w:val="24"/>
        </w:rPr>
        <w:t>do</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pacing w:val="1"/>
          <w:sz w:val="24"/>
          <w:szCs w:val="24"/>
        </w:rPr>
        <w:t>i</w:t>
      </w:r>
      <w:r w:rsidRPr="002A2789">
        <w:rPr>
          <w:rFonts w:ascii="Times New Roman" w:hAnsi="Times New Roman" w:cs="Times New Roman"/>
          <w:color w:val="000000"/>
          <w:sz w:val="24"/>
          <w:szCs w:val="24"/>
        </w:rPr>
        <w:t>nasi</w:t>
      </w:r>
      <w:r w:rsidRPr="002A2789">
        <w:rPr>
          <w:rFonts w:ascii="Times New Roman" w:hAnsi="Times New Roman" w:cs="Times New Roman"/>
          <w:color w:val="000000"/>
          <w:spacing w:val="-9"/>
          <w:sz w:val="24"/>
          <w:szCs w:val="24"/>
        </w:rPr>
        <w:t xml:space="preserve"> </w:t>
      </w:r>
      <w:r w:rsidRPr="002A2789">
        <w:rPr>
          <w:rFonts w:ascii="Times New Roman" w:hAnsi="Times New Roman" w:cs="Times New Roman"/>
          <w:color w:val="000000"/>
          <w:sz w:val="24"/>
          <w:szCs w:val="24"/>
        </w:rPr>
        <w:t>pertu</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buhan</w:t>
      </w:r>
      <w:r w:rsidRPr="002A2789">
        <w:rPr>
          <w:rFonts w:ascii="Times New Roman" w:hAnsi="Times New Roman" w:cs="Times New Roman"/>
          <w:color w:val="000000"/>
          <w:spacing w:val="-13"/>
          <w:sz w:val="24"/>
          <w:szCs w:val="24"/>
        </w:rPr>
        <w:t xml:space="preserve"> </w:t>
      </w:r>
      <w:r w:rsidRPr="002A2789">
        <w:rPr>
          <w:rFonts w:ascii="Times New Roman" w:hAnsi="Times New Roman" w:cs="Times New Roman"/>
          <w:color w:val="000000"/>
          <w:sz w:val="24"/>
          <w:szCs w:val="24"/>
        </w:rPr>
        <w:t>pasar.</w:t>
      </w:r>
    </w:p>
    <w:p w:rsidR="0028566F" w:rsidRDefault="0028566F" w:rsidP="00B67587">
      <w:pPr>
        <w:pStyle w:val="ListParagraph"/>
        <w:widowControl w:val="0"/>
        <w:numPr>
          <w:ilvl w:val="0"/>
          <w:numId w:val="12"/>
        </w:numPr>
        <w:autoSpaceDE w:val="0"/>
        <w:autoSpaceDN w:val="0"/>
        <w:adjustRightInd w:val="0"/>
        <w:spacing w:after="0" w:line="360" w:lineRule="auto"/>
        <w:ind w:left="1276" w:right="55"/>
        <w:jc w:val="both"/>
        <w:rPr>
          <w:rFonts w:ascii="Times New Roman" w:hAnsi="Times New Roman" w:cs="Times New Roman"/>
          <w:color w:val="000000"/>
          <w:sz w:val="24"/>
          <w:szCs w:val="24"/>
        </w:rPr>
      </w:pPr>
      <w:r w:rsidRPr="002A2789">
        <w:rPr>
          <w:rFonts w:ascii="Times New Roman" w:hAnsi="Times New Roman" w:cs="Times New Roman"/>
          <w:color w:val="000000"/>
          <w:sz w:val="24"/>
          <w:szCs w:val="24"/>
        </w:rPr>
        <w:lastRenderedPageBreak/>
        <w:t>Restrukt</w:t>
      </w:r>
      <w:r w:rsidRPr="002A2789">
        <w:rPr>
          <w:rFonts w:ascii="Times New Roman" w:hAnsi="Times New Roman" w:cs="Times New Roman"/>
          <w:color w:val="000000"/>
          <w:spacing w:val="-1"/>
          <w:sz w:val="24"/>
          <w:szCs w:val="24"/>
        </w:rPr>
        <w:t>u</w:t>
      </w:r>
      <w:r w:rsidRPr="002A2789">
        <w:rPr>
          <w:rFonts w:ascii="Times New Roman" w:hAnsi="Times New Roman" w:cs="Times New Roman"/>
          <w:color w:val="000000"/>
          <w:sz w:val="24"/>
          <w:szCs w:val="24"/>
        </w:rPr>
        <w:t>ri</w:t>
      </w:r>
      <w:r w:rsidRPr="002A2789">
        <w:rPr>
          <w:rFonts w:ascii="Times New Roman" w:hAnsi="Times New Roman" w:cs="Times New Roman"/>
          <w:color w:val="000000"/>
          <w:spacing w:val="-1"/>
          <w:sz w:val="24"/>
          <w:szCs w:val="24"/>
        </w:rPr>
        <w:t>s</w:t>
      </w:r>
      <w:r w:rsidRPr="002A2789">
        <w:rPr>
          <w:rFonts w:ascii="Times New Roman" w:hAnsi="Times New Roman" w:cs="Times New Roman"/>
          <w:color w:val="000000"/>
          <w:sz w:val="24"/>
          <w:szCs w:val="24"/>
        </w:rPr>
        <w:t>asi</w:t>
      </w:r>
      <w:r w:rsidRPr="002A2789">
        <w:rPr>
          <w:rFonts w:ascii="Times New Roman" w:hAnsi="Times New Roman" w:cs="Times New Roman"/>
          <w:color w:val="000000"/>
          <w:spacing w:val="26"/>
          <w:sz w:val="24"/>
          <w:szCs w:val="24"/>
        </w:rPr>
        <w:t xml:space="preserve"> </w:t>
      </w:r>
      <w:r w:rsidRPr="002A2789">
        <w:rPr>
          <w:rFonts w:ascii="Times New Roman" w:hAnsi="Times New Roman" w:cs="Times New Roman"/>
          <w:color w:val="000000"/>
          <w:sz w:val="24"/>
          <w:szCs w:val="24"/>
        </w:rPr>
        <w:t>pa</w:t>
      </w:r>
      <w:r w:rsidRPr="002A2789">
        <w:rPr>
          <w:rFonts w:ascii="Times New Roman" w:hAnsi="Times New Roman" w:cs="Times New Roman"/>
          <w:color w:val="000000"/>
          <w:spacing w:val="-1"/>
          <w:sz w:val="24"/>
          <w:szCs w:val="24"/>
        </w:rPr>
        <w:t>s</w:t>
      </w:r>
      <w:r w:rsidRPr="002A2789">
        <w:rPr>
          <w:rFonts w:ascii="Times New Roman" w:hAnsi="Times New Roman" w:cs="Times New Roman"/>
          <w:color w:val="000000"/>
          <w:sz w:val="24"/>
          <w:szCs w:val="24"/>
        </w:rPr>
        <w:t>ar</w:t>
      </w:r>
      <w:r w:rsidRPr="002A2789">
        <w:rPr>
          <w:rFonts w:ascii="Times New Roman" w:hAnsi="Times New Roman" w:cs="Times New Roman"/>
          <w:color w:val="000000"/>
          <w:spacing w:val="39"/>
          <w:sz w:val="24"/>
          <w:szCs w:val="24"/>
        </w:rPr>
        <w:t xml:space="preserve"> </w:t>
      </w:r>
      <w:r w:rsidRPr="002A2789">
        <w:rPr>
          <w:rFonts w:ascii="Times New Roman" w:hAnsi="Times New Roman" w:cs="Times New Roman"/>
          <w:color w:val="000000"/>
          <w:sz w:val="24"/>
          <w:szCs w:val="24"/>
        </w:rPr>
        <w:t>y</w:t>
      </w:r>
      <w:r w:rsidRPr="002A2789">
        <w:rPr>
          <w:rFonts w:ascii="Times New Roman" w:hAnsi="Times New Roman" w:cs="Times New Roman"/>
          <w:color w:val="000000"/>
          <w:spacing w:val="-1"/>
          <w:sz w:val="24"/>
          <w:szCs w:val="24"/>
        </w:rPr>
        <w:t>a</w:t>
      </w:r>
      <w:r w:rsidRPr="002A2789">
        <w:rPr>
          <w:rFonts w:ascii="Times New Roman" w:hAnsi="Times New Roman" w:cs="Times New Roman"/>
          <w:color w:val="000000"/>
          <w:sz w:val="24"/>
          <w:szCs w:val="24"/>
        </w:rPr>
        <w:t>ng</w:t>
      </w:r>
      <w:r w:rsidRPr="002A2789">
        <w:rPr>
          <w:rFonts w:ascii="Times New Roman" w:hAnsi="Times New Roman" w:cs="Times New Roman"/>
          <w:color w:val="000000"/>
          <w:spacing w:val="38"/>
          <w:sz w:val="24"/>
          <w:szCs w:val="24"/>
        </w:rPr>
        <w:t xml:space="preserve"> </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atang</w:t>
      </w:r>
      <w:r w:rsidRPr="002A2789">
        <w:rPr>
          <w:rFonts w:ascii="Times New Roman" w:hAnsi="Times New Roman" w:cs="Times New Roman"/>
          <w:color w:val="000000"/>
          <w:spacing w:val="33"/>
          <w:sz w:val="24"/>
          <w:szCs w:val="24"/>
        </w:rPr>
        <w:t xml:space="preserve"> </w:t>
      </w:r>
      <w:r w:rsidRPr="002A2789">
        <w:rPr>
          <w:rFonts w:ascii="Times New Roman" w:hAnsi="Times New Roman" w:cs="Times New Roman"/>
          <w:color w:val="000000"/>
          <w:sz w:val="24"/>
          <w:szCs w:val="24"/>
        </w:rPr>
        <w:t>oleh</w:t>
      </w:r>
      <w:r w:rsidRPr="002A2789">
        <w:rPr>
          <w:rFonts w:ascii="Times New Roman" w:hAnsi="Times New Roman" w:cs="Times New Roman"/>
          <w:color w:val="000000"/>
          <w:spacing w:val="36"/>
          <w:sz w:val="24"/>
          <w:szCs w:val="24"/>
        </w:rPr>
        <w:t xml:space="preserve"> </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aneuver</w:t>
      </w:r>
      <w:r w:rsidRPr="002A2789">
        <w:rPr>
          <w:rFonts w:ascii="Times New Roman" w:hAnsi="Times New Roman" w:cs="Times New Roman"/>
          <w:color w:val="000000"/>
          <w:spacing w:val="31"/>
          <w:sz w:val="24"/>
          <w:szCs w:val="24"/>
        </w:rPr>
        <w:t xml:space="preserve"> </w:t>
      </w:r>
      <w:r w:rsidRPr="002A2789">
        <w:rPr>
          <w:rFonts w:ascii="Times New Roman" w:hAnsi="Times New Roman" w:cs="Times New Roman"/>
          <w:color w:val="000000"/>
          <w:sz w:val="24"/>
          <w:szCs w:val="24"/>
        </w:rPr>
        <w:t>da</w:t>
      </w:r>
      <w:r w:rsidRPr="002A2789">
        <w:rPr>
          <w:rFonts w:ascii="Times New Roman" w:hAnsi="Times New Roman" w:cs="Times New Roman"/>
          <w:color w:val="000000"/>
          <w:spacing w:val="-1"/>
          <w:sz w:val="24"/>
          <w:szCs w:val="24"/>
        </w:rPr>
        <w:t>r</w:t>
      </w:r>
      <w:r w:rsidRPr="002A2789">
        <w:rPr>
          <w:rFonts w:ascii="Times New Roman" w:hAnsi="Times New Roman" w:cs="Times New Roman"/>
          <w:color w:val="000000"/>
          <w:sz w:val="24"/>
          <w:szCs w:val="24"/>
        </w:rPr>
        <w:t>i</w:t>
      </w:r>
      <w:r w:rsidRPr="002A2789">
        <w:rPr>
          <w:rFonts w:ascii="Times New Roman" w:hAnsi="Times New Roman" w:cs="Times New Roman"/>
          <w:color w:val="000000"/>
          <w:spacing w:val="36"/>
          <w:sz w:val="24"/>
          <w:szCs w:val="24"/>
        </w:rPr>
        <w:t xml:space="preserve"> </w:t>
      </w:r>
      <w:r w:rsidRPr="002A2789">
        <w:rPr>
          <w:rFonts w:ascii="Times New Roman" w:hAnsi="Times New Roman" w:cs="Times New Roman"/>
          <w:color w:val="000000"/>
          <w:sz w:val="24"/>
          <w:szCs w:val="24"/>
        </w:rPr>
        <w:t>c</w:t>
      </w:r>
      <w:r w:rsidRPr="002A2789">
        <w:rPr>
          <w:rFonts w:ascii="Times New Roman" w:hAnsi="Times New Roman" w:cs="Times New Roman"/>
          <w:color w:val="000000"/>
          <w:spacing w:val="-1"/>
          <w:sz w:val="24"/>
          <w:szCs w:val="24"/>
        </w:rPr>
        <w:t>o</w:t>
      </w:r>
      <w:r w:rsidRPr="002A2789">
        <w:rPr>
          <w:rFonts w:ascii="Times New Roman" w:hAnsi="Times New Roman" w:cs="Times New Roman"/>
          <w:color w:val="000000"/>
          <w:sz w:val="24"/>
          <w:szCs w:val="24"/>
        </w:rPr>
        <w:t>mpetitor,</w:t>
      </w:r>
      <w:r w:rsidRPr="002A2789">
        <w:rPr>
          <w:rFonts w:ascii="Times New Roman" w:hAnsi="Times New Roman" w:cs="Times New Roman"/>
          <w:color w:val="000000"/>
          <w:spacing w:val="28"/>
          <w:sz w:val="24"/>
          <w:szCs w:val="24"/>
        </w:rPr>
        <w:t xml:space="preserve"> </w:t>
      </w:r>
      <w:r w:rsidRPr="002A2789">
        <w:rPr>
          <w:rFonts w:ascii="Times New Roman" w:hAnsi="Times New Roman" w:cs="Times New Roman"/>
          <w:color w:val="000000"/>
          <w:sz w:val="24"/>
          <w:szCs w:val="24"/>
        </w:rPr>
        <w:t>ini</w:t>
      </w:r>
      <w:r w:rsidRPr="002A2789">
        <w:rPr>
          <w:rFonts w:ascii="Times New Roman" w:hAnsi="Times New Roman" w:cs="Times New Roman"/>
          <w:color w:val="000000"/>
          <w:spacing w:val="37"/>
          <w:sz w:val="24"/>
          <w:szCs w:val="24"/>
        </w:rPr>
        <w:t xml:space="preserve"> </w:t>
      </w:r>
      <w:r w:rsidRPr="002A2789">
        <w:rPr>
          <w:rFonts w:ascii="Times New Roman" w:hAnsi="Times New Roman" w:cs="Times New Roman"/>
          <w:color w:val="000000"/>
          <w:sz w:val="24"/>
          <w:szCs w:val="24"/>
        </w:rPr>
        <w:t xml:space="preserve">akan </w:t>
      </w:r>
      <w:proofErr w:type="gramStart"/>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pacing w:val="2"/>
          <w:sz w:val="24"/>
          <w:szCs w:val="24"/>
        </w:rPr>
        <w:t>e</w:t>
      </w:r>
      <w:r w:rsidRPr="002A2789">
        <w:rPr>
          <w:rFonts w:ascii="Times New Roman" w:hAnsi="Times New Roman" w:cs="Times New Roman"/>
          <w:color w:val="000000"/>
          <w:sz w:val="24"/>
          <w:szCs w:val="24"/>
        </w:rPr>
        <w:t xml:space="preserve">merlukan </w:t>
      </w:r>
      <w:r w:rsidRPr="002A2789">
        <w:rPr>
          <w:rFonts w:ascii="Times New Roman" w:hAnsi="Times New Roman" w:cs="Times New Roman"/>
          <w:color w:val="000000"/>
          <w:spacing w:val="27"/>
          <w:sz w:val="24"/>
          <w:szCs w:val="24"/>
        </w:rPr>
        <w:t xml:space="preserve"> </w:t>
      </w:r>
      <w:r w:rsidRPr="002A2789">
        <w:rPr>
          <w:rFonts w:ascii="Times New Roman" w:hAnsi="Times New Roman" w:cs="Times New Roman"/>
          <w:color w:val="000000"/>
          <w:sz w:val="24"/>
          <w:szCs w:val="24"/>
        </w:rPr>
        <w:t>agresifitas</w:t>
      </w:r>
      <w:proofErr w:type="gramEnd"/>
      <w:r w:rsidRPr="002A2789">
        <w:rPr>
          <w:rFonts w:ascii="Times New Roman" w:hAnsi="Times New Roman" w:cs="Times New Roman"/>
          <w:color w:val="000000"/>
          <w:sz w:val="24"/>
          <w:szCs w:val="24"/>
        </w:rPr>
        <w:t xml:space="preserve"> </w:t>
      </w:r>
      <w:r w:rsidRPr="002A2789">
        <w:rPr>
          <w:rFonts w:ascii="Times New Roman" w:hAnsi="Times New Roman" w:cs="Times New Roman"/>
          <w:color w:val="000000"/>
          <w:spacing w:val="29"/>
          <w:sz w:val="24"/>
          <w:szCs w:val="24"/>
        </w:rPr>
        <w:t xml:space="preserve"> </w:t>
      </w:r>
      <w:r w:rsidRPr="002A2789">
        <w:rPr>
          <w:rFonts w:ascii="Times New Roman" w:hAnsi="Times New Roman" w:cs="Times New Roman"/>
          <w:color w:val="000000"/>
          <w:sz w:val="24"/>
          <w:szCs w:val="24"/>
        </w:rPr>
        <w:t>ka</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 xml:space="preserve">panye </w:t>
      </w:r>
      <w:r w:rsidRPr="002A2789">
        <w:rPr>
          <w:rFonts w:ascii="Times New Roman" w:hAnsi="Times New Roman" w:cs="Times New Roman"/>
          <w:color w:val="000000"/>
          <w:spacing w:val="31"/>
          <w:sz w:val="24"/>
          <w:szCs w:val="24"/>
        </w:rPr>
        <w:t xml:space="preserve"> </w:t>
      </w:r>
      <w:r w:rsidRPr="002A2789">
        <w:rPr>
          <w:rFonts w:ascii="Times New Roman" w:hAnsi="Times New Roman" w:cs="Times New Roman"/>
          <w:color w:val="000000"/>
          <w:sz w:val="24"/>
          <w:szCs w:val="24"/>
        </w:rPr>
        <w:t>pro</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 xml:space="preserve">osi </w:t>
      </w:r>
      <w:r w:rsidRPr="002A2789">
        <w:rPr>
          <w:rFonts w:ascii="Times New Roman" w:hAnsi="Times New Roman" w:cs="Times New Roman"/>
          <w:color w:val="000000"/>
          <w:spacing w:val="30"/>
          <w:sz w:val="24"/>
          <w:szCs w:val="24"/>
        </w:rPr>
        <w:t xml:space="preserve"> </w:t>
      </w:r>
      <w:r w:rsidRPr="002A2789">
        <w:rPr>
          <w:rFonts w:ascii="Times New Roman" w:hAnsi="Times New Roman" w:cs="Times New Roman"/>
          <w:color w:val="000000"/>
          <w:sz w:val="24"/>
          <w:szCs w:val="24"/>
        </w:rPr>
        <w:t xml:space="preserve">yang </w:t>
      </w:r>
      <w:r w:rsidRPr="002A2789">
        <w:rPr>
          <w:rFonts w:ascii="Times New Roman" w:hAnsi="Times New Roman" w:cs="Times New Roman"/>
          <w:color w:val="000000"/>
          <w:spacing w:val="33"/>
          <w:sz w:val="24"/>
          <w:szCs w:val="24"/>
        </w:rPr>
        <w:t xml:space="preserve"> </w:t>
      </w:r>
      <w:r w:rsidRPr="002A2789">
        <w:rPr>
          <w:rFonts w:ascii="Times New Roman" w:hAnsi="Times New Roman" w:cs="Times New Roman"/>
          <w:color w:val="000000"/>
          <w:sz w:val="24"/>
          <w:szCs w:val="24"/>
        </w:rPr>
        <w:t xml:space="preserve">gencar, </w:t>
      </w:r>
      <w:r w:rsidRPr="002A2789">
        <w:rPr>
          <w:rFonts w:ascii="Times New Roman" w:hAnsi="Times New Roman" w:cs="Times New Roman"/>
          <w:color w:val="000000"/>
          <w:spacing w:val="31"/>
          <w:sz w:val="24"/>
          <w:szCs w:val="24"/>
        </w:rPr>
        <w:t xml:space="preserve"> </w:t>
      </w:r>
      <w:r w:rsidRPr="002A2789">
        <w:rPr>
          <w:rFonts w:ascii="Times New Roman" w:hAnsi="Times New Roman" w:cs="Times New Roman"/>
          <w:color w:val="000000"/>
          <w:sz w:val="24"/>
          <w:szCs w:val="24"/>
        </w:rPr>
        <w:t xml:space="preserve">didukung </w:t>
      </w:r>
      <w:r w:rsidRPr="002A2789">
        <w:rPr>
          <w:rFonts w:ascii="Times New Roman" w:hAnsi="Times New Roman" w:cs="Times New Roman"/>
          <w:color w:val="000000"/>
          <w:spacing w:val="29"/>
          <w:sz w:val="24"/>
          <w:szCs w:val="24"/>
        </w:rPr>
        <w:t xml:space="preserve"> </w:t>
      </w:r>
      <w:r w:rsidRPr="002A2789">
        <w:rPr>
          <w:rFonts w:ascii="Times New Roman" w:hAnsi="Times New Roman" w:cs="Times New Roman"/>
          <w:color w:val="000000"/>
          <w:sz w:val="24"/>
          <w:szCs w:val="24"/>
        </w:rPr>
        <w:t>oleh sebuah</w:t>
      </w:r>
      <w:r w:rsidRPr="002A2789">
        <w:rPr>
          <w:rFonts w:ascii="Times New Roman" w:hAnsi="Times New Roman" w:cs="Times New Roman"/>
          <w:color w:val="000000"/>
          <w:spacing w:val="6"/>
          <w:sz w:val="24"/>
          <w:szCs w:val="24"/>
        </w:rPr>
        <w:t xml:space="preserve"> </w:t>
      </w:r>
      <w:r w:rsidRPr="002A2789">
        <w:rPr>
          <w:rFonts w:ascii="Times New Roman" w:hAnsi="Times New Roman" w:cs="Times New Roman"/>
          <w:color w:val="000000"/>
          <w:sz w:val="24"/>
          <w:szCs w:val="24"/>
        </w:rPr>
        <w:t>strategi</w:t>
      </w:r>
      <w:r w:rsidRPr="002A2789">
        <w:rPr>
          <w:rFonts w:ascii="Times New Roman" w:hAnsi="Times New Roman" w:cs="Times New Roman"/>
          <w:color w:val="000000"/>
          <w:spacing w:val="6"/>
          <w:sz w:val="24"/>
          <w:szCs w:val="24"/>
        </w:rPr>
        <w:t xml:space="preserve"> </w:t>
      </w:r>
      <w:r w:rsidRPr="002A2789">
        <w:rPr>
          <w:rFonts w:ascii="Times New Roman" w:hAnsi="Times New Roman" w:cs="Times New Roman"/>
          <w:color w:val="000000"/>
          <w:sz w:val="24"/>
          <w:szCs w:val="24"/>
        </w:rPr>
        <w:t>harga</w:t>
      </w:r>
      <w:r w:rsidRPr="002A2789">
        <w:rPr>
          <w:rFonts w:ascii="Times New Roman" w:hAnsi="Times New Roman" w:cs="Times New Roman"/>
          <w:color w:val="000000"/>
          <w:spacing w:val="8"/>
          <w:sz w:val="24"/>
          <w:szCs w:val="24"/>
        </w:rPr>
        <w:t xml:space="preserve"> </w:t>
      </w:r>
      <w:r w:rsidRPr="002A2789">
        <w:rPr>
          <w:rFonts w:ascii="Times New Roman" w:hAnsi="Times New Roman" w:cs="Times New Roman"/>
          <w:color w:val="000000"/>
          <w:sz w:val="24"/>
          <w:szCs w:val="24"/>
        </w:rPr>
        <w:t>y</w:t>
      </w:r>
      <w:r w:rsidRPr="002A2789">
        <w:rPr>
          <w:rFonts w:ascii="Times New Roman" w:hAnsi="Times New Roman" w:cs="Times New Roman"/>
          <w:color w:val="000000"/>
          <w:spacing w:val="-1"/>
          <w:sz w:val="24"/>
          <w:szCs w:val="24"/>
        </w:rPr>
        <w:t>a</w:t>
      </w:r>
      <w:r w:rsidRPr="002A2789">
        <w:rPr>
          <w:rFonts w:ascii="Times New Roman" w:hAnsi="Times New Roman" w:cs="Times New Roman"/>
          <w:color w:val="000000"/>
          <w:sz w:val="24"/>
          <w:szCs w:val="24"/>
        </w:rPr>
        <w:t>ng</w:t>
      </w:r>
      <w:r w:rsidRPr="002A2789">
        <w:rPr>
          <w:rFonts w:ascii="Times New Roman" w:hAnsi="Times New Roman" w:cs="Times New Roman"/>
          <w:color w:val="000000"/>
          <w:spacing w:val="11"/>
          <w:sz w:val="24"/>
          <w:szCs w:val="24"/>
        </w:rPr>
        <w:t xml:space="preserve"> </w:t>
      </w:r>
      <w:r w:rsidRPr="002A2789">
        <w:rPr>
          <w:rFonts w:ascii="Times New Roman" w:hAnsi="Times New Roman" w:cs="Times New Roman"/>
          <w:color w:val="000000"/>
          <w:sz w:val="24"/>
          <w:szCs w:val="24"/>
        </w:rPr>
        <w:t>dirancang</w:t>
      </w:r>
      <w:r w:rsidRPr="002A2789">
        <w:rPr>
          <w:rFonts w:ascii="Times New Roman" w:hAnsi="Times New Roman" w:cs="Times New Roman"/>
          <w:color w:val="000000"/>
          <w:spacing w:val="4"/>
          <w:sz w:val="24"/>
          <w:szCs w:val="24"/>
        </w:rPr>
        <w:t xml:space="preserve"> </w:t>
      </w:r>
      <w:r w:rsidRPr="002A2789">
        <w:rPr>
          <w:rFonts w:ascii="Times New Roman" w:hAnsi="Times New Roman" w:cs="Times New Roman"/>
          <w:color w:val="000000"/>
          <w:sz w:val="24"/>
          <w:szCs w:val="24"/>
        </w:rPr>
        <w:t>untuk</w:t>
      </w:r>
      <w:r w:rsidRPr="002A2789">
        <w:rPr>
          <w:rFonts w:ascii="Times New Roman" w:hAnsi="Times New Roman" w:cs="Times New Roman"/>
          <w:color w:val="000000"/>
          <w:spacing w:val="8"/>
          <w:sz w:val="24"/>
          <w:szCs w:val="24"/>
        </w:rPr>
        <w:t xml:space="preserve"> </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embuat</w:t>
      </w:r>
      <w:r w:rsidRPr="002A2789">
        <w:rPr>
          <w:rFonts w:ascii="Times New Roman" w:hAnsi="Times New Roman" w:cs="Times New Roman"/>
          <w:color w:val="000000"/>
          <w:spacing w:val="4"/>
          <w:sz w:val="24"/>
          <w:szCs w:val="24"/>
        </w:rPr>
        <w:t xml:space="preserve"> </w:t>
      </w:r>
      <w:r w:rsidRPr="002A2789">
        <w:rPr>
          <w:rFonts w:ascii="Times New Roman" w:hAnsi="Times New Roman" w:cs="Times New Roman"/>
          <w:color w:val="000000"/>
          <w:sz w:val="24"/>
          <w:szCs w:val="24"/>
        </w:rPr>
        <w:t>pasar</w:t>
      </w:r>
      <w:r w:rsidRPr="002A2789">
        <w:rPr>
          <w:rFonts w:ascii="Times New Roman" w:hAnsi="Times New Roman" w:cs="Times New Roman"/>
          <w:color w:val="000000"/>
          <w:spacing w:val="8"/>
          <w:sz w:val="24"/>
          <w:szCs w:val="24"/>
        </w:rPr>
        <w:t xml:space="preserve"> </w:t>
      </w:r>
      <w:r w:rsidRPr="002A2789">
        <w:rPr>
          <w:rFonts w:ascii="Times New Roman" w:hAnsi="Times New Roman" w:cs="Times New Roman"/>
          <w:color w:val="000000"/>
          <w:sz w:val="24"/>
          <w:szCs w:val="24"/>
        </w:rPr>
        <w:t>“kurang</w:t>
      </w:r>
      <w:r w:rsidRPr="002A2789">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menarik</w:t>
      </w:r>
      <w:r w:rsidRPr="002A2789">
        <w:rPr>
          <w:rFonts w:ascii="Times New Roman" w:hAnsi="Times New Roman" w:cs="Times New Roman"/>
          <w:color w:val="000000"/>
          <w:sz w:val="24"/>
          <w:szCs w:val="24"/>
        </w:rPr>
        <w:t>“</w:t>
      </w:r>
      <w:r w:rsidRPr="002A2789">
        <w:rPr>
          <w:rFonts w:ascii="Times New Roman" w:hAnsi="Times New Roman" w:cs="Times New Roman"/>
          <w:color w:val="000000"/>
          <w:spacing w:val="-1"/>
          <w:sz w:val="24"/>
          <w:szCs w:val="24"/>
        </w:rPr>
        <w:t xml:space="preserve"> </w:t>
      </w:r>
      <w:r w:rsidRPr="002A2789">
        <w:rPr>
          <w:rFonts w:ascii="Times New Roman" w:hAnsi="Times New Roman" w:cs="Times New Roman"/>
          <w:color w:val="000000"/>
          <w:sz w:val="24"/>
          <w:szCs w:val="24"/>
        </w:rPr>
        <w:t>bagi</w:t>
      </w:r>
      <w:r w:rsidRPr="002A2789">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k</w:t>
      </w:r>
      <w:r w:rsidRPr="002A2789">
        <w:rPr>
          <w:rFonts w:ascii="Times New Roman" w:hAnsi="Times New Roman" w:cs="Times New Roman"/>
          <w:color w:val="000000"/>
          <w:sz w:val="24"/>
          <w:szCs w:val="24"/>
        </w:rPr>
        <w:t>o</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petitor.</w:t>
      </w:r>
    </w:p>
    <w:p w:rsidR="0028566F" w:rsidRPr="002A2789" w:rsidRDefault="0028566F" w:rsidP="00B67587">
      <w:pPr>
        <w:pStyle w:val="ListParagraph"/>
        <w:widowControl w:val="0"/>
        <w:numPr>
          <w:ilvl w:val="0"/>
          <w:numId w:val="12"/>
        </w:numPr>
        <w:autoSpaceDE w:val="0"/>
        <w:autoSpaceDN w:val="0"/>
        <w:adjustRightInd w:val="0"/>
        <w:spacing w:after="0" w:line="360" w:lineRule="auto"/>
        <w:ind w:left="1276" w:right="55"/>
        <w:jc w:val="both"/>
        <w:rPr>
          <w:rFonts w:ascii="Times New Roman" w:hAnsi="Times New Roman" w:cs="Times New Roman"/>
          <w:color w:val="000000"/>
          <w:sz w:val="24"/>
          <w:szCs w:val="24"/>
        </w:rPr>
      </w:pPr>
      <w:r w:rsidRPr="002A2789">
        <w:rPr>
          <w:rFonts w:ascii="Times New Roman" w:hAnsi="Times New Roman" w:cs="Times New Roman"/>
          <w:color w:val="000000"/>
          <w:sz w:val="24"/>
          <w:szCs w:val="24"/>
        </w:rPr>
        <w:t xml:space="preserve">Meningkatkan   </w:t>
      </w:r>
      <w:r w:rsidRPr="002A2789">
        <w:rPr>
          <w:rFonts w:ascii="Times New Roman" w:hAnsi="Times New Roman" w:cs="Times New Roman"/>
          <w:color w:val="000000"/>
          <w:spacing w:val="27"/>
          <w:sz w:val="24"/>
          <w:szCs w:val="24"/>
        </w:rPr>
        <w:t xml:space="preserve"> </w:t>
      </w:r>
      <w:r w:rsidRPr="002A2789">
        <w:rPr>
          <w:rFonts w:ascii="Times New Roman" w:hAnsi="Times New Roman" w:cs="Times New Roman"/>
          <w:color w:val="000000"/>
          <w:sz w:val="24"/>
          <w:szCs w:val="24"/>
        </w:rPr>
        <w:t xml:space="preserve">penggunaan   </w:t>
      </w:r>
      <w:r w:rsidRPr="002A2789">
        <w:rPr>
          <w:rFonts w:ascii="Times New Roman" w:hAnsi="Times New Roman" w:cs="Times New Roman"/>
          <w:color w:val="000000"/>
          <w:spacing w:val="28"/>
          <w:sz w:val="24"/>
          <w:szCs w:val="24"/>
        </w:rPr>
        <w:t xml:space="preserve"> </w:t>
      </w:r>
      <w:r w:rsidRPr="002A2789">
        <w:rPr>
          <w:rFonts w:ascii="Times New Roman" w:hAnsi="Times New Roman" w:cs="Times New Roman"/>
          <w:color w:val="000000"/>
          <w:sz w:val="24"/>
          <w:szCs w:val="24"/>
        </w:rPr>
        <w:t xml:space="preserve">oleh   </w:t>
      </w:r>
      <w:r w:rsidRPr="002A2789">
        <w:rPr>
          <w:rFonts w:ascii="Times New Roman" w:hAnsi="Times New Roman" w:cs="Times New Roman"/>
          <w:color w:val="000000"/>
          <w:spacing w:val="37"/>
          <w:sz w:val="24"/>
          <w:szCs w:val="24"/>
        </w:rPr>
        <w:t xml:space="preserve"> </w:t>
      </w:r>
      <w:r w:rsidRPr="002A2789">
        <w:rPr>
          <w:rFonts w:ascii="Times New Roman" w:hAnsi="Times New Roman" w:cs="Times New Roman"/>
          <w:color w:val="000000"/>
          <w:sz w:val="24"/>
          <w:szCs w:val="24"/>
        </w:rPr>
        <w:t xml:space="preserve">pelanggan   </w:t>
      </w:r>
      <w:r w:rsidRPr="002A2789">
        <w:rPr>
          <w:rFonts w:ascii="Times New Roman" w:hAnsi="Times New Roman" w:cs="Times New Roman"/>
          <w:color w:val="000000"/>
          <w:spacing w:val="31"/>
          <w:sz w:val="24"/>
          <w:szCs w:val="24"/>
        </w:rPr>
        <w:t xml:space="preserve"> </w:t>
      </w:r>
      <w:r w:rsidRPr="002A2789">
        <w:rPr>
          <w:rFonts w:ascii="Times New Roman" w:hAnsi="Times New Roman" w:cs="Times New Roman"/>
          <w:color w:val="000000"/>
          <w:sz w:val="24"/>
          <w:szCs w:val="24"/>
        </w:rPr>
        <w:t xml:space="preserve">yang   </w:t>
      </w:r>
      <w:r w:rsidRPr="002A2789">
        <w:rPr>
          <w:rFonts w:ascii="Times New Roman" w:hAnsi="Times New Roman" w:cs="Times New Roman"/>
          <w:color w:val="000000"/>
          <w:spacing w:val="38"/>
          <w:sz w:val="24"/>
          <w:szCs w:val="24"/>
        </w:rPr>
        <w:t xml:space="preserve"> </w:t>
      </w:r>
      <w:r w:rsidRPr="002A2789">
        <w:rPr>
          <w:rFonts w:ascii="Times New Roman" w:hAnsi="Times New Roman" w:cs="Times New Roman"/>
          <w:color w:val="000000"/>
          <w:sz w:val="24"/>
          <w:szCs w:val="24"/>
        </w:rPr>
        <w:t xml:space="preserve">ada,   </w:t>
      </w:r>
      <w:r w:rsidRPr="002A2789">
        <w:rPr>
          <w:rFonts w:ascii="Times New Roman" w:hAnsi="Times New Roman" w:cs="Times New Roman"/>
          <w:color w:val="000000"/>
          <w:spacing w:val="36"/>
          <w:sz w:val="24"/>
          <w:szCs w:val="24"/>
        </w:rPr>
        <w:t xml:space="preserve"> </w:t>
      </w:r>
      <w:r w:rsidRPr="002A2789">
        <w:rPr>
          <w:rFonts w:ascii="Times New Roman" w:hAnsi="Times New Roman" w:cs="Times New Roman"/>
          <w:color w:val="000000"/>
          <w:sz w:val="24"/>
          <w:szCs w:val="24"/>
        </w:rPr>
        <w:t xml:space="preserve">contohnya: </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pacing w:val="2"/>
          <w:sz w:val="24"/>
          <w:szCs w:val="24"/>
        </w:rPr>
        <w:t>e</w:t>
      </w:r>
      <w:r w:rsidRPr="002A2789">
        <w:rPr>
          <w:rFonts w:ascii="Times New Roman" w:hAnsi="Times New Roman" w:cs="Times New Roman"/>
          <w:color w:val="000000"/>
          <w:sz w:val="24"/>
          <w:szCs w:val="24"/>
        </w:rPr>
        <w:t>mperkenalkan</w:t>
      </w:r>
      <w:r w:rsidRPr="002A2789">
        <w:rPr>
          <w:rFonts w:ascii="Times New Roman" w:hAnsi="Times New Roman" w:cs="Times New Roman"/>
          <w:color w:val="000000"/>
          <w:spacing w:val="25"/>
          <w:sz w:val="24"/>
          <w:szCs w:val="24"/>
        </w:rPr>
        <w:t xml:space="preserve"> </w:t>
      </w:r>
      <w:r w:rsidRPr="002A2789">
        <w:rPr>
          <w:rFonts w:ascii="Times New Roman" w:hAnsi="Times New Roman" w:cs="Times New Roman"/>
          <w:color w:val="000000"/>
          <w:spacing w:val="-1"/>
          <w:sz w:val="24"/>
          <w:szCs w:val="24"/>
        </w:rPr>
        <w:t>p</w:t>
      </w:r>
      <w:r w:rsidRPr="002A2789">
        <w:rPr>
          <w:rFonts w:ascii="Times New Roman" w:hAnsi="Times New Roman" w:cs="Times New Roman"/>
          <w:color w:val="000000"/>
          <w:sz w:val="24"/>
          <w:szCs w:val="24"/>
        </w:rPr>
        <w:t>rogram</w:t>
      </w:r>
      <w:r w:rsidRPr="002A2789">
        <w:rPr>
          <w:rFonts w:ascii="Times New Roman" w:hAnsi="Times New Roman" w:cs="Times New Roman"/>
          <w:color w:val="000000"/>
          <w:spacing w:val="34"/>
          <w:sz w:val="24"/>
          <w:szCs w:val="24"/>
        </w:rPr>
        <w:t xml:space="preserve"> </w:t>
      </w:r>
      <w:r w:rsidRPr="002A2789">
        <w:rPr>
          <w:rFonts w:ascii="Times New Roman" w:hAnsi="Times New Roman" w:cs="Times New Roman"/>
          <w:color w:val="000000"/>
          <w:sz w:val="24"/>
          <w:szCs w:val="24"/>
        </w:rPr>
        <w:t>loyalitas</w:t>
      </w:r>
      <w:r w:rsidRPr="002A2789">
        <w:rPr>
          <w:rFonts w:ascii="Times New Roman" w:hAnsi="Times New Roman" w:cs="Times New Roman"/>
          <w:color w:val="000000"/>
          <w:spacing w:val="33"/>
          <w:sz w:val="24"/>
          <w:szCs w:val="24"/>
        </w:rPr>
        <w:t xml:space="preserve"> </w:t>
      </w:r>
      <w:r w:rsidRPr="002A2789">
        <w:rPr>
          <w:rFonts w:ascii="Times New Roman" w:hAnsi="Times New Roman" w:cs="Times New Roman"/>
          <w:color w:val="000000"/>
          <w:sz w:val="24"/>
          <w:szCs w:val="24"/>
        </w:rPr>
        <w:t>konsu</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en</w:t>
      </w:r>
      <w:r w:rsidRPr="002A2789">
        <w:rPr>
          <w:rFonts w:ascii="Times New Roman" w:hAnsi="Times New Roman" w:cs="Times New Roman"/>
          <w:color w:val="000000"/>
          <w:spacing w:val="32"/>
          <w:sz w:val="24"/>
          <w:szCs w:val="24"/>
        </w:rPr>
        <w:t xml:space="preserve"> </w:t>
      </w:r>
      <w:r w:rsidRPr="002A2789">
        <w:rPr>
          <w:rFonts w:ascii="Times New Roman" w:hAnsi="Times New Roman" w:cs="Times New Roman"/>
          <w:color w:val="000000"/>
          <w:sz w:val="24"/>
          <w:szCs w:val="24"/>
        </w:rPr>
        <w:t>I</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pl</w:t>
      </w:r>
      <w:r w:rsidRPr="002A2789">
        <w:rPr>
          <w:rFonts w:ascii="Times New Roman" w:hAnsi="Times New Roman" w:cs="Times New Roman"/>
          <w:color w:val="000000"/>
          <w:spacing w:val="2"/>
          <w:sz w:val="24"/>
          <w:szCs w:val="24"/>
        </w:rPr>
        <w:t>e</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entasi</w:t>
      </w:r>
      <w:r w:rsidRPr="002A2789">
        <w:rPr>
          <w:rFonts w:ascii="Times New Roman" w:hAnsi="Times New Roman" w:cs="Times New Roman"/>
          <w:color w:val="000000"/>
          <w:spacing w:val="29"/>
          <w:sz w:val="24"/>
          <w:szCs w:val="24"/>
        </w:rPr>
        <w:t xml:space="preserve"> </w:t>
      </w:r>
      <w:r w:rsidRPr="002A2789">
        <w:rPr>
          <w:rFonts w:ascii="Times New Roman" w:hAnsi="Times New Roman" w:cs="Times New Roman"/>
          <w:color w:val="000000"/>
          <w:sz w:val="24"/>
          <w:szCs w:val="24"/>
        </w:rPr>
        <w:t>pe</w:t>
      </w:r>
      <w:r w:rsidRPr="002A2789">
        <w:rPr>
          <w:rFonts w:ascii="Times New Roman" w:hAnsi="Times New Roman" w:cs="Times New Roman"/>
          <w:color w:val="000000"/>
          <w:spacing w:val="-1"/>
          <w:sz w:val="24"/>
          <w:szCs w:val="24"/>
        </w:rPr>
        <w:t>n</w:t>
      </w:r>
      <w:r w:rsidRPr="002A2789">
        <w:rPr>
          <w:rFonts w:ascii="Times New Roman" w:hAnsi="Times New Roman" w:cs="Times New Roman"/>
          <w:color w:val="000000"/>
          <w:sz w:val="24"/>
          <w:szCs w:val="24"/>
        </w:rPr>
        <w:t>etrasi</w:t>
      </w:r>
      <w:r w:rsidRPr="002A2789">
        <w:rPr>
          <w:rFonts w:ascii="Times New Roman" w:hAnsi="Times New Roman" w:cs="Times New Roman"/>
          <w:color w:val="000000"/>
          <w:spacing w:val="33"/>
          <w:sz w:val="24"/>
          <w:szCs w:val="24"/>
        </w:rPr>
        <w:t xml:space="preserve"> </w:t>
      </w:r>
      <w:r w:rsidRPr="002A2789">
        <w:rPr>
          <w:rFonts w:ascii="Times New Roman" w:hAnsi="Times New Roman" w:cs="Times New Roman"/>
          <w:color w:val="000000"/>
          <w:sz w:val="24"/>
          <w:szCs w:val="24"/>
        </w:rPr>
        <w:t>pasar sebagai</w:t>
      </w:r>
      <w:r w:rsidRPr="002A2789">
        <w:rPr>
          <w:rFonts w:ascii="Times New Roman" w:hAnsi="Times New Roman" w:cs="Times New Roman"/>
          <w:color w:val="000000"/>
          <w:spacing w:val="3"/>
          <w:sz w:val="24"/>
          <w:szCs w:val="24"/>
        </w:rPr>
        <w:t xml:space="preserve"> </w:t>
      </w:r>
      <w:r w:rsidRPr="002A2789">
        <w:rPr>
          <w:rFonts w:ascii="Times New Roman" w:hAnsi="Times New Roman" w:cs="Times New Roman"/>
          <w:color w:val="000000"/>
          <w:sz w:val="24"/>
          <w:szCs w:val="24"/>
        </w:rPr>
        <w:t>strategi</w:t>
      </w:r>
      <w:r w:rsidRPr="002A2789">
        <w:rPr>
          <w:rFonts w:ascii="Times New Roman" w:hAnsi="Times New Roman" w:cs="Times New Roman"/>
          <w:color w:val="000000"/>
          <w:spacing w:val="3"/>
          <w:sz w:val="24"/>
          <w:szCs w:val="24"/>
        </w:rPr>
        <w:t xml:space="preserve"> </w:t>
      </w:r>
      <w:r w:rsidRPr="002A2789">
        <w:rPr>
          <w:rFonts w:ascii="Times New Roman" w:hAnsi="Times New Roman" w:cs="Times New Roman"/>
          <w:color w:val="000000"/>
          <w:sz w:val="24"/>
          <w:szCs w:val="24"/>
        </w:rPr>
        <w:t>pe</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asaran di</w:t>
      </w:r>
      <w:r w:rsidRPr="002A2789">
        <w:rPr>
          <w:rFonts w:ascii="Times New Roman" w:hAnsi="Times New Roman" w:cs="Times New Roman"/>
          <w:color w:val="000000"/>
          <w:spacing w:val="9"/>
          <w:sz w:val="24"/>
          <w:szCs w:val="24"/>
        </w:rPr>
        <w:t xml:space="preserve"> </w:t>
      </w:r>
      <w:r w:rsidRPr="002A2789">
        <w:rPr>
          <w:rFonts w:ascii="Times New Roman" w:hAnsi="Times New Roman" w:cs="Times New Roman"/>
          <w:color w:val="000000"/>
          <w:sz w:val="24"/>
          <w:szCs w:val="24"/>
        </w:rPr>
        <w:t>kondisikan sebagai</w:t>
      </w:r>
      <w:r w:rsidRPr="002A2789">
        <w:rPr>
          <w:rFonts w:ascii="Times New Roman" w:hAnsi="Times New Roman" w:cs="Times New Roman"/>
          <w:color w:val="000000"/>
          <w:spacing w:val="3"/>
          <w:sz w:val="24"/>
          <w:szCs w:val="24"/>
        </w:rPr>
        <w:t xml:space="preserve"> </w:t>
      </w:r>
      <w:r w:rsidRPr="002A2789">
        <w:rPr>
          <w:rFonts w:ascii="Times New Roman" w:hAnsi="Times New Roman" w:cs="Times New Roman"/>
          <w:color w:val="000000"/>
          <w:sz w:val="24"/>
          <w:szCs w:val="24"/>
        </w:rPr>
        <w:t>"bisnis</w:t>
      </w:r>
      <w:r w:rsidRPr="002A2789">
        <w:rPr>
          <w:rFonts w:ascii="Times New Roman" w:hAnsi="Times New Roman" w:cs="Times New Roman"/>
          <w:color w:val="000000"/>
          <w:spacing w:val="11"/>
          <w:sz w:val="24"/>
          <w:szCs w:val="24"/>
        </w:rPr>
        <w:t xml:space="preserve"> </w:t>
      </w:r>
      <w:r w:rsidRPr="002A2789">
        <w:rPr>
          <w:rFonts w:ascii="Times New Roman" w:hAnsi="Times New Roman" w:cs="Times New Roman"/>
          <w:color w:val="000000"/>
          <w:sz w:val="24"/>
          <w:szCs w:val="24"/>
        </w:rPr>
        <w:t>seperti</w:t>
      </w:r>
      <w:r w:rsidRPr="002A2789">
        <w:rPr>
          <w:rFonts w:ascii="Times New Roman" w:hAnsi="Times New Roman" w:cs="Times New Roman"/>
          <w:color w:val="000000"/>
          <w:spacing w:val="4"/>
          <w:sz w:val="24"/>
          <w:szCs w:val="24"/>
        </w:rPr>
        <w:t xml:space="preserve"> </w:t>
      </w:r>
      <w:r w:rsidRPr="002A2789">
        <w:rPr>
          <w:rFonts w:ascii="Times New Roman" w:hAnsi="Times New Roman" w:cs="Times New Roman"/>
          <w:color w:val="000000"/>
          <w:sz w:val="24"/>
          <w:szCs w:val="24"/>
        </w:rPr>
        <w:t>biasa". Penetrasi</w:t>
      </w:r>
      <w:r w:rsidRPr="002A2789">
        <w:rPr>
          <w:rFonts w:ascii="Times New Roman" w:hAnsi="Times New Roman" w:cs="Times New Roman"/>
          <w:color w:val="000000"/>
          <w:spacing w:val="31"/>
          <w:sz w:val="24"/>
          <w:szCs w:val="24"/>
        </w:rPr>
        <w:t xml:space="preserve"> </w:t>
      </w:r>
      <w:r w:rsidRPr="002A2789">
        <w:rPr>
          <w:rFonts w:ascii="Times New Roman" w:hAnsi="Times New Roman" w:cs="Times New Roman"/>
          <w:color w:val="000000"/>
          <w:sz w:val="24"/>
          <w:szCs w:val="24"/>
        </w:rPr>
        <w:t>pasar</w:t>
      </w:r>
      <w:r w:rsidRPr="002A2789">
        <w:rPr>
          <w:rFonts w:ascii="Times New Roman" w:hAnsi="Times New Roman" w:cs="Times New Roman"/>
          <w:color w:val="000000"/>
          <w:spacing w:val="35"/>
          <w:sz w:val="24"/>
          <w:szCs w:val="24"/>
        </w:rPr>
        <w:t xml:space="preserve"> </w:t>
      </w:r>
      <w:r w:rsidRPr="002A2789">
        <w:rPr>
          <w:rFonts w:ascii="Times New Roman" w:hAnsi="Times New Roman" w:cs="Times New Roman"/>
          <w:color w:val="000000"/>
          <w:sz w:val="24"/>
          <w:szCs w:val="24"/>
        </w:rPr>
        <w:t>haruslah</w:t>
      </w:r>
      <w:r w:rsidRPr="002A2789">
        <w:rPr>
          <w:rFonts w:ascii="Times New Roman" w:hAnsi="Times New Roman" w:cs="Times New Roman"/>
          <w:color w:val="000000"/>
          <w:spacing w:val="30"/>
          <w:sz w:val="24"/>
          <w:szCs w:val="24"/>
        </w:rPr>
        <w:t xml:space="preserve"> </w:t>
      </w:r>
      <w:r w:rsidRPr="002A2789">
        <w:rPr>
          <w:rFonts w:ascii="Times New Roman" w:hAnsi="Times New Roman" w:cs="Times New Roman"/>
          <w:color w:val="000000"/>
          <w:sz w:val="24"/>
          <w:szCs w:val="24"/>
        </w:rPr>
        <w:t>di</w:t>
      </w:r>
      <w:r w:rsidRPr="002A2789">
        <w:rPr>
          <w:rFonts w:ascii="Times New Roman" w:hAnsi="Times New Roman" w:cs="Times New Roman"/>
          <w:color w:val="000000"/>
          <w:spacing w:val="38"/>
          <w:sz w:val="24"/>
          <w:szCs w:val="24"/>
        </w:rPr>
        <w:t xml:space="preserve"> </w:t>
      </w:r>
      <w:r w:rsidRPr="002A2789">
        <w:rPr>
          <w:rFonts w:ascii="Times New Roman" w:hAnsi="Times New Roman" w:cs="Times New Roman"/>
          <w:color w:val="000000"/>
          <w:sz w:val="24"/>
          <w:szCs w:val="24"/>
        </w:rPr>
        <w:t>eksekusi</w:t>
      </w:r>
      <w:r w:rsidRPr="002A2789">
        <w:rPr>
          <w:rFonts w:ascii="Times New Roman" w:hAnsi="Times New Roman" w:cs="Times New Roman"/>
          <w:color w:val="000000"/>
          <w:spacing w:val="32"/>
          <w:sz w:val="24"/>
          <w:szCs w:val="24"/>
        </w:rPr>
        <w:t xml:space="preserve"> </w:t>
      </w:r>
      <w:r w:rsidRPr="002A2789">
        <w:rPr>
          <w:rFonts w:ascii="Times New Roman" w:hAnsi="Times New Roman" w:cs="Times New Roman"/>
          <w:color w:val="000000"/>
          <w:sz w:val="24"/>
          <w:szCs w:val="24"/>
        </w:rPr>
        <w:t>pada</w:t>
      </w:r>
      <w:r w:rsidRPr="002A2789">
        <w:rPr>
          <w:rFonts w:ascii="Times New Roman" w:hAnsi="Times New Roman" w:cs="Times New Roman"/>
          <w:color w:val="000000"/>
          <w:spacing w:val="35"/>
          <w:sz w:val="24"/>
          <w:szCs w:val="24"/>
        </w:rPr>
        <w:t xml:space="preserve"> </w:t>
      </w:r>
      <w:r w:rsidRPr="002A2789">
        <w:rPr>
          <w:rFonts w:ascii="Times New Roman" w:hAnsi="Times New Roman" w:cs="Times New Roman"/>
          <w:color w:val="000000"/>
          <w:sz w:val="24"/>
          <w:szCs w:val="24"/>
        </w:rPr>
        <w:t>bisnis</w:t>
      </w:r>
      <w:r w:rsidRPr="002A2789">
        <w:rPr>
          <w:rFonts w:ascii="Times New Roman" w:hAnsi="Times New Roman" w:cs="Times New Roman"/>
          <w:color w:val="000000"/>
          <w:spacing w:val="34"/>
          <w:sz w:val="24"/>
          <w:szCs w:val="24"/>
        </w:rPr>
        <w:t xml:space="preserve"> </w:t>
      </w:r>
      <w:r w:rsidRPr="002A2789">
        <w:rPr>
          <w:rFonts w:ascii="Times New Roman" w:hAnsi="Times New Roman" w:cs="Times New Roman"/>
          <w:color w:val="000000"/>
          <w:sz w:val="24"/>
          <w:szCs w:val="24"/>
        </w:rPr>
        <w:t>yang</w:t>
      </w:r>
      <w:r w:rsidRPr="002A2789">
        <w:rPr>
          <w:rFonts w:ascii="Times New Roman" w:hAnsi="Times New Roman" w:cs="Times New Roman"/>
          <w:color w:val="000000"/>
          <w:spacing w:val="35"/>
          <w:sz w:val="24"/>
          <w:szCs w:val="24"/>
        </w:rPr>
        <w:t xml:space="preserve"> </w:t>
      </w:r>
      <w:r w:rsidRPr="002A2789">
        <w:rPr>
          <w:rFonts w:ascii="Times New Roman" w:hAnsi="Times New Roman" w:cs="Times New Roman"/>
          <w:color w:val="000000"/>
          <w:sz w:val="24"/>
          <w:szCs w:val="24"/>
        </w:rPr>
        <w:t>berfokus</w:t>
      </w:r>
      <w:r w:rsidRPr="002A2789">
        <w:rPr>
          <w:rFonts w:ascii="Times New Roman" w:hAnsi="Times New Roman" w:cs="Times New Roman"/>
          <w:color w:val="000000"/>
          <w:spacing w:val="40"/>
          <w:sz w:val="24"/>
          <w:szCs w:val="24"/>
        </w:rPr>
        <w:t xml:space="preserve"> </w:t>
      </w:r>
      <w:r w:rsidRPr="002A2789">
        <w:rPr>
          <w:rFonts w:ascii="Times New Roman" w:hAnsi="Times New Roman" w:cs="Times New Roman"/>
          <w:color w:val="000000"/>
          <w:sz w:val="24"/>
          <w:szCs w:val="24"/>
        </w:rPr>
        <w:t>hanya</w:t>
      </w:r>
      <w:r w:rsidRPr="002A2789">
        <w:rPr>
          <w:rFonts w:ascii="Times New Roman" w:hAnsi="Times New Roman" w:cs="Times New Roman"/>
          <w:color w:val="000000"/>
          <w:spacing w:val="34"/>
          <w:sz w:val="24"/>
          <w:szCs w:val="24"/>
        </w:rPr>
        <w:t xml:space="preserve"> </w:t>
      </w:r>
      <w:r w:rsidRPr="002A2789">
        <w:rPr>
          <w:rFonts w:ascii="Times New Roman" w:hAnsi="Times New Roman" w:cs="Times New Roman"/>
          <w:color w:val="000000"/>
          <w:sz w:val="24"/>
          <w:szCs w:val="24"/>
        </w:rPr>
        <w:t>pada pasar</w:t>
      </w:r>
      <w:r w:rsidRPr="002A2789">
        <w:rPr>
          <w:rFonts w:ascii="Times New Roman" w:hAnsi="Times New Roman" w:cs="Times New Roman"/>
          <w:color w:val="000000"/>
          <w:spacing w:val="28"/>
          <w:sz w:val="24"/>
          <w:szCs w:val="24"/>
        </w:rPr>
        <w:t xml:space="preserve"> </w:t>
      </w:r>
      <w:r w:rsidRPr="002A2789">
        <w:rPr>
          <w:rFonts w:ascii="Times New Roman" w:hAnsi="Times New Roman" w:cs="Times New Roman"/>
          <w:color w:val="000000"/>
          <w:sz w:val="24"/>
          <w:szCs w:val="24"/>
        </w:rPr>
        <w:t>dan</w:t>
      </w:r>
      <w:r w:rsidRPr="002A2789">
        <w:rPr>
          <w:rFonts w:ascii="Times New Roman" w:hAnsi="Times New Roman" w:cs="Times New Roman"/>
          <w:color w:val="000000"/>
          <w:spacing w:val="30"/>
          <w:sz w:val="24"/>
          <w:szCs w:val="24"/>
        </w:rPr>
        <w:t xml:space="preserve"> </w:t>
      </w:r>
      <w:r w:rsidRPr="002A2789">
        <w:rPr>
          <w:rFonts w:ascii="Times New Roman" w:hAnsi="Times New Roman" w:cs="Times New Roman"/>
          <w:color w:val="000000"/>
          <w:sz w:val="24"/>
          <w:szCs w:val="24"/>
        </w:rPr>
        <w:t>produk</w:t>
      </w:r>
      <w:r w:rsidRPr="002A2789">
        <w:rPr>
          <w:rFonts w:ascii="Times New Roman" w:hAnsi="Times New Roman" w:cs="Times New Roman"/>
          <w:color w:val="000000"/>
          <w:spacing w:val="33"/>
          <w:sz w:val="24"/>
          <w:szCs w:val="24"/>
        </w:rPr>
        <w:t xml:space="preserve"> </w:t>
      </w:r>
      <w:r w:rsidRPr="002A2789">
        <w:rPr>
          <w:rFonts w:ascii="Times New Roman" w:hAnsi="Times New Roman" w:cs="Times New Roman"/>
          <w:color w:val="000000"/>
          <w:sz w:val="24"/>
          <w:szCs w:val="24"/>
        </w:rPr>
        <w:t>yang</w:t>
      </w:r>
      <w:r w:rsidRPr="002A2789">
        <w:rPr>
          <w:rFonts w:ascii="Times New Roman" w:hAnsi="Times New Roman" w:cs="Times New Roman"/>
          <w:color w:val="000000"/>
          <w:spacing w:val="28"/>
          <w:sz w:val="24"/>
          <w:szCs w:val="24"/>
        </w:rPr>
        <w:t xml:space="preserve"> </w:t>
      </w:r>
      <w:r w:rsidRPr="002A2789">
        <w:rPr>
          <w:rFonts w:ascii="Times New Roman" w:hAnsi="Times New Roman" w:cs="Times New Roman"/>
          <w:color w:val="000000"/>
          <w:sz w:val="24"/>
          <w:szCs w:val="24"/>
        </w:rPr>
        <w:t>sangat</w:t>
      </w:r>
      <w:r w:rsidRPr="002A2789">
        <w:rPr>
          <w:rFonts w:ascii="Times New Roman" w:hAnsi="Times New Roman" w:cs="Times New Roman"/>
          <w:color w:val="000000"/>
          <w:spacing w:val="28"/>
          <w:sz w:val="24"/>
          <w:szCs w:val="24"/>
        </w:rPr>
        <w:t xml:space="preserve"> </w:t>
      </w:r>
      <w:r w:rsidRPr="002A2789">
        <w:rPr>
          <w:rFonts w:ascii="Times New Roman" w:hAnsi="Times New Roman" w:cs="Times New Roman"/>
          <w:color w:val="000000"/>
          <w:sz w:val="24"/>
          <w:szCs w:val="24"/>
        </w:rPr>
        <w:t>di</w:t>
      </w:r>
      <w:r w:rsidRPr="002A2789">
        <w:rPr>
          <w:rFonts w:ascii="Times New Roman" w:hAnsi="Times New Roman" w:cs="Times New Roman"/>
          <w:color w:val="000000"/>
          <w:spacing w:val="31"/>
          <w:sz w:val="24"/>
          <w:szCs w:val="24"/>
        </w:rPr>
        <w:t xml:space="preserve"> </w:t>
      </w:r>
      <w:r w:rsidRPr="002A2789">
        <w:rPr>
          <w:rFonts w:ascii="Times New Roman" w:hAnsi="Times New Roman" w:cs="Times New Roman"/>
          <w:color w:val="000000"/>
          <w:sz w:val="24"/>
          <w:szCs w:val="24"/>
        </w:rPr>
        <w:t>paha</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i</w:t>
      </w:r>
      <w:r w:rsidRPr="002A2789">
        <w:rPr>
          <w:rFonts w:ascii="Times New Roman" w:hAnsi="Times New Roman" w:cs="Times New Roman"/>
          <w:color w:val="000000"/>
          <w:spacing w:val="26"/>
          <w:sz w:val="24"/>
          <w:szCs w:val="24"/>
        </w:rPr>
        <w:t xml:space="preserve"> </w:t>
      </w:r>
      <w:r w:rsidRPr="002A2789">
        <w:rPr>
          <w:rFonts w:ascii="Times New Roman" w:hAnsi="Times New Roman" w:cs="Times New Roman"/>
          <w:color w:val="000000"/>
          <w:sz w:val="24"/>
          <w:szCs w:val="24"/>
        </w:rPr>
        <w:t>oleh</w:t>
      </w:r>
      <w:r w:rsidRPr="002A2789">
        <w:rPr>
          <w:rFonts w:ascii="Times New Roman" w:hAnsi="Times New Roman" w:cs="Times New Roman"/>
          <w:color w:val="000000"/>
          <w:spacing w:val="30"/>
          <w:sz w:val="24"/>
          <w:szCs w:val="24"/>
        </w:rPr>
        <w:t xml:space="preserve"> </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arketer</w:t>
      </w:r>
      <w:r w:rsidRPr="002A2789">
        <w:rPr>
          <w:rFonts w:ascii="Times New Roman" w:hAnsi="Times New Roman" w:cs="Times New Roman"/>
          <w:color w:val="000000"/>
          <w:spacing w:val="25"/>
          <w:sz w:val="24"/>
          <w:szCs w:val="24"/>
        </w:rPr>
        <w:t xml:space="preserve"> </w:t>
      </w:r>
      <w:r w:rsidRPr="002A2789">
        <w:rPr>
          <w:rFonts w:ascii="Times New Roman" w:hAnsi="Times New Roman" w:cs="Times New Roman"/>
          <w:color w:val="000000"/>
          <w:sz w:val="24"/>
          <w:szCs w:val="24"/>
        </w:rPr>
        <w:t>tersebut.</w:t>
      </w:r>
      <w:r w:rsidRPr="002A2789">
        <w:rPr>
          <w:rFonts w:ascii="Times New Roman" w:hAnsi="Times New Roman" w:cs="Times New Roman"/>
          <w:color w:val="000000"/>
          <w:spacing w:val="26"/>
          <w:sz w:val="24"/>
          <w:szCs w:val="24"/>
        </w:rPr>
        <w:t xml:space="preserve"> </w:t>
      </w:r>
      <w:proofErr w:type="gramStart"/>
      <w:r w:rsidRPr="002A2789">
        <w:rPr>
          <w:rFonts w:ascii="Times New Roman" w:hAnsi="Times New Roman" w:cs="Times New Roman"/>
          <w:color w:val="000000"/>
          <w:sz w:val="24"/>
          <w:szCs w:val="24"/>
        </w:rPr>
        <w:t>diperlukan</w:t>
      </w:r>
      <w:proofErr w:type="gramEnd"/>
      <w:r w:rsidRPr="002A2789">
        <w:rPr>
          <w:rFonts w:ascii="Times New Roman" w:hAnsi="Times New Roman" w:cs="Times New Roman"/>
          <w:color w:val="000000"/>
          <w:sz w:val="24"/>
          <w:szCs w:val="24"/>
        </w:rPr>
        <w:t xml:space="preserve"> juga</w:t>
      </w:r>
      <w:r w:rsidRPr="002A2789">
        <w:rPr>
          <w:rFonts w:ascii="Times New Roman" w:hAnsi="Times New Roman" w:cs="Times New Roman"/>
          <w:color w:val="000000"/>
          <w:spacing w:val="31"/>
          <w:sz w:val="24"/>
          <w:szCs w:val="24"/>
        </w:rPr>
        <w:t xml:space="preserve"> </w:t>
      </w:r>
      <w:r w:rsidRPr="002A2789">
        <w:rPr>
          <w:rFonts w:ascii="Times New Roman" w:hAnsi="Times New Roman" w:cs="Times New Roman"/>
          <w:i/>
          <w:iCs/>
          <w:color w:val="000000"/>
          <w:sz w:val="24"/>
          <w:szCs w:val="24"/>
        </w:rPr>
        <w:t>i</w:t>
      </w:r>
      <w:r w:rsidRPr="002A2789">
        <w:rPr>
          <w:rFonts w:ascii="Times New Roman" w:hAnsi="Times New Roman" w:cs="Times New Roman"/>
          <w:i/>
          <w:iCs/>
          <w:color w:val="000000"/>
          <w:spacing w:val="-1"/>
          <w:sz w:val="24"/>
          <w:szCs w:val="24"/>
        </w:rPr>
        <w:t>n</w:t>
      </w:r>
      <w:r w:rsidRPr="002A2789">
        <w:rPr>
          <w:rFonts w:ascii="Times New Roman" w:hAnsi="Times New Roman" w:cs="Times New Roman"/>
          <w:i/>
          <w:iCs/>
          <w:color w:val="000000"/>
          <w:sz w:val="24"/>
          <w:szCs w:val="24"/>
        </w:rPr>
        <w:t>tele</w:t>
      </w:r>
      <w:r w:rsidRPr="002A2789">
        <w:rPr>
          <w:rFonts w:ascii="Times New Roman" w:hAnsi="Times New Roman" w:cs="Times New Roman"/>
          <w:i/>
          <w:iCs/>
          <w:color w:val="000000"/>
          <w:spacing w:val="-1"/>
          <w:sz w:val="24"/>
          <w:szCs w:val="24"/>
        </w:rPr>
        <w:t>g</w:t>
      </w:r>
      <w:r w:rsidRPr="002A2789">
        <w:rPr>
          <w:rFonts w:ascii="Times New Roman" w:hAnsi="Times New Roman" w:cs="Times New Roman"/>
          <w:i/>
          <w:iCs/>
          <w:color w:val="000000"/>
          <w:sz w:val="24"/>
          <w:szCs w:val="24"/>
        </w:rPr>
        <w:t>ent</w:t>
      </w:r>
      <w:r w:rsidRPr="002A2789">
        <w:rPr>
          <w:rFonts w:ascii="Times New Roman" w:hAnsi="Times New Roman" w:cs="Times New Roman"/>
          <w:i/>
          <w:iCs/>
          <w:color w:val="000000"/>
          <w:spacing w:val="35"/>
          <w:sz w:val="24"/>
          <w:szCs w:val="24"/>
        </w:rPr>
        <w:t xml:space="preserve"> </w:t>
      </w:r>
      <w:r w:rsidRPr="002A2789">
        <w:rPr>
          <w:rFonts w:ascii="Times New Roman" w:hAnsi="Times New Roman" w:cs="Times New Roman"/>
          <w:color w:val="000000"/>
          <w:sz w:val="24"/>
          <w:szCs w:val="24"/>
        </w:rPr>
        <w:t>pe</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asaran</w:t>
      </w:r>
      <w:r w:rsidRPr="002A2789">
        <w:rPr>
          <w:rFonts w:ascii="Times New Roman" w:hAnsi="Times New Roman" w:cs="Times New Roman"/>
          <w:color w:val="000000"/>
          <w:spacing w:val="25"/>
          <w:sz w:val="24"/>
          <w:szCs w:val="24"/>
        </w:rPr>
        <w:t xml:space="preserve"> </w:t>
      </w:r>
      <w:r w:rsidRPr="002A2789">
        <w:rPr>
          <w:rFonts w:ascii="Times New Roman" w:hAnsi="Times New Roman" w:cs="Times New Roman"/>
          <w:color w:val="000000"/>
          <w:sz w:val="24"/>
          <w:szCs w:val="24"/>
        </w:rPr>
        <w:t>untuk</w:t>
      </w:r>
      <w:r w:rsidRPr="002A2789">
        <w:rPr>
          <w:rFonts w:ascii="Times New Roman" w:hAnsi="Times New Roman" w:cs="Times New Roman"/>
          <w:color w:val="000000"/>
          <w:spacing w:val="30"/>
          <w:sz w:val="24"/>
          <w:szCs w:val="24"/>
        </w:rPr>
        <w:t xml:space="preserve"> </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endapatkan</w:t>
      </w:r>
      <w:r w:rsidRPr="002A2789">
        <w:rPr>
          <w:rFonts w:ascii="Times New Roman" w:hAnsi="Times New Roman" w:cs="Times New Roman"/>
          <w:color w:val="000000"/>
          <w:spacing w:val="22"/>
          <w:sz w:val="24"/>
          <w:szCs w:val="24"/>
        </w:rPr>
        <w:t xml:space="preserve"> </w:t>
      </w:r>
      <w:r w:rsidRPr="002A2789">
        <w:rPr>
          <w:rFonts w:ascii="Times New Roman" w:hAnsi="Times New Roman" w:cs="Times New Roman"/>
          <w:color w:val="000000"/>
          <w:sz w:val="24"/>
          <w:szCs w:val="24"/>
        </w:rPr>
        <w:t>infor</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asi</w:t>
      </w:r>
      <w:r w:rsidRPr="002A2789">
        <w:rPr>
          <w:rFonts w:ascii="Times New Roman" w:hAnsi="Times New Roman" w:cs="Times New Roman"/>
          <w:color w:val="000000"/>
          <w:spacing w:val="26"/>
          <w:sz w:val="24"/>
          <w:szCs w:val="24"/>
        </w:rPr>
        <w:t xml:space="preserve"> </w:t>
      </w:r>
      <w:r w:rsidRPr="002A2789">
        <w:rPr>
          <w:rFonts w:ascii="Times New Roman" w:hAnsi="Times New Roman" w:cs="Times New Roman"/>
          <w:color w:val="000000"/>
          <w:sz w:val="24"/>
          <w:szCs w:val="24"/>
        </w:rPr>
        <w:t>tentang</w:t>
      </w:r>
      <w:r w:rsidRPr="002A2789">
        <w:rPr>
          <w:rFonts w:ascii="Times New Roman" w:hAnsi="Times New Roman" w:cs="Times New Roman"/>
          <w:color w:val="000000"/>
          <w:spacing w:val="28"/>
          <w:sz w:val="24"/>
          <w:szCs w:val="24"/>
        </w:rPr>
        <w:t xml:space="preserve"> </w:t>
      </w:r>
      <w:r w:rsidRPr="002A2789">
        <w:rPr>
          <w:rFonts w:ascii="Times New Roman" w:hAnsi="Times New Roman" w:cs="Times New Roman"/>
          <w:color w:val="000000"/>
          <w:sz w:val="24"/>
          <w:szCs w:val="24"/>
        </w:rPr>
        <w:t>ko</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petitor dan</w:t>
      </w:r>
      <w:r w:rsidRPr="002A2789">
        <w:rPr>
          <w:rFonts w:ascii="Times New Roman" w:hAnsi="Times New Roman" w:cs="Times New Roman"/>
          <w:color w:val="000000"/>
          <w:spacing w:val="32"/>
          <w:sz w:val="24"/>
          <w:szCs w:val="24"/>
        </w:rPr>
        <w:t xml:space="preserve"> </w:t>
      </w:r>
      <w:r w:rsidRPr="002A2789">
        <w:rPr>
          <w:rFonts w:ascii="Times New Roman" w:hAnsi="Times New Roman" w:cs="Times New Roman"/>
          <w:color w:val="000000"/>
          <w:sz w:val="24"/>
          <w:szCs w:val="24"/>
        </w:rPr>
        <w:t>kebutuhan</w:t>
      </w:r>
      <w:r w:rsidRPr="002A2789">
        <w:rPr>
          <w:rFonts w:ascii="Times New Roman" w:hAnsi="Times New Roman" w:cs="Times New Roman"/>
          <w:color w:val="000000"/>
          <w:spacing w:val="25"/>
          <w:sz w:val="24"/>
          <w:szCs w:val="24"/>
        </w:rPr>
        <w:t xml:space="preserve"> </w:t>
      </w:r>
      <w:r w:rsidRPr="002A2789">
        <w:rPr>
          <w:rFonts w:ascii="Times New Roman" w:hAnsi="Times New Roman" w:cs="Times New Roman"/>
          <w:color w:val="000000"/>
          <w:sz w:val="24"/>
          <w:szCs w:val="24"/>
        </w:rPr>
        <w:t>pelanggan.</w:t>
      </w:r>
      <w:r w:rsidRPr="002A2789">
        <w:rPr>
          <w:rFonts w:ascii="Times New Roman" w:hAnsi="Times New Roman" w:cs="Times New Roman"/>
          <w:color w:val="000000"/>
          <w:spacing w:val="25"/>
          <w:sz w:val="24"/>
          <w:szCs w:val="24"/>
        </w:rPr>
        <w:t xml:space="preserve"> </w:t>
      </w:r>
      <w:r w:rsidRPr="002A2789">
        <w:rPr>
          <w:rFonts w:ascii="Times New Roman" w:hAnsi="Times New Roman" w:cs="Times New Roman"/>
          <w:color w:val="000000"/>
          <w:sz w:val="24"/>
          <w:szCs w:val="24"/>
        </w:rPr>
        <w:t>Karena</w:t>
      </w:r>
      <w:r w:rsidRPr="002A2789">
        <w:rPr>
          <w:rFonts w:ascii="Times New Roman" w:hAnsi="Times New Roman" w:cs="Times New Roman"/>
          <w:color w:val="000000"/>
          <w:spacing w:val="28"/>
          <w:sz w:val="24"/>
          <w:szCs w:val="24"/>
        </w:rPr>
        <w:t xml:space="preserve"> </w:t>
      </w:r>
      <w:r w:rsidRPr="002A2789">
        <w:rPr>
          <w:rFonts w:ascii="Times New Roman" w:hAnsi="Times New Roman" w:cs="Times New Roman"/>
          <w:color w:val="000000"/>
          <w:sz w:val="24"/>
          <w:szCs w:val="24"/>
        </w:rPr>
        <w:t>itu,</w:t>
      </w:r>
      <w:r w:rsidRPr="002A2789">
        <w:rPr>
          <w:rFonts w:ascii="Times New Roman" w:hAnsi="Times New Roman" w:cs="Times New Roman"/>
          <w:color w:val="000000"/>
          <w:spacing w:val="32"/>
          <w:sz w:val="24"/>
          <w:szCs w:val="24"/>
        </w:rPr>
        <w:t xml:space="preserve"> </w:t>
      </w:r>
      <w:r w:rsidRPr="002A2789">
        <w:rPr>
          <w:rFonts w:ascii="Times New Roman" w:hAnsi="Times New Roman" w:cs="Times New Roman"/>
          <w:color w:val="000000"/>
          <w:sz w:val="24"/>
          <w:szCs w:val="24"/>
        </w:rPr>
        <w:t>strategi</w:t>
      </w:r>
      <w:r w:rsidRPr="002A2789">
        <w:rPr>
          <w:rFonts w:ascii="Times New Roman" w:hAnsi="Times New Roman" w:cs="Times New Roman"/>
          <w:color w:val="000000"/>
          <w:spacing w:val="28"/>
          <w:sz w:val="24"/>
          <w:szCs w:val="24"/>
        </w:rPr>
        <w:t xml:space="preserve"> </w:t>
      </w:r>
      <w:r w:rsidRPr="002A2789">
        <w:rPr>
          <w:rFonts w:ascii="Times New Roman" w:hAnsi="Times New Roman" w:cs="Times New Roman"/>
          <w:color w:val="000000"/>
          <w:sz w:val="24"/>
          <w:szCs w:val="24"/>
        </w:rPr>
        <w:t>ini</w:t>
      </w:r>
      <w:r w:rsidRPr="002A2789">
        <w:rPr>
          <w:rFonts w:ascii="Times New Roman" w:hAnsi="Times New Roman" w:cs="Times New Roman"/>
          <w:color w:val="000000"/>
          <w:spacing w:val="32"/>
          <w:sz w:val="24"/>
          <w:szCs w:val="24"/>
        </w:rPr>
        <w:t xml:space="preserve"> </w:t>
      </w:r>
      <w:proofErr w:type="gramStart"/>
      <w:r w:rsidRPr="002A2789">
        <w:rPr>
          <w:rFonts w:ascii="Times New Roman" w:hAnsi="Times New Roman" w:cs="Times New Roman"/>
          <w:color w:val="000000"/>
          <w:sz w:val="24"/>
          <w:szCs w:val="24"/>
        </w:rPr>
        <w:t>akan</w:t>
      </w:r>
      <w:proofErr w:type="gramEnd"/>
      <w:r w:rsidRPr="002A2789">
        <w:rPr>
          <w:rFonts w:ascii="Times New Roman" w:hAnsi="Times New Roman" w:cs="Times New Roman"/>
          <w:color w:val="000000"/>
          <w:spacing w:val="30"/>
          <w:sz w:val="24"/>
          <w:szCs w:val="24"/>
        </w:rPr>
        <w:t xml:space="preserve"> </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pacing w:val="2"/>
          <w:sz w:val="24"/>
          <w:szCs w:val="24"/>
        </w:rPr>
        <w:t>e</w:t>
      </w:r>
      <w:r w:rsidRPr="002A2789">
        <w:rPr>
          <w:rFonts w:ascii="Times New Roman" w:hAnsi="Times New Roman" w:cs="Times New Roman"/>
          <w:color w:val="000000"/>
          <w:spacing w:val="-2"/>
          <w:sz w:val="24"/>
          <w:szCs w:val="24"/>
        </w:rPr>
        <w:t>m</w:t>
      </w:r>
      <w:r w:rsidRPr="002A2789">
        <w:rPr>
          <w:rFonts w:ascii="Times New Roman" w:hAnsi="Times New Roman" w:cs="Times New Roman"/>
          <w:color w:val="000000"/>
          <w:sz w:val="24"/>
          <w:szCs w:val="24"/>
        </w:rPr>
        <w:t>erlukan</w:t>
      </w:r>
      <w:r w:rsidRPr="002A2789">
        <w:rPr>
          <w:rFonts w:ascii="Times New Roman" w:hAnsi="Times New Roman" w:cs="Times New Roman"/>
          <w:color w:val="000000"/>
          <w:spacing w:val="23"/>
          <w:sz w:val="24"/>
          <w:szCs w:val="24"/>
        </w:rPr>
        <w:t xml:space="preserve"> </w:t>
      </w:r>
      <w:r w:rsidRPr="002A2789">
        <w:rPr>
          <w:rFonts w:ascii="Times New Roman" w:hAnsi="Times New Roman" w:cs="Times New Roman"/>
          <w:color w:val="000000"/>
          <w:sz w:val="24"/>
          <w:szCs w:val="24"/>
        </w:rPr>
        <w:t>banyak investasi</w:t>
      </w:r>
      <w:r w:rsidRPr="002A2789">
        <w:rPr>
          <w:rFonts w:ascii="Times New Roman" w:hAnsi="Times New Roman" w:cs="Times New Roman"/>
          <w:color w:val="000000"/>
          <w:spacing w:val="-8"/>
          <w:sz w:val="24"/>
          <w:szCs w:val="24"/>
        </w:rPr>
        <w:t xml:space="preserve"> </w:t>
      </w:r>
      <w:r w:rsidRPr="002A2789">
        <w:rPr>
          <w:rFonts w:ascii="Times New Roman" w:hAnsi="Times New Roman" w:cs="Times New Roman"/>
          <w:color w:val="000000"/>
          <w:sz w:val="24"/>
          <w:szCs w:val="24"/>
        </w:rPr>
        <w:t>baru</w:t>
      </w:r>
      <w:r w:rsidRPr="002A2789">
        <w:rPr>
          <w:rFonts w:ascii="Times New Roman" w:hAnsi="Times New Roman" w:cs="Times New Roman"/>
          <w:color w:val="000000"/>
          <w:spacing w:val="-4"/>
          <w:sz w:val="24"/>
          <w:szCs w:val="24"/>
        </w:rPr>
        <w:t xml:space="preserve"> </w:t>
      </w:r>
      <w:r w:rsidRPr="002A2789">
        <w:rPr>
          <w:rFonts w:ascii="Times New Roman" w:hAnsi="Times New Roman" w:cs="Times New Roman"/>
          <w:color w:val="000000"/>
          <w:sz w:val="24"/>
          <w:szCs w:val="24"/>
        </w:rPr>
        <w:t>dalam</w:t>
      </w:r>
      <w:r w:rsidRPr="002A2789">
        <w:rPr>
          <w:rFonts w:ascii="Times New Roman" w:hAnsi="Times New Roman" w:cs="Times New Roman"/>
          <w:color w:val="000000"/>
          <w:spacing w:val="-8"/>
          <w:sz w:val="24"/>
          <w:szCs w:val="24"/>
        </w:rPr>
        <w:t xml:space="preserve"> </w:t>
      </w:r>
      <w:r w:rsidRPr="002A2789">
        <w:rPr>
          <w:rFonts w:ascii="Times New Roman" w:hAnsi="Times New Roman" w:cs="Times New Roman"/>
          <w:color w:val="000000"/>
          <w:sz w:val="24"/>
          <w:szCs w:val="24"/>
        </w:rPr>
        <w:t>penerapannya</w:t>
      </w:r>
      <w:r w:rsidRPr="002A2789">
        <w:rPr>
          <w:rFonts w:ascii="Times New Roman" w:hAnsi="Times New Roman" w:cs="Times New Roman"/>
          <w:color w:val="000000"/>
          <w:spacing w:val="-13"/>
          <w:sz w:val="24"/>
          <w:szCs w:val="24"/>
        </w:rPr>
        <w:t xml:space="preserve"> </w:t>
      </w:r>
      <w:r w:rsidRPr="002A2789">
        <w:rPr>
          <w:rFonts w:ascii="Times New Roman" w:hAnsi="Times New Roman" w:cs="Times New Roman"/>
          <w:color w:val="000000"/>
          <w:sz w:val="24"/>
          <w:szCs w:val="24"/>
        </w:rPr>
        <w:t>sebab</w:t>
      </w:r>
      <w:r w:rsidRPr="002A2789">
        <w:rPr>
          <w:rFonts w:ascii="Times New Roman" w:hAnsi="Times New Roman" w:cs="Times New Roman"/>
          <w:color w:val="000000"/>
          <w:spacing w:val="-4"/>
          <w:sz w:val="24"/>
          <w:szCs w:val="24"/>
        </w:rPr>
        <w:t xml:space="preserve"> </w:t>
      </w:r>
      <w:r w:rsidRPr="002A2789">
        <w:rPr>
          <w:rFonts w:ascii="Times New Roman" w:hAnsi="Times New Roman" w:cs="Times New Roman"/>
          <w:color w:val="000000"/>
          <w:sz w:val="24"/>
          <w:szCs w:val="24"/>
        </w:rPr>
        <w:t>harus didahului</w:t>
      </w:r>
      <w:r w:rsidRPr="002A2789">
        <w:rPr>
          <w:rFonts w:ascii="Times New Roman" w:hAnsi="Times New Roman" w:cs="Times New Roman"/>
          <w:color w:val="000000"/>
          <w:spacing w:val="-9"/>
          <w:sz w:val="24"/>
          <w:szCs w:val="24"/>
        </w:rPr>
        <w:t xml:space="preserve"> </w:t>
      </w:r>
      <w:r w:rsidRPr="002A2789">
        <w:rPr>
          <w:rFonts w:ascii="Times New Roman" w:hAnsi="Times New Roman" w:cs="Times New Roman"/>
          <w:color w:val="000000"/>
          <w:sz w:val="24"/>
          <w:szCs w:val="24"/>
        </w:rPr>
        <w:t>oleh</w:t>
      </w:r>
      <w:r w:rsidRPr="002A2789">
        <w:rPr>
          <w:rFonts w:ascii="Times New Roman" w:hAnsi="Times New Roman" w:cs="Times New Roman"/>
          <w:color w:val="000000"/>
          <w:spacing w:val="-4"/>
          <w:sz w:val="24"/>
          <w:szCs w:val="24"/>
        </w:rPr>
        <w:t xml:space="preserve"> </w:t>
      </w:r>
      <w:r w:rsidRPr="002A2789">
        <w:rPr>
          <w:rFonts w:ascii="Times New Roman" w:hAnsi="Times New Roman" w:cs="Times New Roman"/>
          <w:color w:val="000000"/>
          <w:sz w:val="24"/>
          <w:szCs w:val="24"/>
        </w:rPr>
        <w:t>riset</w:t>
      </w:r>
      <w:r w:rsidRPr="002A2789">
        <w:rPr>
          <w:rFonts w:ascii="Times New Roman" w:hAnsi="Times New Roman" w:cs="Times New Roman"/>
          <w:color w:val="000000"/>
          <w:spacing w:val="-4"/>
          <w:sz w:val="24"/>
          <w:szCs w:val="24"/>
        </w:rPr>
        <w:t xml:space="preserve"> </w:t>
      </w:r>
      <w:r w:rsidRPr="002A2789">
        <w:rPr>
          <w:rFonts w:ascii="Times New Roman" w:hAnsi="Times New Roman" w:cs="Times New Roman"/>
          <w:color w:val="000000"/>
          <w:sz w:val="24"/>
          <w:szCs w:val="24"/>
        </w:rPr>
        <w:t>pasar.</w:t>
      </w:r>
    </w:p>
    <w:p w:rsidR="0028566F" w:rsidRDefault="0028566F" w:rsidP="00B67587">
      <w:pPr>
        <w:pStyle w:val="ListParagraph"/>
        <w:numPr>
          <w:ilvl w:val="2"/>
          <w:numId w:val="13"/>
        </w:numPr>
        <w:spacing w:after="0" w:line="360" w:lineRule="auto"/>
        <w:ind w:left="709"/>
        <w:rPr>
          <w:rFonts w:ascii="Times New Roman" w:hAnsi="Times New Roman" w:cs="Times New Roman"/>
          <w:b/>
          <w:i/>
          <w:sz w:val="24"/>
          <w:szCs w:val="24"/>
        </w:rPr>
      </w:pPr>
      <w:r>
        <w:rPr>
          <w:rFonts w:ascii="Times New Roman" w:hAnsi="Times New Roman" w:cs="Times New Roman"/>
          <w:b/>
          <w:sz w:val="24"/>
          <w:szCs w:val="24"/>
        </w:rPr>
        <w:t>Perng</w:t>
      </w:r>
      <w:r w:rsidRPr="00CE0034">
        <w:rPr>
          <w:rFonts w:ascii="Times New Roman" w:hAnsi="Times New Roman" w:cs="Times New Roman"/>
          <w:b/>
          <w:sz w:val="24"/>
          <w:szCs w:val="24"/>
        </w:rPr>
        <w:t xml:space="preserve">embangan Pasar / </w:t>
      </w:r>
      <w:r w:rsidRPr="00CE0034">
        <w:rPr>
          <w:rFonts w:ascii="Times New Roman" w:hAnsi="Times New Roman" w:cs="Times New Roman"/>
          <w:b/>
          <w:i/>
          <w:sz w:val="24"/>
          <w:szCs w:val="24"/>
        </w:rPr>
        <w:t>Market Development</w:t>
      </w:r>
    </w:p>
    <w:p w:rsidR="0028566F" w:rsidRDefault="0028566F" w:rsidP="0028566F">
      <w:pPr>
        <w:pStyle w:val="ListParagraph"/>
        <w:widowControl w:val="0"/>
        <w:autoSpaceDE w:val="0"/>
        <w:autoSpaceDN w:val="0"/>
        <w:adjustRightInd w:val="0"/>
        <w:spacing w:after="0" w:line="360" w:lineRule="auto"/>
        <w:ind w:left="709" w:right="58" w:firstLine="567"/>
        <w:jc w:val="both"/>
        <w:rPr>
          <w:rFonts w:ascii="Times New Roman" w:hAnsi="Times New Roman" w:cs="Times New Roman"/>
          <w:color w:val="000000"/>
          <w:sz w:val="24"/>
          <w:szCs w:val="24"/>
        </w:rPr>
      </w:pPr>
      <w:r w:rsidRPr="00D404F8">
        <w:rPr>
          <w:rFonts w:ascii="Times New Roman" w:hAnsi="Times New Roman" w:cs="Times New Roman"/>
          <w:color w:val="000000"/>
          <w:sz w:val="24"/>
          <w:szCs w:val="24"/>
        </w:rPr>
        <w:t>Penge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bangan pasar</w:t>
      </w:r>
      <w:r w:rsidRPr="00D404F8">
        <w:rPr>
          <w:rFonts w:ascii="Times New Roman" w:hAnsi="Times New Roman" w:cs="Times New Roman"/>
          <w:color w:val="000000"/>
          <w:spacing w:val="8"/>
          <w:sz w:val="24"/>
          <w:szCs w:val="24"/>
        </w:rPr>
        <w:t xml:space="preserve"> </w:t>
      </w:r>
      <w:r w:rsidRPr="00D404F8">
        <w:rPr>
          <w:rFonts w:ascii="Times New Roman" w:hAnsi="Times New Roman" w:cs="Times New Roman"/>
          <w:color w:val="000000"/>
          <w:sz w:val="24"/>
          <w:szCs w:val="24"/>
        </w:rPr>
        <w:t>adalah</w:t>
      </w:r>
      <w:r w:rsidRPr="00D404F8">
        <w:rPr>
          <w:rFonts w:ascii="Times New Roman" w:hAnsi="Times New Roman" w:cs="Times New Roman"/>
          <w:color w:val="000000"/>
          <w:spacing w:val="7"/>
          <w:sz w:val="24"/>
          <w:szCs w:val="24"/>
        </w:rPr>
        <w:t xml:space="preserve"> </w:t>
      </w:r>
      <w:proofErr w:type="gramStart"/>
      <w:r w:rsidRPr="00D404F8">
        <w:rPr>
          <w:rFonts w:ascii="Times New Roman" w:hAnsi="Times New Roman" w:cs="Times New Roman"/>
          <w:color w:val="000000"/>
          <w:sz w:val="24"/>
          <w:szCs w:val="24"/>
        </w:rPr>
        <w:t>na</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a</w:t>
      </w:r>
      <w:proofErr w:type="gramEnd"/>
      <w:r w:rsidRPr="00D404F8">
        <w:rPr>
          <w:rFonts w:ascii="Times New Roman" w:hAnsi="Times New Roman" w:cs="Times New Roman"/>
          <w:color w:val="000000"/>
          <w:spacing w:val="8"/>
          <w:sz w:val="24"/>
          <w:szCs w:val="24"/>
        </w:rPr>
        <w:t xml:space="preserve"> </w:t>
      </w:r>
      <w:r w:rsidRPr="00D404F8">
        <w:rPr>
          <w:rFonts w:ascii="Times New Roman" w:hAnsi="Times New Roman" w:cs="Times New Roman"/>
          <w:color w:val="000000"/>
          <w:sz w:val="24"/>
          <w:szCs w:val="24"/>
        </w:rPr>
        <w:t>yang</w:t>
      </w:r>
      <w:r w:rsidRPr="00D404F8">
        <w:rPr>
          <w:rFonts w:ascii="Times New Roman" w:hAnsi="Times New Roman" w:cs="Times New Roman"/>
          <w:color w:val="000000"/>
          <w:spacing w:val="8"/>
          <w:sz w:val="24"/>
          <w:szCs w:val="24"/>
        </w:rPr>
        <w:t xml:space="preserve"> </w:t>
      </w:r>
      <w:r w:rsidRPr="00D404F8">
        <w:rPr>
          <w:rFonts w:ascii="Times New Roman" w:hAnsi="Times New Roman" w:cs="Times New Roman"/>
          <w:color w:val="000000"/>
          <w:sz w:val="24"/>
          <w:szCs w:val="24"/>
        </w:rPr>
        <w:t>diberikan</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z w:val="24"/>
          <w:szCs w:val="24"/>
        </w:rPr>
        <w:t>kepada</w:t>
      </w:r>
      <w:r w:rsidRPr="00D404F8">
        <w:rPr>
          <w:rFonts w:ascii="Times New Roman" w:hAnsi="Times New Roman" w:cs="Times New Roman"/>
          <w:color w:val="000000"/>
          <w:spacing w:val="7"/>
          <w:sz w:val="24"/>
          <w:szCs w:val="24"/>
        </w:rPr>
        <w:t xml:space="preserve"> </w:t>
      </w:r>
      <w:r w:rsidRPr="00D404F8">
        <w:rPr>
          <w:rFonts w:ascii="Times New Roman" w:hAnsi="Times New Roman" w:cs="Times New Roman"/>
          <w:color w:val="000000"/>
          <w:sz w:val="24"/>
          <w:szCs w:val="24"/>
        </w:rPr>
        <w:t>suatu</w:t>
      </w:r>
      <w:r w:rsidRPr="00D404F8">
        <w:rPr>
          <w:rFonts w:ascii="Times New Roman" w:hAnsi="Times New Roman" w:cs="Times New Roman"/>
          <w:color w:val="000000"/>
          <w:spacing w:val="8"/>
          <w:sz w:val="24"/>
          <w:szCs w:val="24"/>
        </w:rPr>
        <w:t xml:space="preserve"> </w:t>
      </w:r>
      <w:r w:rsidRPr="00D404F8">
        <w:rPr>
          <w:rFonts w:ascii="Times New Roman" w:hAnsi="Times New Roman" w:cs="Times New Roman"/>
          <w:color w:val="000000"/>
          <w:sz w:val="24"/>
          <w:szCs w:val="24"/>
        </w:rPr>
        <w:t>strategi pertu</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buhan, di</w:t>
      </w:r>
      <w:r w:rsidRPr="00D404F8">
        <w:rPr>
          <w:rFonts w:ascii="Times New Roman" w:hAnsi="Times New Roman" w:cs="Times New Roman"/>
          <w:color w:val="000000"/>
          <w:spacing w:val="11"/>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ana</w:t>
      </w:r>
      <w:r w:rsidRPr="00D404F8">
        <w:rPr>
          <w:rFonts w:ascii="Times New Roman" w:hAnsi="Times New Roman" w:cs="Times New Roman"/>
          <w:color w:val="000000"/>
          <w:spacing w:val="8"/>
          <w:sz w:val="24"/>
          <w:szCs w:val="24"/>
        </w:rPr>
        <w:t xml:space="preserve"> </w:t>
      </w:r>
      <w:r w:rsidRPr="00D404F8">
        <w:rPr>
          <w:rFonts w:ascii="Times New Roman" w:hAnsi="Times New Roman" w:cs="Times New Roman"/>
          <w:color w:val="000000"/>
          <w:sz w:val="24"/>
          <w:szCs w:val="24"/>
        </w:rPr>
        <w:t>unit</w:t>
      </w:r>
      <w:r w:rsidRPr="00D404F8">
        <w:rPr>
          <w:rFonts w:ascii="Times New Roman" w:hAnsi="Times New Roman" w:cs="Times New Roman"/>
          <w:color w:val="000000"/>
          <w:spacing w:val="10"/>
          <w:sz w:val="24"/>
          <w:szCs w:val="24"/>
        </w:rPr>
        <w:t xml:space="preserve"> </w:t>
      </w:r>
      <w:r w:rsidRPr="00D404F8">
        <w:rPr>
          <w:rFonts w:ascii="Times New Roman" w:hAnsi="Times New Roman" w:cs="Times New Roman"/>
          <w:color w:val="000000"/>
          <w:sz w:val="24"/>
          <w:szCs w:val="24"/>
        </w:rPr>
        <w:t>bisnis</w:t>
      </w:r>
      <w:r w:rsidRPr="00D404F8">
        <w:rPr>
          <w:rFonts w:ascii="Times New Roman" w:hAnsi="Times New Roman" w:cs="Times New Roman"/>
          <w:color w:val="000000"/>
          <w:spacing w:val="8"/>
          <w:sz w:val="24"/>
          <w:szCs w:val="24"/>
        </w:rPr>
        <w:t xml:space="preserve"> </w:t>
      </w:r>
      <w:r w:rsidRPr="00D404F8">
        <w:rPr>
          <w:rFonts w:ascii="Times New Roman" w:hAnsi="Times New Roman" w:cs="Times New Roman"/>
          <w:color w:val="000000"/>
          <w:sz w:val="24"/>
          <w:szCs w:val="24"/>
        </w:rPr>
        <w:t>berus</w:t>
      </w:r>
      <w:r w:rsidRPr="00D404F8">
        <w:rPr>
          <w:rFonts w:ascii="Times New Roman" w:hAnsi="Times New Roman" w:cs="Times New Roman"/>
          <w:color w:val="000000"/>
          <w:spacing w:val="-1"/>
          <w:sz w:val="24"/>
          <w:szCs w:val="24"/>
        </w:rPr>
        <w:t>a</w:t>
      </w:r>
      <w:r w:rsidRPr="00D404F8">
        <w:rPr>
          <w:rFonts w:ascii="Times New Roman" w:hAnsi="Times New Roman" w:cs="Times New Roman"/>
          <w:color w:val="000000"/>
          <w:sz w:val="24"/>
          <w:szCs w:val="24"/>
        </w:rPr>
        <w:t>ha</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untuk</w:t>
      </w:r>
      <w:r w:rsidRPr="00D404F8">
        <w:rPr>
          <w:rFonts w:ascii="Times New Roman" w:hAnsi="Times New Roman" w:cs="Times New Roman"/>
          <w:color w:val="000000"/>
          <w:spacing w:val="8"/>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enjual</w:t>
      </w:r>
      <w:r w:rsidRPr="00D404F8">
        <w:rPr>
          <w:rFonts w:ascii="Times New Roman" w:hAnsi="Times New Roman" w:cs="Times New Roman"/>
          <w:color w:val="000000"/>
          <w:spacing w:val="6"/>
          <w:sz w:val="24"/>
          <w:szCs w:val="24"/>
        </w:rPr>
        <w:t xml:space="preserve"> </w:t>
      </w:r>
      <w:r w:rsidRPr="00D404F8">
        <w:rPr>
          <w:rFonts w:ascii="Times New Roman" w:hAnsi="Times New Roman" w:cs="Times New Roman"/>
          <w:color w:val="000000"/>
          <w:sz w:val="24"/>
          <w:szCs w:val="24"/>
        </w:rPr>
        <w:t>produk-produk</w:t>
      </w:r>
      <w:r w:rsidRPr="00D404F8">
        <w:rPr>
          <w:rFonts w:ascii="Times New Roman" w:hAnsi="Times New Roman" w:cs="Times New Roman"/>
          <w:color w:val="000000"/>
          <w:spacing w:val="13"/>
          <w:sz w:val="24"/>
          <w:szCs w:val="24"/>
        </w:rPr>
        <w:t xml:space="preserve"> </w:t>
      </w:r>
      <w:r w:rsidRPr="00D404F8">
        <w:rPr>
          <w:rFonts w:ascii="Times New Roman" w:hAnsi="Times New Roman" w:cs="Times New Roman"/>
          <w:color w:val="000000"/>
          <w:sz w:val="24"/>
          <w:szCs w:val="24"/>
        </w:rPr>
        <w:t>yang</w:t>
      </w:r>
      <w:r w:rsidRPr="00D404F8">
        <w:rPr>
          <w:rFonts w:ascii="Times New Roman" w:hAnsi="Times New Roman" w:cs="Times New Roman"/>
          <w:color w:val="000000"/>
          <w:spacing w:val="9"/>
          <w:sz w:val="24"/>
          <w:szCs w:val="24"/>
        </w:rPr>
        <w:t xml:space="preserve"> </w:t>
      </w:r>
      <w:r w:rsidRPr="00D404F8">
        <w:rPr>
          <w:rFonts w:ascii="Times New Roman" w:hAnsi="Times New Roman" w:cs="Times New Roman"/>
          <w:color w:val="000000"/>
          <w:sz w:val="24"/>
          <w:szCs w:val="24"/>
        </w:rPr>
        <w:t>telah ada</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di</w:t>
      </w:r>
      <w:r w:rsidRPr="00D404F8">
        <w:rPr>
          <w:rFonts w:ascii="Times New Roman" w:hAnsi="Times New Roman" w:cs="Times New Roman"/>
          <w:color w:val="000000"/>
          <w:spacing w:val="-2"/>
          <w:sz w:val="24"/>
          <w:szCs w:val="24"/>
        </w:rPr>
        <w:t xml:space="preserve"> </w:t>
      </w:r>
      <w:r w:rsidRPr="00D404F8">
        <w:rPr>
          <w:rFonts w:ascii="Times New Roman" w:hAnsi="Times New Roman" w:cs="Times New Roman"/>
          <w:color w:val="000000"/>
          <w:sz w:val="24"/>
          <w:szCs w:val="24"/>
        </w:rPr>
        <w:t>pasar-pasar</w:t>
      </w:r>
      <w:r w:rsidRPr="00D404F8">
        <w:rPr>
          <w:rFonts w:ascii="Times New Roman" w:hAnsi="Times New Roman" w:cs="Times New Roman"/>
          <w:color w:val="000000"/>
          <w:spacing w:val="-11"/>
          <w:sz w:val="24"/>
          <w:szCs w:val="24"/>
        </w:rPr>
        <w:t xml:space="preserve"> </w:t>
      </w:r>
      <w:r w:rsidRPr="00D404F8">
        <w:rPr>
          <w:rFonts w:ascii="Times New Roman" w:hAnsi="Times New Roman" w:cs="Times New Roman"/>
          <w:color w:val="000000"/>
          <w:sz w:val="24"/>
          <w:szCs w:val="24"/>
        </w:rPr>
        <w:t>yang</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baru.</w:t>
      </w:r>
      <w:r>
        <w:rPr>
          <w:rFonts w:ascii="Times New Roman" w:hAnsi="Times New Roman" w:cs="Times New Roman"/>
          <w:color w:val="000000"/>
          <w:sz w:val="24"/>
          <w:szCs w:val="24"/>
        </w:rPr>
        <w:t xml:space="preserve"> </w:t>
      </w:r>
      <w:r w:rsidRPr="000859AB">
        <w:rPr>
          <w:rFonts w:ascii="Times New Roman" w:hAnsi="Times New Roman" w:cs="Times New Roman"/>
          <w:color w:val="000000"/>
          <w:sz w:val="24"/>
          <w:szCs w:val="24"/>
        </w:rPr>
        <w:t>Ada banyak cara untuk</w:t>
      </w:r>
      <w:r w:rsidRPr="000859AB">
        <w:rPr>
          <w:rFonts w:ascii="Times New Roman" w:hAnsi="Times New Roman" w:cs="Times New Roman"/>
          <w:color w:val="000000"/>
          <w:sz w:val="24"/>
          <w:szCs w:val="24"/>
        </w:rPr>
        <w:tab/>
      </w:r>
      <w:r w:rsidRPr="000859AB">
        <w:rPr>
          <w:rFonts w:ascii="Times New Roman" w:hAnsi="Times New Roman" w:cs="Times New Roman"/>
          <w:color w:val="000000"/>
          <w:spacing w:val="-2"/>
          <w:sz w:val="24"/>
          <w:szCs w:val="24"/>
        </w:rPr>
        <w:t>m</w:t>
      </w:r>
      <w:r w:rsidRPr="000859AB">
        <w:rPr>
          <w:rFonts w:ascii="Times New Roman" w:hAnsi="Times New Roman" w:cs="Times New Roman"/>
          <w:color w:val="000000"/>
          <w:spacing w:val="2"/>
          <w:sz w:val="24"/>
          <w:szCs w:val="24"/>
        </w:rPr>
        <w:t>e</w:t>
      </w:r>
      <w:r w:rsidRPr="000859AB">
        <w:rPr>
          <w:rFonts w:ascii="Times New Roman" w:hAnsi="Times New Roman" w:cs="Times New Roman"/>
          <w:color w:val="000000"/>
          <w:sz w:val="24"/>
          <w:szCs w:val="24"/>
        </w:rPr>
        <w:t xml:space="preserve">ngaplikasikan strategi ini, </w:t>
      </w:r>
      <w:proofErr w:type="gramStart"/>
      <w:r w:rsidRPr="000859AB">
        <w:rPr>
          <w:rFonts w:ascii="Times New Roman" w:hAnsi="Times New Roman" w:cs="Times New Roman"/>
          <w:color w:val="000000"/>
          <w:sz w:val="24"/>
          <w:szCs w:val="24"/>
        </w:rPr>
        <w:t>ter</w:t>
      </w:r>
      <w:r w:rsidRPr="000859AB">
        <w:rPr>
          <w:rFonts w:ascii="Times New Roman" w:hAnsi="Times New Roman" w:cs="Times New Roman"/>
          <w:color w:val="000000"/>
          <w:spacing w:val="-2"/>
          <w:sz w:val="24"/>
          <w:szCs w:val="24"/>
        </w:rPr>
        <w:t>m</w:t>
      </w:r>
      <w:r w:rsidRPr="000859AB">
        <w:rPr>
          <w:rFonts w:ascii="Times New Roman" w:hAnsi="Times New Roman" w:cs="Times New Roman"/>
          <w:color w:val="000000"/>
          <w:sz w:val="24"/>
          <w:szCs w:val="24"/>
        </w:rPr>
        <w:t>asuk</w:t>
      </w:r>
      <w:r>
        <w:rPr>
          <w:rFonts w:ascii="Times New Roman" w:hAnsi="Times New Roman" w:cs="Times New Roman"/>
          <w:color w:val="000000"/>
          <w:sz w:val="24"/>
          <w:szCs w:val="24"/>
        </w:rPr>
        <w:t xml:space="preserve"> :</w:t>
      </w:r>
      <w:proofErr w:type="gramEnd"/>
    </w:p>
    <w:p w:rsidR="0028566F" w:rsidRDefault="0028566F" w:rsidP="00B67587">
      <w:pPr>
        <w:pStyle w:val="ListParagraph"/>
        <w:widowControl w:val="0"/>
        <w:numPr>
          <w:ilvl w:val="0"/>
          <w:numId w:val="14"/>
        </w:numPr>
        <w:autoSpaceDE w:val="0"/>
        <w:autoSpaceDN w:val="0"/>
        <w:adjustRightInd w:val="0"/>
        <w:spacing w:after="0" w:line="360" w:lineRule="auto"/>
        <w:ind w:left="1560" w:right="58"/>
        <w:jc w:val="both"/>
        <w:rPr>
          <w:rFonts w:ascii="Times New Roman" w:hAnsi="Times New Roman" w:cs="Times New Roman"/>
          <w:color w:val="000000"/>
          <w:sz w:val="24"/>
          <w:szCs w:val="24"/>
        </w:rPr>
      </w:pPr>
      <w:r w:rsidRPr="000859AB">
        <w:rPr>
          <w:rFonts w:ascii="Times New Roman" w:hAnsi="Times New Roman" w:cs="Times New Roman"/>
          <w:color w:val="000000"/>
          <w:sz w:val="24"/>
          <w:szCs w:val="24"/>
        </w:rPr>
        <w:t>geografis</w:t>
      </w:r>
      <w:r w:rsidRPr="000859AB">
        <w:rPr>
          <w:rFonts w:ascii="Times New Roman" w:hAnsi="Times New Roman" w:cs="Times New Roman"/>
          <w:color w:val="000000"/>
          <w:spacing w:val="-9"/>
          <w:sz w:val="24"/>
          <w:szCs w:val="24"/>
        </w:rPr>
        <w:t xml:space="preserve"> </w:t>
      </w:r>
      <w:r w:rsidRPr="000859AB">
        <w:rPr>
          <w:rFonts w:ascii="Times New Roman" w:hAnsi="Times New Roman" w:cs="Times New Roman"/>
          <w:color w:val="000000"/>
          <w:sz w:val="24"/>
          <w:szCs w:val="24"/>
        </w:rPr>
        <w:t>pasar baru</w:t>
      </w:r>
      <w:r w:rsidRPr="000859AB">
        <w:rPr>
          <w:rFonts w:ascii="Times New Roman" w:hAnsi="Times New Roman" w:cs="Times New Roman"/>
          <w:color w:val="000000"/>
          <w:spacing w:val="-6"/>
          <w:sz w:val="24"/>
          <w:szCs w:val="24"/>
        </w:rPr>
        <w:t xml:space="preserve"> </w:t>
      </w:r>
      <w:r w:rsidRPr="000859AB">
        <w:rPr>
          <w:rFonts w:ascii="Times New Roman" w:hAnsi="Times New Roman" w:cs="Times New Roman"/>
          <w:color w:val="000000"/>
          <w:spacing w:val="-2"/>
          <w:sz w:val="24"/>
          <w:szCs w:val="24"/>
        </w:rPr>
        <w:t>m</w:t>
      </w:r>
      <w:r w:rsidRPr="000859AB">
        <w:rPr>
          <w:rFonts w:ascii="Times New Roman" w:hAnsi="Times New Roman" w:cs="Times New Roman"/>
          <w:color w:val="000000"/>
          <w:spacing w:val="1"/>
          <w:sz w:val="24"/>
          <w:szCs w:val="24"/>
        </w:rPr>
        <w:t>i</w:t>
      </w:r>
      <w:r w:rsidRPr="000859AB">
        <w:rPr>
          <w:rFonts w:ascii="Times New Roman" w:hAnsi="Times New Roman" w:cs="Times New Roman"/>
          <w:color w:val="000000"/>
          <w:sz w:val="24"/>
          <w:szCs w:val="24"/>
        </w:rPr>
        <w:t>salnya</w:t>
      </w:r>
      <w:r w:rsidRPr="000859AB">
        <w:rPr>
          <w:rFonts w:ascii="Times New Roman" w:hAnsi="Times New Roman" w:cs="Times New Roman"/>
          <w:color w:val="000000"/>
          <w:spacing w:val="-9"/>
          <w:sz w:val="24"/>
          <w:szCs w:val="24"/>
        </w:rPr>
        <w:t xml:space="preserve"> </w:t>
      </w:r>
      <w:r w:rsidRPr="000859AB">
        <w:rPr>
          <w:rFonts w:ascii="Times New Roman" w:hAnsi="Times New Roman" w:cs="Times New Roman"/>
          <w:color w:val="000000"/>
          <w:sz w:val="24"/>
          <w:szCs w:val="24"/>
        </w:rPr>
        <w:t>p</w:t>
      </w:r>
      <w:r w:rsidRPr="000859AB">
        <w:rPr>
          <w:rFonts w:ascii="Times New Roman" w:hAnsi="Times New Roman" w:cs="Times New Roman"/>
          <w:color w:val="000000"/>
          <w:spacing w:val="1"/>
          <w:sz w:val="24"/>
          <w:szCs w:val="24"/>
        </w:rPr>
        <w:t>r</w:t>
      </w:r>
      <w:r w:rsidRPr="000859AB">
        <w:rPr>
          <w:rFonts w:ascii="Times New Roman" w:hAnsi="Times New Roman" w:cs="Times New Roman"/>
          <w:color w:val="000000"/>
          <w:sz w:val="24"/>
          <w:szCs w:val="24"/>
        </w:rPr>
        <w:t>oduk ekspor ke</w:t>
      </w:r>
      <w:r w:rsidRPr="000859AB">
        <w:rPr>
          <w:rFonts w:ascii="Times New Roman" w:hAnsi="Times New Roman" w:cs="Times New Roman"/>
          <w:color w:val="000000"/>
          <w:spacing w:val="-2"/>
          <w:sz w:val="24"/>
          <w:szCs w:val="24"/>
        </w:rPr>
        <w:t xml:space="preserve"> </w:t>
      </w:r>
      <w:r w:rsidRPr="000859AB">
        <w:rPr>
          <w:rFonts w:ascii="Times New Roman" w:hAnsi="Times New Roman" w:cs="Times New Roman"/>
          <w:color w:val="000000"/>
          <w:sz w:val="24"/>
          <w:szCs w:val="24"/>
        </w:rPr>
        <w:t>negara</w:t>
      </w:r>
      <w:r w:rsidRPr="000859AB">
        <w:rPr>
          <w:rFonts w:ascii="Times New Roman" w:hAnsi="Times New Roman" w:cs="Times New Roman"/>
          <w:color w:val="000000"/>
          <w:spacing w:val="-6"/>
          <w:sz w:val="24"/>
          <w:szCs w:val="24"/>
        </w:rPr>
        <w:t xml:space="preserve"> </w:t>
      </w:r>
      <w:r w:rsidRPr="000859AB">
        <w:rPr>
          <w:rFonts w:ascii="Times New Roman" w:hAnsi="Times New Roman" w:cs="Times New Roman"/>
          <w:color w:val="000000"/>
          <w:sz w:val="24"/>
          <w:szCs w:val="24"/>
        </w:rPr>
        <w:t>yang</w:t>
      </w:r>
      <w:r w:rsidRPr="000859AB">
        <w:rPr>
          <w:rFonts w:ascii="Times New Roman" w:hAnsi="Times New Roman" w:cs="Times New Roman"/>
          <w:color w:val="000000"/>
          <w:spacing w:val="-5"/>
          <w:sz w:val="24"/>
          <w:szCs w:val="24"/>
        </w:rPr>
        <w:t xml:space="preserve"> </w:t>
      </w:r>
      <w:r w:rsidRPr="000859AB">
        <w:rPr>
          <w:rFonts w:ascii="Times New Roman" w:hAnsi="Times New Roman" w:cs="Times New Roman"/>
          <w:color w:val="000000"/>
          <w:sz w:val="24"/>
          <w:szCs w:val="24"/>
        </w:rPr>
        <w:t>baru</w:t>
      </w:r>
    </w:p>
    <w:p w:rsidR="0028566F" w:rsidRDefault="0028566F" w:rsidP="00B67587">
      <w:pPr>
        <w:pStyle w:val="ListParagraph"/>
        <w:widowControl w:val="0"/>
        <w:numPr>
          <w:ilvl w:val="0"/>
          <w:numId w:val="14"/>
        </w:numPr>
        <w:autoSpaceDE w:val="0"/>
        <w:autoSpaceDN w:val="0"/>
        <w:adjustRightInd w:val="0"/>
        <w:spacing w:after="0" w:line="360" w:lineRule="auto"/>
        <w:ind w:left="1560" w:right="58"/>
        <w:jc w:val="both"/>
        <w:rPr>
          <w:rFonts w:ascii="Times New Roman" w:hAnsi="Times New Roman" w:cs="Times New Roman"/>
          <w:color w:val="000000"/>
          <w:sz w:val="24"/>
          <w:szCs w:val="24"/>
        </w:rPr>
      </w:pPr>
      <w:r w:rsidRPr="000859AB">
        <w:rPr>
          <w:rFonts w:ascii="Times New Roman" w:hAnsi="Times New Roman" w:cs="Times New Roman"/>
          <w:color w:val="000000"/>
          <w:sz w:val="24"/>
          <w:szCs w:val="24"/>
        </w:rPr>
        <w:t>di</w:t>
      </w:r>
      <w:r w:rsidRPr="000859AB">
        <w:rPr>
          <w:rFonts w:ascii="Times New Roman" w:hAnsi="Times New Roman" w:cs="Times New Roman"/>
          <w:color w:val="000000"/>
          <w:spacing w:val="-2"/>
          <w:sz w:val="24"/>
          <w:szCs w:val="24"/>
        </w:rPr>
        <w:t>m</w:t>
      </w:r>
      <w:r w:rsidRPr="000859AB">
        <w:rPr>
          <w:rFonts w:ascii="Times New Roman" w:hAnsi="Times New Roman" w:cs="Times New Roman"/>
          <w:color w:val="000000"/>
          <w:sz w:val="24"/>
          <w:szCs w:val="24"/>
        </w:rPr>
        <w:t>ensi</w:t>
      </w:r>
      <w:r w:rsidRPr="000859AB">
        <w:rPr>
          <w:rFonts w:ascii="Times New Roman" w:hAnsi="Times New Roman" w:cs="Times New Roman"/>
          <w:color w:val="000000"/>
          <w:spacing w:val="-8"/>
          <w:sz w:val="24"/>
          <w:szCs w:val="24"/>
        </w:rPr>
        <w:t xml:space="preserve"> </w:t>
      </w:r>
      <w:r w:rsidRPr="000859AB">
        <w:rPr>
          <w:rFonts w:ascii="Times New Roman" w:hAnsi="Times New Roman" w:cs="Times New Roman"/>
          <w:color w:val="000000"/>
          <w:sz w:val="24"/>
          <w:szCs w:val="24"/>
        </w:rPr>
        <w:t>atau</w:t>
      </w:r>
      <w:r w:rsidRPr="000859AB">
        <w:rPr>
          <w:rFonts w:ascii="Times New Roman" w:hAnsi="Times New Roman" w:cs="Times New Roman"/>
          <w:color w:val="000000"/>
          <w:spacing w:val="-4"/>
          <w:sz w:val="24"/>
          <w:szCs w:val="24"/>
        </w:rPr>
        <w:t xml:space="preserve"> </w:t>
      </w:r>
      <w:r w:rsidRPr="000859AB">
        <w:rPr>
          <w:rFonts w:ascii="Times New Roman" w:hAnsi="Times New Roman" w:cs="Times New Roman"/>
          <w:color w:val="000000"/>
          <w:sz w:val="24"/>
          <w:szCs w:val="24"/>
        </w:rPr>
        <w:t>ke</w:t>
      </w:r>
      <w:r w:rsidRPr="000859AB">
        <w:rPr>
          <w:rFonts w:ascii="Times New Roman" w:hAnsi="Times New Roman" w:cs="Times New Roman"/>
          <w:color w:val="000000"/>
          <w:spacing w:val="-2"/>
          <w:sz w:val="24"/>
          <w:szCs w:val="24"/>
        </w:rPr>
        <w:t>m</w:t>
      </w:r>
      <w:r w:rsidRPr="000859AB">
        <w:rPr>
          <w:rFonts w:ascii="Times New Roman" w:hAnsi="Times New Roman" w:cs="Times New Roman"/>
          <w:color w:val="000000"/>
          <w:sz w:val="24"/>
          <w:szCs w:val="24"/>
        </w:rPr>
        <w:t>a</w:t>
      </w:r>
      <w:r w:rsidRPr="000859AB">
        <w:rPr>
          <w:rFonts w:ascii="Times New Roman" w:hAnsi="Times New Roman" w:cs="Times New Roman"/>
          <w:color w:val="000000"/>
          <w:spacing w:val="1"/>
          <w:sz w:val="24"/>
          <w:szCs w:val="24"/>
        </w:rPr>
        <w:t>s</w:t>
      </w:r>
      <w:r w:rsidRPr="000859AB">
        <w:rPr>
          <w:rFonts w:ascii="Times New Roman" w:hAnsi="Times New Roman" w:cs="Times New Roman"/>
          <w:color w:val="000000"/>
          <w:sz w:val="24"/>
          <w:szCs w:val="24"/>
        </w:rPr>
        <w:t>an</w:t>
      </w:r>
      <w:r w:rsidRPr="000859AB">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produk yang baru</w:t>
      </w:r>
    </w:p>
    <w:p w:rsidR="0028566F" w:rsidRDefault="0028566F" w:rsidP="00B67587">
      <w:pPr>
        <w:pStyle w:val="ListParagraph"/>
        <w:widowControl w:val="0"/>
        <w:numPr>
          <w:ilvl w:val="0"/>
          <w:numId w:val="14"/>
        </w:numPr>
        <w:autoSpaceDE w:val="0"/>
        <w:autoSpaceDN w:val="0"/>
        <w:adjustRightInd w:val="0"/>
        <w:spacing w:after="0" w:line="360" w:lineRule="auto"/>
        <w:ind w:left="1560" w:right="58"/>
        <w:jc w:val="both"/>
        <w:rPr>
          <w:rFonts w:ascii="Times New Roman" w:hAnsi="Times New Roman" w:cs="Times New Roman"/>
          <w:color w:val="000000"/>
          <w:sz w:val="24"/>
          <w:szCs w:val="24"/>
        </w:rPr>
      </w:pPr>
      <w:r w:rsidRPr="000859AB">
        <w:rPr>
          <w:rFonts w:ascii="Times New Roman" w:hAnsi="Times New Roman" w:cs="Times New Roman"/>
          <w:color w:val="000000"/>
          <w:sz w:val="24"/>
          <w:szCs w:val="24"/>
        </w:rPr>
        <w:t>saluran</w:t>
      </w:r>
      <w:r w:rsidRPr="000859AB">
        <w:rPr>
          <w:rFonts w:ascii="Times New Roman" w:hAnsi="Times New Roman" w:cs="Times New Roman"/>
          <w:color w:val="000000"/>
          <w:spacing w:val="-7"/>
          <w:sz w:val="24"/>
          <w:szCs w:val="24"/>
        </w:rPr>
        <w:t xml:space="preserve"> </w:t>
      </w:r>
      <w:r w:rsidRPr="000859AB">
        <w:rPr>
          <w:rFonts w:ascii="Times New Roman" w:hAnsi="Times New Roman" w:cs="Times New Roman"/>
          <w:color w:val="000000"/>
          <w:sz w:val="24"/>
          <w:szCs w:val="24"/>
        </w:rPr>
        <w:t>distribusinya</w:t>
      </w:r>
      <w:r>
        <w:rPr>
          <w:rFonts w:ascii="Times New Roman" w:hAnsi="Times New Roman" w:cs="Times New Roman"/>
          <w:color w:val="000000"/>
          <w:sz w:val="24"/>
          <w:szCs w:val="24"/>
        </w:rPr>
        <w:t xml:space="preserve"> yang baru</w:t>
      </w:r>
    </w:p>
    <w:p w:rsidR="0028566F" w:rsidRPr="000859AB" w:rsidRDefault="0028566F" w:rsidP="00B67587">
      <w:pPr>
        <w:pStyle w:val="ListParagraph"/>
        <w:widowControl w:val="0"/>
        <w:numPr>
          <w:ilvl w:val="0"/>
          <w:numId w:val="14"/>
        </w:numPr>
        <w:autoSpaceDE w:val="0"/>
        <w:autoSpaceDN w:val="0"/>
        <w:adjustRightInd w:val="0"/>
        <w:spacing w:after="0" w:line="360" w:lineRule="auto"/>
        <w:ind w:left="1560" w:right="5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w:t>
      </w:r>
      <w:r w:rsidRPr="000859AB">
        <w:rPr>
          <w:rFonts w:ascii="Times New Roman" w:hAnsi="Times New Roman" w:cs="Times New Roman"/>
          <w:color w:val="000000"/>
          <w:sz w:val="24"/>
          <w:szCs w:val="24"/>
        </w:rPr>
        <w:t>enerapkan</w:t>
      </w:r>
      <w:proofErr w:type="gramEnd"/>
      <w:r w:rsidRPr="000859AB">
        <w:rPr>
          <w:rFonts w:ascii="Times New Roman" w:hAnsi="Times New Roman" w:cs="Times New Roman"/>
          <w:color w:val="000000"/>
          <w:spacing w:val="42"/>
          <w:sz w:val="24"/>
          <w:szCs w:val="24"/>
        </w:rPr>
        <w:t xml:space="preserve"> </w:t>
      </w:r>
      <w:r w:rsidRPr="000859AB">
        <w:rPr>
          <w:rFonts w:ascii="Times New Roman" w:hAnsi="Times New Roman" w:cs="Times New Roman"/>
          <w:color w:val="000000"/>
          <w:sz w:val="24"/>
          <w:szCs w:val="24"/>
        </w:rPr>
        <w:t>kebijakan</w:t>
      </w:r>
      <w:r w:rsidRPr="000859AB">
        <w:rPr>
          <w:rFonts w:ascii="Times New Roman" w:hAnsi="Times New Roman" w:cs="Times New Roman"/>
          <w:color w:val="000000"/>
          <w:spacing w:val="45"/>
          <w:sz w:val="24"/>
          <w:szCs w:val="24"/>
        </w:rPr>
        <w:t xml:space="preserve"> </w:t>
      </w:r>
      <w:r w:rsidRPr="000859AB">
        <w:rPr>
          <w:rFonts w:ascii="Times New Roman" w:hAnsi="Times New Roman" w:cs="Times New Roman"/>
          <w:color w:val="000000"/>
          <w:sz w:val="24"/>
          <w:szCs w:val="24"/>
        </w:rPr>
        <w:t>harga</w:t>
      </w:r>
      <w:r w:rsidRPr="000859AB">
        <w:rPr>
          <w:rFonts w:ascii="Times New Roman" w:hAnsi="Times New Roman" w:cs="Times New Roman"/>
          <w:color w:val="000000"/>
          <w:spacing w:val="49"/>
          <w:sz w:val="24"/>
          <w:szCs w:val="24"/>
        </w:rPr>
        <w:t xml:space="preserve"> </w:t>
      </w:r>
      <w:r w:rsidRPr="000859AB">
        <w:rPr>
          <w:rFonts w:ascii="Times New Roman" w:hAnsi="Times New Roman" w:cs="Times New Roman"/>
          <w:color w:val="000000"/>
          <w:sz w:val="24"/>
          <w:szCs w:val="24"/>
        </w:rPr>
        <w:t>yang</w:t>
      </w:r>
      <w:r w:rsidRPr="000859AB">
        <w:rPr>
          <w:rFonts w:ascii="Times New Roman" w:hAnsi="Times New Roman" w:cs="Times New Roman"/>
          <w:color w:val="000000"/>
          <w:spacing w:val="49"/>
          <w:sz w:val="24"/>
          <w:szCs w:val="24"/>
        </w:rPr>
        <w:t xml:space="preserve"> </w:t>
      </w:r>
      <w:r w:rsidRPr="000859AB">
        <w:rPr>
          <w:rFonts w:ascii="Times New Roman" w:hAnsi="Times New Roman" w:cs="Times New Roman"/>
          <w:color w:val="000000"/>
          <w:sz w:val="24"/>
          <w:szCs w:val="24"/>
        </w:rPr>
        <w:t>berbeda</w:t>
      </w:r>
      <w:r w:rsidRPr="000859AB">
        <w:rPr>
          <w:rFonts w:ascii="Times New Roman" w:hAnsi="Times New Roman" w:cs="Times New Roman"/>
          <w:color w:val="000000"/>
          <w:spacing w:val="46"/>
          <w:sz w:val="24"/>
          <w:szCs w:val="24"/>
        </w:rPr>
        <w:t xml:space="preserve"> </w:t>
      </w:r>
      <w:r w:rsidRPr="000859AB">
        <w:rPr>
          <w:rFonts w:ascii="Times New Roman" w:hAnsi="Times New Roman" w:cs="Times New Roman"/>
          <w:color w:val="000000"/>
          <w:sz w:val="24"/>
          <w:szCs w:val="24"/>
        </w:rPr>
        <w:t>untuk</w:t>
      </w:r>
      <w:r w:rsidRPr="000859AB">
        <w:rPr>
          <w:rFonts w:ascii="Times New Roman" w:hAnsi="Times New Roman" w:cs="Times New Roman"/>
          <w:color w:val="000000"/>
          <w:spacing w:val="49"/>
          <w:sz w:val="24"/>
          <w:szCs w:val="24"/>
        </w:rPr>
        <w:t xml:space="preserve"> </w:t>
      </w:r>
      <w:r w:rsidRPr="000859AB">
        <w:rPr>
          <w:rFonts w:ascii="Times New Roman" w:hAnsi="Times New Roman" w:cs="Times New Roman"/>
          <w:color w:val="000000"/>
          <w:spacing w:val="-2"/>
          <w:sz w:val="24"/>
          <w:szCs w:val="24"/>
        </w:rPr>
        <w:t>m</w:t>
      </w:r>
      <w:r w:rsidRPr="000859AB">
        <w:rPr>
          <w:rFonts w:ascii="Times New Roman" w:hAnsi="Times New Roman" w:cs="Times New Roman"/>
          <w:color w:val="000000"/>
          <w:sz w:val="24"/>
          <w:szCs w:val="24"/>
        </w:rPr>
        <w:t>enarik</w:t>
      </w:r>
      <w:r w:rsidRPr="000859AB">
        <w:rPr>
          <w:rFonts w:ascii="Times New Roman" w:hAnsi="Times New Roman" w:cs="Times New Roman"/>
          <w:color w:val="000000"/>
          <w:spacing w:val="46"/>
          <w:sz w:val="24"/>
          <w:szCs w:val="24"/>
        </w:rPr>
        <w:t xml:space="preserve"> </w:t>
      </w:r>
      <w:r w:rsidRPr="000859AB">
        <w:rPr>
          <w:rFonts w:ascii="Times New Roman" w:hAnsi="Times New Roman" w:cs="Times New Roman"/>
          <w:color w:val="000000"/>
          <w:sz w:val="24"/>
          <w:szCs w:val="24"/>
        </w:rPr>
        <w:t>pelanggan</w:t>
      </w:r>
      <w:r w:rsidRPr="000859AB">
        <w:rPr>
          <w:rFonts w:ascii="Times New Roman" w:hAnsi="Times New Roman" w:cs="Times New Roman"/>
          <w:color w:val="000000"/>
          <w:spacing w:val="45"/>
          <w:sz w:val="24"/>
          <w:szCs w:val="24"/>
        </w:rPr>
        <w:t xml:space="preserve"> </w:t>
      </w:r>
      <w:r w:rsidRPr="000859AB">
        <w:rPr>
          <w:rFonts w:ascii="Times New Roman" w:hAnsi="Times New Roman" w:cs="Times New Roman"/>
          <w:color w:val="000000"/>
          <w:sz w:val="24"/>
          <w:szCs w:val="24"/>
        </w:rPr>
        <w:t>baru atau</w:t>
      </w:r>
      <w:r w:rsidRPr="000859AB">
        <w:rPr>
          <w:rFonts w:ascii="Times New Roman" w:hAnsi="Times New Roman" w:cs="Times New Roman"/>
          <w:color w:val="000000"/>
          <w:spacing w:val="-4"/>
          <w:sz w:val="24"/>
          <w:szCs w:val="24"/>
        </w:rPr>
        <w:t xml:space="preserve"> </w:t>
      </w:r>
      <w:r w:rsidRPr="000859AB">
        <w:rPr>
          <w:rFonts w:ascii="Times New Roman" w:hAnsi="Times New Roman" w:cs="Times New Roman"/>
          <w:color w:val="000000"/>
          <w:spacing w:val="-2"/>
          <w:sz w:val="24"/>
          <w:szCs w:val="24"/>
        </w:rPr>
        <w:t>m</w:t>
      </w:r>
      <w:r w:rsidRPr="000859AB">
        <w:rPr>
          <w:rFonts w:ascii="Times New Roman" w:hAnsi="Times New Roman" w:cs="Times New Roman"/>
          <w:color w:val="000000"/>
          <w:spacing w:val="2"/>
          <w:sz w:val="24"/>
          <w:szCs w:val="24"/>
        </w:rPr>
        <w:t>e</w:t>
      </w:r>
      <w:r w:rsidRPr="000859AB">
        <w:rPr>
          <w:rFonts w:ascii="Times New Roman" w:hAnsi="Times New Roman" w:cs="Times New Roman"/>
          <w:color w:val="000000"/>
          <w:spacing w:val="-2"/>
          <w:sz w:val="24"/>
          <w:szCs w:val="24"/>
        </w:rPr>
        <w:t>m</w:t>
      </w:r>
      <w:r w:rsidRPr="000859AB">
        <w:rPr>
          <w:rFonts w:ascii="Times New Roman" w:hAnsi="Times New Roman" w:cs="Times New Roman"/>
          <w:color w:val="000000"/>
          <w:sz w:val="24"/>
          <w:szCs w:val="24"/>
        </w:rPr>
        <w:t>buat</w:t>
      </w:r>
      <w:r w:rsidRPr="000859AB">
        <w:rPr>
          <w:rFonts w:ascii="Times New Roman" w:hAnsi="Times New Roman" w:cs="Times New Roman"/>
          <w:color w:val="000000"/>
          <w:spacing w:val="-8"/>
          <w:sz w:val="24"/>
          <w:szCs w:val="24"/>
        </w:rPr>
        <w:t xml:space="preserve"> </w:t>
      </w:r>
      <w:r w:rsidRPr="000859AB">
        <w:rPr>
          <w:rFonts w:ascii="Times New Roman" w:hAnsi="Times New Roman" w:cs="Times New Roman"/>
          <w:color w:val="000000"/>
          <w:sz w:val="24"/>
          <w:szCs w:val="24"/>
        </w:rPr>
        <w:t>seg</w:t>
      </w:r>
      <w:r w:rsidRPr="000859AB">
        <w:rPr>
          <w:rFonts w:ascii="Times New Roman" w:hAnsi="Times New Roman" w:cs="Times New Roman"/>
          <w:color w:val="000000"/>
          <w:spacing w:val="-2"/>
          <w:sz w:val="24"/>
          <w:szCs w:val="24"/>
        </w:rPr>
        <w:t>m</w:t>
      </w:r>
      <w:r w:rsidRPr="000859AB">
        <w:rPr>
          <w:rFonts w:ascii="Times New Roman" w:hAnsi="Times New Roman" w:cs="Times New Roman"/>
          <w:color w:val="000000"/>
          <w:sz w:val="24"/>
          <w:szCs w:val="24"/>
        </w:rPr>
        <w:t>en</w:t>
      </w:r>
      <w:r w:rsidRPr="000859AB">
        <w:rPr>
          <w:rFonts w:ascii="Times New Roman" w:hAnsi="Times New Roman" w:cs="Times New Roman"/>
          <w:color w:val="000000"/>
          <w:spacing w:val="-7"/>
          <w:sz w:val="24"/>
          <w:szCs w:val="24"/>
        </w:rPr>
        <w:t xml:space="preserve"> </w:t>
      </w:r>
      <w:r w:rsidRPr="000859AB">
        <w:rPr>
          <w:rFonts w:ascii="Times New Roman" w:hAnsi="Times New Roman" w:cs="Times New Roman"/>
          <w:color w:val="000000"/>
          <w:sz w:val="24"/>
          <w:szCs w:val="24"/>
        </w:rPr>
        <w:t>pasar</w:t>
      </w:r>
      <w:r w:rsidRPr="000859AB">
        <w:rPr>
          <w:rFonts w:ascii="Times New Roman" w:hAnsi="Times New Roman" w:cs="Times New Roman"/>
          <w:color w:val="000000"/>
          <w:spacing w:val="-5"/>
          <w:sz w:val="24"/>
          <w:szCs w:val="24"/>
        </w:rPr>
        <w:t xml:space="preserve"> </w:t>
      </w:r>
      <w:r w:rsidRPr="000859AB">
        <w:rPr>
          <w:rFonts w:ascii="Times New Roman" w:hAnsi="Times New Roman" w:cs="Times New Roman"/>
          <w:color w:val="000000"/>
          <w:sz w:val="24"/>
          <w:szCs w:val="24"/>
        </w:rPr>
        <w:t>yang</w:t>
      </w:r>
      <w:r w:rsidRPr="000859AB">
        <w:rPr>
          <w:rFonts w:ascii="Times New Roman" w:hAnsi="Times New Roman" w:cs="Times New Roman"/>
          <w:color w:val="000000"/>
          <w:spacing w:val="-5"/>
          <w:sz w:val="24"/>
          <w:szCs w:val="24"/>
        </w:rPr>
        <w:t xml:space="preserve"> </w:t>
      </w:r>
      <w:r w:rsidRPr="000859AB">
        <w:rPr>
          <w:rFonts w:ascii="Times New Roman" w:hAnsi="Times New Roman" w:cs="Times New Roman"/>
          <w:color w:val="000000"/>
          <w:sz w:val="24"/>
          <w:szCs w:val="24"/>
        </w:rPr>
        <w:t>baru.</w:t>
      </w:r>
    </w:p>
    <w:p w:rsidR="0028566F" w:rsidRPr="00D404F8" w:rsidRDefault="0028566F" w:rsidP="00B67587">
      <w:pPr>
        <w:pStyle w:val="ListParagraph"/>
        <w:numPr>
          <w:ilvl w:val="2"/>
          <w:numId w:val="13"/>
        </w:numPr>
        <w:spacing w:after="0" w:line="360" w:lineRule="auto"/>
        <w:ind w:left="709"/>
        <w:rPr>
          <w:rFonts w:ascii="Times New Roman" w:hAnsi="Times New Roman" w:cs="Times New Roman"/>
          <w:b/>
          <w:i/>
          <w:sz w:val="24"/>
          <w:szCs w:val="24"/>
        </w:rPr>
      </w:pPr>
      <w:r>
        <w:rPr>
          <w:rFonts w:ascii="Times New Roman" w:hAnsi="Times New Roman" w:cs="Times New Roman"/>
          <w:b/>
          <w:sz w:val="24"/>
          <w:szCs w:val="24"/>
        </w:rPr>
        <w:t>Perng</w:t>
      </w:r>
      <w:r w:rsidRPr="00CE0034">
        <w:rPr>
          <w:rFonts w:ascii="Times New Roman" w:hAnsi="Times New Roman" w:cs="Times New Roman"/>
          <w:b/>
          <w:sz w:val="24"/>
          <w:szCs w:val="24"/>
        </w:rPr>
        <w:t>embangan Produk</w:t>
      </w:r>
      <w:r>
        <w:rPr>
          <w:rFonts w:ascii="Times New Roman" w:hAnsi="Times New Roman" w:cs="Times New Roman"/>
          <w:b/>
          <w:sz w:val="24"/>
          <w:szCs w:val="24"/>
        </w:rPr>
        <w:t xml:space="preserve"> / </w:t>
      </w:r>
      <w:r w:rsidRPr="00D404F8">
        <w:rPr>
          <w:rFonts w:ascii="Times New Roman" w:hAnsi="Times New Roman" w:cs="Times New Roman"/>
          <w:b/>
          <w:i/>
          <w:sz w:val="24"/>
          <w:szCs w:val="24"/>
        </w:rPr>
        <w:t>Product Development</w:t>
      </w:r>
    </w:p>
    <w:p w:rsidR="0028566F" w:rsidRPr="00D404F8" w:rsidRDefault="0028566F" w:rsidP="0028566F">
      <w:pPr>
        <w:pStyle w:val="ListParagraph"/>
        <w:widowControl w:val="0"/>
        <w:autoSpaceDE w:val="0"/>
        <w:autoSpaceDN w:val="0"/>
        <w:adjustRightInd w:val="0"/>
        <w:spacing w:after="0" w:line="360" w:lineRule="auto"/>
        <w:ind w:left="709" w:right="56" w:firstLine="567"/>
        <w:jc w:val="both"/>
        <w:rPr>
          <w:rFonts w:ascii="Times New Roman" w:hAnsi="Times New Roman" w:cs="Times New Roman"/>
          <w:color w:val="000000"/>
          <w:sz w:val="24"/>
          <w:szCs w:val="24"/>
        </w:rPr>
      </w:pPr>
      <w:r w:rsidRPr="00D404F8">
        <w:rPr>
          <w:rFonts w:ascii="Times New Roman" w:hAnsi="Times New Roman" w:cs="Times New Roman"/>
          <w:color w:val="000000"/>
          <w:sz w:val="24"/>
          <w:szCs w:val="24"/>
        </w:rPr>
        <w:t>Penge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bangan produk</w:t>
      </w:r>
      <w:r w:rsidRPr="00D404F8">
        <w:rPr>
          <w:rFonts w:ascii="Times New Roman" w:hAnsi="Times New Roman" w:cs="Times New Roman"/>
          <w:color w:val="000000"/>
          <w:spacing w:val="13"/>
          <w:sz w:val="24"/>
          <w:szCs w:val="24"/>
        </w:rPr>
        <w:t xml:space="preserve"> </w:t>
      </w:r>
      <w:r w:rsidRPr="00D404F8">
        <w:rPr>
          <w:rFonts w:ascii="Times New Roman" w:hAnsi="Times New Roman" w:cs="Times New Roman"/>
          <w:color w:val="000000"/>
          <w:sz w:val="24"/>
          <w:szCs w:val="24"/>
        </w:rPr>
        <w:t>adalah</w:t>
      </w:r>
      <w:r w:rsidRPr="00D404F8">
        <w:rPr>
          <w:rFonts w:ascii="Times New Roman" w:hAnsi="Times New Roman" w:cs="Times New Roman"/>
          <w:color w:val="000000"/>
          <w:spacing w:val="7"/>
          <w:sz w:val="24"/>
          <w:szCs w:val="24"/>
        </w:rPr>
        <w:t xml:space="preserve"> </w:t>
      </w:r>
      <w:proofErr w:type="gramStart"/>
      <w:r w:rsidRPr="00D404F8">
        <w:rPr>
          <w:rFonts w:ascii="Times New Roman" w:hAnsi="Times New Roman" w:cs="Times New Roman"/>
          <w:color w:val="000000"/>
          <w:sz w:val="24"/>
          <w:szCs w:val="24"/>
        </w:rPr>
        <w:t>na</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a</w:t>
      </w:r>
      <w:proofErr w:type="gramEnd"/>
      <w:r w:rsidRPr="00D404F8">
        <w:rPr>
          <w:rFonts w:ascii="Times New Roman" w:hAnsi="Times New Roman" w:cs="Times New Roman"/>
          <w:color w:val="000000"/>
          <w:spacing w:val="8"/>
          <w:sz w:val="24"/>
          <w:szCs w:val="24"/>
        </w:rPr>
        <w:t xml:space="preserve"> </w:t>
      </w:r>
      <w:r w:rsidRPr="00D404F8">
        <w:rPr>
          <w:rFonts w:ascii="Times New Roman" w:hAnsi="Times New Roman" w:cs="Times New Roman"/>
          <w:color w:val="000000"/>
          <w:sz w:val="24"/>
          <w:szCs w:val="24"/>
        </w:rPr>
        <w:t>yang</w:t>
      </w:r>
      <w:r w:rsidRPr="00D404F8">
        <w:rPr>
          <w:rFonts w:ascii="Times New Roman" w:hAnsi="Times New Roman" w:cs="Times New Roman"/>
          <w:color w:val="000000"/>
          <w:spacing w:val="9"/>
          <w:sz w:val="24"/>
          <w:szCs w:val="24"/>
        </w:rPr>
        <w:t xml:space="preserve"> </w:t>
      </w:r>
      <w:r w:rsidRPr="00D404F8">
        <w:rPr>
          <w:rFonts w:ascii="Times New Roman" w:hAnsi="Times New Roman" w:cs="Times New Roman"/>
          <w:color w:val="000000"/>
          <w:sz w:val="24"/>
          <w:szCs w:val="24"/>
        </w:rPr>
        <w:t>diberikan</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z w:val="24"/>
          <w:szCs w:val="24"/>
        </w:rPr>
        <w:t>kepada</w:t>
      </w:r>
      <w:r w:rsidRPr="00D404F8">
        <w:rPr>
          <w:rFonts w:ascii="Times New Roman" w:hAnsi="Times New Roman" w:cs="Times New Roman"/>
          <w:color w:val="000000"/>
          <w:spacing w:val="7"/>
          <w:sz w:val="24"/>
          <w:szCs w:val="24"/>
        </w:rPr>
        <w:t xml:space="preserve"> </w:t>
      </w:r>
      <w:r w:rsidRPr="00D404F8">
        <w:rPr>
          <w:rFonts w:ascii="Times New Roman" w:hAnsi="Times New Roman" w:cs="Times New Roman"/>
          <w:color w:val="000000"/>
          <w:sz w:val="24"/>
          <w:szCs w:val="24"/>
        </w:rPr>
        <w:t>suatu</w:t>
      </w:r>
      <w:r w:rsidRPr="00D404F8">
        <w:rPr>
          <w:rFonts w:ascii="Times New Roman" w:hAnsi="Times New Roman" w:cs="Times New Roman"/>
          <w:color w:val="000000"/>
          <w:spacing w:val="8"/>
          <w:sz w:val="24"/>
          <w:szCs w:val="24"/>
        </w:rPr>
        <w:t xml:space="preserve"> </w:t>
      </w:r>
      <w:r w:rsidRPr="00D404F8">
        <w:rPr>
          <w:rFonts w:ascii="Times New Roman" w:hAnsi="Times New Roman" w:cs="Times New Roman"/>
          <w:color w:val="000000"/>
          <w:sz w:val="24"/>
          <w:szCs w:val="24"/>
        </w:rPr>
        <w:t>strategi pertu</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buhan</w:t>
      </w:r>
      <w:r w:rsidRPr="00D404F8">
        <w:rPr>
          <w:rFonts w:ascii="Times New Roman" w:hAnsi="Times New Roman" w:cs="Times New Roman"/>
          <w:color w:val="000000"/>
          <w:spacing w:val="-10"/>
          <w:sz w:val="24"/>
          <w:szCs w:val="24"/>
        </w:rPr>
        <w:t xml:space="preserve"> </w:t>
      </w:r>
      <w:r w:rsidRPr="00D404F8">
        <w:rPr>
          <w:rFonts w:ascii="Times New Roman" w:hAnsi="Times New Roman" w:cs="Times New Roman"/>
          <w:color w:val="000000"/>
          <w:sz w:val="24"/>
          <w:szCs w:val="24"/>
        </w:rPr>
        <w:t>di</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ana</w:t>
      </w:r>
      <w:r w:rsidRPr="00D404F8">
        <w:rPr>
          <w:rFonts w:ascii="Times New Roman" w:hAnsi="Times New Roman" w:cs="Times New Roman"/>
          <w:color w:val="000000"/>
          <w:spacing w:val="-2"/>
          <w:sz w:val="24"/>
          <w:szCs w:val="24"/>
        </w:rPr>
        <w:t xml:space="preserve"> </w:t>
      </w:r>
      <w:r w:rsidRPr="00D404F8">
        <w:rPr>
          <w:rFonts w:ascii="Times New Roman" w:hAnsi="Times New Roman" w:cs="Times New Roman"/>
          <w:color w:val="000000"/>
          <w:sz w:val="24"/>
          <w:szCs w:val="24"/>
        </w:rPr>
        <w:t>sebuah</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z w:val="24"/>
          <w:szCs w:val="24"/>
        </w:rPr>
        <w:t>unit</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z w:val="24"/>
          <w:szCs w:val="24"/>
        </w:rPr>
        <w:t>bisnis</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pacing w:val="2"/>
          <w:sz w:val="24"/>
          <w:szCs w:val="24"/>
        </w:rPr>
        <w:t>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perkenalkan</w:t>
      </w:r>
      <w:r w:rsidRPr="00D404F8">
        <w:rPr>
          <w:rFonts w:ascii="Times New Roman" w:hAnsi="Times New Roman" w:cs="Times New Roman"/>
          <w:color w:val="000000"/>
          <w:spacing w:val="-12"/>
          <w:sz w:val="24"/>
          <w:szCs w:val="24"/>
        </w:rPr>
        <w:t xml:space="preserve"> </w:t>
      </w:r>
      <w:r w:rsidRPr="00D404F8">
        <w:rPr>
          <w:rFonts w:ascii="Times New Roman" w:hAnsi="Times New Roman" w:cs="Times New Roman"/>
          <w:color w:val="000000"/>
          <w:sz w:val="24"/>
          <w:szCs w:val="24"/>
        </w:rPr>
        <w:t>produk</w:t>
      </w:r>
      <w:r w:rsidRPr="00D404F8">
        <w:rPr>
          <w:rFonts w:ascii="Times New Roman" w:hAnsi="Times New Roman" w:cs="Times New Roman"/>
          <w:color w:val="000000"/>
          <w:spacing w:val="2"/>
          <w:sz w:val="24"/>
          <w:szCs w:val="24"/>
        </w:rPr>
        <w:t xml:space="preserve"> </w:t>
      </w:r>
      <w:r w:rsidRPr="00D404F8">
        <w:rPr>
          <w:rFonts w:ascii="Times New Roman" w:hAnsi="Times New Roman" w:cs="Times New Roman"/>
          <w:color w:val="000000"/>
          <w:sz w:val="24"/>
          <w:szCs w:val="24"/>
        </w:rPr>
        <w:t>baru</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z w:val="24"/>
          <w:szCs w:val="24"/>
        </w:rPr>
        <w:t>ke</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z w:val="24"/>
          <w:szCs w:val="24"/>
        </w:rPr>
        <w:t>pasar-pasar yang</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telah</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ada.</w:t>
      </w:r>
      <w:r w:rsidRPr="00D404F8">
        <w:rPr>
          <w:rFonts w:ascii="Times New Roman" w:hAnsi="Times New Roman" w:cs="Times New Roman"/>
          <w:color w:val="000000"/>
          <w:spacing w:val="-4"/>
          <w:sz w:val="24"/>
          <w:szCs w:val="24"/>
        </w:rPr>
        <w:t xml:space="preserve"> </w:t>
      </w:r>
      <w:proofErr w:type="gramStart"/>
      <w:r w:rsidRPr="00D404F8">
        <w:rPr>
          <w:rFonts w:ascii="Times New Roman" w:hAnsi="Times New Roman" w:cs="Times New Roman"/>
          <w:color w:val="000000"/>
          <w:sz w:val="24"/>
          <w:szCs w:val="24"/>
        </w:rPr>
        <w:t>Hal</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ini</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mungkin</w:t>
      </w:r>
      <w:r w:rsidRPr="00D404F8">
        <w:rPr>
          <w:rFonts w:ascii="Times New Roman" w:hAnsi="Times New Roman" w:cs="Times New Roman"/>
          <w:color w:val="000000"/>
          <w:spacing w:val="-9"/>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pacing w:val="2"/>
          <w:sz w:val="24"/>
          <w:szCs w:val="24"/>
        </w:rPr>
        <w:t>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erlukan</w:t>
      </w:r>
      <w:r w:rsidRPr="00D404F8">
        <w:rPr>
          <w:rFonts w:ascii="Times New Roman" w:hAnsi="Times New Roman" w:cs="Times New Roman"/>
          <w:color w:val="000000"/>
          <w:spacing w:val="-13"/>
          <w:sz w:val="24"/>
          <w:szCs w:val="24"/>
        </w:rPr>
        <w:t xml:space="preserve"> </w:t>
      </w:r>
      <w:r w:rsidRPr="00D404F8">
        <w:rPr>
          <w:rFonts w:ascii="Times New Roman" w:hAnsi="Times New Roman" w:cs="Times New Roman"/>
          <w:color w:val="000000"/>
          <w:sz w:val="24"/>
          <w:szCs w:val="24"/>
        </w:rPr>
        <w:t>strategi</w:t>
      </w:r>
      <w:r w:rsidRPr="00D404F8">
        <w:rPr>
          <w:rFonts w:ascii="Times New Roman" w:hAnsi="Times New Roman" w:cs="Times New Roman"/>
          <w:color w:val="000000"/>
          <w:spacing w:val="-7"/>
          <w:sz w:val="24"/>
          <w:szCs w:val="24"/>
        </w:rPr>
        <w:t xml:space="preserve"> </w:t>
      </w:r>
      <w:r w:rsidRPr="00D404F8">
        <w:rPr>
          <w:rFonts w:ascii="Times New Roman" w:hAnsi="Times New Roman" w:cs="Times New Roman"/>
          <w:color w:val="000000"/>
          <w:sz w:val="24"/>
          <w:szCs w:val="24"/>
        </w:rPr>
        <w:t>pengembangan</w:t>
      </w:r>
      <w:r w:rsidRPr="00D404F8">
        <w:rPr>
          <w:rFonts w:ascii="Times New Roman" w:hAnsi="Times New Roman" w:cs="Times New Roman"/>
          <w:color w:val="000000"/>
          <w:spacing w:val="-15"/>
          <w:sz w:val="24"/>
          <w:szCs w:val="24"/>
        </w:rPr>
        <w:t xml:space="preserve"> </w:t>
      </w:r>
      <w:r w:rsidRPr="00D404F8">
        <w:rPr>
          <w:rFonts w:ascii="Times New Roman" w:hAnsi="Times New Roman" w:cs="Times New Roman"/>
          <w:color w:val="000000"/>
          <w:sz w:val="24"/>
          <w:szCs w:val="24"/>
        </w:rPr>
        <w:t>kompetensi</w:t>
      </w:r>
      <w:r w:rsidRPr="00D404F8">
        <w:rPr>
          <w:rFonts w:ascii="Times New Roman" w:hAnsi="Times New Roman" w:cs="Times New Roman"/>
          <w:color w:val="000000"/>
          <w:spacing w:val="-11"/>
          <w:sz w:val="24"/>
          <w:szCs w:val="24"/>
        </w:rPr>
        <w:t xml:space="preserve"> </w:t>
      </w:r>
      <w:r w:rsidRPr="00D404F8">
        <w:rPr>
          <w:rFonts w:ascii="Times New Roman" w:hAnsi="Times New Roman" w:cs="Times New Roman"/>
          <w:color w:val="000000"/>
          <w:sz w:val="24"/>
          <w:szCs w:val="24"/>
        </w:rPr>
        <w:t>baru dan</w:t>
      </w:r>
      <w:r w:rsidRPr="00D404F8">
        <w:rPr>
          <w:rFonts w:ascii="Times New Roman" w:hAnsi="Times New Roman" w:cs="Times New Roman"/>
          <w:color w:val="000000"/>
          <w:spacing w:val="14"/>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pacing w:val="2"/>
          <w:sz w:val="24"/>
          <w:szCs w:val="24"/>
        </w:rPr>
        <w:t>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erlukan</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program</w:t>
      </w:r>
      <w:r w:rsidRPr="00D404F8">
        <w:rPr>
          <w:rFonts w:ascii="Times New Roman" w:hAnsi="Times New Roman" w:cs="Times New Roman"/>
          <w:color w:val="000000"/>
          <w:spacing w:val="9"/>
          <w:sz w:val="24"/>
          <w:szCs w:val="24"/>
        </w:rPr>
        <w:t xml:space="preserve"> </w:t>
      </w:r>
      <w:r w:rsidRPr="00D404F8">
        <w:rPr>
          <w:rFonts w:ascii="Times New Roman" w:hAnsi="Times New Roman" w:cs="Times New Roman"/>
          <w:color w:val="000000"/>
          <w:sz w:val="24"/>
          <w:szCs w:val="24"/>
        </w:rPr>
        <w:t>p</w:t>
      </w:r>
      <w:r w:rsidRPr="00D404F8">
        <w:rPr>
          <w:rFonts w:ascii="Times New Roman" w:hAnsi="Times New Roman" w:cs="Times New Roman"/>
          <w:color w:val="000000"/>
          <w:spacing w:val="2"/>
          <w:sz w:val="24"/>
          <w:szCs w:val="24"/>
        </w:rPr>
        <w:t>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asaran</w:t>
      </w:r>
      <w:r w:rsidRPr="00D404F8">
        <w:rPr>
          <w:rFonts w:ascii="Times New Roman" w:hAnsi="Times New Roman" w:cs="Times New Roman"/>
          <w:color w:val="000000"/>
          <w:spacing w:val="7"/>
          <w:sz w:val="24"/>
          <w:szCs w:val="24"/>
        </w:rPr>
        <w:t xml:space="preserve"> </w:t>
      </w:r>
      <w:r w:rsidRPr="00D404F8">
        <w:rPr>
          <w:rFonts w:ascii="Times New Roman" w:hAnsi="Times New Roman" w:cs="Times New Roman"/>
          <w:color w:val="000000"/>
          <w:sz w:val="24"/>
          <w:szCs w:val="24"/>
        </w:rPr>
        <w:t>yang</w:t>
      </w:r>
      <w:r w:rsidRPr="00D404F8">
        <w:rPr>
          <w:rFonts w:ascii="Times New Roman" w:hAnsi="Times New Roman" w:cs="Times New Roman"/>
          <w:color w:val="000000"/>
          <w:spacing w:val="14"/>
          <w:sz w:val="24"/>
          <w:szCs w:val="24"/>
        </w:rPr>
        <w:t xml:space="preserve"> </w:t>
      </w:r>
      <w:r w:rsidRPr="00D404F8">
        <w:rPr>
          <w:rFonts w:ascii="Times New Roman" w:hAnsi="Times New Roman" w:cs="Times New Roman"/>
          <w:color w:val="000000"/>
          <w:sz w:val="24"/>
          <w:szCs w:val="24"/>
        </w:rPr>
        <w:t>baru</w:t>
      </w:r>
      <w:r w:rsidRPr="00D404F8">
        <w:rPr>
          <w:rFonts w:ascii="Times New Roman" w:hAnsi="Times New Roman" w:cs="Times New Roman"/>
          <w:color w:val="000000"/>
          <w:spacing w:val="12"/>
          <w:sz w:val="24"/>
          <w:szCs w:val="24"/>
        </w:rPr>
        <w:t xml:space="preserve"> </w:t>
      </w:r>
      <w:r w:rsidRPr="00D404F8">
        <w:rPr>
          <w:rFonts w:ascii="Times New Roman" w:hAnsi="Times New Roman" w:cs="Times New Roman"/>
          <w:color w:val="000000"/>
          <w:sz w:val="24"/>
          <w:szCs w:val="24"/>
        </w:rPr>
        <w:t>pula</w:t>
      </w:r>
      <w:r w:rsidRPr="00D404F8">
        <w:rPr>
          <w:rFonts w:ascii="Times New Roman" w:hAnsi="Times New Roman" w:cs="Times New Roman"/>
          <w:color w:val="000000"/>
          <w:spacing w:val="12"/>
          <w:sz w:val="24"/>
          <w:szCs w:val="24"/>
        </w:rPr>
        <w:t xml:space="preserve"> </w:t>
      </w:r>
      <w:r w:rsidRPr="00D404F8">
        <w:rPr>
          <w:rFonts w:ascii="Times New Roman" w:hAnsi="Times New Roman" w:cs="Times New Roman"/>
          <w:color w:val="000000"/>
          <w:sz w:val="24"/>
          <w:szCs w:val="24"/>
        </w:rPr>
        <w:t>untuk</w:t>
      </w:r>
      <w:r w:rsidRPr="00D404F8">
        <w:rPr>
          <w:rFonts w:ascii="Times New Roman" w:hAnsi="Times New Roman" w:cs="Times New Roman"/>
          <w:color w:val="000000"/>
          <w:spacing w:val="11"/>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eng</w:t>
      </w:r>
      <w:r w:rsidRPr="00D404F8">
        <w:rPr>
          <w:rFonts w:ascii="Times New Roman" w:hAnsi="Times New Roman" w:cs="Times New Roman"/>
          <w:color w:val="000000"/>
          <w:spacing w:val="2"/>
          <w:sz w:val="24"/>
          <w:szCs w:val="24"/>
        </w:rPr>
        <w:t>e</w:t>
      </w:r>
      <w:r w:rsidRPr="00D404F8">
        <w:rPr>
          <w:rFonts w:ascii="Times New Roman" w:hAnsi="Times New Roman" w:cs="Times New Roman"/>
          <w:color w:val="000000"/>
          <w:sz w:val="24"/>
          <w:szCs w:val="24"/>
        </w:rPr>
        <w:t>mbangkan produk yang</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dapat</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diubah</w:t>
      </w:r>
      <w:r w:rsidRPr="00D404F8">
        <w:rPr>
          <w:rFonts w:ascii="Times New Roman" w:hAnsi="Times New Roman" w:cs="Times New Roman"/>
          <w:color w:val="000000"/>
          <w:spacing w:val="-7"/>
          <w:sz w:val="24"/>
          <w:szCs w:val="24"/>
        </w:rPr>
        <w:t xml:space="preserve"> </w:t>
      </w:r>
      <w:r w:rsidRPr="00D404F8">
        <w:rPr>
          <w:rFonts w:ascii="Times New Roman" w:hAnsi="Times New Roman" w:cs="Times New Roman"/>
          <w:color w:val="000000"/>
          <w:sz w:val="24"/>
          <w:szCs w:val="24"/>
        </w:rPr>
        <w:t>/</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z w:val="24"/>
          <w:szCs w:val="24"/>
        </w:rPr>
        <w:t>dikembangkan</w:t>
      </w:r>
      <w:r w:rsidRPr="00D404F8">
        <w:rPr>
          <w:rFonts w:ascii="Times New Roman" w:hAnsi="Times New Roman" w:cs="Times New Roman"/>
          <w:color w:val="000000"/>
          <w:spacing w:val="-15"/>
          <w:sz w:val="24"/>
          <w:szCs w:val="24"/>
        </w:rPr>
        <w:t xml:space="preserve"> </w:t>
      </w:r>
      <w:r w:rsidRPr="00D404F8">
        <w:rPr>
          <w:rFonts w:ascii="Times New Roman" w:hAnsi="Times New Roman" w:cs="Times New Roman"/>
          <w:color w:val="000000"/>
          <w:sz w:val="24"/>
          <w:szCs w:val="24"/>
        </w:rPr>
        <w:t>ke</w:t>
      </w:r>
      <w:r w:rsidRPr="00D404F8">
        <w:rPr>
          <w:rFonts w:ascii="Times New Roman" w:hAnsi="Times New Roman" w:cs="Times New Roman"/>
          <w:color w:val="000000"/>
          <w:spacing w:val="-2"/>
          <w:sz w:val="24"/>
          <w:szCs w:val="24"/>
        </w:rPr>
        <w:t xml:space="preserve"> </w:t>
      </w:r>
      <w:r w:rsidRPr="00D404F8">
        <w:rPr>
          <w:rFonts w:ascii="Times New Roman" w:hAnsi="Times New Roman" w:cs="Times New Roman"/>
          <w:color w:val="000000"/>
          <w:sz w:val="24"/>
          <w:szCs w:val="24"/>
        </w:rPr>
        <w:t>pasar</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yang</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telah</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ada.</w:t>
      </w:r>
      <w:proofErr w:type="gramEnd"/>
    </w:p>
    <w:p w:rsidR="0028566F" w:rsidRPr="00D404F8" w:rsidRDefault="0028566F" w:rsidP="00B67587">
      <w:pPr>
        <w:pStyle w:val="ListParagraph"/>
        <w:numPr>
          <w:ilvl w:val="2"/>
          <w:numId w:val="13"/>
        </w:numPr>
        <w:spacing w:after="0" w:line="360" w:lineRule="auto"/>
        <w:ind w:left="709"/>
        <w:rPr>
          <w:rFonts w:ascii="Times New Roman" w:hAnsi="Times New Roman" w:cs="Times New Roman"/>
          <w:b/>
          <w:i/>
          <w:sz w:val="24"/>
          <w:szCs w:val="24"/>
        </w:rPr>
      </w:pPr>
      <w:r w:rsidRPr="00CE0034">
        <w:rPr>
          <w:rFonts w:ascii="Times New Roman" w:hAnsi="Times New Roman" w:cs="Times New Roman"/>
          <w:b/>
          <w:sz w:val="24"/>
          <w:szCs w:val="24"/>
        </w:rPr>
        <w:lastRenderedPageBreak/>
        <w:t>Diversifikasi</w:t>
      </w:r>
      <w:r>
        <w:rPr>
          <w:rFonts w:ascii="Times New Roman" w:hAnsi="Times New Roman" w:cs="Times New Roman"/>
          <w:b/>
          <w:sz w:val="24"/>
          <w:szCs w:val="24"/>
        </w:rPr>
        <w:t xml:space="preserve"> / </w:t>
      </w:r>
      <w:r>
        <w:rPr>
          <w:rFonts w:ascii="Times New Roman" w:hAnsi="Times New Roman" w:cs="Times New Roman"/>
          <w:b/>
          <w:i/>
          <w:sz w:val="24"/>
          <w:szCs w:val="24"/>
        </w:rPr>
        <w:t>Diversification</w:t>
      </w:r>
    </w:p>
    <w:p w:rsidR="0028566F" w:rsidRPr="00D404F8" w:rsidRDefault="0028566F" w:rsidP="0028566F">
      <w:pPr>
        <w:pStyle w:val="ListParagraph"/>
        <w:widowControl w:val="0"/>
        <w:autoSpaceDE w:val="0"/>
        <w:autoSpaceDN w:val="0"/>
        <w:adjustRightInd w:val="0"/>
        <w:spacing w:after="0" w:line="360" w:lineRule="auto"/>
        <w:ind w:left="709" w:right="58" w:firstLine="567"/>
        <w:jc w:val="both"/>
        <w:rPr>
          <w:rFonts w:ascii="Times New Roman" w:hAnsi="Times New Roman" w:cs="Times New Roman"/>
          <w:color w:val="000000"/>
          <w:sz w:val="24"/>
          <w:szCs w:val="24"/>
        </w:rPr>
      </w:pPr>
      <w:r w:rsidRPr="00D404F8">
        <w:rPr>
          <w:rFonts w:ascii="Times New Roman" w:hAnsi="Times New Roman" w:cs="Times New Roman"/>
          <w:color w:val="000000"/>
          <w:sz w:val="24"/>
          <w:szCs w:val="24"/>
        </w:rPr>
        <w:t>Diversifikasi</w:t>
      </w:r>
      <w:r w:rsidRPr="00D404F8">
        <w:rPr>
          <w:rFonts w:ascii="Times New Roman" w:hAnsi="Times New Roman" w:cs="Times New Roman"/>
          <w:color w:val="000000"/>
          <w:spacing w:val="49"/>
          <w:sz w:val="24"/>
          <w:szCs w:val="24"/>
        </w:rPr>
        <w:t xml:space="preserve"> </w:t>
      </w:r>
      <w:r w:rsidRPr="00D404F8">
        <w:rPr>
          <w:rFonts w:ascii="Times New Roman" w:hAnsi="Times New Roman" w:cs="Times New Roman"/>
          <w:color w:val="000000"/>
          <w:sz w:val="24"/>
          <w:szCs w:val="24"/>
        </w:rPr>
        <w:t>adalah</w:t>
      </w:r>
      <w:r w:rsidRPr="00D404F8">
        <w:rPr>
          <w:rFonts w:ascii="Times New Roman" w:hAnsi="Times New Roman" w:cs="Times New Roman"/>
          <w:color w:val="000000"/>
          <w:spacing w:val="55"/>
          <w:sz w:val="24"/>
          <w:szCs w:val="24"/>
        </w:rPr>
        <w:t xml:space="preserve"> </w:t>
      </w:r>
      <w:r w:rsidRPr="00D404F8">
        <w:rPr>
          <w:rFonts w:ascii="Times New Roman" w:hAnsi="Times New Roman" w:cs="Times New Roman"/>
          <w:color w:val="000000"/>
          <w:sz w:val="24"/>
          <w:szCs w:val="24"/>
        </w:rPr>
        <w:t>na</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a</w:t>
      </w:r>
      <w:r w:rsidRPr="00D404F8">
        <w:rPr>
          <w:rFonts w:ascii="Times New Roman" w:hAnsi="Times New Roman" w:cs="Times New Roman"/>
          <w:color w:val="000000"/>
          <w:spacing w:val="57"/>
          <w:sz w:val="24"/>
          <w:szCs w:val="24"/>
        </w:rPr>
        <w:t xml:space="preserve"> </w:t>
      </w:r>
      <w:r w:rsidRPr="00D404F8">
        <w:rPr>
          <w:rFonts w:ascii="Times New Roman" w:hAnsi="Times New Roman" w:cs="Times New Roman"/>
          <w:color w:val="000000"/>
          <w:sz w:val="24"/>
          <w:szCs w:val="24"/>
        </w:rPr>
        <w:t>yang</w:t>
      </w:r>
      <w:r w:rsidRPr="00D404F8">
        <w:rPr>
          <w:rFonts w:ascii="Times New Roman" w:hAnsi="Times New Roman" w:cs="Times New Roman"/>
          <w:color w:val="000000"/>
          <w:spacing w:val="56"/>
          <w:sz w:val="24"/>
          <w:szCs w:val="24"/>
        </w:rPr>
        <w:t xml:space="preserve"> </w:t>
      </w:r>
      <w:r w:rsidRPr="00D404F8">
        <w:rPr>
          <w:rFonts w:ascii="Times New Roman" w:hAnsi="Times New Roman" w:cs="Times New Roman"/>
          <w:color w:val="000000"/>
          <w:sz w:val="24"/>
          <w:szCs w:val="24"/>
        </w:rPr>
        <w:t>diber</w:t>
      </w:r>
      <w:r w:rsidRPr="00D404F8">
        <w:rPr>
          <w:rFonts w:ascii="Times New Roman" w:hAnsi="Times New Roman" w:cs="Times New Roman"/>
          <w:color w:val="000000"/>
          <w:spacing w:val="-1"/>
          <w:sz w:val="24"/>
          <w:szCs w:val="24"/>
        </w:rPr>
        <w:t>i</w:t>
      </w:r>
      <w:r w:rsidRPr="00D404F8">
        <w:rPr>
          <w:rFonts w:ascii="Times New Roman" w:hAnsi="Times New Roman" w:cs="Times New Roman"/>
          <w:color w:val="000000"/>
          <w:sz w:val="24"/>
          <w:szCs w:val="24"/>
        </w:rPr>
        <w:t>kan</w:t>
      </w:r>
      <w:r w:rsidRPr="00D404F8">
        <w:rPr>
          <w:rFonts w:ascii="Times New Roman" w:hAnsi="Times New Roman" w:cs="Times New Roman"/>
          <w:color w:val="000000"/>
          <w:spacing w:val="52"/>
          <w:sz w:val="24"/>
          <w:szCs w:val="24"/>
        </w:rPr>
        <w:t xml:space="preserve"> </w:t>
      </w:r>
      <w:r w:rsidRPr="00D404F8">
        <w:rPr>
          <w:rFonts w:ascii="Times New Roman" w:hAnsi="Times New Roman" w:cs="Times New Roman"/>
          <w:color w:val="000000"/>
          <w:sz w:val="24"/>
          <w:szCs w:val="24"/>
        </w:rPr>
        <w:t>kepada</w:t>
      </w:r>
      <w:r w:rsidRPr="00D404F8">
        <w:rPr>
          <w:rFonts w:ascii="Times New Roman" w:hAnsi="Times New Roman" w:cs="Times New Roman"/>
          <w:color w:val="000000"/>
          <w:spacing w:val="54"/>
          <w:sz w:val="24"/>
          <w:szCs w:val="24"/>
        </w:rPr>
        <w:t xml:space="preserve"> </w:t>
      </w:r>
      <w:r w:rsidRPr="00D404F8">
        <w:rPr>
          <w:rFonts w:ascii="Times New Roman" w:hAnsi="Times New Roman" w:cs="Times New Roman"/>
          <w:color w:val="000000"/>
          <w:sz w:val="24"/>
          <w:szCs w:val="24"/>
        </w:rPr>
        <w:t>strategi</w:t>
      </w:r>
      <w:r w:rsidRPr="00D404F8">
        <w:rPr>
          <w:rFonts w:ascii="Times New Roman" w:hAnsi="Times New Roman" w:cs="Times New Roman"/>
          <w:color w:val="000000"/>
          <w:spacing w:val="54"/>
          <w:sz w:val="24"/>
          <w:szCs w:val="24"/>
        </w:rPr>
        <w:t xml:space="preserve"> </w:t>
      </w:r>
      <w:r w:rsidRPr="00D404F8">
        <w:rPr>
          <w:rFonts w:ascii="Times New Roman" w:hAnsi="Times New Roman" w:cs="Times New Roman"/>
          <w:color w:val="000000"/>
          <w:sz w:val="24"/>
          <w:szCs w:val="24"/>
        </w:rPr>
        <w:t>pertu</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buhan</w:t>
      </w:r>
      <w:r w:rsidRPr="00D404F8">
        <w:rPr>
          <w:rFonts w:ascii="Times New Roman" w:hAnsi="Times New Roman" w:cs="Times New Roman"/>
          <w:color w:val="000000"/>
          <w:spacing w:val="48"/>
          <w:sz w:val="24"/>
          <w:szCs w:val="24"/>
        </w:rPr>
        <w:t xml:space="preserve"> </w:t>
      </w:r>
      <w:r w:rsidRPr="00D404F8">
        <w:rPr>
          <w:rFonts w:ascii="Times New Roman" w:hAnsi="Times New Roman" w:cs="Times New Roman"/>
          <w:color w:val="000000"/>
          <w:sz w:val="24"/>
          <w:szCs w:val="24"/>
        </w:rPr>
        <w:t xml:space="preserve">di </w:t>
      </w:r>
      <w:proofErr w:type="gramStart"/>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 xml:space="preserve">ana </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z w:val="24"/>
          <w:szCs w:val="24"/>
        </w:rPr>
        <w:t>sebu</w:t>
      </w:r>
      <w:r w:rsidRPr="00D404F8">
        <w:rPr>
          <w:rFonts w:ascii="Times New Roman" w:hAnsi="Times New Roman" w:cs="Times New Roman"/>
          <w:color w:val="000000"/>
          <w:spacing w:val="2"/>
          <w:sz w:val="24"/>
          <w:szCs w:val="24"/>
        </w:rPr>
        <w:t>a</w:t>
      </w:r>
      <w:r w:rsidRPr="00D404F8">
        <w:rPr>
          <w:rFonts w:ascii="Times New Roman" w:hAnsi="Times New Roman" w:cs="Times New Roman"/>
          <w:color w:val="000000"/>
          <w:sz w:val="24"/>
          <w:szCs w:val="24"/>
        </w:rPr>
        <w:t>h</w:t>
      </w:r>
      <w:proofErr w:type="gramEnd"/>
      <w:r w:rsidRPr="00D404F8">
        <w:rPr>
          <w:rFonts w:ascii="Times New Roman" w:hAnsi="Times New Roman" w:cs="Times New Roman"/>
          <w:color w:val="000000"/>
          <w:sz w:val="24"/>
          <w:szCs w:val="24"/>
        </w:rPr>
        <w:t xml:space="preserve"> </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z w:val="24"/>
          <w:szCs w:val="24"/>
        </w:rPr>
        <w:t>bisnis,</w:t>
      </w:r>
      <w:r w:rsidRPr="00D404F8">
        <w:rPr>
          <w:rFonts w:ascii="Times New Roman" w:hAnsi="Times New Roman" w:cs="Times New Roman"/>
          <w:color w:val="000000"/>
          <w:spacing w:val="60"/>
          <w:sz w:val="24"/>
          <w:szCs w:val="24"/>
        </w:rPr>
        <w:t xml:space="preserve"> </w:t>
      </w:r>
      <w:r w:rsidRPr="00D404F8">
        <w:rPr>
          <w:rFonts w:ascii="Times New Roman" w:hAnsi="Times New Roman" w:cs="Times New Roman"/>
          <w:color w:val="000000"/>
          <w:sz w:val="24"/>
          <w:szCs w:val="24"/>
        </w:rPr>
        <w:t>produk-produknya</w:t>
      </w:r>
      <w:r w:rsidRPr="00D404F8">
        <w:rPr>
          <w:rFonts w:ascii="Times New Roman" w:hAnsi="Times New Roman" w:cs="Times New Roman"/>
          <w:color w:val="000000"/>
          <w:spacing w:val="48"/>
          <w:sz w:val="24"/>
          <w:szCs w:val="24"/>
        </w:rPr>
        <w:t xml:space="preserve"> </w:t>
      </w:r>
      <w:r w:rsidRPr="00D404F8">
        <w:rPr>
          <w:rFonts w:ascii="Times New Roman" w:hAnsi="Times New Roman" w:cs="Times New Roman"/>
          <w:color w:val="000000"/>
          <w:sz w:val="24"/>
          <w:szCs w:val="24"/>
        </w:rPr>
        <w:t>baru</w:t>
      </w:r>
      <w:r w:rsidRPr="00D404F8">
        <w:rPr>
          <w:rFonts w:ascii="Times New Roman" w:hAnsi="Times New Roman" w:cs="Times New Roman"/>
          <w:color w:val="000000"/>
          <w:spacing w:val="60"/>
          <w:sz w:val="24"/>
          <w:szCs w:val="24"/>
        </w:rPr>
        <w:t xml:space="preserve"> </w:t>
      </w:r>
      <w:r w:rsidRPr="00D404F8">
        <w:rPr>
          <w:rFonts w:ascii="Times New Roman" w:hAnsi="Times New Roman" w:cs="Times New Roman"/>
          <w:color w:val="000000"/>
          <w:sz w:val="24"/>
          <w:szCs w:val="24"/>
        </w:rPr>
        <w:t xml:space="preserve">dan </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 xml:space="preserve">di </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z w:val="24"/>
          <w:szCs w:val="24"/>
        </w:rPr>
        <w:t>pasar-pasar</w:t>
      </w:r>
      <w:r w:rsidRPr="00D404F8">
        <w:rPr>
          <w:rFonts w:ascii="Times New Roman" w:hAnsi="Times New Roman" w:cs="Times New Roman"/>
          <w:color w:val="000000"/>
          <w:spacing w:val="55"/>
          <w:sz w:val="24"/>
          <w:szCs w:val="24"/>
        </w:rPr>
        <w:t xml:space="preserve"> </w:t>
      </w:r>
      <w:r w:rsidRPr="00D404F8">
        <w:rPr>
          <w:rFonts w:ascii="Times New Roman" w:hAnsi="Times New Roman" w:cs="Times New Roman"/>
          <w:color w:val="000000"/>
          <w:sz w:val="24"/>
          <w:szCs w:val="24"/>
        </w:rPr>
        <w:t xml:space="preserve">yang </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z w:val="24"/>
          <w:szCs w:val="24"/>
        </w:rPr>
        <w:t xml:space="preserve">baru </w:t>
      </w:r>
      <w:r w:rsidRPr="00D404F8">
        <w:rPr>
          <w:rFonts w:ascii="Times New Roman" w:hAnsi="Times New Roman" w:cs="Times New Roman"/>
          <w:color w:val="000000"/>
          <w:spacing w:val="2"/>
          <w:sz w:val="24"/>
          <w:szCs w:val="24"/>
        </w:rPr>
        <w:t xml:space="preserve"> </w:t>
      </w:r>
      <w:r w:rsidRPr="00D404F8">
        <w:rPr>
          <w:rFonts w:ascii="Times New Roman" w:hAnsi="Times New Roman" w:cs="Times New Roman"/>
          <w:color w:val="000000"/>
          <w:sz w:val="24"/>
          <w:szCs w:val="24"/>
        </w:rPr>
        <w:t xml:space="preserve">pula. </w:t>
      </w:r>
      <w:proofErr w:type="gramStart"/>
      <w:r w:rsidRPr="00D404F8">
        <w:rPr>
          <w:rFonts w:ascii="Times New Roman" w:hAnsi="Times New Roman" w:cs="Times New Roman"/>
          <w:color w:val="000000"/>
          <w:sz w:val="24"/>
          <w:szCs w:val="24"/>
        </w:rPr>
        <w:t>Ini</w:t>
      </w:r>
      <w:r w:rsidRPr="00D404F8">
        <w:rPr>
          <w:rFonts w:ascii="Times New Roman" w:hAnsi="Times New Roman" w:cs="Times New Roman"/>
          <w:color w:val="000000"/>
          <w:spacing w:val="38"/>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erupakan</w:t>
      </w:r>
      <w:r w:rsidRPr="00D404F8">
        <w:rPr>
          <w:rFonts w:ascii="Times New Roman" w:hAnsi="Times New Roman" w:cs="Times New Roman"/>
          <w:color w:val="000000"/>
          <w:spacing w:val="30"/>
          <w:sz w:val="24"/>
          <w:szCs w:val="24"/>
        </w:rPr>
        <w:t xml:space="preserve"> </w:t>
      </w:r>
      <w:r w:rsidRPr="00D404F8">
        <w:rPr>
          <w:rFonts w:ascii="Times New Roman" w:hAnsi="Times New Roman" w:cs="Times New Roman"/>
          <w:color w:val="000000"/>
          <w:sz w:val="24"/>
          <w:szCs w:val="24"/>
        </w:rPr>
        <w:t>langkah</w:t>
      </w:r>
      <w:r w:rsidRPr="00D404F8">
        <w:rPr>
          <w:rFonts w:ascii="Times New Roman" w:hAnsi="Times New Roman" w:cs="Times New Roman"/>
          <w:color w:val="000000"/>
          <w:spacing w:val="33"/>
          <w:sz w:val="24"/>
          <w:szCs w:val="24"/>
        </w:rPr>
        <w:t xml:space="preserve"> </w:t>
      </w:r>
      <w:r w:rsidRPr="00D404F8">
        <w:rPr>
          <w:rFonts w:ascii="Times New Roman" w:hAnsi="Times New Roman" w:cs="Times New Roman"/>
          <w:color w:val="000000"/>
          <w:sz w:val="24"/>
          <w:szCs w:val="24"/>
        </w:rPr>
        <w:t>pe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asaran</w:t>
      </w:r>
      <w:r w:rsidRPr="00D404F8">
        <w:rPr>
          <w:rFonts w:ascii="Times New Roman" w:hAnsi="Times New Roman" w:cs="Times New Roman"/>
          <w:color w:val="000000"/>
          <w:spacing w:val="31"/>
          <w:sz w:val="24"/>
          <w:szCs w:val="24"/>
        </w:rPr>
        <w:t xml:space="preserve"> </w:t>
      </w:r>
      <w:r w:rsidRPr="00D404F8">
        <w:rPr>
          <w:rFonts w:ascii="Times New Roman" w:hAnsi="Times New Roman" w:cs="Times New Roman"/>
          <w:color w:val="000000"/>
          <w:sz w:val="24"/>
          <w:szCs w:val="24"/>
        </w:rPr>
        <w:t>yang</w:t>
      </w:r>
      <w:r w:rsidRPr="00D404F8">
        <w:rPr>
          <w:rFonts w:ascii="Times New Roman" w:hAnsi="Times New Roman" w:cs="Times New Roman"/>
          <w:color w:val="000000"/>
          <w:spacing w:val="36"/>
          <w:sz w:val="24"/>
          <w:szCs w:val="24"/>
        </w:rPr>
        <w:t xml:space="preserve"> </w:t>
      </w:r>
      <w:r w:rsidRPr="00D404F8">
        <w:rPr>
          <w:rFonts w:ascii="Times New Roman" w:hAnsi="Times New Roman" w:cs="Times New Roman"/>
          <w:color w:val="000000"/>
          <w:sz w:val="24"/>
          <w:szCs w:val="24"/>
        </w:rPr>
        <w:t>leb</w:t>
      </w:r>
      <w:r w:rsidRPr="00D404F8">
        <w:rPr>
          <w:rFonts w:ascii="Times New Roman" w:hAnsi="Times New Roman" w:cs="Times New Roman"/>
          <w:color w:val="000000"/>
          <w:spacing w:val="1"/>
          <w:sz w:val="24"/>
          <w:szCs w:val="24"/>
        </w:rPr>
        <w:t>i</w:t>
      </w:r>
      <w:r w:rsidRPr="00D404F8">
        <w:rPr>
          <w:rFonts w:ascii="Times New Roman" w:hAnsi="Times New Roman" w:cs="Times New Roman"/>
          <w:color w:val="000000"/>
          <w:sz w:val="24"/>
          <w:szCs w:val="24"/>
        </w:rPr>
        <w:t>h</w:t>
      </w:r>
      <w:r w:rsidRPr="00D404F8">
        <w:rPr>
          <w:rFonts w:ascii="Times New Roman" w:hAnsi="Times New Roman" w:cs="Times New Roman"/>
          <w:color w:val="000000"/>
          <w:spacing w:val="36"/>
          <w:sz w:val="24"/>
          <w:szCs w:val="24"/>
        </w:rPr>
        <w:t xml:space="preserve"> </w:t>
      </w:r>
      <w:r w:rsidRPr="00D404F8">
        <w:rPr>
          <w:rFonts w:ascii="Times New Roman" w:hAnsi="Times New Roman" w:cs="Times New Roman"/>
          <w:color w:val="000000"/>
          <w:sz w:val="24"/>
          <w:szCs w:val="24"/>
        </w:rPr>
        <w:t>berisiko</w:t>
      </w:r>
      <w:r w:rsidRPr="00D404F8">
        <w:rPr>
          <w:rFonts w:ascii="Times New Roman" w:hAnsi="Times New Roman" w:cs="Times New Roman"/>
          <w:color w:val="000000"/>
          <w:spacing w:val="32"/>
          <w:sz w:val="24"/>
          <w:szCs w:val="24"/>
        </w:rPr>
        <w:t xml:space="preserve"> </w:t>
      </w:r>
      <w:r w:rsidRPr="00D404F8">
        <w:rPr>
          <w:rFonts w:ascii="Times New Roman" w:hAnsi="Times New Roman" w:cs="Times New Roman"/>
          <w:color w:val="000000"/>
          <w:sz w:val="24"/>
          <w:szCs w:val="24"/>
        </w:rPr>
        <w:t>karena,</w:t>
      </w:r>
      <w:r w:rsidRPr="00D404F8">
        <w:rPr>
          <w:rFonts w:ascii="Times New Roman" w:hAnsi="Times New Roman" w:cs="Times New Roman"/>
          <w:color w:val="000000"/>
          <w:spacing w:val="33"/>
          <w:sz w:val="24"/>
          <w:szCs w:val="24"/>
        </w:rPr>
        <w:t xml:space="preserve"> </w:t>
      </w:r>
      <w:r w:rsidRPr="00D404F8">
        <w:rPr>
          <w:rFonts w:ascii="Times New Roman" w:hAnsi="Times New Roman" w:cs="Times New Roman"/>
          <w:color w:val="000000"/>
          <w:sz w:val="24"/>
          <w:szCs w:val="24"/>
        </w:rPr>
        <w:t>s</w:t>
      </w:r>
      <w:r w:rsidRPr="00D404F8">
        <w:rPr>
          <w:rFonts w:ascii="Times New Roman" w:hAnsi="Times New Roman" w:cs="Times New Roman"/>
          <w:color w:val="000000"/>
          <w:spacing w:val="1"/>
          <w:sz w:val="24"/>
          <w:szCs w:val="24"/>
        </w:rPr>
        <w:t>t</w:t>
      </w:r>
      <w:r w:rsidRPr="00D404F8">
        <w:rPr>
          <w:rFonts w:ascii="Times New Roman" w:hAnsi="Times New Roman" w:cs="Times New Roman"/>
          <w:color w:val="000000"/>
          <w:sz w:val="24"/>
          <w:szCs w:val="24"/>
        </w:rPr>
        <w:t>rategi</w:t>
      </w:r>
      <w:r w:rsidRPr="00D404F8">
        <w:rPr>
          <w:rFonts w:ascii="Times New Roman" w:hAnsi="Times New Roman" w:cs="Times New Roman"/>
          <w:color w:val="000000"/>
          <w:spacing w:val="34"/>
          <w:sz w:val="24"/>
          <w:szCs w:val="24"/>
        </w:rPr>
        <w:t xml:space="preserve"> </w:t>
      </w:r>
      <w:r w:rsidRPr="00D404F8">
        <w:rPr>
          <w:rFonts w:ascii="Times New Roman" w:hAnsi="Times New Roman" w:cs="Times New Roman"/>
          <w:color w:val="000000"/>
          <w:sz w:val="24"/>
          <w:szCs w:val="24"/>
        </w:rPr>
        <w:t>bisnis</w:t>
      </w:r>
      <w:r w:rsidRPr="00D404F8">
        <w:rPr>
          <w:rFonts w:ascii="Times New Roman" w:hAnsi="Times New Roman" w:cs="Times New Roman"/>
          <w:color w:val="000000"/>
          <w:spacing w:val="35"/>
          <w:sz w:val="24"/>
          <w:szCs w:val="24"/>
        </w:rPr>
        <w:t xml:space="preserve"> </w:t>
      </w:r>
      <w:r w:rsidRPr="00D404F8">
        <w:rPr>
          <w:rFonts w:ascii="Times New Roman" w:hAnsi="Times New Roman" w:cs="Times New Roman"/>
          <w:color w:val="000000"/>
          <w:sz w:val="24"/>
          <w:szCs w:val="24"/>
        </w:rPr>
        <w:t>yang berge</w:t>
      </w:r>
      <w:r w:rsidRPr="00D404F8">
        <w:rPr>
          <w:rFonts w:ascii="Times New Roman" w:hAnsi="Times New Roman" w:cs="Times New Roman"/>
          <w:color w:val="000000"/>
          <w:spacing w:val="-1"/>
          <w:sz w:val="24"/>
          <w:szCs w:val="24"/>
        </w:rPr>
        <w:t>r</w:t>
      </w:r>
      <w:r w:rsidRPr="00D404F8">
        <w:rPr>
          <w:rFonts w:ascii="Times New Roman" w:hAnsi="Times New Roman" w:cs="Times New Roman"/>
          <w:color w:val="000000"/>
          <w:sz w:val="24"/>
          <w:szCs w:val="24"/>
        </w:rPr>
        <w:t>ak</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dalam</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z w:val="24"/>
          <w:szCs w:val="24"/>
        </w:rPr>
        <w:t>pasar y</w:t>
      </w:r>
      <w:r w:rsidRPr="00D404F8">
        <w:rPr>
          <w:rFonts w:ascii="Times New Roman" w:hAnsi="Times New Roman" w:cs="Times New Roman"/>
          <w:color w:val="000000"/>
          <w:spacing w:val="-1"/>
          <w:sz w:val="24"/>
          <w:szCs w:val="24"/>
        </w:rPr>
        <w:t>a</w:t>
      </w:r>
      <w:r w:rsidRPr="00D404F8">
        <w:rPr>
          <w:rFonts w:ascii="Times New Roman" w:hAnsi="Times New Roman" w:cs="Times New Roman"/>
          <w:color w:val="000000"/>
          <w:sz w:val="24"/>
          <w:szCs w:val="24"/>
        </w:rPr>
        <w:t>ng</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baru</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pacing w:val="2"/>
          <w:sz w:val="24"/>
          <w:szCs w:val="24"/>
        </w:rPr>
        <w:t>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iliki</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z w:val="24"/>
          <w:szCs w:val="24"/>
        </w:rPr>
        <w:t>sedikit</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z w:val="24"/>
          <w:szCs w:val="24"/>
        </w:rPr>
        <w:t>atau</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ungkin</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z w:val="24"/>
          <w:szCs w:val="24"/>
        </w:rPr>
        <w:t>tidak a</w:t>
      </w:r>
      <w:r w:rsidRPr="00D404F8">
        <w:rPr>
          <w:rFonts w:ascii="Times New Roman" w:hAnsi="Times New Roman" w:cs="Times New Roman"/>
          <w:color w:val="000000"/>
          <w:spacing w:val="-1"/>
          <w:sz w:val="24"/>
          <w:szCs w:val="24"/>
        </w:rPr>
        <w:t>d</w:t>
      </w:r>
      <w:r w:rsidRPr="00D404F8">
        <w:rPr>
          <w:rFonts w:ascii="Times New Roman" w:hAnsi="Times New Roman" w:cs="Times New Roman"/>
          <w:color w:val="000000"/>
          <w:sz w:val="24"/>
          <w:szCs w:val="24"/>
        </w:rPr>
        <w:t>a</w:t>
      </w:r>
      <w:r w:rsidRPr="00D404F8">
        <w:rPr>
          <w:rFonts w:ascii="Times New Roman" w:hAnsi="Times New Roman" w:cs="Times New Roman"/>
          <w:color w:val="000000"/>
          <w:spacing w:val="2"/>
          <w:sz w:val="24"/>
          <w:szCs w:val="24"/>
        </w:rPr>
        <w:t xml:space="preserve"> </w:t>
      </w:r>
      <w:r w:rsidRPr="00D404F8">
        <w:rPr>
          <w:rFonts w:ascii="Times New Roman" w:hAnsi="Times New Roman" w:cs="Times New Roman"/>
          <w:color w:val="000000"/>
          <w:sz w:val="24"/>
          <w:szCs w:val="24"/>
        </w:rPr>
        <w:t>pengala</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an atas</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z w:val="24"/>
          <w:szCs w:val="24"/>
        </w:rPr>
        <w:t>produk produk baru</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z w:val="24"/>
          <w:szCs w:val="24"/>
        </w:rPr>
        <w:t>tersebut.</w:t>
      </w:r>
      <w:proofErr w:type="gramEnd"/>
    </w:p>
    <w:p w:rsidR="0028566F" w:rsidRDefault="0028566F" w:rsidP="0028566F">
      <w:pPr>
        <w:pStyle w:val="ListParagraph"/>
        <w:widowControl w:val="0"/>
        <w:autoSpaceDE w:val="0"/>
        <w:autoSpaceDN w:val="0"/>
        <w:adjustRightInd w:val="0"/>
        <w:spacing w:after="0" w:line="360" w:lineRule="auto"/>
        <w:ind w:left="709" w:right="54" w:firstLine="567"/>
        <w:jc w:val="both"/>
        <w:rPr>
          <w:rFonts w:ascii="Times New Roman" w:hAnsi="Times New Roman" w:cs="Times New Roman"/>
          <w:color w:val="000000"/>
          <w:sz w:val="24"/>
          <w:szCs w:val="24"/>
          <w:lang w:val="id-ID"/>
        </w:rPr>
      </w:pPr>
      <w:proofErr w:type="gramStart"/>
      <w:r w:rsidRPr="00D404F8">
        <w:rPr>
          <w:rFonts w:ascii="Times New Roman" w:hAnsi="Times New Roman" w:cs="Times New Roman"/>
          <w:color w:val="000000"/>
          <w:sz w:val="24"/>
          <w:szCs w:val="24"/>
        </w:rPr>
        <w:t xml:space="preserve">Bila </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sebuah</w:t>
      </w:r>
      <w:proofErr w:type="gramEnd"/>
      <w:r w:rsidRPr="00D404F8">
        <w:rPr>
          <w:rFonts w:ascii="Times New Roman" w:hAnsi="Times New Roman" w:cs="Times New Roman"/>
          <w:color w:val="000000"/>
          <w:spacing w:val="58"/>
          <w:sz w:val="24"/>
          <w:szCs w:val="24"/>
        </w:rPr>
        <w:t xml:space="preserve"> </w:t>
      </w:r>
      <w:r w:rsidRPr="00D404F8">
        <w:rPr>
          <w:rFonts w:ascii="Times New Roman" w:hAnsi="Times New Roman" w:cs="Times New Roman"/>
          <w:color w:val="000000"/>
          <w:sz w:val="24"/>
          <w:szCs w:val="24"/>
        </w:rPr>
        <w:t xml:space="preserve">unit </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bisnis</w:t>
      </w:r>
      <w:r w:rsidRPr="00D404F8">
        <w:rPr>
          <w:rFonts w:ascii="Times New Roman" w:hAnsi="Times New Roman" w:cs="Times New Roman"/>
          <w:color w:val="000000"/>
          <w:spacing w:val="59"/>
          <w:sz w:val="24"/>
          <w:szCs w:val="24"/>
        </w:rPr>
        <w:t xml:space="preserve"> </w:t>
      </w:r>
      <w:r w:rsidRPr="00D404F8">
        <w:rPr>
          <w:rFonts w:ascii="Times New Roman" w:hAnsi="Times New Roman" w:cs="Times New Roman"/>
          <w:color w:val="000000"/>
          <w:sz w:val="24"/>
          <w:szCs w:val="24"/>
        </w:rPr>
        <w:t xml:space="preserve">akan </w:t>
      </w:r>
      <w:r w:rsidRPr="00D404F8">
        <w:rPr>
          <w:rFonts w:ascii="Times New Roman" w:hAnsi="Times New Roman" w:cs="Times New Roman"/>
          <w:color w:val="000000"/>
          <w:spacing w:val="2"/>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engaplik</w:t>
      </w:r>
      <w:r w:rsidRPr="00D404F8">
        <w:rPr>
          <w:rFonts w:ascii="Times New Roman" w:hAnsi="Times New Roman" w:cs="Times New Roman"/>
          <w:color w:val="000000"/>
          <w:spacing w:val="-1"/>
          <w:sz w:val="24"/>
          <w:szCs w:val="24"/>
        </w:rPr>
        <w:t>as</w:t>
      </w:r>
      <w:r w:rsidRPr="00D404F8">
        <w:rPr>
          <w:rFonts w:ascii="Times New Roman" w:hAnsi="Times New Roman" w:cs="Times New Roman"/>
          <w:color w:val="000000"/>
          <w:sz w:val="24"/>
          <w:szCs w:val="24"/>
        </w:rPr>
        <w:t>ikan</w:t>
      </w:r>
      <w:r w:rsidRPr="00D404F8">
        <w:rPr>
          <w:rFonts w:ascii="Times New Roman" w:hAnsi="Times New Roman" w:cs="Times New Roman"/>
          <w:color w:val="000000"/>
          <w:spacing w:val="50"/>
          <w:sz w:val="24"/>
          <w:szCs w:val="24"/>
        </w:rPr>
        <w:t xml:space="preserve"> </w:t>
      </w:r>
      <w:r w:rsidRPr="00D404F8">
        <w:rPr>
          <w:rFonts w:ascii="Times New Roman" w:hAnsi="Times New Roman" w:cs="Times New Roman"/>
          <w:color w:val="000000"/>
          <w:sz w:val="24"/>
          <w:szCs w:val="24"/>
        </w:rPr>
        <w:t>strate</w:t>
      </w:r>
      <w:r w:rsidRPr="00D404F8">
        <w:rPr>
          <w:rFonts w:ascii="Times New Roman" w:hAnsi="Times New Roman" w:cs="Times New Roman"/>
          <w:color w:val="000000"/>
          <w:spacing w:val="-1"/>
          <w:sz w:val="24"/>
          <w:szCs w:val="24"/>
        </w:rPr>
        <w:t>g</w:t>
      </w:r>
      <w:r w:rsidRPr="00D404F8">
        <w:rPr>
          <w:rFonts w:ascii="Times New Roman" w:hAnsi="Times New Roman" w:cs="Times New Roman"/>
          <w:color w:val="000000"/>
          <w:sz w:val="24"/>
          <w:szCs w:val="24"/>
        </w:rPr>
        <w:t>i</w:t>
      </w:r>
      <w:r w:rsidRPr="00D404F8">
        <w:rPr>
          <w:rFonts w:ascii="Times New Roman" w:hAnsi="Times New Roman" w:cs="Times New Roman"/>
          <w:color w:val="000000"/>
          <w:spacing w:val="60"/>
          <w:sz w:val="24"/>
          <w:szCs w:val="24"/>
        </w:rPr>
        <w:t xml:space="preserve"> </w:t>
      </w:r>
      <w:r w:rsidRPr="00D404F8">
        <w:rPr>
          <w:rFonts w:ascii="Times New Roman" w:hAnsi="Times New Roman" w:cs="Times New Roman"/>
          <w:color w:val="000000"/>
          <w:sz w:val="24"/>
          <w:szCs w:val="24"/>
        </w:rPr>
        <w:t>diversi</w:t>
      </w:r>
      <w:r w:rsidRPr="00D404F8">
        <w:rPr>
          <w:rFonts w:ascii="Times New Roman" w:hAnsi="Times New Roman" w:cs="Times New Roman"/>
          <w:color w:val="000000"/>
          <w:spacing w:val="-1"/>
          <w:sz w:val="24"/>
          <w:szCs w:val="24"/>
        </w:rPr>
        <w:t>f</w:t>
      </w:r>
      <w:r w:rsidRPr="00D404F8">
        <w:rPr>
          <w:rFonts w:ascii="Times New Roman" w:hAnsi="Times New Roman" w:cs="Times New Roman"/>
          <w:color w:val="000000"/>
          <w:sz w:val="24"/>
          <w:szCs w:val="24"/>
        </w:rPr>
        <w:t>ika</w:t>
      </w:r>
      <w:r w:rsidRPr="00D404F8">
        <w:rPr>
          <w:rFonts w:ascii="Times New Roman" w:hAnsi="Times New Roman" w:cs="Times New Roman"/>
          <w:color w:val="000000"/>
          <w:spacing w:val="-1"/>
          <w:sz w:val="24"/>
          <w:szCs w:val="24"/>
        </w:rPr>
        <w:t>s</w:t>
      </w:r>
      <w:r w:rsidRPr="00D404F8">
        <w:rPr>
          <w:rFonts w:ascii="Times New Roman" w:hAnsi="Times New Roman" w:cs="Times New Roman"/>
          <w:color w:val="000000"/>
          <w:sz w:val="24"/>
          <w:szCs w:val="24"/>
        </w:rPr>
        <w:t>i,</w:t>
      </w:r>
      <w:r w:rsidRPr="00D404F8">
        <w:rPr>
          <w:rFonts w:ascii="Times New Roman" w:hAnsi="Times New Roman" w:cs="Times New Roman"/>
          <w:color w:val="000000"/>
          <w:spacing w:val="54"/>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aka harus</w:t>
      </w:r>
      <w:r w:rsidRPr="00D404F8">
        <w:rPr>
          <w:rFonts w:ascii="Times New Roman" w:hAnsi="Times New Roman" w:cs="Times New Roman"/>
          <w:color w:val="000000"/>
          <w:spacing w:val="9"/>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pacing w:val="2"/>
          <w:sz w:val="24"/>
          <w:szCs w:val="24"/>
        </w:rPr>
        <w:t>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iliki visi</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ya</w:t>
      </w:r>
      <w:r w:rsidRPr="00D404F8">
        <w:rPr>
          <w:rFonts w:ascii="Times New Roman" w:hAnsi="Times New Roman" w:cs="Times New Roman"/>
          <w:color w:val="000000"/>
          <w:spacing w:val="-1"/>
          <w:sz w:val="24"/>
          <w:szCs w:val="24"/>
        </w:rPr>
        <w:t>n</w:t>
      </w:r>
      <w:r w:rsidRPr="00D404F8">
        <w:rPr>
          <w:rFonts w:ascii="Times New Roman" w:hAnsi="Times New Roman" w:cs="Times New Roman"/>
          <w:color w:val="000000"/>
          <w:sz w:val="24"/>
          <w:szCs w:val="24"/>
        </w:rPr>
        <w:t>g</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jel</w:t>
      </w:r>
      <w:r w:rsidRPr="00D404F8">
        <w:rPr>
          <w:rFonts w:ascii="Times New Roman" w:hAnsi="Times New Roman" w:cs="Times New Roman"/>
          <w:color w:val="000000"/>
          <w:spacing w:val="-1"/>
          <w:sz w:val="24"/>
          <w:szCs w:val="24"/>
        </w:rPr>
        <w:t>a</w:t>
      </w:r>
      <w:r w:rsidRPr="00D404F8">
        <w:rPr>
          <w:rFonts w:ascii="Times New Roman" w:hAnsi="Times New Roman" w:cs="Times New Roman"/>
          <w:color w:val="000000"/>
          <w:sz w:val="24"/>
          <w:szCs w:val="24"/>
        </w:rPr>
        <w:t>s</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te</w:t>
      </w:r>
      <w:r w:rsidRPr="00D404F8">
        <w:rPr>
          <w:rFonts w:ascii="Times New Roman" w:hAnsi="Times New Roman" w:cs="Times New Roman"/>
          <w:color w:val="000000"/>
          <w:spacing w:val="-1"/>
          <w:sz w:val="24"/>
          <w:szCs w:val="24"/>
        </w:rPr>
        <w:t>n</w:t>
      </w:r>
      <w:r w:rsidRPr="00D404F8">
        <w:rPr>
          <w:rFonts w:ascii="Times New Roman" w:hAnsi="Times New Roman" w:cs="Times New Roman"/>
          <w:color w:val="000000"/>
          <w:spacing w:val="1"/>
          <w:sz w:val="24"/>
          <w:szCs w:val="24"/>
        </w:rPr>
        <w:t>t</w:t>
      </w:r>
      <w:r w:rsidRPr="00D404F8">
        <w:rPr>
          <w:rFonts w:ascii="Times New Roman" w:hAnsi="Times New Roman" w:cs="Times New Roman"/>
          <w:color w:val="000000"/>
          <w:spacing w:val="-1"/>
          <w:sz w:val="24"/>
          <w:szCs w:val="24"/>
        </w:rPr>
        <w:t>a</w:t>
      </w:r>
      <w:r w:rsidRPr="00D404F8">
        <w:rPr>
          <w:rFonts w:ascii="Times New Roman" w:hAnsi="Times New Roman" w:cs="Times New Roman"/>
          <w:color w:val="000000"/>
          <w:sz w:val="24"/>
          <w:szCs w:val="24"/>
        </w:rPr>
        <w:t>ng</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z w:val="24"/>
          <w:szCs w:val="24"/>
        </w:rPr>
        <w:t>apa</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yang</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akan</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z w:val="24"/>
          <w:szCs w:val="24"/>
        </w:rPr>
        <w:t>di</w:t>
      </w:r>
      <w:r w:rsidRPr="00D404F8">
        <w:rPr>
          <w:rFonts w:ascii="Times New Roman" w:hAnsi="Times New Roman" w:cs="Times New Roman"/>
          <w:color w:val="000000"/>
          <w:spacing w:val="7"/>
          <w:sz w:val="24"/>
          <w:szCs w:val="24"/>
        </w:rPr>
        <w:t xml:space="preserve"> </w:t>
      </w:r>
      <w:r w:rsidRPr="00D404F8">
        <w:rPr>
          <w:rFonts w:ascii="Times New Roman" w:hAnsi="Times New Roman" w:cs="Times New Roman"/>
          <w:color w:val="000000"/>
          <w:sz w:val="24"/>
          <w:szCs w:val="24"/>
        </w:rPr>
        <w:t>d</w:t>
      </w:r>
      <w:r w:rsidRPr="00D404F8">
        <w:rPr>
          <w:rFonts w:ascii="Times New Roman" w:hAnsi="Times New Roman" w:cs="Times New Roman"/>
          <w:color w:val="000000"/>
          <w:spacing w:val="-1"/>
          <w:sz w:val="24"/>
          <w:szCs w:val="24"/>
        </w:rPr>
        <w:t>a</w:t>
      </w:r>
      <w:r w:rsidRPr="00D404F8">
        <w:rPr>
          <w:rFonts w:ascii="Times New Roman" w:hAnsi="Times New Roman" w:cs="Times New Roman"/>
          <w:color w:val="000000"/>
          <w:sz w:val="24"/>
          <w:szCs w:val="24"/>
        </w:rPr>
        <w:t>patkan d</w:t>
      </w:r>
      <w:r w:rsidRPr="00D404F8">
        <w:rPr>
          <w:rFonts w:ascii="Times New Roman" w:hAnsi="Times New Roman" w:cs="Times New Roman"/>
          <w:color w:val="000000"/>
          <w:spacing w:val="-1"/>
          <w:sz w:val="24"/>
          <w:szCs w:val="24"/>
        </w:rPr>
        <w:t>a</w:t>
      </w:r>
      <w:r w:rsidRPr="00D404F8">
        <w:rPr>
          <w:rFonts w:ascii="Times New Roman" w:hAnsi="Times New Roman" w:cs="Times New Roman"/>
          <w:color w:val="000000"/>
          <w:sz w:val="24"/>
          <w:szCs w:val="24"/>
        </w:rPr>
        <w:t>ri</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str</w:t>
      </w:r>
      <w:r w:rsidRPr="00D404F8">
        <w:rPr>
          <w:rFonts w:ascii="Times New Roman" w:hAnsi="Times New Roman" w:cs="Times New Roman"/>
          <w:color w:val="000000"/>
          <w:spacing w:val="-1"/>
          <w:sz w:val="24"/>
          <w:szCs w:val="24"/>
        </w:rPr>
        <w:t>a</w:t>
      </w:r>
      <w:r w:rsidRPr="00D404F8">
        <w:rPr>
          <w:rFonts w:ascii="Times New Roman" w:hAnsi="Times New Roman" w:cs="Times New Roman"/>
          <w:color w:val="000000"/>
          <w:sz w:val="24"/>
          <w:szCs w:val="24"/>
        </w:rPr>
        <w:t>tegi</w:t>
      </w:r>
      <w:r w:rsidRPr="00D404F8">
        <w:rPr>
          <w:rFonts w:ascii="Times New Roman" w:hAnsi="Times New Roman" w:cs="Times New Roman"/>
          <w:color w:val="000000"/>
          <w:spacing w:val="2"/>
          <w:sz w:val="24"/>
          <w:szCs w:val="24"/>
        </w:rPr>
        <w:t xml:space="preserve"> </w:t>
      </w:r>
      <w:r w:rsidRPr="00D404F8">
        <w:rPr>
          <w:rFonts w:ascii="Times New Roman" w:hAnsi="Times New Roman" w:cs="Times New Roman"/>
          <w:color w:val="000000"/>
          <w:spacing w:val="-1"/>
          <w:sz w:val="24"/>
          <w:szCs w:val="24"/>
        </w:rPr>
        <w:t>y</w:t>
      </w:r>
      <w:r w:rsidRPr="00D404F8">
        <w:rPr>
          <w:rFonts w:ascii="Times New Roman" w:hAnsi="Times New Roman" w:cs="Times New Roman"/>
          <w:color w:val="000000"/>
          <w:sz w:val="24"/>
          <w:szCs w:val="24"/>
        </w:rPr>
        <w:t>a</w:t>
      </w:r>
      <w:r w:rsidRPr="00D404F8">
        <w:rPr>
          <w:rFonts w:ascii="Times New Roman" w:hAnsi="Times New Roman" w:cs="Times New Roman"/>
          <w:color w:val="000000"/>
          <w:spacing w:val="-1"/>
          <w:sz w:val="24"/>
          <w:szCs w:val="24"/>
        </w:rPr>
        <w:t>n</w:t>
      </w:r>
      <w:r w:rsidRPr="00D404F8">
        <w:rPr>
          <w:rFonts w:ascii="Times New Roman" w:hAnsi="Times New Roman" w:cs="Times New Roman"/>
          <w:color w:val="000000"/>
          <w:sz w:val="24"/>
          <w:szCs w:val="24"/>
        </w:rPr>
        <w:t>g jujur</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dan</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penilaian</w:t>
      </w:r>
      <w:r w:rsidRPr="00D404F8">
        <w:rPr>
          <w:rFonts w:ascii="Times New Roman" w:hAnsi="Times New Roman" w:cs="Times New Roman"/>
          <w:color w:val="000000"/>
          <w:spacing w:val="-9"/>
          <w:sz w:val="24"/>
          <w:szCs w:val="24"/>
        </w:rPr>
        <w:t xml:space="preserve"> </w:t>
      </w:r>
      <w:r w:rsidRPr="00D404F8">
        <w:rPr>
          <w:rFonts w:ascii="Times New Roman" w:hAnsi="Times New Roman" w:cs="Times New Roman"/>
          <w:color w:val="000000"/>
          <w:sz w:val="24"/>
          <w:szCs w:val="24"/>
        </w:rPr>
        <w:t>atas</w:t>
      </w:r>
      <w:r w:rsidRPr="00D404F8">
        <w:rPr>
          <w:rFonts w:ascii="Times New Roman" w:hAnsi="Times New Roman" w:cs="Times New Roman"/>
          <w:color w:val="000000"/>
          <w:spacing w:val="-4"/>
          <w:sz w:val="24"/>
          <w:szCs w:val="24"/>
        </w:rPr>
        <w:t xml:space="preserve"> </w:t>
      </w:r>
      <w:r w:rsidRPr="00D404F8">
        <w:rPr>
          <w:rFonts w:ascii="Times New Roman" w:hAnsi="Times New Roman" w:cs="Times New Roman"/>
          <w:color w:val="000000"/>
          <w:sz w:val="24"/>
          <w:szCs w:val="24"/>
        </w:rPr>
        <w:t>resiko</w:t>
      </w:r>
      <w:r w:rsidRPr="00D404F8">
        <w:rPr>
          <w:rFonts w:ascii="Times New Roman" w:hAnsi="Times New Roman" w:cs="Times New Roman"/>
          <w:color w:val="000000"/>
          <w:spacing w:val="-6"/>
          <w:sz w:val="24"/>
          <w:szCs w:val="24"/>
        </w:rPr>
        <w:t xml:space="preserve"> </w:t>
      </w:r>
      <w:r w:rsidRPr="00D404F8">
        <w:rPr>
          <w:rFonts w:ascii="Times New Roman" w:hAnsi="Times New Roman" w:cs="Times New Roman"/>
          <w:color w:val="000000"/>
          <w:sz w:val="24"/>
          <w:szCs w:val="24"/>
        </w:rPr>
        <w:t>bila</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ana</w:t>
      </w:r>
      <w:r w:rsidRPr="00D404F8">
        <w:rPr>
          <w:rFonts w:ascii="Times New Roman" w:hAnsi="Times New Roman" w:cs="Times New Roman"/>
          <w:color w:val="000000"/>
          <w:spacing w:val="-9"/>
          <w:sz w:val="24"/>
          <w:szCs w:val="24"/>
        </w:rPr>
        <w:t xml:space="preserve"> </w:t>
      </w:r>
      <w:r w:rsidRPr="00D404F8">
        <w:rPr>
          <w:rFonts w:ascii="Times New Roman" w:hAnsi="Times New Roman" w:cs="Times New Roman"/>
          <w:color w:val="000000"/>
          <w:sz w:val="24"/>
          <w:szCs w:val="24"/>
        </w:rPr>
        <w:t>dalam</w:t>
      </w:r>
      <w:r w:rsidRPr="00D404F8">
        <w:rPr>
          <w:rFonts w:ascii="Times New Roman" w:hAnsi="Times New Roman" w:cs="Times New Roman"/>
          <w:color w:val="000000"/>
          <w:spacing w:val="-8"/>
          <w:sz w:val="24"/>
          <w:szCs w:val="24"/>
        </w:rPr>
        <w:t xml:space="preserve"> </w:t>
      </w:r>
      <w:r w:rsidRPr="00D404F8">
        <w:rPr>
          <w:rFonts w:ascii="Times New Roman" w:hAnsi="Times New Roman" w:cs="Times New Roman"/>
          <w:color w:val="000000"/>
          <w:sz w:val="24"/>
          <w:szCs w:val="24"/>
        </w:rPr>
        <w:t>f</w:t>
      </w:r>
      <w:r w:rsidRPr="00D404F8">
        <w:rPr>
          <w:rFonts w:ascii="Times New Roman" w:hAnsi="Times New Roman" w:cs="Times New Roman"/>
          <w:color w:val="000000"/>
          <w:spacing w:val="2"/>
          <w:sz w:val="24"/>
          <w:szCs w:val="24"/>
        </w:rPr>
        <w:t>a</w:t>
      </w:r>
      <w:r w:rsidRPr="00D404F8">
        <w:rPr>
          <w:rFonts w:ascii="Times New Roman" w:hAnsi="Times New Roman" w:cs="Times New Roman"/>
          <w:color w:val="000000"/>
          <w:sz w:val="24"/>
          <w:szCs w:val="24"/>
        </w:rPr>
        <w:t>ktanya</w:t>
      </w:r>
      <w:r w:rsidRPr="00D404F8">
        <w:rPr>
          <w:rFonts w:ascii="Times New Roman" w:hAnsi="Times New Roman" w:cs="Times New Roman"/>
          <w:color w:val="000000"/>
          <w:spacing w:val="-8"/>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enemui</w:t>
      </w:r>
      <w:r w:rsidRPr="00D404F8">
        <w:rPr>
          <w:rFonts w:ascii="Times New Roman" w:hAnsi="Times New Roman" w:cs="Times New Roman"/>
          <w:color w:val="000000"/>
          <w:spacing w:val="-9"/>
          <w:sz w:val="24"/>
          <w:szCs w:val="24"/>
        </w:rPr>
        <w:t xml:space="preserve"> </w:t>
      </w:r>
      <w:r w:rsidRPr="00D404F8">
        <w:rPr>
          <w:rFonts w:ascii="Times New Roman" w:hAnsi="Times New Roman" w:cs="Times New Roman"/>
          <w:color w:val="000000"/>
          <w:sz w:val="24"/>
          <w:szCs w:val="24"/>
        </w:rPr>
        <w:t>kegagalan.</w:t>
      </w:r>
    </w:p>
    <w:p w:rsidR="00963A73" w:rsidRPr="00963A73" w:rsidRDefault="00963A73" w:rsidP="00963A73">
      <w:pPr>
        <w:pStyle w:val="ListParagraph"/>
        <w:widowControl w:val="0"/>
        <w:autoSpaceDE w:val="0"/>
        <w:autoSpaceDN w:val="0"/>
        <w:adjustRightInd w:val="0"/>
        <w:spacing w:after="0" w:line="360" w:lineRule="auto"/>
        <w:ind w:left="709" w:right="54" w:firstLine="567"/>
        <w:jc w:val="both"/>
        <w:rPr>
          <w:rFonts w:ascii="Times New Roman" w:hAnsi="Times New Roman" w:cs="Times New Roman"/>
          <w:color w:val="000000"/>
          <w:sz w:val="24"/>
          <w:szCs w:val="24"/>
        </w:rPr>
      </w:pPr>
      <w:proofErr w:type="gramStart"/>
      <w:r w:rsidRPr="00963A73">
        <w:rPr>
          <w:rFonts w:ascii="Times New Roman" w:hAnsi="Times New Roman" w:cs="Times New Roman"/>
          <w:sz w:val="24"/>
          <w:szCs w:val="24"/>
        </w:rPr>
        <w:t xml:space="preserve">Ada tiga tipe umum strategi diversifikasi yang sudah banyak diketahui dan diimplementasikan menurut Fred R. David, yaitu </w:t>
      </w:r>
      <w:r w:rsidRPr="00963A73">
        <w:rPr>
          <w:rFonts w:ascii="Times New Roman" w:hAnsi="Times New Roman" w:cs="Times New Roman"/>
          <w:i/>
          <w:sz w:val="24"/>
          <w:szCs w:val="24"/>
        </w:rPr>
        <w:t>concentric diversification, horizontal diversification, dan conglomerate diversification</w:t>
      </w:r>
      <w:r w:rsidRPr="00963A73">
        <w:rPr>
          <w:rFonts w:ascii="Times New Roman" w:hAnsi="Times New Roman" w:cs="Times New Roman"/>
          <w:sz w:val="24"/>
          <w:szCs w:val="24"/>
        </w:rPr>
        <w:t>.</w:t>
      </w:r>
      <w:proofErr w:type="gramEnd"/>
      <w:r w:rsidRPr="00963A73">
        <w:rPr>
          <w:rFonts w:ascii="Times New Roman" w:hAnsi="Times New Roman" w:cs="Times New Roman"/>
          <w:sz w:val="24"/>
          <w:szCs w:val="24"/>
        </w:rPr>
        <w:t xml:space="preserve"> </w:t>
      </w:r>
      <w:proofErr w:type="gramStart"/>
      <w:r w:rsidRPr="00963A73">
        <w:rPr>
          <w:rFonts w:ascii="Times New Roman" w:hAnsi="Times New Roman" w:cs="Times New Roman"/>
          <w:sz w:val="24"/>
          <w:szCs w:val="24"/>
        </w:rPr>
        <w:t>Secara keseluruhan kelompok strategi ini makin lama makin kurang popular, paling tidak dari sisi tingginya tingkat keslitan manajemen dalam mengendalikan aktivitas-aktivitas perusahaan yang berbeda-beda tersebut.</w:t>
      </w:r>
      <w:proofErr w:type="gramEnd"/>
    </w:p>
    <w:p w:rsidR="00963A73" w:rsidRPr="00963A73" w:rsidRDefault="00963A73" w:rsidP="00B67587">
      <w:pPr>
        <w:pStyle w:val="ListParagraph"/>
        <w:numPr>
          <w:ilvl w:val="1"/>
          <w:numId w:val="40"/>
        </w:numPr>
        <w:spacing w:after="0" w:line="360" w:lineRule="auto"/>
        <w:jc w:val="both"/>
        <w:rPr>
          <w:rFonts w:ascii="Times New Roman" w:hAnsi="Times New Roman" w:cs="Times New Roman"/>
          <w:sz w:val="24"/>
          <w:szCs w:val="24"/>
        </w:rPr>
      </w:pPr>
      <w:r w:rsidRPr="00963A73">
        <w:rPr>
          <w:rFonts w:ascii="Times New Roman" w:hAnsi="Times New Roman" w:cs="Times New Roman"/>
          <w:b/>
          <w:i/>
          <w:sz w:val="24"/>
          <w:szCs w:val="24"/>
        </w:rPr>
        <w:t>Concentric diversification strategy</w:t>
      </w:r>
      <w:r w:rsidRPr="00963A73">
        <w:rPr>
          <w:rFonts w:ascii="Times New Roman" w:hAnsi="Times New Roman" w:cs="Times New Roman"/>
          <w:sz w:val="24"/>
          <w:szCs w:val="24"/>
        </w:rPr>
        <w:t xml:space="preserve">. Strategi ini dapat dilaksanakan dengan </w:t>
      </w:r>
      <w:proofErr w:type="gramStart"/>
      <w:r w:rsidRPr="00963A73">
        <w:rPr>
          <w:rFonts w:ascii="Times New Roman" w:hAnsi="Times New Roman" w:cs="Times New Roman"/>
          <w:sz w:val="24"/>
          <w:szCs w:val="24"/>
        </w:rPr>
        <w:t>cara</w:t>
      </w:r>
      <w:proofErr w:type="gramEnd"/>
      <w:r w:rsidRPr="00963A73">
        <w:rPr>
          <w:rFonts w:ascii="Times New Roman" w:hAnsi="Times New Roman" w:cs="Times New Roman"/>
          <w:sz w:val="24"/>
          <w:szCs w:val="24"/>
        </w:rPr>
        <w:t xml:space="preserve"> menambah produk dan jasa yang baru tetapi masih saling berhubungan. Jadi, tujuan strategi ini untuk membuat produk baru yang berhubungan untuk pasar yang </w:t>
      </w:r>
      <w:proofErr w:type="gramStart"/>
      <w:r w:rsidRPr="00963A73">
        <w:rPr>
          <w:rFonts w:ascii="Times New Roman" w:hAnsi="Times New Roman" w:cs="Times New Roman"/>
          <w:sz w:val="24"/>
          <w:szCs w:val="24"/>
        </w:rPr>
        <w:t>sama</w:t>
      </w:r>
      <w:proofErr w:type="gramEnd"/>
      <w:r w:rsidRPr="00963A73">
        <w:rPr>
          <w:rFonts w:ascii="Times New Roman" w:hAnsi="Times New Roman" w:cs="Times New Roman"/>
          <w:sz w:val="24"/>
          <w:szCs w:val="24"/>
        </w:rPr>
        <w:t>. Hal ini dapat dilakukan jika bersaing pada industry yang pertumbuhannya lambat atau decline.</w:t>
      </w:r>
    </w:p>
    <w:p w:rsidR="00963A73" w:rsidRPr="00963A73" w:rsidRDefault="00963A73" w:rsidP="00B67587">
      <w:pPr>
        <w:pStyle w:val="ListParagraph"/>
        <w:numPr>
          <w:ilvl w:val="1"/>
          <w:numId w:val="40"/>
        </w:numPr>
        <w:spacing w:after="0" w:line="360" w:lineRule="auto"/>
        <w:jc w:val="both"/>
        <w:rPr>
          <w:rFonts w:ascii="Times New Roman" w:hAnsi="Times New Roman" w:cs="Times New Roman"/>
          <w:sz w:val="24"/>
          <w:szCs w:val="24"/>
        </w:rPr>
      </w:pPr>
      <w:r w:rsidRPr="00963A73">
        <w:rPr>
          <w:rFonts w:ascii="Times New Roman" w:hAnsi="Times New Roman" w:cs="Times New Roman"/>
          <w:b/>
          <w:i/>
          <w:sz w:val="24"/>
          <w:szCs w:val="24"/>
        </w:rPr>
        <w:t>Horizontal diversification strategy</w:t>
      </w:r>
      <w:r w:rsidRPr="00963A73">
        <w:rPr>
          <w:rFonts w:ascii="Times New Roman" w:hAnsi="Times New Roman" w:cs="Times New Roman"/>
          <w:sz w:val="24"/>
          <w:szCs w:val="24"/>
        </w:rPr>
        <w:t xml:space="preserve">. Strategi ini dilakukan dengan menambahkan produk dan jasa pelayanan yang baru, tetapi tidak saling berhubungan untk ditawarkan pada para konsumen yang ada ada sekarang. Jadi, tujuan startegi ini adalah menambah produk baru yang tidak berhubungan dengan tujuan memuaskan pelanggan yang </w:t>
      </w:r>
      <w:proofErr w:type="gramStart"/>
      <w:r w:rsidRPr="00963A73">
        <w:rPr>
          <w:rFonts w:ascii="Times New Roman" w:hAnsi="Times New Roman" w:cs="Times New Roman"/>
          <w:sz w:val="24"/>
          <w:szCs w:val="24"/>
        </w:rPr>
        <w:t>sama</w:t>
      </w:r>
      <w:proofErr w:type="gramEnd"/>
      <w:r w:rsidRPr="00963A73">
        <w:rPr>
          <w:rFonts w:ascii="Times New Roman" w:hAnsi="Times New Roman" w:cs="Times New Roman"/>
          <w:sz w:val="24"/>
          <w:szCs w:val="24"/>
        </w:rPr>
        <w:t xml:space="preserve">. Hal in  dapat dilakukan jika produk baru dapat mendukung produk lama, persaingan pada produk lama berjalan ketat dan dalam tahapan mature, distribusi produk baru kepada pelanggan lancar, dan pada </w:t>
      </w:r>
      <w:r w:rsidRPr="00963A73">
        <w:rPr>
          <w:rFonts w:ascii="Times New Roman" w:hAnsi="Times New Roman" w:cs="Times New Roman"/>
          <w:sz w:val="24"/>
          <w:szCs w:val="24"/>
        </w:rPr>
        <w:lastRenderedPageBreak/>
        <w:t>tingkat yang lebih dalam bahwa musim penjualan dari kedua produk relative beda.</w:t>
      </w:r>
    </w:p>
    <w:p w:rsidR="00963A73" w:rsidRPr="00963A73" w:rsidRDefault="00963A73" w:rsidP="00B67587">
      <w:pPr>
        <w:pStyle w:val="ListParagraph"/>
        <w:numPr>
          <w:ilvl w:val="1"/>
          <w:numId w:val="40"/>
        </w:numPr>
        <w:spacing w:after="0" w:line="360" w:lineRule="auto"/>
        <w:jc w:val="both"/>
        <w:rPr>
          <w:rFonts w:ascii="Times New Roman" w:hAnsi="Times New Roman" w:cs="Times New Roman"/>
          <w:sz w:val="24"/>
          <w:szCs w:val="24"/>
        </w:rPr>
      </w:pPr>
      <w:r w:rsidRPr="00963A73">
        <w:rPr>
          <w:rFonts w:ascii="Times New Roman" w:hAnsi="Times New Roman" w:cs="Times New Roman"/>
          <w:b/>
          <w:i/>
          <w:sz w:val="24"/>
          <w:szCs w:val="24"/>
        </w:rPr>
        <w:t>Conglomerate diversification strategy</w:t>
      </w:r>
      <w:r w:rsidRPr="00963A73">
        <w:rPr>
          <w:rFonts w:ascii="Times New Roman" w:hAnsi="Times New Roman" w:cs="Times New Roman"/>
          <w:sz w:val="24"/>
          <w:szCs w:val="24"/>
        </w:rPr>
        <w:t xml:space="preserve">. Yaitu strategi dengan menambahkan produk atau jasa yang tidak saling berhubngan. Jadi, tujuan sstrategi ini adalah untuk menambah produk baru yang tidak </w:t>
      </w:r>
      <w:proofErr w:type="gramStart"/>
      <w:r w:rsidRPr="00963A73">
        <w:rPr>
          <w:rFonts w:ascii="Times New Roman" w:hAnsi="Times New Roman" w:cs="Times New Roman"/>
          <w:sz w:val="24"/>
          <w:szCs w:val="24"/>
        </w:rPr>
        <w:t>saling  berhubungan</w:t>
      </w:r>
      <w:proofErr w:type="gramEnd"/>
      <w:r w:rsidRPr="00963A73">
        <w:rPr>
          <w:rFonts w:ascii="Times New Roman" w:hAnsi="Times New Roman" w:cs="Times New Roman"/>
          <w:sz w:val="24"/>
          <w:szCs w:val="24"/>
        </w:rPr>
        <w:t xml:space="preserve"> untuk pasar yang berbeda. Hal ini dapat dilakukan, jika industri disektor ini telah mengalami kejenuhan, ada peluang untuk memilki bisnis yang tidak berkaitan yang masih berkembang baik, serta memiliki sumber daya untuk memasuki industry baru tersebut.</w:t>
      </w:r>
    </w:p>
    <w:p w:rsidR="00963A73" w:rsidRPr="00963A73" w:rsidRDefault="00963A73" w:rsidP="00B67587">
      <w:pPr>
        <w:pStyle w:val="ListParagraph"/>
        <w:numPr>
          <w:ilvl w:val="2"/>
          <w:numId w:val="13"/>
        </w:numPr>
        <w:spacing w:after="0" w:line="360" w:lineRule="auto"/>
        <w:ind w:left="709"/>
        <w:rPr>
          <w:rFonts w:ascii="Times New Roman" w:hAnsi="Times New Roman" w:cs="Times New Roman"/>
          <w:b/>
          <w:color w:val="000000"/>
          <w:sz w:val="24"/>
          <w:szCs w:val="24"/>
        </w:rPr>
      </w:pPr>
      <w:r w:rsidRPr="00963A73">
        <w:rPr>
          <w:rFonts w:ascii="Times New Roman" w:hAnsi="Times New Roman" w:cs="Times New Roman"/>
          <w:b/>
          <w:sz w:val="24"/>
          <w:szCs w:val="24"/>
        </w:rPr>
        <w:t>Perkembangan</w:t>
      </w:r>
      <w:r w:rsidRPr="00963A73">
        <w:rPr>
          <w:rFonts w:ascii="Times New Roman" w:hAnsi="Times New Roman" w:cs="Times New Roman"/>
          <w:b/>
          <w:color w:val="000000"/>
          <w:sz w:val="24"/>
          <w:szCs w:val="24"/>
        </w:rPr>
        <w:t xml:space="preserve"> Strategi Matriks Ansoff</w:t>
      </w:r>
    </w:p>
    <w:p w:rsidR="00963A73" w:rsidRPr="00963A73" w:rsidRDefault="00963A73" w:rsidP="00963A73">
      <w:pPr>
        <w:spacing w:after="0" w:line="360" w:lineRule="auto"/>
        <w:ind w:left="709" w:firstLine="567"/>
        <w:jc w:val="both"/>
        <w:rPr>
          <w:rFonts w:ascii="Times New Roman" w:hAnsi="Times New Roman" w:cs="Times New Roman"/>
          <w:sz w:val="24"/>
        </w:rPr>
      </w:pPr>
      <w:r w:rsidRPr="00963A73">
        <w:rPr>
          <w:rFonts w:ascii="Times New Roman" w:hAnsi="Times New Roman" w:cs="Times New Roman"/>
          <w:noProof/>
          <w:sz w:val="24"/>
          <w:lang w:val="id-ID" w:eastAsia="id-ID"/>
        </w:rPr>
        <w:drawing>
          <wp:anchor distT="0" distB="0" distL="114300" distR="114300" simplePos="0" relativeHeight="251772928" behindDoc="0" locked="0" layoutInCell="1" allowOverlap="1">
            <wp:simplePos x="0" y="0"/>
            <wp:positionH relativeFrom="column">
              <wp:posOffset>626745</wp:posOffset>
            </wp:positionH>
            <wp:positionV relativeFrom="paragraph">
              <wp:posOffset>1854835</wp:posOffset>
            </wp:positionV>
            <wp:extent cx="4381500" cy="3549015"/>
            <wp:effectExtent l="19050" t="0" r="0" b="0"/>
            <wp:wrapTopAndBottom/>
            <wp:docPr id="1" name="Picture 1" descr="D:\Mahasiswa UNAIR\Semester 3\O&amp;MM YANKES\Tugas Kelompok 5\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hasiswa UNAIR\Semester 3\O&amp;MM YANKES\Tugas Kelompok 5\Matrix.jpg"/>
                    <pic:cNvPicPr>
                      <a:picLocks noChangeAspect="1" noChangeArrowheads="1"/>
                    </pic:cNvPicPr>
                  </pic:nvPicPr>
                  <pic:blipFill>
                    <a:blip r:embed="rId32"/>
                    <a:srcRect/>
                    <a:stretch>
                      <a:fillRect/>
                    </a:stretch>
                  </pic:blipFill>
                  <pic:spPr bwMode="auto">
                    <a:xfrm>
                      <a:off x="0" y="0"/>
                      <a:ext cx="4381500" cy="3549015"/>
                    </a:xfrm>
                    <a:prstGeom prst="rect">
                      <a:avLst/>
                    </a:prstGeom>
                    <a:noFill/>
                    <a:ln w="9525">
                      <a:noFill/>
                      <a:miter lim="800000"/>
                      <a:headEnd/>
                      <a:tailEnd/>
                    </a:ln>
                  </pic:spPr>
                </pic:pic>
              </a:graphicData>
            </a:graphic>
          </wp:anchor>
        </w:drawing>
      </w:r>
      <w:r w:rsidRPr="00963A73">
        <w:rPr>
          <w:rFonts w:ascii="Times New Roman" w:hAnsi="Times New Roman" w:cs="Times New Roman"/>
          <w:sz w:val="24"/>
        </w:rPr>
        <w:t xml:space="preserve">Beberapa pemasar menggunakan </w:t>
      </w:r>
      <w:r w:rsidRPr="00963A73">
        <w:rPr>
          <w:rFonts w:ascii="Times New Roman" w:hAnsi="Times New Roman" w:cs="Times New Roman"/>
          <w:i/>
          <w:sz w:val="24"/>
        </w:rPr>
        <w:t>“nine box gird”</w:t>
      </w:r>
      <w:r w:rsidRPr="00963A73">
        <w:rPr>
          <w:rFonts w:ascii="Times New Roman" w:hAnsi="Times New Roman" w:cs="Times New Roman"/>
          <w:sz w:val="24"/>
        </w:rPr>
        <w:t xml:space="preserve"> untuk analisis yang lebih canggih. Matriks ini menambahkan "</w:t>
      </w:r>
      <w:r w:rsidRPr="00963A73">
        <w:rPr>
          <w:rFonts w:ascii="Times New Roman" w:hAnsi="Times New Roman" w:cs="Times New Roman"/>
          <w:i/>
          <w:sz w:val="24"/>
        </w:rPr>
        <w:t>modified product</w:t>
      </w:r>
      <w:r w:rsidRPr="00963A73">
        <w:rPr>
          <w:rFonts w:ascii="Times New Roman" w:hAnsi="Times New Roman" w:cs="Times New Roman"/>
          <w:sz w:val="24"/>
        </w:rPr>
        <w:t>" atau modifikasi produk antara yang sudah ada dan baru (misalnya, rasa yang berbeda dari saus pasta yang ada daripada meluncurkan sup), dan "</w:t>
      </w:r>
      <w:r w:rsidRPr="00963A73">
        <w:rPr>
          <w:rFonts w:ascii="Times New Roman" w:hAnsi="Times New Roman" w:cs="Times New Roman"/>
          <w:i/>
          <w:sz w:val="24"/>
        </w:rPr>
        <w:t>expanded market</w:t>
      </w:r>
      <w:r w:rsidRPr="00963A73">
        <w:rPr>
          <w:rFonts w:ascii="Times New Roman" w:hAnsi="Times New Roman" w:cs="Times New Roman"/>
          <w:sz w:val="24"/>
        </w:rPr>
        <w:t xml:space="preserve">" atau perluasan pasar antara yang sudah ada dan baru (misalnya, membuka toko lain di dekatnya </w:t>
      </w:r>
      <w:proofErr w:type="gramStart"/>
      <w:r w:rsidRPr="00963A73">
        <w:rPr>
          <w:rFonts w:ascii="Times New Roman" w:hAnsi="Times New Roman" w:cs="Times New Roman"/>
          <w:sz w:val="24"/>
        </w:rPr>
        <w:t>kota</w:t>
      </w:r>
      <w:proofErr w:type="gramEnd"/>
      <w:r w:rsidRPr="00963A73">
        <w:rPr>
          <w:rFonts w:ascii="Times New Roman" w:hAnsi="Times New Roman" w:cs="Times New Roman"/>
          <w:sz w:val="24"/>
        </w:rPr>
        <w:t>, daripada pergi ke penjualan online).</w:t>
      </w:r>
    </w:p>
    <w:p w:rsidR="00963A73" w:rsidRPr="003338C9" w:rsidRDefault="00963A73" w:rsidP="00963A73">
      <w:pPr>
        <w:spacing w:after="0" w:line="360" w:lineRule="auto"/>
        <w:ind w:left="709"/>
        <w:jc w:val="center"/>
        <w:rPr>
          <w:rFonts w:ascii="Times New Roman" w:hAnsi="Times New Roman" w:cs="Times New Roman"/>
          <w:sz w:val="24"/>
          <w:highlight w:val="yellow"/>
        </w:rPr>
      </w:pPr>
      <w:proofErr w:type="gramStart"/>
      <w:r w:rsidRPr="00963A73">
        <w:rPr>
          <w:rFonts w:ascii="Times New Roman" w:hAnsi="Times New Roman" w:cs="Times New Roman"/>
          <w:sz w:val="24"/>
        </w:rPr>
        <w:lastRenderedPageBreak/>
        <w:t>Gambar 2.</w:t>
      </w:r>
      <w:r w:rsidR="00DD06A1">
        <w:rPr>
          <w:rFonts w:ascii="Times New Roman" w:hAnsi="Times New Roman" w:cs="Times New Roman"/>
          <w:sz w:val="24"/>
          <w:lang w:val="id-ID"/>
        </w:rPr>
        <w:t>2.</w:t>
      </w:r>
      <w:proofErr w:type="gramEnd"/>
      <w:r w:rsidRPr="00963A73">
        <w:rPr>
          <w:rFonts w:ascii="Times New Roman" w:hAnsi="Times New Roman" w:cs="Times New Roman"/>
          <w:sz w:val="24"/>
        </w:rPr>
        <w:t xml:space="preserve"> The Nine Box Gird</w:t>
      </w:r>
    </w:p>
    <w:p w:rsidR="00963A73" w:rsidRPr="00790F64" w:rsidRDefault="00963A73" w:rsidP="00963A73">
      <w:pPr>
        <w:spacing w:after="0" w:line="360" w:lineRule="auto"/>
        <w:ind w:left="709" w:firstLine="567"/>
        <w:jc w:val="both"/>
        <w:rPr>
          <w:rFonts w:ascii="Times New Roman" w:hAnsi="Times New Roman" w:cs="Times New Roman"/>
        </w:rPr>
      </w:pPr>
      <w:proofErr w:type="gramStart"/>
      <w:r w:rsidRPr="003338C9">
        <w:rPr>
          <w:rFonts w:ascii="Times New Roman" w:hAnsi="Times New Roman" w:cs="Times New Roman"/>
          <w:sz w:val="24"/>
        </w:rPr>
        <w:t>Hal ini berguna karena menunjukkan perbedaan antara ekstensi produk dan pengembangan produk yang benar, dan juga antara ekspansi pasar dan benar-benar menjelajah ke pasar baru.</w:t>
      </w:r>
      <w:proofErr w:type="gramEnd"/>
      <w:r w:rsidRPr="003338C9">
        <w:rPr>
          <w:rFonts w:ascii="Times New Roman" w:hAnsi="Times New Roman" w:cs="Times New Roman"/>
          <w:sz w:val="24"/>
        </w:rPr>
        <w:t xml:space="preserve"> </w:t>
      </w:r>
      <w:proofErr w:type="gramStart"/>
      <w:r w:rsidRPr="003338C9">
        <w:rPr>
          <w:rFonts w:ascii="Times New Roman" w:hAnsi="Times New Roman" w:cs="Times New Roman"/>
          <w:sz w:val="24"/>
        </w:rPr>
        <w:t>Namun, berhati-hati dari "pilihan" tiga abu-abu, karena mereka melibatkan mencoba untuk melakukan dua hal sekaligus tanpa manfaat salah satu strategi diversifikasi yang benar (melarikan diri penurunan dalam satu pasar produk).</w:t>
      </w:r>
      <w:proofErr w:type="gramEnd"/>
    </w:p>
    <w:p w:rsidR="0028566F" w:rsidRPr="00963A73" w:rsidRDefault="0028566F" w:rsidP="00963A73">
      <w:pPr>
        <w:widowControl w:val="0"/>
        <w:autoSpaceDE w:val="0"/>
        <w:autoSpaceDN w:val="0"/>
        <w:adjustRightInd w:val="0"/>
        <w:spacing w:after="0" w:line="360" w:lineRule="auto"/>
        <w:ind w:right="54"/>
        <w:jc w:val="both"/>
        <w:rPr>
          <w:rFonts w:ascii="Times New Roman" w:hAnsi="Times New Roman" w:cs="Times New Roman"/>
          <w:color w:val="000000"/>
          <w:sz w:val="24"/>
          <w:szCs w:val="24"/>
          <w:lang w:val="id-ID"/>
        </w:rPr>
      </w:pPr>
    </w:p>
    <w:p w:rsidR="0028566F" w:rsidRPr="00CE0034" w:rsidRDefault="0028566F" w:rsidP="00B67587">
      <w:pPr>
        <w:pStyle w:val="ListParagraph"/>
        <w:numPr>
          <w:ilvl w:val="1"/>
          <w:numId w:val="13"/>
        </w:numPr>
        <w:spacing w:after="0" w:line="360" w:lineRule="auto"/>
        <w:ind w:left="567"/>
        <w:rPr>
          <w:rFonts w:ascii="Times New Roman" w:hAnsi="Times New Roman" w:cs="Times New Roman"/>
          <w:b/>
          <w:i/>
          <w:sz w:val="24"/>
          <w:szCs w:val="24"/>
        </w:rPr>
      </w:pPr>
      <w:r w:rsidRPr="00CE0034">
        <w:rPr>
          <w:rFonts w:ascii="Times New Roman" w:hAnsi="Times New Roman" w:cs="Times New Roman"/>
          <w:b/>
          <w:sz w:val="24"/>
          <w:szCs w:val="24"/>
        </w:rPr>
        <w:t>Kerangka Konseptual dan Kerangka Operasional</w:t>
      </w:r>
    </w:p>
    <w:p w:rsidR="0028566F" w:rsidRPr="00523D28" w:rsidRDefault="0028566F" w:rsidP="00B67587">
      <w:pPr>
        <w:pStyle w:val="ListParagraph"/>
        <w:numPr>
          <w:ilvl w:val="2"/>
          <w:numId w:val="19"/>
        </w:numPr>
        <w:spacing w:after="0" w:line="360" w:lineRule="auto"/>
        <w:ind w:left="709"/>
        <w:rPr>
          <w:rFonts w:ascii="Times New Roman" w:hAnsi="Times New Roman" w:cs="Times New Roman"/>
          <w:b/>
          <w:i/>
          <w:sz w:val="24"/>
          <w:szCs w:val="24"/>
        </w:rPr>
      </w:pPr>
      <w:r w:rsidRPr="00523D28">
        <w:rPr>
          <w:rFonts w:ascii="Times New Roman" w:hAnsi="Times New Roman" w:cs="Times New Roman"/>
          <w:b/>
          <w:sz w:val="24"/>
          <w:szCs w:val="24"/>
        </w:rPr>
        <w:t>Kerangka Konseptual</w:t>
      </w:r>
    </w:p>
    <w:p w:rsidR="0028566F" w:rsidRPr="00AD6D97" w:rsidRDefault="0028566F" w:rsidP="00B67587">
      <w:pPr>
        <w:pStyle w:val="ListParagraph"/>
        <w:numPr>
          <w:ilvl w:val="0"/>
          <w:numId w:val="15"/>
        </w:numPr>
        <w:spacing w:after="0" w:line="360" w:lineRule="auto"/>
        <w:ind w:left="993"/>
        <w:jc w:val="both"/>
        <w:rPr>
          <w:rFonts w:ascii="Times New Roman" w:eastAsia="Calibri" w:hAnsi="Times New Roman" w:cs="Times New Roman"/>
          <w:sz w:val="24"/>
          <w:szCs w:val="24"/>
        </w:rPr>
      </w:pPr>
      <w:r w:rsidRPr="00AD6D97">
        <w:rPr>
          <w:rFonts w:ascii="Times New Roman" w:eastAsia="Calibri" w:hAnsi="Times New Roman" w:cs="Times New Roman"/>
          <w:sz w:val="24"/>
          <w:szCs w:val="24"/>
        </w:rPr>
        <w:t>Mereview strategi</w:t>
      </w:r>
      <w:r>
        <w:rPr>
          <w:rFonts w:ascii="Times New Roman" w:eastAsia="Calibri" w:hAnsi="Times New Roman" w:cs="Times New Roman"/>
          <w:sz w:val="24"/>
          <w:szCs w:val="24"/>
        </w:rPr>
        <w:t xml:space="preserve"> </w:t>
      </w:r>
    </w:p>
    <w:p w:rsidR="0028566F" w:rsidRDefault="0028566F" w:rsidP="0028566F">
      <w:pPr>
        <w:pStyle w:val="ListParagraph"/>
        <w:spacing w:after="0" w:line="360" w:lineRule="auto"/>
        <w:ind w:left="993"/>
        <w:jc w:val="both"/>
        <w:rPr>
          <w:rFonts w:ascii="Times New Roman" w:eastAsia="Calibri" w:hAnsi="Times New Roman" w:cs="Times New Roman"/>
          <w:sz w:val="24"/>
          <w:szCs w:val="24"/>
          <w:lang w:val="id-ID"/>
        </w:rPr>
      </w:pPr>
      <w:proofErr w:type="gramStart"/>
      <w:r w:rsidRPr="00AD6D97">
        <w:rPr>
          <w:rFonts w:ascii="Times New Roman" w:eastAsia="Calibri" w:hAnsi="Times New Roman" w:cs="Times New Roman"/>
          <w:sz w:val="24"/>
          <w:szCs w:val="24"/>
        </w:rPr>
        <w:t>Setiap strategi punya kelebihan dan kekurangan, sehingga perusahaan perlu mereview</w:t>
      </w:r>
      <w:r>
        <w:rPr>
          <w:rFonts w:ascii="Times New Roman" w:eastAsia="Calibri" w:hAnsi="Times New Roman" w:cs="Times New Roman"/>
          <w:sz w:val="24"/>
          <w:szCs w:val="24"/>
        </w:rPr>
        <w:t xml:space="preserve"> terlebih dahulu strategi mana saja</w:t>
      </w:r>
      <w:r w:rsidRPr="00AD6D97">
        <w:rPr>
          <w:rFonts w:ascii="Times New Roman" w:eastAsia="Calibri" w:hAnsi="Times New Roman" w:cs="Times New Roman"/>
          <w:sz w:val="24"/>
          <w:szCs w:val="24"/>
        </w:rPr>
        <w:t xml:space="preserve"> yang bisa digunakan dan layak untuk situasi yang dihadapinya saat ini.</w:t>
      </w:r>
      <w:proofErr w:type="gramEnd"/>
      <w:r w:rsidRPr="00AD6D97">
        <w:rPr>
          <w:rFonts w:ascii="Times New Roman" w:eastAsia="Calibri" w:hAnsi="Times New Roman" w:cs="Times New Roman"/>
          <w:sz w:val="24"/>
          <w:szCs w:val="24"/>
        </w:rPr>
        <w:t xml:space="preserve"> Strategi diversifikasi adalah sebuah strategi yang paling kompleks </w:t>
      </w:r>
      <w:proofErr w:type="gramStart"/>
      <w:r w:rsidRPr="00AD6D97">
        <w:rPr>
          <w:rFonts w:ascii="Times New Roman" w:eastAsia="Calibri" w:hAnsi="Times New Roman" w:cs="Times New Roman"/>
          <w:sz w:val="24"/>
          <w:szCs w:val="24"/>
        </w:rPr>
        <w:t>implikasinya ,</w:t>
      </w:r>
      <w:proofErr w:type="gramEnd"/>
      <w:r w:rsidRPr="00AD6D97">
        <w:rPr>
          <w:rFonts w:ascii="Times New Roman" w:eastAsia="Calibri" w:hAnsi="Times New Roman" w:cs="Times New Roman"/>
          <w:sz w:val="24"/>
          <w:szCs w:val="24"/>
        </w:rPr>
        <w:t xml:space="preserve"> karena bagi perusahaan, ini akan menjadi pengalaman baru, baik dari segi pasarnya (</w:t>
      </w:r>
      <w:r w:rsidRPr="0082198C">
        <w:rPr>
          <w:rFonts w:ascii="Times New Roman" w:eastAsia="Calibri" w:hAnsi="Times New Roman" w:cs="Times New Roman"/>
          <w:i/>
          <w:sz w:val="24"/>
          <w:szCs w:val="24"/>
        </w:rPr>
        <w:t>new market</w:t>
      </w:r>
      <w:r w:rsidRPr="00AD6D97">
        <w:rPr>
          <w:rFonts w:ascii="Times New Roman" w:eastAsia="Calibri" w:hAnsi="Times New Roman" w:cs="Times New Roman"/>
          <w:sz w:val="24"/>
          <w:szCs w:val="24"/>
        </w:rPr>
        <w:t>), maupun dari segi produknya (</w:t>
      </w:r>
      <w:r w:rsidRPr="0082198C">
        <w:rPr>
          <w:rFonts w:ascii="Times New Roman" w:eastAsia="Calibri" w:hAnsi="Times New Roman" w:cs="Times New Roman"/>
          <w:i/>
          <w:sz w:val="24"/>
          <w:szCs w:val="24"/>
        </w:rPr>
        <w:t>new products</w:t>
      </w:r>
      <w:r w:rsidRPr="00AD6D97">
        <w:rPr>
          <w:rFonts w:ascii="Times New Roman" w:eastAsia="Calibri" w:hAnsi="Times New Roman" w:cs="Times New Roman"/>
          <w:sz w:val="24"/>
          <w:szCs w:val="24"/>
        </w:rPr>
        <w:t xml:space="preserve">). Pada dasarnya keputusan untuk melakukan diversifikasi </w:t>
      </w:r>
      <w:proofErr w:type="gramStart"/>
      <w:r w:rsidRPr="00AD6D97">
        <w:rPr>
          <w:rFonts w:ascii="Times New Roman" w:eastAsia="Calibri" w:hAnsi="Times New Roman" w:cs="Times New Roman"/>
          <w:sz w:val="24"/>
          <w:szCs w:val="24"/>
        </w:rPr>
        <w:t>akan</w:t>
      </w:r>
      <w:proofErr w:type="gramEnd"/>
      <w:r w:rsidRPr="00AD6D97">
        <w:rPr>
          <w:rFonts w:ascii="Times New Roman" w:eastAsia="Calibri" w:hAnsi="Times New Roman" w:cs="Times New Roman"/>
          <w:sz w:val="24"/>
          <w:szCs w:val="24"/>
        </w:rPr>
        <w:t xml:space="preserve"> mengandung resiko bisnis yang tinggi. Perusahaan harus melakukan studi kelayakan (</w:t>
      </w:r>
      <w:r w:rsidRPr="0082198C">
        <w:rPr>
          <w:rFonts w:ascii="Times New Roman" w:eastAsia="Calibri" w:hAnsi="Times New Roman" w:cs="Times New Roman"/>
          <w:i/>
          <w:sz w:val="24"/>
          <w:szCs w:val="24"/>
        </w:rPr>
        <w:t>feasibility study</w:t>
      </w:r>
      <w:r w:rsidRPr="00AD6D97">
        <w:rPr>
          <w:rFonts w:ascii="Times New Roman" w:eastAsia="Calibri" w:hAnsi="Times New Roman" w:cs="Times New Roman"/>
          <w:sz w:val="24"/>
          <w:szCs w:val="24"/>
        </w:rPr>
        <w:t xml:space="preserve">) terlebih dahulu, misalnya saja apakah channel distribusi yang baru </w:t>
      </w:r>
      <w:proofErr w:type="gramStart"/>
      <w:r w:rsidRPr="00AD6D97">
        <w:rPr>
          <w:rFonts w:ascii="Times New Roman" w:eastAsia="Calibri" w:hAnsi="Times New Roman" w:cs="Times New Roman"/>
          <w:sz w:val="24"/>
          <w:szCs w:val="24"/>
        </w:rPr>
        <w:t>akan</w:t>
      </w:r>
      <w:proofErr w:type="gramEnd"/>
      <w:r w:rsidRPr="00AD6D97">
        <w:rPr>
          <w:rFonts w:ascii="Times New Roman" w:eastAsia="Calibri" w:hAnsi="Times New Roman" w:cs="Times New Roman"/>
          <w:sz w:val="24"/>
          <w:szCs w:val="24"/>
        </w:rPr>
        <w:t xml:space="preserve"> cukup mendukung karena distribusi menjadi faktor utama keberhasilan produk. Demikian pula, harus diyakini bahwa produk baru tersebut memang sesuai dengan minat konsumen dimana perusahaan bisa memproduksinya dengan kualitas yang </w:t>
      </w:r>
      <w:proofErr w:type="gramStart"/>
      <w:r w:rsidRPr="00AD6D97">
        <w:rPr>
          <w:rFonts w:ascii="Times New Roman" w:eastAsia="Calibri" w:hAnsi="Times New Roman" w:cs="Times New Roman"/>
          <w:sz w:val="24"/>
          <w:szCs w:val="24"/>
        </w:rPr>
        <w:t>sama</w:t>
      </w:r>
      <w:proofErr w:type="gramEnd"/>
      <w:r w:rsidRPr="00AD6D97">
        <w:rPr>
          <w:rFonts w:ascii="Times New Roman" w:eastAsia="Calibri" w:hAnsi="Times New Roman" w:cs="Times New Roman"/>
          <w:sz w:val="24"/>
          <w:szCs w:val="24"/>
        </w:rPr>
        <w:t xml:space="preserve"> baiknya dengan produk-produk lamanya.</w:t>
      </w:r>
    </w:p>
    <w:p w:rsidR="0020198A" w:rsidRPr="00DD06A1" w:rsidRDefault="0020198A" w:rsidP="00DD06A1">
      <w:pPr>
        <w:spacing w:after="0" w:line="360" w:lineRule="auto"/>
        <w:jc w:val="both"/>
        <w:rPr>
          <w:rFonts w:ascii="Times New Roman" w:eastAsia="Calibri" w:hAnsi="Times New Roman" w:cs="Times New Roman"/>
          <w:sz w:val="24"/>
          <w:szCs w:val="24"/>
          <w:lang w:val="id-ID"/>
        </w:rPr>
      </w:pPr>
    </w:p>
    <w:p w:rsidR="0028566F" w:rsidRPr="00AD6D97" w:rsidRDefault="0028566F" w:rsidP="00B67587">
      <w:pPr>
        <w:pStyle w:val="ListParagraph"/>
        <w:numPr>
          <w:ilvl w:val="0"/>
          <w:numId w:val="15"/>
        </w:numPr>
        <w:spacing w:after="0" w:line="360" w:lineRule="auto"/>
        <w:ind w:left="993"/>
        <w:jc w:val="both"/>
        <w:rPr>
          <w:rFonts w:ascii="Times New Roman" w:eastAsia="Calibri" w:hAnsi="Times New Roman" w:cs="Times New Roman"/>
          <w:sz w:val="24"/>
          <w:szCs w:val="24"/>
        </w:rPr>
      </w:pPr>
      <w:r w:rsidRPr="00AD6D97">
        <w:rPr>
          <w:rFonts w:ascii="Times New Roman" w:eastAsia="Calibri" w:hAnsi="Times New Roman" w:cs="Times New Roman"/>
          <w:sz w:val="24"/>
          <w:szCs w:val="24"/>
        </w:rPr>
        <w:t>Melakukan test market</w:t>
      </w:r>
    </w:p>
    <w:p w:rsidR="0028566F" w:rsidRPr="00AD6D97" w:rsidRDefault="0028566F" w:rsidP="0028566F">
      <w:pPr>
        <w:pStyle w:val="ListParagraph"/>
        <w:spacing w:after="0" w:line="360" w:lineRule="auto"/>
        <w:ind w:left="992"/>
        <w:jc w:val="both"/>
        <w:rPr>
          <w:rFonts w:ascii="Times New Roman" w:eastAsia="Calibri" w:hAnsi="Times New Roman" w:cs="Times New Roman"/>
          <w:sz w:val="24"/>
          <w:szCs w:val="24"/>
        </w:rPr>
      </w:pPr>
      <w:r w:rsidRPr="00AD6D97">
        <w:rPr>
          <w:rFonts w:ascii="Times New Roman" w:eastAsia="Calibri" w:hAnsi="Times New Roman" w:cs="Times New Roman"/>
          <w:sz w:val="24"/>
          <w:szCs w:val="24"/>
        </w:rPr>
        <w:t xml:space="preserve">Untuk mengurangi resiko kegagalan, biasanya dilakukan test market terlebih dahulu, artinya produk baru ini dicoba dipasarkan di </w:t>
      </w:r>
      <w:proofErr w:type="gramStart"/>
      <w:r w:rsidRPr="00AD6D97">
        <w:rPr>
          <w:rFonts w:ascii="Times New Roman" w:eastAsia="Calibri" w:hAnsi="Times New Roman" w:cs="Times New Roman"/>
          <w:sz w:val="24"/>
          <w:szCs w:val="24"/>
        </w:rPr>
        <w:t>kota</w:t>
      </w:r>
      <w:proofErr w:type="gramEnd"/>
      <w:r w:rsidRPr="00AD6D97">
        <w:rPr>
          <w:rFonts w:ascii="Times New Roman" w:eastAsia="Calibri" w:hAnsi="Times New Roman" w:cs="Times New Roman"/>
          <w:sz w:val="24"/>
          <w:szCs w:val="24"/>
        </w:rPr>
        <w:t xml:space="preserve"> tertentu sambil dimonitor sejauh mana penerimaan pasar/konsumennya. Setelah mempelajari hasil test market dan modifikasi produk apabila </w:t>
      </w:r>
      <w:r w:rsidRPr="00AD6D97">
        <w:rPr>
          <w:rFonts w:ascii="Times New Roman" w:eastAsia="Calibri" w:hAnsi="Times New Roman" w:cs="Times New Roman"/>
          <w:sz w:val="24"/>
          <w:szCs w:val="24"/>
        </w:rPr>
        <w:lastRenderedPageBreak/>
        <w:t xml:space="preserve">diperlukan, barulah produk dipasarkan di pasar yang lebih luas. </w:t>
      </w:r>
      <w:proofErr w:type="gramStart"/>
      <w:r w:rsidRPr="00AD6D97">
        <w:rPr>
          <w:rFonts w:ascii="Times New Roman" w:eastAsia="Calibri" w:hAnsi="Times New Roman" w:cs="Times New Roman"/>
          <w:sz w:val="24"/>
          <w:szCs w:val="24"/>
        </w:rPr>
        <w:t>Sebelum mengambil keputusan diversifikasi, perlu dipertimbangkan terlebih dahulu ketiga strategi lainnya.</w:t>
      </w:r>
      <w:proofErr w:type="gramEnd"/>
      <w:r w:rsidRPr="00AD6D97">
        <w:rPr>
          <w:rFonts w:ascii="Times New Roman" w:eastAsia="Calibri" w:hAnsi="Times New Roman" w:cs="Times New Roman"/>
          <w:sz w:val="24"/>
          <w:szCs w:val="24"/>
        </w:rPr>
        <w:t xml:space="preserve"> </w:t>
      </w:r>
      <w:proofErr w:type="gramStart"/>
      <w:r w:rsidRPr="00AD6D97">
        <w:rPr>
          <w:rFonts w:ascii="Times New Roman" w:eastAsia="Calibri" w:hAnsi="Times New Roman" w:cs="Times New Roman"/>
          <w:sz w:val="24"/>
          <w:szCs w:val="24"/>
        </w:rPr>
        <w:t>Bagaimanakah potensi produk lama untuk dikembangkan di pasar lama (</w:t>
      </w:r>
      <w:r w:rsidRPr="0082198C">
        <w:rPr>
          <w:rFonts w:ascii="Times New Roman" w:eastAsia="Calibri" w:hAnsi="Times New Roman" w:cs="Times New Roman"/>
          <w:i/>
          <w:sz w:val="24"/>
          <w:szCs w:val="24"/>
        </w:rPr>
        <w:t>market penetration</w:t>
      </w:r>
      <w:r w:rsidRPr="00AD6D97">
        <w:rPr>
          <w:rFonts w:ascii="Times New Roman" w:eastAsia="Calibri" w:hAnsi="Times New Roman" w:cs="Times New Roman"/>
          <w:sz w:val="24"/>
          <w:szCs w:val="24"/>
        </w:rPr>
        <w:t>), karena bisa jadi masih banyak yang bisa digarap disana.</w:t>
      </w:r>
      <w:proofErr w:type="gramEnd"/>
      <w:r w:rsidRPr="00AD6D97">
        <w:rPr>
          <w:rFonts w:ascii="Times New Roman" w:eastAsia="Calibri" w:hAnsi="Times New Roman" w:cs="Times New Roman"/>
          <w:sz w:val="24"/>
          <w:szCs w:val="24"/>
        </w:rPr>
        <w:t xml:space="preserve"> </w:t>
      </w:r>
      <w:proofErr w:type="gramStart"/>
      <w:r w:rsidRPr="00AD6D97">
        <w:rPr>
          <w:rFonts w:ascii="Times New Roman" w:eastAsia="Calibri" w:hAnsi="Times New Roman" w:cs="Times New Roman"/>
          <w:sz w:val="24"/>
          <w:szCs w:val="24"/>
        </w:rPr>
        <w:t>Pilihan berikutnya adalah pengembangan produk yang sudah ada ke pasar baru (</w:t>
      </w:r>
      <w:r w:rsidRPr="0082198C">
        <w:rPr>
          <w:rFonts w:ascii="Times New Roman" w:eastAsia="Calibri" w:hAnsi="Times New Roman" w:cs="Times New Roman"/>
          <w:i/>
          <w:sz w:val="24"/>
          <w:szCs w:val="24"/>
        </w:rPr>
        <w:t>market development</w:t>
      </w:r>
      <w:r w:rsidRPr="00AD6D97">
        <w:rPr>
          <w:rFonts w:ascii="Times New Roman" w:eastAsia="Calibri" w:hAnsi="Times New Roman" w:cs="Times New Roman"/>
          <w:sz w:val="24"/>
          <w:szCs w:val="24"/>
        </w:rPr>
        <w:t>), ataupun bila telah siap dengan pengembangan produk baru, pertimbangkan juga untuk memasarkan produk baru tersebut di pasar yang lama (</w:t>
      </w:r>
      <w:r w:rsidRPr="0082198C">
        <w:rPr>
          <w:rFonts w:ascii="Times New Roman" w:eastAsia="Calibri" w:hAnsi="Times New Roman" w:cs="Times New Roman"/>
          <w:i/>
          <w:sz w:val="24"/>
          <w:szCs w:val="24"/>
        </w:rPr>
        <w:t>product development</w:t>
      </w:r>
      <w:r w:rsidRPr="00AD6D97">
        <w:rPr>
          <w:rFonts w:ascii="Times New Roman" w:eastAsia="Calibri" w:hAnsi="Times New Roman" w:cs="Times New Roman"/>
          <w:sz w:val="24"/>
          <w:szCs w:val="24"/>
        </w:rPr>
        <w:t>).</w:t>
      </w:r>
      <w:proofErr w:type="gramEnd"/>
      <w:r w:rsidRPr="00AD6D97">
        <w:rPr>
          <w:rFonts w:ascii="Times New Roman" w:eastAsia="Calibri" w:hAnsi="Times New Roman" w:cs="Times New Roman"/>
          <w:sz w:val="24"/>
          <w:szCs w:val="24"/>
        </w:rPr>
        <w:t xml:space="preserve"> </w:t>
      </w:r>
      <w:proofErr w:type="gramStart"/>
      <w:r w:rsidRPr="00AD6D97">
        <w:rPr>
          <w:rFonts w:ascii="Times New Roman" w:eastAsia="Calibri" w:hAnsi="Times New Roman" w:cs="Times New Roman"/>
          <w:sz w:val="24"/>
          <w:szCs w:val="24"/>
        </w:rPr>
        <w:t>Tentunya diversifikasi tidak selalu menjadi satu-satunya pilihan strategi bagi perusahaan.</w:t>
      </w:r>
      <w:proofErr w:type="gramEnd"/>
      <w:r w:rsidRPr="00AD6D97">
        <w:rPr>
          <w:rFonts w:ascii="Times New Roman" w:eastAsia="Calibri" w:hAnsi="Times New Roman" w:cs="Times New Roman"/>
          <w:sz w:val="24"/>
          <w:szCs w:val="24"/>
        </w:rPr>
        <w:t xml:space="preserve"> </w:t>
      </w:r>
      <w:proofErr w:type="gramStart"/>
      <w:r w:rsidRPr="00AD6D97">
        <w:rPr>
          <w:rFonts w:ascii="Times New Roman" w:eastAsia="Calibri" w:hAnsi="Times New Roman" w:cs="Times New Roman"/>
          <w:sz w:val="24"/>
          <w:szCs w:val="24"/>
        </w:rPr>
        <w:t>Yang sering dilaksanakan adalah strategi diversifikasi dikombinasi dengan satu dari ketiga strategi lainnya, apakah itu market penetration, product development, ataupun market development.</w:t>
      </w:r>
      <w:proofErr w:type="gramEnd"/>
      <w:r w:rsidRPr="00AD6D97">
        <w:rPr>
          <w:rFonts w:ascii="Times New Roman" w:eastAsia="Calibri" w:hAnsi="Times New Roman" w:cs="Times New Roman"/>
          <w:sz w:val="24"/>
          <w:szCs w:val="24"/>
        </w:rPr>
        <w:t xml:space="preserve"> Ini tergantung dari kesiapan perusahaan dari segi </w:t>
      </w:r>
      <w:r w:rsidRPr="0082198C">
        <w:rPr>
          <w:rFonts w:ascii="Times New Roman" w:eastAsia="Calibri" w:hAnsi="Times New Roman" w:cs="Times New Roman"/>
          <w:i/>
          <w:sz w:val="24"/>
          <w:szCs w:val="24"/>
        </w:rPr>
        <w:t>resources (people, money and time)</w:t>
      </w:r>
      <w:r w:rsidRPr="00AD6D97">
        <w:rPr>
          <w:rFonts w:ascii="Times New Roman" w:eastAsia="Calibri" w:hAnsi="Times New Roman" w:cs="Times New Roman"/>
          <w:sz w:val="24"/>
          <w:szCs w:val="24"/>
        </w:rPr>
        <w:t>.</w:t>
      </w:r>
    </w:p>
    <w:p w:rsidR="0028566F" w:rsidRPr="00AD6D97" w:rsidRDefault="0028566F" w:rsidP="00B67587">
      <w:pPr>
        <w:pStyle w:val="ListParagraph"/>
        <w:numPr>
          <w:ilvl w:val="0"/>
          <w:numId w:val="15"/>
        </w:numPr>
        <w:spacing w:after="0" w:line="360" w:lineRule="auto"/>
        <w:ind w:left="993"/>
        <w:jc w:val="both"/>
        <w:rPr>
          <w:rFonts w:ascii="Times New Roman" w:eastAsia="Calibri" w:hAnsi="Times New Roman" w:cs="Times New Roman"/>
          <w:sz w:val="24"/>
          <w:szCs w:val="24"/>
        </w:rPr>
      </w:pPr>
      <w:r w:rsidRPr="00AD6D97">
        <w:rPr>
          <w:rFonts w:ascii="Times New Roman" w:eastAsia="Calibri" w:hAnsi="Times New Roman" w:cs="Times New Roman"/>
          <w:sz w:val="24"/>
          <w:szCs w:val="24"/>
        </w:rPr>
        <w:t>Mengenal segmentasi pasar</w:t>
      </w:r>
    </w:p>
    <w:p w:rsidR="0028566F" w:rsidRPr="00AD6D97" w:rsidRDefault="0028566F" w:rsidP="0028566F">
      <w:pPr>
        <w:pStyle w:val="ListParagraph"/>
        <w:spacing w:after="0" w:line="360" w:lineRule="auto"/>
        <w:ind w:left="993"/>
        <w:jc w:val="both"/>
        <w:rPr>
          <w:rFonts w:ascii="Times New Roman" w:eastAsia="Calibri" w:hAnsi="Times New Roman" w:cs="Times New Roman"/>
          <w:sz w:val="24"/>
          <w:szCs w:val="24"/>
        </w:rPr>
      </w:pPr>
      <w:proofErr w:type="gramStart"/>
      <w:r w:rsidRPr="00AD6D97">
        <w:rPr>
          <w:rFonts w:ascii="Times New Roman" w:eastAsia="Calibri" w:hAnsi="Times New Roman" w:cs="Times New Roman"/>
          <w:sz w:val="24"/>
          <w:szCs w:val="24"/>
        </w:rPr>
        <w:t>Mengenal segmentasi pasar juga dibutuhkan dalam Matrix Ansoff, khususnya untuk mengetahui peta penggunaan produk saat ini berada di segmen mana.</w:t>
      </w:r>
      <w:proofErr w:type="gramEnd"/>
      <w:r w:rsidRPr="00AD6D97">
        <w:rPr>
          <w:rFonts w:ascii="Times New Roman" w:eastAsia="Calibri" w:hAnsi="Times New Roman" w:cs="Times New Roman"/>
          <w:sz w:val="24"/>
          <w:szCs w:val="24"/>
        </w:rPr>
        <w:t xml:space="preserve"> </w:t>
      </w:r>
      <w:proofErr w:type="gramStart"/>
      <w:r w:rsidRPr="00AD6D97">
        <w:rPr>
          <w:rFonts w:ascii="Times New Roman" w:eastAsia="Calibri" w:hAnsi="Times New Roman" w:cs="Times New Roman"/>
          <w:sz w:val="24"/>
          <w:szCs w:val="24"/>
        </w:rPr>
        <w:t>Yang disebut dengan pengembangan pasar lama atau baru (existing dan new market) tidak selalu dari segi area geografis saja, tetapi bisa saja dari segi segmen pasarnya.</w:t>
      </w:r>
      <w:proofErr w:type="gramEnd"/>
      <w:r w:rsidRPr="00AD6D97">
        <w:rPr>
          <w:rFonts w:ascii="Times New Roman" w:eastAsia="Calibri" w:hAnsi="Times New Roman" w:cs="Times New Roman"/>
          <w:sz w:val="24"/>
          <w:szCs w:val="24"/>
        </w:rPr>
        <w:t xml:space="preserve"> </w:t>
      </w:r>
      <w:proofErr w:type="gramStart"/>
      <w:r w:rsidRPr="00AD6D97">
        <w:rPr>
          <w:rFonts w:ascii="Times New Roman" w:eastAsia="Calibri" w:hAnsi="Times New Roman" w:cs="Times New Roman"/>
          <w:sz w:val="24"/>
          <w:szCs w:val="24"/>
        </w:rPr>
        <w:t>Existing market merefleksikan segmen dimana produk kita sudah digunakan, sedangkan new market ditujukan untuk menjelaskan segmen yang baruatau yang belum digarap.</w:t>
      </w:r>
      <w:proofErr w:type="gramEnd"/>
      <w:r w:rsidRPr="00AD6D97">
        <w:rPr>
          <w:rFonts w:ascii="Times New Roman" w:eastAsia="Calibri" w:hAnsi="Times New Roman" w:cs="Times New Roman"/>
          <w:sz w:val="24"/>
          <w:szCs w:val="24"/>
        </w:rPr>
        <w:t xml:space="preserve"> </w:t>
      </w:r>
    </w:p>
    <w:p w:rsidR="0028566F" w:rsidRPr="00AD6D97" w:rsidRDefault="0028566F" w:rsidP="00B67587">
      <w:pPr>
        <w:pStyle w:val="ListParagraph"/>
        <w:numPr>
          <w:ilvl w:val="0"/>
          <w:numId w:val="15"/>
        </w:numPr>
        <w:spacing w:after="0" w:line="360" w:lineRule="auto"/>
        <w:ind w:left="993"/>
        <w:jc w:val="both"/>
        <w:rPr>
          <w:rFonts w:ascii="Times New Roman" w:eastAsia="Calibri" w:hAnsi="Times New Roman" w:cs="Times New Roman"/>
          <w:sz w:val="24"/>
          <w:szCs w:val="24"/>
        </w:rPr>
      </w:pPr>
      <w:r w:rsidRPr="00AD6D97">
        <w:rPr>
          <w:rFonts w:ascii="Times New Roman" w:eastAsia="Calibri" w:hAnsi="Times New Roman" w:cs="Times New Roman"/>
          <w:sz w:val="24"/>
          <w:szCs w:val="24"/>
        </w:rPr>
        <w:t>Monitoring</w:t>
      </w:r>
    </w:p>
    <w:p w:rsidR="0028566F" w:rsidRPr="0028566F" w:rsidRDefault="0028566F" w:rsidP="0028566F">
      <w:pPr>
        <w:pStyle w:val="ListParagraph"/>
        <w:spacing w:after="0" w:line="360" w:lineRule="auto"/>
        <w:ind w:left="993"/>
        <w:jc w:val="both"/>
        <w:rPr>
          <w:rFonts w:ascii="Times New Roman" w:eastAsia="Calibri" w:hAnsi="Times New Roman" w:cs="Times New Roman"/>
          <w:sz w:val="24"/>
          <w:szCs w:val="24"/>
          <w:lang w:val="id-ID"/>
        </w:rPr>
      </w:pPr>
      <w:r w:rsidRPr="00AD6D97">
        <w:rPr>
          <w:rFonts w:ascii="Times New Roman" w:eastAsia="Calibri" w:hAnsi="Times New Roman" w:cs="Times New Roman"/>
          <w:sz w:val="24"/>
          <w:szCs w:val="24"/>
        </w:rPr>
        <w:t>Untuk memperoleh informasi tentang kekuatan atau kelemahan produk kita di sebuah segmen, atau sampai dimana penetrasi sudah dilakukan, harus dengan penggalian informasi terus-menerus, melalui monitoring data penjualan di tiap segmen atau area, hasil survei penggunaan produk di ting</w:t>
      </w:r>
      <w:r>
        <w:rPr>
          <w:rFonts w:ascii="Times New Roman" w:eastAsia="Calibri" w:hAnsi="Times New Roman" w:cs="Times New Roman"/>
          <w:sz w:val="24"/>
          <w:szCs w:val="24"/>
        </w:rPr>
        <w:t>kat konsumen, dan lain lain</w:t>
      </w:r>
      <w:r w:rsidRPr="00AD6D97">
        <w:rPr>
          <w:rFonts w:ascii="Times New Roman" w:eastAsia="Calibri" w:hAnsi="Times New Roman" w:cs="Times New Roman"/>
          <w:sz w:val="24"/>
          <w:szCs w:val="24"/>
        </w:rPr>
        <w:t xml:space="preserve">. </w:t>
      </w:r>
      <w:proofErr w:type="gramStart"/>
      <w:r w:rsidRPr="00AD6D97">
        <w:rPr>
          <w:rFonts w:ascii="Times New Roman" w:eastAsia="Calibri" w:hAnsi="Times New Roman" w:cs="Times New Roman"/>
          <w:sz w:val="24"/>
          <w:szCs w:val="24"/>
        </w:rPr>
        <w:t xml:space="preserve">Disinilah peranan teknologi informasi dalam pemasaran, karena mengelola informasi atau data yang </w:t>
      </w:r>
      <w:r w:rsidRPr="00AD6D97">
        <w:rPr>
          <w:rFonts w:ascii="Times New Roman" w:eastAsia="Calibri" w:hAnsi="Times New Roman" w:cs="Times New Roman"/>
          <w:sz w:val="24"/>
          <w:szCs w:val="24"/>
        </w:rPr>
        <w:lastRenderedPageBreak/>
        <w:t>begitu banyak dan kompleks hanya bisa disederhanakan dengan bantuan teknologi informasi.</w:t>
      </w:r>
      <w:proofErr w:type="gramEnd"/>
    </w:p>
    <w:p w:rsidR="0028566F" w:rsidRPr="00AD6D97" w:rsidRDefault="0028566F" w:rsidP="00B67587">
      <w:pPr>
        <w:pStyle w:val="ListParagraph"/>
        <w:numPr>
          <w:ilvl w:val="0"/>
          <w:numId w:val="15"/>
        </w:numPr>
        <w:spacing w:after="0" w:line="360" w:lineRule="auto"/>
        <w:ind w:left="993"/>
        <w:jc w:val="both"/>
        <w:rPr>
          <w:rFonts w:ascii="Times New Roman" w:eastAsia="Calibri" w:hAnsi="Times New Roman" w:cs="Times New Roman"/>
          <w:sz w:val="24"/>
          <w:szCs w:val="24"/>
        </w:rPr>
      </w:pPr>
      <w:r w:rsidRPr="00AD6D97">
        <w:rPr>
          <w:rFonts w:ascii="Times New Roman" w:eastAsia="Calibri" w:hAnsi="Times New Roman" w:cs="Times New Roman"/>
          <w:sz w:val="24"/>
          <w:szCs w:val="24"/>
        </w:rPr>
        <w:t>Membuat pilihan pertumbuhan stretegis</w:t>
      </w:r>
    </w:p>
    <w:p w:rsidR="0028566F" w:rsidRPr="00E04494" w:rsidRDefault="0028566F" w:rsidP="0028566F">
      <w:pPr>
        <w:pStyle w:val="ListParagraph"/>
        <w:spacing w:after="0" w:line="360" w:lineRule="auto"/>
        <w:ind w:left="993"/>
        <w:jc w:val="both"/>
        <w:rPr>
          <w:rFonts w:ascii="Times New Roman" w:hAnsi="Times New Roman"/>
          <w:sz w:val="24"/>
          <w:szCs w:val="24"/>
        </w:rPr>
      </w:pPr>
      <w:proofErr w:type="gramStart"/>
      <w:r w:rsidRPr="00AD6D97">
        <w:rPr>
          <w:rFonts w:ascii="Times New Roman" w:eastAsia="Calibri" w:hAnsi="Times New Roman" w:cs="Times New Roman"/>
          <w:sz w:val="24"/>
          <w:szCs w:val="24"/>
        </w:rPr>
        <w:t>Perusahaan jasa dapat membuat pilihan pertumbuhan strategis dalam keputusan strategi produk jasa yang dikenal dengan Ansoff Matrix.</w:t>
      </w:r>
      <w:proofErr w:type="gramEnd"/>
      <w:r w:rsidRPr="00AD6D97">
        <w:rPr>
          <w:rFonts w:ascii="Times New Roman" w:eastAsia="Calibri" w:hAnsi="Times New Roman" w:cs="Times New Roman"/>
          <w:sz w:val="24"/>
          <w:szCs w:val="24"/>
        </w:rPr>
        <w:t xml:space="preserve"> </w:t>
      </w:r>
      <w:proofErr w:type="gramStart"/>
      <w:r w:rsidRPr="00AD6D97">
        <w:rPr>
          <w:rFonts w:ascii="Times New Roman" w:eastAsia="Calibri" w:hAnsi="Times New Roman" w:cs="Times New Roman"/>
          <w:sz w:val="24"/>
          <w:szCs w:val="24"/>
        </w:rPr>
        <w:t>Matriks memperlihatkan beberapa kemungkinan strategi jasa dilihat dari aspek jasa itu sendiri (apakah ada perubahan atau tidak) dan aspek pasar yang dilayani (apakah pasar/segmen lama atau baru).</w:t>
      </w:r>
      <w:proofErr w:type="gramEnd"/>
      <w:r w:rsidRPr="00AD6D97">
        <w:rPr>
          <w:rFonts w:ascii="Times New Roman" w:eastAsia="Calibri" w:hAnsi="Times New Roman" w:cs="Times New Roman"/>
          <w:sz w:val="24"/>
          <w:szCs w:val="24"/>
        </w:rPr>
        <w:t xml:space="preserve"> Dari dua hal ini terdapat empat alternative strategi yang dapat dilakukan oleh perusahaan jasa; apakah </w:t>
      </w:r>
      <w:proofErr w:type="gramStart"/>
      <w:r w:rsidRPr="00AD6D97">
        <w:rPr>
          <w:rFonts w:ascii="Times New Roman" w:eastAsia="Calibri" w:hAnsi="Times New Roman" w:cs="Times New Roman"/>
          <w:sz w:val="24"/>
          <w:szCs w:val="24"/>
        </w:rPr>
        <w:t>akan</w:t>
      </w:r>
      <w:proofErr w:type="gramEnd"/>
      <w:r w:rsidRPr="00AD6D97">
        <w:rPr>
          <w:rFonts w:ascii="Times New Roman" w:eastAsia="Calibri" w:hAnsi="Times New Roman" w:cs="Times New Roman"/>
          <w:sz w:val="24"/>
          <w:szCs w:val="24"/>
        </w:rPr>
        <w:t xml:space="preserve"> melakukan penetrasi pasar, pengembangan jasa, pengembangan pasar, atau mencoba melakukan diversifikasi pada jasa lain.</w:t>
      </w:r>
    </w:p>
    <w:p w:rsidR="0028566F" w:rsidRPr="00523D28" w:rsidRDefault="0028566F" w:rsidP="00B67587">
      <w:pPr>
        <w:pStyle w:val="ListParagraph"/>
        <w:numPr>
          <w:ilvl w:val="2"/>
          <w:numId w:val="19"/>
        </w:numPr>
        <w:spacing w:after="0" w:line="360" w:lineRule="auto"/>
        <w:ind w:left="709"/>
        <w:rPr>
          <w:rFonts w:ascii="Times New Roman" w:hAnsi="Times New Roman" w:cs="Times New Roman"/>
          <w:b/>
          <w:i/>
          <w:sz w:val="24"/>
          <w:szCs w:val="24"/>
        </w:rPr>
      </w:pPr>
      <w:r w:rsidRPr="00523D28">
        <w:rPr>
          <w:rFonts w:ascii="Times New Roman" w:hAnsi="Times New Roman" w:cs="Times New Roman"/>
          <w:b/>
          <w:sz w:val="24"/>
          <w:szCs w:val="24"/>
        </w:rPr>
        <w:t>Kerangka Operasional</w:t>
      </w:r>
    </w:p>
    <w:p w:rsidR="0028566F" w:rsidRDefault="0028566F" w:rsidP="0028566F">
      <w:pPr>
        <w:pStyle w:val="ListParagraph"/>
        <w:ind w:left="540"/>
      </w:pPr>
      <w:r>
        <w:rPr>
          <w:noProof/>
          <w:lang w:val="id-ID" w:eastAsia="id-ID"/>
        </w:rPr>
        <w:drawing>
          <wp:inline distT="0" distB="0" distL="0" distR="0">
            <wp:extent cx="4457700" cy="2962275"/>
            <wp:effectExtent l="76200" t="0" r="7620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28566F" w:rsidRDefault="0020198A" w:rsidP="0028566F">
      <w:pPr>
        <w:pStyle w:val="ListParagraph"/>
        <w:ind w:left="540"/>
        <w:jc w:val="center"/>
        <w:rPr>
          <w:rFonts w:ascii="Times New Roman" w:hAnsi="Times New Roman" w:cs="Times New Roman"/>
          <w:sz w:val="24"/>
        </w:rPr>
      </w:pPr>
      <w:proofErr w:type="gramStart"/>
      <w:r>
        <w:rPr>
          <w:rFonts w:ascii="Times New Roman" w:hAnsi="Times New Roman" w:cs="Times New Roman"/>
          <w:sz w:val="24"/>
        </w:rPr>
        <w:t xml:space="preserve">Gambar </w:t>
      </w:r>
      <w:r w:rsidR="00DD06A1">
        <w:rPr>
          <w:rFonts w:ascii="Times New Roman" w:hAnsi="Times New Roman" w:cs="Times New Roman"/>
          <w:sz w:val="24"/>
          <w:lang w:val="id-ID"/>
        </w:rPr>
        <w:t>2.3.</w:t>
      </w:r>
      <w:proofErr w:type="gramEnd"/>
      <w:r>
        <w:rPr>
          <w:rFonts w:ascii="Times New Roman" w:hAnsi="Times New Roman" w:cs="Times New Roman"/>
          <w:sz w:val="24"/>
          <w:lang w:val="id-ID"/>
        </w:rPr>
        <w:t xml:space="preserve"> </w:t>
      </w:r>
      <w:r w:rsidR="0028566F" w:rsidRPr="00E04494">
        <w:rPr>
          <w:rFonts w:ascii="Times New Roman" w:hAnsi="Times New Roman" w:cs="Times New Roman"/>
          <w:sz w:val="24"/>
        </w:rPr>
        <w:t xml:space="preserve"> Kerangka Operasional Pertama dari Matriks Ansoff</w:t>
      </w:r>
    </w:p>
    <w:p w:rsidR="0028566F" w:rsidRPr="00E04494" w:rsidRDefault="0028566F" w:rsidP="0028566F">
      <w:pPr>
        <w:pStyle w:val="ListParagraph"/>
        <w:ind w:left="540"/>
        <w:jc w:val="center"/>
        <w:rPr>
          <w:rFonts w:ascii="Times New Roman" w:hAnsi="Times New Roman" w:cs="Times New Roman"/>
          <w:sz w:val="24"/>
        </w:rPr>
      </w:pPr>
    </w:p>
    <w:p w:rsidR="0028566F" w:rsidRDefault="0028566F" w:rsidP="0028566F">
      <w:pPr>
        <w:pStyle w:val="ListParagraph"/>
        <w:spacing w:after="0" w:line="360" w:lineRule="auto"/>
        <w:ind w:left="539" w:firstLine="595"/>
        <w:jc w:val="both"/>
        <w:rPr>
          <w:rFonts w:ascii="Times New Roman" w:hAnsi="Times New Roman" w:cs="Times New Roman"/>
          <w:sz w:val="24"/>
        </w:rPr>
      </w:pPr>
      <w:proofErr w:type="gramStart"/>
      <w:r>
        <w:rPr>
          <w:rFonts w:ascii="Times New Roman" w:hAnsi="Times New Roman" w:cs="Times New Roman"/>
          <w:sz w:val="24"/>
        </w:rPr>
        <w:t xml:space="preserve">Pada gambar </w:t>
      </w:r>
      <w:r w:rsidR="00DD06A1">
        <w:rPr>
          <w:rFonts w:ascii="Times New Roman" w:hAnsi="Times New Roman" w:cs="Times New Roman"/>
          <w:sz w:val="24"/>
          <w:lang w:val="id-ID"/>
        </w:rPr>
        <w:t>2.3.</w:t>
      </w:r>
      <w:proofErr w:type="gramEnd"/>
      <w:r w:rsidRPr="00E04494">
        <w:rPr>
          <w:rFonts w:ascii="Times New Roman" w:hAnsi="Times New Roman" w:cs="Times New Roman"/>
          <w:sz w:val="24"/>
        </w:rPr>
        <w:t xml:space="preserve"> </w:t>
      </w:r>
      <w:proofErr w:type="gramStart"/>
      <w:r w:rsidRPr="00E04494">
        <w:rPr>
          <w:rFonts w:ascii="Times New Roman" w:hAnsi="Times New Roman" w:cs="Times New Roman"/>
          <w:sz w:val="24"/>
        </w:rPr>
        <w:t>menerangkan</w:t>
      </w:r>
      <w:proofErr w:type="gramEnd"/>
      <w:r w:rsidRPr="00E04494">
        <w:rPr>
          <w:rFonts w:ascii="Times New Roman" w:hAnsi="Times New Roman" w:cs="Times New Roman"/>
          <w:sz w:val="24"/>
        </w:rPr>
        <w:t xml:space="preserve"> bahwa produk baru dari suatu perusahaan kemudian ditawarkan kepada </w:t>
      </w:r>
      <w:r>
        <w:rPr>
          <w:rFonts w:ascii="Times New Roman" w:hAnsi="Times New Roman" w:cs="Times New Roman"/>
          <w:sz w:val="24"/>
        </w:rPr>
        <w:t xml:space="preserve">pasar dengan melakukan survey </w:t>
      </w:r>
      <w:r w:rsidRPr="00E04494">
        <w:rPr>
          <w:rFonts w:ascii="Times New Roman" w:hAnsi="Times New Roman" w:cs="Times New Roman"/>
          <w:sz w:val="24"/>
        </w:rPr>
        <w:t xml:space="preserve">pasar atau menyebar kuisioner kepada pasar. </w:t>
      </w:r>
    </w:p>
    <w:p w:rsidR="0028566F" w:rsidRDefault="0028566F" w:rsidP="0028566F">
      <w:pPr>
        <w:pStyle w:val="ListParagraph"/>
        <w:spacing w:after="0" w:line="360" w:lineRule="auto"/>
        <w:ind w:left="539" w:firstLine="595"/>
        <w:jc w:val="both"/>
        <w:rPr>
          <w:rFonts w:ascii="Times New Roman" w:hAnsi="Times New Roman" w:cs="Times New Roman"/>
          <w:sz w:val="24"/>
        </w:rPr>
      </w:pPr>
      <w:r w:rsidRPr="00E04494">
        <w:rPr>
          <w:rFonts w:ascii="Times New Roman" w:hAnsi="Times New Roman" w:cs="Times New Roman"/>
          <w:sz w:val="24"/>
        </w:rPr>
        <w:t xml:space="preserve">Setelah survey atau menyebar kuisioner </w:t>
      </w:r>
      <w:proofErr w:type="gramStart"/>
      <w:r w:rsidRPr="00E04494">
        <w:rPr>
          <w:rFonts w:ascii="Times New Roman" w:hAnsi="Times New Roman" w:cs="Times New Roman"/>
          <w:sz w:val="24"/>
        </w:rPr>
        <w:t>dilakukan ,</w:t>
      </w:r>
      <w:proofErr w:type="gramEnd"/>
      <w:r w:rsidRPr="00E04494">
        <w:rPr>
          <w:rFonts w:ascii="Times New Roman" w:hAnsi="Times New Roman" w:cs="Times New Roman"/>
          <w:sz w:val="24"/>
        </w:rPr>
        <w:t xml:space="preserve"> dapat disimpulkan bagaimana keadaan pasar dan apa yang diinginkan oleh pasar. Pasar lebih </w:t>
      </w:r>
      <w:r w:rsidRPr="00E04494">
        <w:rPr>
          <w:rFonts w:ascii="Times New Roman" w:hAnsi="Times New Roman" w:cs="Times New Roman"/>
          <w:sz w:val="24"/>
        </w:rPr>
        <w:lastRenderedPageBreak/>
        <w:t xml:space="preserve">membutuhkan produk baru </w:t>
      </w:r>
      <w:proofErr w:type="gramStart"/>
      <w:r w:rsidRPr="00E04494">
        <w:rPr>
          <w:rFonts w:ascii="Times New Roman" w:hAnsi="Times New Roman" w:cs="Times New Roman"/>
          <w:sz w:val="24"/>
        </w:rPr>
        <w:t>apa</w:t>
      </w:r>
      <w:proofErr w:type="gramEnd"/>
      <w:r w:rsidRPr="00E04494">
        <w:rPr>
          <w:rFonts w:ascii="Times New Roman" w:hAnsi="Times New Roman" w:cs="Times New Roman"/>
          <w:sz w:val="24"/>
        </w:rPr>
        <w:t xml:space="preserve"> ma</w:t>
      </w:r>
      <w:r>
        <w:rPr>
          <w:rFonts w:ascii="Times New Roman" w:hAnsi="Times New Roman" w:cs="Times New Roman"/>
          <w:sz w:val="24"/>
        </w:rPr>
        <w:t>sih membutuhkan produk yang telah tersedia</w:t>
      </w:r>
      <w:r w:rsidRPr="00E04494">
        <w:rPr>
          <w:rFonts w:ascii="Times New Roman" w:hAnsi="Times New Roman" w:cs="Times New Roman"/>
          <w:sz w:val="24"/>
        </w:rPr>
        <w:t xml:space="preserve">. </w:t>
      </w:r>
      <w:proofErr w:type="gramStart"/>
      <w:r w:rsidRPr="00E04494">
        <w:rPr>
          <w:rFonts w:ascii="Times New Roman" w:hAnsi="Times New Roman" w:cs="Times New Roman"/>
          <w:sz w:val="24"/>
        </w:rPr>
        <w:t>Dengan melakukan survey tersebut suatu perusahaan dapat mengetahui bagaimana kebutuhan pasar.</w:t>
      </w:r>
      <w:proofErr w:type="gramEnd"/>
      <w:r w:rsidRPr="00E04494">
        <w:rPr>
          <w:rFonts w:ascii="Times New Roman" w:hAnsi="Times New Roman" w:cs="Times New Roman"/>
          <w:sz w:val="24"/>
        </w:rPr>
        <w:t xml:space="preserve"> </w:t>
      </w:r>
    </w:p>
    <w:p w:rsidR="0028566F" w:rsidRDefault="0028566F" w:rsidP="0028566F">
      <w:pPr>
        <w:pStyle w:val="ListParagraph"/>
        <w:spacing w:after="0" w:line="360" w:lineRule="auto"/>
        <w:ind w:left="539" w:firstLine="595"/>
        <w:jc w:val="both"/>
        <w:rPr>
          <w:rFonts w:ascii="Times New Roman" w:hAnsi="Times New Roman" w:cs="Times New Roman"/>
          <w:sz w:val="24"/>
        </w:rPr>
      </w:pPr>
      <w:r w:rsidRPr="00E04494">
        <w:rPr>
          <w:rFonts w:ascii="Times New Roman" w:hAnsi="Times New Roman" w:cs="Times New Roman"/>
          <w:sz w:val="24"/>
        </w:rPr>
        <w:t xml:space="preserve">Setelah perusahaan mengetahui </w:t>
      </w:r>
      <w:proofErr w:type="gramStart"/>
      <w:r w:rsidRPr="00E04494">
        <w:rPr>
          <w:rFonts w:ascii="Times New Roman" w:hAnsi="Times New Roman" w:cs="Times New Roman"/>
          <w:sz w:val="24"/>
        </w:rPr>
        <w:t>apa</w:t>
      </w:r>
      <w:proofErr w:type="gramEnd"/>
      <w:r w:rsidRPr="00E04494">
        <w:rPr>
          <w:rFonts w:ascii="Times New Roman" w:hAnsi="Times New Roman" w:cs="Times New Roman"/>
          <w:sz w:val="24"/>
        </w:rPr>
        <w:t xml:space="preserve"> yang dibutuhkan oleh pasar, perusahaan tersebut melakukan sur</w:t>
      </w:r>
      <w:r>
        <w:rPr>
          <w:rFonts w:ascii="Times New Roman" w:hAnsi="Times New Roman" w:cs="Times New Roman"/>
          <w:sz w:val="24"/>
        </w:rPr>
        <w:t>vey lagi untuk menentukan pasar</w:t>
      </w:r>
      <w:r w:rsidRPr="00E04494">
        <w:rPr>
          <w:rFonts w:ascii="Times New Roman" w:hAnsi="Times New Roman" w:cs="Times New Roman"/>
          <w:sz w:val="24"/>
        </w:rPr>
        <w:t xml:space="preserve">nya atau sasaran yang dituju. </w:t>
      </w:r>
      <w:proofErr w:type="gramStart"/>
      <w:r w:rsidRPr="00E04494">
        <w:rPr>
          <w:rFonts w:ascii="Times New Roman" w:hAnsi="Times New Roman" w:cs="Times New Roman"/>
          <w:sz w:val="24"/>
        </w:rPr>
        <w:t>Memakai</w:t>
      </w:r>
      <w:r>
        <w:rPr>
          <w:rFonts w:ascii="Times New Roman" w:hAnsi="Times New Roman" w:cs="Times New Roman"/>
          <w:sz w:val="24"/>
        </w:rPr>
        <w:t xml:space="preserve"> pasar yang ada ataukah pasar baru.</w:t>
      </w:r>
      <w:proofErr w:type="gramEnd"/>
    </w:p>
    <w:p w:rsidR="0028566F" w:rsidRPr="00E04494" w:rsidRDefault="0028566F" w:rsidP="0028566F">
      <w:pPr>
        <w:pStyle w:val="ListParagraph"/>
        <w:spacing w:after="0" w:line="360" w:lineRule="auto"/>
        <w:ind w:left="539" w:firstLine="595"/>
        <w:jc w:val="both"/>
        <w:rPr>
          <w:rFonts w:ascii="Times New Roman" w:hAnsi="Times New Roman" w:cs="Times New Roman"/>
          <w:sz w:val="24"/>
        </w:rPr>
      </w:pPr>
      <w:r w:rsidRPr="00E04494">
        <w:rPr>
          <w:rFonts w:ascii="Times New Roman" w:hAnsi="Times New Roman" w:cs="Times New Roman"/>
          <w:sz w:val="24"/>
        </w:rPr>
        <w:t xml:space="preserve">Dengan melakukan survey yang kedua ini, perusahaan </w:t>
      </w:r>
      <w:proofErr w:type="gramStart"/>
      <w:r w:rsidRPr="00E04494">
        <w:rPr>
          <w:rFonts w:ascii="Times New Roman" w:hAnsi="Times New Roman" w:cs="Times New Roman"/>
          <w:sz w:val="24"/>
        </w:rPr>
        <w:t>akan</w:t>
      </w:r>
      <w:proofErr w:type="gramEnd"/>
      <w:r w:rsidRPr="00E04494">
        <w:rPr>
          <w:rFonts w:ascii="Times New Roman" w:hAnsi="Times New Roman" w:cs="Times New Roman"/>
          <w:sz w:val="24"/>
        </w:rPr>
        <w:t xml:space="preserve"> tahu mana yang lebih membutuhkan produk tersebut. </w:t>
      </w:r>
      <w:proofErr w:type="gramStart"/>
      <w:r w:rsidRPr="00E04494">
        <w:rPr>
          <w:rFonts w:ascii="Times New Roman" w:hAnsi="Times New Roman" w:cs="Times New Roman"/>
          <w:sz w:val="24"/>
        </w:rPr>
        <w:t>Pasar baru apakah pasar yang lama.</w:t>
      </w:r>
      <w:proofErr w:type="gramEnd"/>
    </w:p>
    <w:p w:rsidR="0028566F" w:rsidRDefault="0028566F" w:rsidP="0028566F">
      <w:pPr>
        <w:pStyle w:val="ListParagraph"/>
        <w:ind w:left="540"/>
      </w:pPr>
      <w:r w:rsidRPr="00AA619B">
        <w:rPr>
          <w:noProof/>
          <w:lang w:val="id-ID" w:eastAsia="id-ID"/>
        </w:rPr>
        <w:drawing>
          <wp:inline distT="0" distB="0" distL="0" distR="0">
            <wp:extent cx="4476750" cy="2190750"/>
            <wp:effectExtent l="57150" t="0" r="7620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28566F" w:rsidRDefault="0020198A" w:rsidP="0028566F">
      <w:pPr>
        <w:pStyle w:val="ListParagraph"/>
        <w:spacing w:after="0" w:line="360" w:lineRule="auto"/>
        <w:ind w:left="539"/>
        <w:jc w:val="center"/>
        <w:rPr>
          <w:rFonts w:ascii="Times New Roman" w:hAnsi="Times New Roman" w:cs="Times New Roman"/>
          <w:sz w:val="24"/>
        </w:rPr>
      </w:pPr>
      <w:proofErr w:type="gramStart"/>
      <w:r>
        <w:rPr>
          <w:rFonts w:ascii="Times New Roman" w:hAnsi="Times New Roman" w:cs="Times New Roman"/>
          <w:sz w:val="24"/>
        </w:rPr>
        <w:t xml:space="preserve">Gambar </w:t>
      </w:r>
      <w:r w:rsidR="00DD06A1">
        <w:rPr>
          <w:rFonts w:ascii="Times New Roman" w:hAnsi="Times New Roman" w:cs="Times New Roman"/>
          <w:sz w:val="24"/>
          <w:lang w:val="id-ID"/>
        </w:rPr>
        <w:t>2.4.</w:t>
      </w:r>
      <w:proofErr w:type="gramEnd"/>
      <w:r w:rsidR="0028566F" w:rsidRPr="00E04494">
        <w:rPr>
          <w:rFonts w:ascii="Times New Roman" w:hAnsi="Times New Roman" w:cs="Times New Roman"/>
          <w:sz w:val="24"/>
        </w:rPr>
        <w:t xml:space="preserve"> Kerangka Operasional Kedua Matriks Ansoff</w:t>
      </w:r>
    </w:p>
    <w:p w:rsidR="0028566F" w:rsidRPr="00E04494" w:rsidRDefault="0028566F" w:rsidP="0028566F">
      <w:pPr>
        <w:pStyle w:val="ListParagraph"/>
        <w:spacing w:after="0" w:line="360" w:lineRule="auto"/>
        <w:ind w:left="539"/>
        <w:jc w:val="center"/>
        <w:rPr>
          <w:rFonts w:ascii="Times New Roman" w:hAnsi="Times New Roman" w:cs="Times New Roman"/>
          <w:sz w:val="24"/>
        </w:rPr>
      </w:pPr>
    </w:p>
    <w:p w:rsidR="0028566F" w:rsidRDefault="0028566F" w:rsidP="0028566F">
      <w:pPr>
        <w:pStyle w:val="ListParagraph"/>
        <w:spacing w:after="0" w:line="360" w:lineRule="auto"/>
        <w:ind w:left="539" w:firstLine="595"/>
        <w:jc w:val="both"/>
        <w:rPr>
          <w:rFonts w:ascii="Times New Roman" w:hAnsi="Times New Roman" w:cs="Times New Roman"/>
          <w:sz w:val="24"/>
        </w:rPr>
      </w:pPr>
      <w:proofErr w:type="gramStart"/>
      <w:r w:rsidRPr="00E04494">
        <w:rPr>
          <w:rFonts w:ascii="Times New Roman" w:hAnsi="Times New Roman" w:cs="Times New Roman"/>
          <w:sz w:val="24"/>
        </w:rPr>
        <w:t xml:space="preserve">Pada gambar ke </w:t>
      </w:r>
      <w:r w:rsidR="005E588B">
        <w:rPr>
          <w:rFonts w:ascii="Times New Roman" w:hAnsi="Times New Roman" w:cs="Times New Roman"/>
          <w:sz w:val="24"/>
          <w:lang w:val="id-ID"/>
        </w:rPr>
        <w:t>2.</w:t>
      </w:r>
      <w:r w:rsidR="00DD06A1">
        <w:rPr>
          <w:rFonts w:ascii="Times New Roman" w:hAnsi="Times New Roman" w:cs="Times New Roman"/>
          <w:sz w:val="24"/>
          <w:lang w:val="id-ID"/>
        </w:rPr>
        <w:t>4.</w:t>
      </w:r>
      <w:proofErr w:type="gramEnd"/>
      <w:r w:rsidRPr="00E04494">
        <w:rPr>
          <w:rFonts w:ascii="Times New Roman" w:hAnsi="Times New Roman" w:cs="Times New Roman"/>
          <w:sz w:val="24"/>
        </w:rPr>
        <w:t xml:space="preserve"> </w:t>
      </w:r>
      <w:proofErr w:type="gramStart"/>
      <w:r w:rsidRPr="00E04494">
        <w:rPr>
          <w:rFonts w:ascii="Times New Roman" w:hAnsi="Times New Roman" w:cs="Times New Roman"/>
          <w:sz w:val="24"/>
        </w:rPr>
        <w:t>menerangkan</w:t>
      </w:r>
      <w:proofErr w:type="gramEnd"/>
      <w:r w:rsidRPr="00E04494">
        <w:rPr>
          <w:rFonts w:ascii="Times New Roman" w:hAnsi="Times New Roman" w:cs="Times New Roman"/>
          <w:sz w:val="24"/>
        </w:rPr>
        <w:t xml:space="preserve"> bahwa suatu perusahaan melihat pasar d</w:t>
      </w:r>
      <w:r>
        <w:rPr>
          <w:rFonts w:ascii="Times New Roman" w:hAnsi="Times New Roman" w:cs="Times New Roman"/>
          <w:sz w:val="24"/>
        </w:rPr>
        <w:t>ahulu sebelum menentukan produk</w:t>
      </w:r>
      <w:r w:rsidRPr="00E04494">
        <w:rPr>
          <w:rFonts w:ascii="Times New Roman" w:hAnsi="Times New Roman" w:cs="Times New Roman"/>
          <w:sz w:val="24"/>
        </w:rPr>
        <w:t xml:space="preserve"> yang akan ditawarkan ke pasar. </w:t>
      </w:r>
      <w:proofErr w:type="gramStart"/>
      <w:r w:rsidRPr="00E04494">
        <w:rPr>
          <w:rFonts w:ascii="Times New Roman" w:hAnsi="Times New Roman" w:cs="Times New Roman"/>
          <w:sz w:val="24"/>
        </w:rPr>
        <w:t>Dengan melakukan</w:t>
      </w:r>
      <w:r>
        <w:rPr>
          <w:rFonts w:ascii="Times New Roman" w:hAnsi="Times New Roman" w:cs="Times New Roman"/>
          <w:sz w:val="24"/>
        </w:rPr>
        <w:t xml:space="preserve"> </w:t>
      </w:r>
      <w:r w:rsidRPr="00E04494">
        <w:rPr>
          <w:rFonts w:ascii="Times New Roman" w:hAnsi="Times New Roman" w:cs="Times New Roman"/>
          <w:sz w:val="24"/>
        </w:rPr>
        <w:t>survey atau menyebar kuisioner kepada pasar.</w:t>
      </w:r>
      <w:proofErr w:type="gramEnd"/>
      <w:r w:rsidRPr="00E04494">
        <w:rPr>
          <w:rFonts w:ascii="Times New Roman" w:hAnsi="Times New Roman" w:cs="Times New Roman"/>
          <w:sz w:val="24"/>
        </w:rPr>
        <w:t xml:space="preserve"> </w:t>
      </w:r>
    </w:p>
    <w:p w:rsidR="0028566F" w:rsidRDefault="0028566F" w:rsidP="0028566F">
      <w:pPr>
        <w:pStyle w:val="ListParagraph"/>
        <w:spacing w:after="0" w:line="360" w:lineRule="auto"/>
        <w:ind w:left="539" w:firstLine="595"/>
        <w:jc w:val="both"/>
        <w:rPr>
          <w:rFonts w:ascii="Times New Roman" w:hAnsi="Times New Roman" w:cs="Times New Roman"/>
          <w:sz w:val="24"/>
        </w:rPr>
      </w:pPr>
      <w:r w:rsidRPr="00E04494">
        <w:rPr>
          <w:rFonts w:ascii="Times New Roman" w:hAnsi="Times New Roman" w:cs="Times New Roman"/>
          <w:sz w:val="24"/>
        </w:rPr>
        <w:t>Setelah melakukan survey, perusahaan dapat m</w:t>
      </w:r>
      <w:r w:rsidR="003D3C2E">
        <w:rPr>
          <w:rFonts w:ascii="Times New Roman" w:hAnsi="Times New Roman" w:cs="Times New Roman"/>
          <w:sz w:val="24"/>
          <w:lang w:val="id-ID"/>
        </w:rPr>
        <w:t>e</w:t>
      </w:r>
      <w:r w:rsidRPr="00E04494">
        <w:rPr>
          <w:rFonts w:ascii="Times New Roman" w:hAnsi="Times New Roman" w:cs="Times New Roman"/>
          <w:sz w:val="24"/>
        </w:rPr>
        <w:t xml:space="preserve">ngetahui </w:t>
      </w:r>
      <w:proofErr w:type="gramStart"/>
      <w:r w:rsidRPr="00E04494">
        <w:rPr>
          <w:rFonts w:ascii="Times New Roman" w:hAnsi="Times New Roman" w:cs="Times New Roman"/>
          <w:sz w:val="24"/>
        </w:rPr>
        <w:t>apa</w:t>
      </w:r>
      <w:proofErr w:type="gramEnd"/>
      <w:r w:rsidRPr="00E04494">
        <w:rPr>
          <w:rFonts w:ascii="Times New Roman" w:hAnsi="Times New Roman" w:cs="Times New Roman"/>
          <w:sz w:val="24"/>
        </w:rPr>
        <w:t xml:space="preserve"> yang diinginkan dan dibutuhkan oleh pasar, mereka ingin pembaruan produk ataukah masih te</w:t>
      </w:r>
      <w:r>
        <w:rPr>
          <w:rFonts w:ascii="Times New Roman" w:hAnsi="Times New Roman" w:cs="Times New Roman"/>
          <w:sz w:val="24"/>
        </w:rPr>
        <w:t>tap membutuhkan produk yang ada</w:t>
      </w:r>
      <w:r w:rsidRPr="00E04494">
        <w:rPr>
          <w:rFonts w:ascii="Times New Roman" w:hAnsi="Times New Roman" w:cs="Times New Roman"/>
          <w:sz w:val="24"/>
        </w:rPr>
        <w:t>.</w:t>
      </w:r>
    </w:p>
    <w:p w:rsidR="0028566F" w:rsidRPr="00E04494" w:rsidRDefault="0028566F" w:rsidP="0028566F">
      <w:pPr>
        <w:pStyle w:val="ListParagraph"/>
        <w:spacing w:after="0" w:line="360" w:lineRule="auto"/>
        <w:ind w:left="539" w:firstLine="595"/>
        <w:jc w:val="both"/>
        <w:rPr>
          <w:rFonts w:ascii="Times New Roman" w:hAnsi="Times New Roman" w:cs="Times New Roman"/>
          <w:sz w:val="24"/>
        </w:rPr>
      </w:pPr>
      <w:r w:rsidRPr="00E04494">
        <w:rPr>
          <w:rFonts w:ascii="Times New Roman" w:hAnsi="Times New Roman" w:cs="Times New Roman"/>
          <w:sz w:val="24"/>
        </w:rPr>
        <w:t xml:space="preserve"> Setelah perusahaan menentukan prduk mana yang </w:t>
      </w:r>
      <w:proofErr w:type="gramStart"/>
      <w:r w:rsidRPr="00E04494">
        <w:rPr>
          <w:rFonts w:ascii="Times New Roman" w:hAnsi="Times New Roman" w:cs="Times New Roman"/>
          <w:sz w:val="24"/>
        </w:rPr>
        <w:t>akan</w:t>
      </w:r>
      <w:proofErr w:type="gramEnd"/>
      <w:r w:rsidRPr="00E04494">
        <w:rPr>
          <w:rFonts w:ascii="Times New Roman" w:hAnsi="Times New Roman" w:cs="Times New Roman"/>
          <w:sz w:val="24"/>
        </w:rPr>
        <w:t xml:space="preserve"> dibuat, dilakukan lagi survey untuk menentukan pasarnya. </w:t>
      </w:r>
      <w:proofErr w:type="gramStart"/>
      <w:r w:rsidRPr="00E04494">
        <w:rPr>
          <w:rFonts w:ascii="Times New Roman" w:hAnsi="Times New Roman" w:cs="Times New Roman"/>
          <w:sz w:val="24"/>
        </w:rPr>
        <w:t>Apakah menggunakan pasar lama atau pasar baru.</w:t>
      </w:r>
      <w:proofErr w:type="gramEnd"/>
    </w:p>
    <w:p w:rsidR="0028566F" w:rsidRDefault="0028566F" w:rsidP="0028566F">
      <w:pPr>
        <w:pStyle w:val="ListParagraph"/>
        <w:spacing w:after="0" w:line="360" w:lineRule="auto"/>
        <w:ind w:left="709"/>
        <w:rPr>
          <w:rFonts w:ascii="Times New Roman" w:hAnsi="Times New Roman" w:cs="Times New Roman"/>
          <w:b/>
          <w:i/>
          <w:sz w:val="24"/>
          <w:szCs w:val="24"/>
          <w:lang w:val="id-ID"/>
        </w:rPr>
      </w:pPr>
    </w:p>
    <w:p w:rsidR="00DD06A1" w:rsidRPr="00DD06A1" w:rsidRDefault="00DD06A1" w:rsidP="0028566F">
      <w:pPr>
        <w:pStyle w:val="ListParagraph"/>
        <w:spacing w:after="0" w:line="360" w:lineRule="auto"/>
        <w:ind w:left="709"/>
        <w:rPr>
          <w:rFonts w:ascii="Times New Roman" w:hAnsi="Times New Roman" w:cs="Times New Roman"/>
          <w:b/>
          <w:i/>
          <w:sz w:val="24"/>
          <w:szCs w:val="24"/>
          <w:lang w:val="id-ID"/>
        </w:rPr>
      </w:pPr>
    </w:p>
    <w:p w:rsidR="0028566F" w:rsidRDefault="0028566F" w:rsidP="00B67587">
      <w:pPr>
        <w:pStyle w:val="ListParagraph"/>
        <w:numPr>
          <w:ilvl w:val="1"/>
          <w:numId w:val="19"/>
        </w:numPr>
        <w:spacing w:after="0" w:line="360" w:lineRule="auto"/>
        <w:ind w:left="567"/>
        <w:rPr>
          <w:rFonts w:ascii="Times New Roman" w:hAnsi="Times New Roman" w:cs="Times New Roman"/>
          <w:b/>
          <w:sz w:val="24"/>
          <w:szCs w:val="24"/>
        </w:rPr>
      </w:pPr>
      <w:r w:rsidRPr="00CE0034">
        <w:rPr>
          <w:rFonts w:ascii="Times New Roman" w:hAnsi="Times New Roman" w:cs="Times New Roman"/>
          <w:b/>
          <w:sz w:val="24"/>
          <w:szCs w:val="24"/>
        </w:rPr>
        <w:lastRenderedPageBreak/>
        <w:t>Aplikasi Matriks Ansoff</w:t>
      </w:r>
    </w:p>
    <w:p w:rsidR="0028566F" w:rsidRDefault="0028566F" w:rsidP="0028566F">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Latar </w:t>
      </w:r>
      <w:proofErr w:type="gramStart"/>
      <w:r>
        <w:rPr>
          <w:rFonts w:ascii="Times New Roman" w:hAnsi="Times New Roman" w:cs="Times New Roman"/>
          <w:sz w:val="24"/>
          <w:szCs w:val="24"/>
        </w:rPr>
        <w:t>Belakang :</w:t>
      </w:r>
      <w:proofErr w:type="gramEnd"/>
    </w:p>
    <w:p w:rsidR="0028566F" w:rsidRDefault="0028566F" w:rsidP="0028566F">
      <w:pPr>
        <w:spacing w:after="0" w:line="36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Suatu Rumah Sakit di Daerah Gemaharjo, Lamongan berencana membuka sebuah cabang Klinik.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klinik tersebut bukan klinik untuk unit kesehatan pribadi atau pun masyarakat, tetapi sebuah klinik kecantikan.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Rumah sakit tersebut mempunyai tingkat ketenaran yang tinggi di kalangan masyarakat sekitar.</w:t>
      </w:r>
      <w:proofErr w:type="gramEnd"/>
      <w:r>
        <w:rPr>
          <w:rFonts w:ascii="Times New Roman" w:hAnsi="Times New Roman" w:cs="Times New Roman"/>
          <w:sz w:val="24"/>
          <w:szCs w:val="24"/>
        </w:rPr>
        <w:t xml:space="preserve"> Dimana masyarakat sekitar sana, sebagai pasar yang sekarang telah ada adalah masyarakat yang didominasi oleh keluarga dengan pendapatan antara Rp.300.000,00 – Rp. 1.000.000,00 dan tingkat pendidikan rata-rata yakni SD-SMP.</w:t>
      </w:r>
    </w:p>
    <w:p w:rsidR="0028566F" w:rsidRDefault="0028566F" w:rsidP="0028566F">
      <w:pPr>
        <w:spacing w:after="0" w:line="360" w:lineRule="auto"/>
        <w:ind w:left="567"/>
        <w:jc w:val="both"/>
        <w:rPr>
          <w:rFonts w:ascii="Times New Roman" w:hAnsi="Times New Roman" w:cs="Times New Roman"/>
          <w:sz w:val="24"/>
          <w:szCs w:val="24"/>
        </w:rPr>
      </w:pPr>
    </w:p>
    <w:p w:rsidR="0028566F" w:rsidRDefault="0028566F" w:rsidP="0028566F">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Perumusan </w:t>
      </w:r>
      <w:proofErr w:type="gramStart"/>
      <w:r>
        <w:rPr>
          <w:rFonts w:ascii="Times New Roman" w:hAnsi="Times New Roman" w:cs="Times New Roman"/>
          <w:sz w:val="24"/>
          <w:szCs w:val="24"/>
        </w:rPr>
        <w:t>Masalah :</w:t>
      </w:r>
      <w:proofErr w:type="gramEnd"/>
    </w:p>
    <w:p w:rsidR="0028566F" w:rsidRDefault="0028566F" w:rsidP="0028566F">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Disini Rumah Sakit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perencanaan strategi apakah tetap membuka Klinik Kecantikan atau tidak. </w:t>
      </w:r>
      <w:proofErr w:type="gramStart"/>
      <w:r>
        <w:rPr>
          <w:rFonts w:ascii="Times New Roman" w:hAnsi="Times New Roman" w:cs="Times New Roman"/>
          <w:sz w:val="24"/>
          <w:szCs w:val="24"/>
        </w:rPr>
        <w:t>Dan jika membuka klinik kecantikan, apakah diperlukan pasar baru untuk lebih memudahkan pemasaran.</w:t>
      </w:r>
      <w:proofErr w:type="gramEnd"/>
    </w:p>
    <w:p w:rsidR="0028566F" w:rsidRDefault="0028566F" w:rsidP="0028566F">
      <w:pPr>
        <w:spacing w:after="0" w:line="360" w:lineRule="auto"/>
        <w:ind w:left="567"/>
        <w:jc w:val="both"/>
        <w:rPr>
          <w:rFonts w:ascii="Times New Roman" w:hAnsi="Times New Roman" w:cs="Times New Roman"/>
          <w:sz w:val="24"/>
          <w:szCs w:val="24"/>
        </w:rPr>
      </w:pPr>
    </w:p>
    <w:p w:rsidR="0028566F" w:rsidRDefault="0028566F" w:rsidP="0028566F">
      <w:pPr>
        <w:spacing w:after="0" w:line="360" w:lineRule="auto"/>
        <w:ind w:left="567"/>
        <w:rPr>
          <w:rFonts w:ascii="Times New Roman" w:hAnsi="Times New Roman" w:cs="Times New Roman"/>
          <w:sz w:val="24"/>
          <w:szCs w:val="24"/>
        </w:rPr>
      </w:pPr>
      <w:proofErr w:type="gramStart"/>
      <w:r>
        <w:rPr>
          <w:rFonts w:ascii="Times New Roman" w:hAnsi="Times New Roman" w:cs="Times New Roman"/>
          <w:sz w:val="24"/>
          <w:szCs w:val="24"/>
        </w:rPr>
        <w:t>Metode :</w:t>
      </w:r>
      <w:proofErr w:type="gramEnd"/>
    </w:p>
    <w:p w:rsidR="0028566F" w:rsidRDefault="0028566F" w:rsidP="0028566F">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Menentukan produk baru yaitu sebuah Klinik Kecantikan</w:t>
      </w:r>
    </w:p>
    <w:p w:rsidR="0028566F" w:rsidRDefault="0028566F" w:rsidP="0028566F">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2. Menawarkan kepada pasar dengan memberi kuesioner pada responden masyarakat daerah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yang dipilih secara acak. </w:t>
      </w:r>
      <w:proofErr w:type="gramStart"/>
      <w:r>
        <w:rPr>
          <w:rFonts w:ascii="Times New Roman" w:hAnsi="Times New Roman" w:cs="Times New Roman"/>
          <w:sz w:val="24"/>
          <w:szCs w:val="24"/>
        </w:rPr>
        <w:t>Menawarkan kepada pasar dengan tujuan mengetahui pasar membutuhkan produk baru tersebut atau tidak.</w:t>
      </w:r>
      <w:proofErr w:type="gramEnd"/>
      <w:r>
        <w:rPr>
          <w:rFonts w:ascii="Times New Roman" w:hAnsi="Times New Roman" w:cs="Times New Roman"/>
          <w:sz w:val="24"/>
          <w:szCs w:val="24"/>
        </w:rPr>
        <w:t xml:space="preserve"> Dari analisis tersebut didapat hasil sebagai </w:t>
      </w:r>
      <w:proofErr w:type="gramStart"/>
      <w:r>
        <w:rPr>
          <w:rFonts w:ascii="Times New Roman" w:hAnsi="Times New Roman" w:cs="Times New Roman"/>
          <w:sz w:val="24"/>
          <w:szCs w:val="24"/>
        </w:rPr>
        <w:t>berikut :</w:t>
      </w:r>
      <w:proofErr w:type="gramEnd"/>
    </w:p>
    <w:p w:rsidR="0028566F" w:rsidRDefault="0028566F" w:rsidP="0028566F">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id-ID"/>
        </w:rPr>
        <w:t>2.</w:t>
      </w:r>
      <w:r>
        <w:rPr>
          <w:rFonts w:ascii="Times New Roman" w:hAnsi="Times New Roman" w:cs="Times New Roman"/>
          <w:sz w:val="24"/>
          <w:szCs w:val="24"/>
        </w:rPr>
        <w:t>1 Analisis Produk</w:t>
      </w:r>
    </w:p>
    <w:tbl>
      <w:tblPr>
        <w:tblW w:w="6911"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030"/>
        <w:gridCol w:w="1509"/>
        <w:gridCol w:w="1134"/>
        <w:gridCol w:w="1417"/>
        <w:gridCol w:w="1338"/>
      </w:tblGrid>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No</w:t>
            </w:r>
          </w:p>
        </w:tc>
        <w:tc>
          <w:tcPr>
            <w:tcW w:w="101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Nama</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Sangat Butuh</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Butuh</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Agak Butuh</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Tidak Butuh</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Nia</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2</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Ina</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3</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Ira</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4</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Lila</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5</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Hikam</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6</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Lintang</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7</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Gia</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313"/>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lastRenderedPageBreak/>
              <w:t>8</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Kugy</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9</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Sasya</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10</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Lastri</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11</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Akbi</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12</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Inem</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13</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Citra</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14</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Paijah</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15</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Siska</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16</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Ello</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17</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Suminto</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18</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Inul</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19</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Kirsy</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071792">
        <w:trPr>
          <w:trHeight w:val="298"/>
        </w:trPr>
        <w:tc>
          <w:tcPr>
            <w:tcW w:w="49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20</w:t>
            </w:r>
          </w:p>
        </w:tc>
        <w:tc>
          <w:tcPr>
            <w:tcW w:w="1014" w:type="dxa"/>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Binti</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w:t>
            </w:r>
          </w:p>
        </w:tc>
      </w:tr>
      <w:tr w:rsidR="0028566F" w:rsidRPr="00FC61D9" w:rsidTr="00071792">
        <w:trPr>
          <w:trHeight w:val="298"/>
        </w:trPr>
        <w:tc>
          <w:tcPr>
            <w:tcW w:w="1513" w:type="dxa"/>
            <w:gridSpan w:val="2"/>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Total</w:t>
            </w:r>
          </w:p>
        </w:tc>
        <w:tc>
          <w:tcPr>
            <w:tcW w:w="1509"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9</w:t>
            </w:r>
          </w:p>
        </w:tc>
        <w:tc>
          <w:tcPr>
            <w:tcW w:w="1134"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5</w:t>
            </w:r>
          </w:p>
        </w:tc>
        <w:tc>
          <w:tcPr>
            <w:tcW w:w="1417"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4</w:t>
            </w:r>
          </w:p>
        </w:tc>
        <w:tc>
          <w:tcPr>
            <w:tcW w:w="1338" w:type="dxa"/>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3</w:t>
            </w:r>
          </w:p>
        </w:tc>
      </w:tr>
    </w:tbl>
    <w:p w:rsidR="0028566F" w:rsidRDefault="0028566F" w:rsidP="0028566F">
      <w:pPr>
        <w:spacing w:after="0" w:line="360" w:lineRule="auto"/>
        <w:rPr>
          <w:rFonts w:ascii="Times New Roman" w:hAnsi="Times New Roman" w:cs="Times New Roman"/>
          <w:sz w:val="24"/>
          <w:szCs w:val="24"/>
        </w:rPr>
      </w:pPr>
    </w:p>
    <w:p w:rsidR="0028566F" w:rsidRPr="00FC61D9" w:rsidRDefault="0028566F" w:rsidP="0028566F">
      <w:pPr>
        <w:spacing w:after="0" w:line="360" w:lineRule="auto"/>
        <w:ind w:left="851"/>
        <w:rPr>
          <w:rFonts w:ascii="Times New Roman" w:hAnsi="Times New Roman" w:cs="Times New Roman"/>
          <w:sz w:val="24"/>
          <w:szCs w:val="24"/>
        </w:rPr>
      </w:pPr>
      <w:r>
        <w:rPr>
          <w:rFonts w:ascii="Times New Roman" w:hAnsi="Times New Roman" w:cs="Times New Roman"/>
          <w:sz w:val="24"/>
          <w:szCs w:val="24"/>
        </w:rPr>
        <w:t>Tabel 2.</w:t>
      </w:r>
      <w:r>
        <w:rPr>
          <w:rFonts w:ascii="Times New Roman" w:hAnsi="Times New Roman" w:cs="Times New Roman"/>
          <w:sz w:val="24"/>
          <w:szCs w:val="24"/>
          <w:lang w:val="id-ID"/>
        </w:rPr>
        <w:t>2</w:t>
      </w:r>
      <w:r>
        <w:rPr>
          <w:rFonts w:ascii="Times New Roman" w:hAnsi="Times New Roman" w:cs="Times New Roman"/>
          <w:sz w:val="24"/>
          <w:szCs w:val="24"/>
        </w:rPr>
        <w:t xml:space="preserve"> Indikator Analisis Produk dan Perhitungan Analisis Produk</w:t>
      </w:r>
    </w:p>
    <w:tbl>
      <w:tblPr>
        <w:tblpPr w:leftFromText="180" w:rightFromText="180" w:vertAnchor="text" w:horzAnchor="page" w:tblpX="3253" w:tblpY="1"/>
        <w:tblOverlap w:val="never"/>
        <w:tblW w:w="2773" w:type="dxa"/>
        <w:tblLook w:val="04A0"/>
      </w:tblPr>
      <w:tblGrid>
        <w:gridCol w:w="2773"/>
      </w:tblGrid>
      <w:tr w:rsidR="0028566F" w:rsidRPr="00FC61D9" w:rsidTr="00EB6A65">
        <w:trPr>
          <w:trHeight w:val="294"/>
        </w:trPr>
        <w:tc>
          <w:tcPr>
            <w:tcW w:w="2773" w:type="dxa"/>
            <w:tcBorders>
              <w:top w:val="single" w:sz="8" w:space="0" w:color="auto"/>
              <w:left w:val="single" w:sz="8" w:space="0" w:color="auto"/>
              <w:bottom w:val="nil"/>
              <w:right w:val="single" w:sz="8"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Indikator Nilai</w:t>
            </w:r>
          </w:p>
        </w:tc>
      </w:tr>
      <w:tr w:rsidR="0028566F" w:rsidRPr="00FC61D9" w:rsidTr="00EB6A65">
        <w:trPr>
          <w:trHeight w:val="294"/>
        </w:trPr>
        <w:tc>
          <w:tcPr>
            <w:tcW w:w="2773" w:type="dxa"/>
            <w:tcBorders>
              <w:top w:val="nil"/>
              <w:left w:val="single" w:sz="8" w:space="0" w:color="auto"/>
              <w:bottom w:val="nil"/>
              <w:right w:val="single" w:sz="8"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Sangat Butuh : 4</w:t>
            </w:r>
          </w:p>
        </w:tc>
      </w:tr>
      <w:tr w:rsidR="0028566F" w:rsidRPr="00FC61D9" w:rsidTr="00EB6A65">
        <w:trPr>
          <w:trHeight w:val="294"/>
        </w:trPr>
        <w:tc>
          <w:tcPr>
            <w:tcW w:w="2773" w:type="dxa"/>
            <w:tcBorders>
              <w:top w:val="nil"/>
              <w:left w:val="single" w:sz="8" w:space="0" w:color="auto"/>
              <w:bottom w:val="nil"/>
              <w:right w:val="single" w:sz="8"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Butuh : 3</w:t>
            </w:r>
          </w:p>
        </w:tc>
      </w:tr>
      <w:tr w:rsidR="0028566F" w:rsidRPr="00FC61D9" w:rsidTr="00EB6A65">
        <w:trPr>
          <w:trHeight w:val="294"/>
        </w:trPr>
        <w:tc>
          <w:tcPr>
            <w:tcW w:w="2773" w:type="dxa"/>
            <w:tcBorders>
              <w:top w:val="nil"/>
              <w:left w:val="single" w:sz="8" w:space="0" w:color="auto"/>
              <w:bottom w:val="nil"/>
              <w:right w:val="single" w:sz="8"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Agak Butuh : 2</w:t>
            </w:r>
          </w:p>
        </w:tc>
      </w:tr>
      <w:tr w:rsidR="0028566F" w:rsidRPr="00FC61D9" w:rsidTr="00EB6A65">
        <w:trPr>
          <w:trHeight w:val="294"/>
        </w:trPr>
        <w:tc>
          <w:tcPr>
            <w:tcW w:w="2773" w:type="dxa"/>
            <w:tcBorders>
              <w:top w:val="nil"/>
              <w:left w:val="single" w:sz="8" w:space="0" w:color="auto"/>
              <w:bottom w:val="nil"/>
              <w:right w:val="single" w:sz="8"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Tidak Butuh : 1</w:t>
            </w:r>
          </w:p>
        </w:tc>
      </w:tr>
      <w:tr w:rsidR="0028566F" w:rsidRPr="00FC61D9" w:rsidTr="00EB6A65">
        <w:trPr>
          <w:trHeight w:val="294"/>
        </w:trPr>
        <w:tc>
          <w:tcPr>
            <w:tcW w:w="2773" w:type="dxa"/>
            <w:tcBorders>
              <w:top w:val="nil"/>
              <w:left w:val="single" w:sz="8" w:space="0" w:color="auto"/>
              <w:bottom w:val="nil"/>
              <w:right w:val="single" w:sz="8"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 </w:t>
            </w:r>
          </w:p>
        </w:tc>
      </w:tr>
      <w:tr w:rsidR="0028566F" w:rsidRPr="00FC61D9" w:rsidTr="00EB6A65">
        <w:trPr>
          <w:trHeight w:val="294"/>
        </w:trPr>
        <w:tc>
          <w:tcPr>
            <w:tcW w:w="2773" w:type="dxa"/>
            <w:tcBorders>
              <w:top w:val="nil"/>
              <w:left w:val="single" w:sz="8" w:space="0" w:color="auto"/>
              <w:bottom w:val="nil"/>
              <w:right w:val="single" w:sz="8"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Interval Kebutuhan</w:t>
            </w:r>
          </w:p>
        </w:tc>
      </w:tr>
      <w:tr w:rsidR="0028566F" w:rsidRPr="00FC61D9" w:rsidTr="00EB6A65">
        <w:trPr>
          <w:trHeight w:val="294"/>
        </w:trPr>
        <w:tc>
          <w:tcPr>
            <w:tcW w:w="2773" w:type="dxa"/>
            <w:tcBorders>
              <w:top w:val="nil"/>
              <w:left w:val="single" w:sz="8" w:space="0" w:color="auto"/>
              <w:bottom w:val="nil"/>
              <w:right w:val="single" w:sz="8"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0-40 = Produk Yang Ada</w:t>
            </w:r>
          </w:p>
        </w:tc>
      </w:tr>
      <w:tr w:rsidR="0028566F" w:rsidRPr="00FC61D9" w:rsidTr="00EB6A65">
        <w:trPr>
          <w:trHeight w:val="309"/>
        </w:trPr>
        <w:tc>
          <w:tcPr>
            <w:tcW w:w="2773" w:type="dxa"/>
            <w:tcBorders>
              <w:top w:val="nil"/>
              <w:left w:val="single" w:sz="8" w:space="0" w:color="auto"/>
              <w:bottom w:val="single" w:sz="8" w:space="0" w:color="auto"/>
              <w:right w:val="single" w:sz="8"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41-80 = Produk Baru</w:t>
            </w:r>
          </w:p>
        </w:tc>
      </w:tr>
    </w:tbl>
    <w:tbl>
      <w:tblPr>
        <w:tblpPr w:leftFromText="180" w:rightFromText="180" w:vertAnchor="text" w:horzAnchor="page" w:tblpX="6178" w:tblpY="206"/>
        <w:tblOverlap w:val="never"/>
        <w:tblW w:w="3400" w:type="dxa"/>
        <w:tblLook w:val="04A0"/>
      </w:tblPr>
      <w:tblGrid>
        <w:gridCol w:w="2816"/>
        <w:gridCol w:w="584"/>
      </w:tblGrid>
      <w:tr w:rsidR="0028566F" w:rsidRPr="00FC61D9" w:rsidTr="00EB6A65">
        <w:trPr>
          <w:trHeight w:val="300"/>
        </w:trPr>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Perhitungan</w:t>
            </w:r>
          </w:p>
        </w:tc>
      </w:tr>
      <w:tr w:rsidR="0028566F" w:rsidRPr="00FC61D9" w:rsidTr="00EB6A65">
        <w:trPr>
          <w:trHeight w:val="300"/>
        </w:trPr>
        <w:tc>
          <w:tcPr>
            <w:tcW w:w="2816" w:type="dxa"/>
            <w:tcBorders>
              <w:top w:val="nil"/>
              <w:left w:val="single" w:sz="4" w:space="0" w:color="auto"/>
              <w:bottom w:val="single" w:sz="4" w:space="0" w:color="auto"/>
              <w:right w:val="single" w:sz="4"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Sangat Butuh</w:t>
            </w:r>
          </w:p>
        </w:tc>
        <w:tc>
          <w:tcPr>
            <w:tcW w:w="584" w:type="dxa"/>
            <w:tcBorders>
              <w:top w:val="nil"/>
              <w:left w:val="nil"/>
              <w:bottom w:val="single" w:sz="4" w:space="0" w:color="auto"/>
              <w:right w:val="single" w:sz="4" w:space="0" w:color="auto"/>
            </w:tcBorders>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36</w:t>
            </w:r>
          </w:p>
        </w:tc>
      </w:tr>
      <w:tr w:rsidR="0028566F" w:rsidRPr="00FC61D9" w:rsidTr="00EB6A65">
        <w:trPr>
          <w:trHeight w:val="300"/>
        </w:trPr>
        <w:tc>
          <w:tcPr>
            <w:tcW w:w="2816" w:type="dxa"/>
            <w:tcBorders>
              <w:top w:val="nil"/>
              <w:left w:val="single" w:sz="4" w:space="0" w:color="auto"/>
              <w:bottom w:val="single" w:sz="4" w:space="0" w:color="auto"/>
              <w:right w:val="single" w:sz="4"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Butuh</w:t>
            </w:r>
          </w:p>
        </w:tc>
        <w:tc>
          <w:tcPr>
            <w:tcW w:w="584" w:type="dxa"/>
            <w:tcBorders>
              <w:top w:val="nil"/>
              <w:left w:val="nil"/>
              <w:bottom w:val="single" w:sz="4" w:space="0" w:color="auto"/>
              <w:right w:val="single" w:sz="4" w:space="0" w:color="auto"/>
            </w:tcBorders>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15</w:t>
            </w:r>
          </w:p>
        </w:tc>
      </w:tr>
      <w:tr w:rsidR="0028566F" w:rsidRPr="00FC61D9" w:rsidTr="00EB6A65">
        <w:trPr>
          <w:trHeight w:val="300"/>
        </w:trPr>
        <w:tc>
          <w:tcPr>
            <w:tcW w:w="2816" w:type="dxa"/>
            <w:tcBorders>
              <w:top w:val="nil"/>
              <w:left w:val="single" w:sz="4" w:space="0" w:color="auto"/>
              <w:bottom w:val="single" w:sz="4" w:space="0" w:color="auto"/>
              <w:right w:val="single" w:sz="4"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Agak Butuh</w:t>
            </w:r>
          </w:p>
        </w:tc>
        <w:tc>
          <w:tcPr>
            <w:tcW w:w="584" w:type="dxa"/>
            <w:tcBorders>
              <w:top w:val="nil"/>
              <w:left w:val="nil"/>
              <w:bottom w:val="single" w:sz="4" w:space="0" w:color="auto"/>
              <w:right w:val="single" w:sz="4" w:space="0" w:color="auto"/>
            </w:tcBorders>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8</w:t>
            </w:r>
          </w:p>
        </w:tc>
      </w:tr>
      <w:tr w:rsidR="0028566F" w:rsidRPr="00FC61D9" w:rsidTr="00EB6A65">
        <w:trPr>
          <w:trHeight w:val="300"/>
        </w:trPr>
        <w:tc>
          <w:tcPr>
            <w:tcW w:w="2816" w:type="dxa"/>
            <w:tcBorders>
              <w:top w:val="nil"/>
              <w:left w:val="single" w:sz="4" w:space="0" w:color="auto"/>
              <w:bottom w:val="single" w:sz="4" w:space="0" w:color="auto"/>
              <w:right w:val="single" w:sz="4"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Tidak Butuh</w:t>
            </w:r>
          </w:p>
        </w:tc>
        <w:tc>
          <w:tcPr>
            <w:tcW w:w="584" w:type="dxa"/>
            <w:tcBorders>
              <w:top w:val="nil"/>
              <w:left w:val="nil"/>
              <w:bottom w:val="single" w:sz="4" w:space="0" w:color="auto"/>
              <w:right w:val="single" w:sz="4" w:space="0" w:color="auto"/>
            </w:tcBorders>
            <w:shd w:val="clear" w:color="auto" w:fill="auto"/>
            <w:noWrap/>
            <w:vAlign w:val="bottom"/>
            <w:hideMark/>
          </w:tcPr>
          <w:p w:rsidR="0028566F" w:rsidRPr="00FC61D9" w:rsidRDefault="0028566F" w:rsidP="00EB6A65">
            <w:pPr>
              <w:spacing w:after="0" w:line="240" w:lineRule="auto"/>
              <w:jc w:val="center"/>
              <w:rPr>
                <w:rFonts w:ascii="Times New Roman" w:hAnsi="Times New Roman" w:cs="Times New Roman"/>
                <w:color w:val="000000"/>
                <w:sz w:val="24"/>
                <w:szCs w:val="24"/>
              </w:rPr>
            </w:pPr>
            <w:r w:rsidRPr="00FC61D9">
              <w:rPr>
                <w:rFonts w:ascii="Times New Roman" w:hAnsi="Times New Roman" w:cs="Times New Roman"/>
                <w:color w:val="000000"/>
                <w:sz w:val="24"/>
                <w:szCs w:val="24"/>
              </w:rPr>
              <w:t>3</w:t>
            </w:r>
          </w:p>
        </w:tc>
      </w:tr>
      <w:tr w:rsidR="0028566F" w:rsidRPr="00FC61D9" w:rsidTr="00EB6A65">
        <w:trPr>
          <w:trHeight w:val="300"/>
        </w:trPr>
        <w:tc>
          <w:tcPr>
            <w:tcW w:w="2816" w:type="dxa"/>
            <w:tcBorders>
              <w:top w:val="nil"/>
              <w:left w:val="single" w:sz="4" w:space="0" w:color="auto"/>
              <w:bottom w:val="single" w:sz="4" w:space="0" w:color="auto"/>
              <w:right w:val="single" w:sz="4" w:space="0" w:color="auto"/>
            </w:tcBorders>
            <w:shd w:val="clear" w:color="auto" w:fill="auto"/>
            <w:noWrap/>
            <w:vAlign w:val="bottom"/>
            <w:hideMark/>
          </w:tcPr>
          <w:p w:rsidR="0028566F" w:rsidRPr="00FC61D9" w:rsidRDefault="0028566F" w:rsidP="00EB6A65">
            <w:pPr>
              <w:spacing w:after="0" w:line="240" w:lineRule="auto"/>
              <w:rPr>
                <w:rFonts w:ascii="Times New Roman" w:hAnsi="Times New Roman" w:cs="Times New Roman"/>
                <w:color w:val="000000"/>
                <w:sz w:val="24"/>
                <w:szCs w:val="24"/>
              </w:rPr>
            </w:pPr>
            <w:r w:rsidRPr="00FC61D9">
              <w:rPr>
                <w:rFonts w:ascii="Times New Roman" w:hAnsi="Times New Roman" w:cs="Times New Roman"/>
                <w:color w:val="000000"/>
                <w:sz w:val="24"/>
                <w:szCs w:val="24"/>
              </w:rPr>
              <w:t>TOTAL</w:t>
            </w:r>
          </w:p>
        </w:tc>
        <w:tc>
          <w:tcPr>
            <w:tcW w:w="584" w:type="dxa"/>
            <w:tcBorders>
              <w:top w:val="nil"/>
              <w:left w:val="nil"/>
              <w:bottom w:val="single" w:sz="4" w:space="0" w:color="auto"/>
              <w:right w:val="single" w:sz="4" w:space="0" w:color="auto"/>
            </w:tcBorders>
            <w:shd w:val="clear" w:color="000000" w:fill="FFFF00"/>
            <w:noWrap/>
            <w:vAlign w:val="bottom"/>
            <w:hideMark/>
          </w:tcPr>
          <w:p w:rsidR="0028566F" w:rsidRPr="00FC61D9" w:rsidRDefault="0028566F" w:rsidP="00EB6A65">
            <w:pPr>
              <w:spacing w:after="0" w:line="240" w:lineRule="auto"/>
              <w:jc w:val="center"/>
              <w:rPr>
                <w:rFonts w:ascii="Times New Roman" w:hAnsi="Times New Roman" w:cs="Times New Roman"/>
                <w:b/>
                <w:bCs/>
                <w:color w:val="FF0000"/>
                <w:sz w:val="24"/>
                <w:szCs w:val="24"/>
              </w:rPr>
            </w:pPr>
            <w:r w:rsidRPr="00FC61D9">
              <w:rPr>
                <w:rFonts w:ascii="Times New Roman" w:hAnsi="Times New Roman" w:cs="Times New Roman"/>
                <w:b/>
                <w:bCs/>
                <w:color w:val="FF0000"/>
                <w:sz w:val="24"/>
                <w:szCs w:val="24"/>
              </w:rPr>
              <w:t>62</w:t>
            </w:r>
          </w:p>
        </w:tc>
      </w:tr>
    </w:tbl>
    <w:p w:rsidR="0028566F" w:rsidRDefault="0028566F" w:rsidP="0028566F">
      <w:pPr>
        <w:pStyle w:val="ListParagraph"/>
        <w:spacing w:after="0" w:line="360" w:lineRule="auto"/>
        <w:ind w:left="0"/>
        <w:rPr>
          <w:rFonts w:ascii="Times New Roman" w:hAnsi="Times New Roman" w:cs="Times New Roman"/>
          <w:sz w:val="24"/>
          <w:szCs w:val="24"/>
        </w:rPr>
      </w:pPr>
    </w:p>
    <w:p w:rsidR="0028566F" w:rsidRDefault="0028566F" w:rsidP="0028566F">
      <w:pPr>
        <w:pStyle w:val="ListParagraph"/>
        <w:spacing w:after="0" w:line="360" w:lineRule="auto"/>
        <w:ind w:left="540"/>
        <w:rPr>
          <w:rFonts w:ascii="Times New Roman" w:hAnsi="Times New Roman" w:cs="Times New Roman"/>
          <w:sz w:val="24"/>
          <w:szCs w:val="24"/>
        </w:rPr>
      </w:pPr>
    </w:p>
    <w:p w:rsidR="0028566F" w:rsidRDefault="0028566F" w:rsidP="0028566F">
      <w:pPr>
        <w:pStyle w:val="ListParagraph"/>
        <w:spacing w:after="0" w:line="360" w:lineRule="auto"/>
        <w:ind w:left="540"/>
        <w:rPr>
          <w:rFonts w:ascii="Times New Roman" w:hAnsi="Times New Roman" w:cs="Times New Roman"/>
          <w:sz w:val="24"/>
          <w:szCs w:val="24"/>
        </w:rPr>
      </w:pPr>
    </w:p>
    <w:p w:rsidR="0028566F" w:rsidRDefault="0028566F" w:rsidP="0028566F">
      <w:pPr>
        <w:pStyle w:val="ListParagraph"/>
        <w:spacing w:after="0" w:line="360" w:lineRule="auto"/>
        <w:ind w:left="540"/>
        <w:rPr>
          <w:rFonts w:ascii="Times New Roman" w:hAnsi="Times New Roman" w:cs="Times New Roman"/>
          <w:sz w:val="24"/>
          <w:szCs w:val="24"/>
        </w:rPr>
      </w:pPr>
    </w:p>
    <w:p w:rsidR="0028566F" w:rsidRDefault="0028566F" w:rsidP="0028566F">
      <w:pPr>
        <w:pStyle w:val="ListParagraph"/>
        <w:spacing w:after="0" w:line="360" w:lineRule="auto"/>
        <w:ind w:left="540"/>
        <w:rPr>
          <w:rFonts w:ascii="Times New Roman" w:hAnsi="Times New Roman" w:cs="Times New Roman"/>
          <w:sz w:val="24"/>
          <w:szCs w:val="24"/>
        </w:rPr>
      </w:pPr>
    </w:p>
    <w:p w:rsidR="0028566F" w:rsidRDefault="0028566F" w:rsidP="0028566F">
      <w:pPr>
        <w:pStyle w:val="ListParagraph"/>
        <w:spacing w:after="0" w:line="360" w:lineRule="auto"/>
        <w:ind w:left="540"/>
        <w:rPr>
          <w:rFonts w:ascii="Times New Roman" w:hAnsi="Times New Roman" w:cs="Times New Roman"/>
          <w:sz w:val="24"/>
          <w:szCs w:val="24"/>
        </w:rPr>
      </w:pPr>
    </w:p>
    <w:p w:rsidR="0028566F" w:rsidRPr="00333A1A" w:rsidRDefault="0028566F" w:rsidP="0028566F">
      <w:pPr>
        <w:spacing w:after="0" w:line="360" w:lineRule="auto"/>
        <w:rPr>
          <w:rFonts w:ascii="Times New Roman" w:hAnsi="Times New Roman" w:cs="Times New Roman"/>
          <w:sz w:val="24"/>
          <w:szCs w:val="24"/>
        </w:rPr>
      </w:pPr>
    </w:p>
    <w:p w:rsidR="0028566F" w:rsidRDefault="0028566F" w:rsidP="0028566F">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Ternyata pasar membutuhkan produk baru tersebut. Maka setelah itu, Rumah Sakit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kembali menganalisa pasar yang cocok untuk Klinik Kecantikan. Sehingga didapatkan hasil analisa sebagai </w:t>
      </w:r>
      <w:proofErr w:type="gramStart"/>
      <w:r>
        <w:rPr>
          <w:rFonts w:ascii="Times New Roman" w:hAnsi="Times New Roman" w:cs="Times New Roman"/>
          <w:sz w:val="24"/>
          <w:szCs w:val="24"/>
        </w:rPr>
        <w:t>berikut :</w:t>
      </w:r>
      <w:proofErr w:type="gramEnd"/>
    </w:p>
    <w:p w:rsidR="0028566F" w:rsidRDefault="0028566F" w:rsidP="0028566F">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id-ID"/>
        </w:rPr>
        <w:t>2.</w:t>
      </w:r>
      <w:r>
        <w:rPr>
          <w:rFonts w:ascii="Times New Roman" w:hAnsi="Times New Roman" w:cs="Times New Roman"/>
          <w:sz w:val="24"/>
          <w:szCs w:val="24"/>
        </w:rPr>
        <w:t>3 Analisis Pasar</w:t>
      </w:r>
    </w:p>
    <w:tbl>
      <w:tblPr>
        <w:tblW w:w="81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1549"/>
        <w:gridCol w:w="1224"/>
        <w:gridCol w:w="1008"/>
        <w:gridCol w:w="1749"/>
        <w:gridCol w:w="1725"/>
      </w:tblGrid>
      <w:tr w:rsidR="0028566F" w:rsidRPr="00F42EAF" w:rsidTr="00071792">
        <w:trPr>
          <w:trHeight w:val="317"/>
        </w:trPr>
        <w:tc>
          <w:tcPr>
            <w:tcW w:w="864" w:type="dxa"/>
            <w:vMerge w:val="restart"/>
            <w:shd w:val="clear" w:color="auto" w:fill="auto"/>
            <w:noWrap/>
            <w:vAlign w:val="center"/>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No.</w:t>
            </w:r>
          </w:p>
        </w:tc>
        <w:tc>
          <w:tcPr>
            <w:tcW w:w="1548" w:type="dxa"/>
            <w:vMerge w:val="restart"/>
            <w:shd w:val="clear" w:color="auto" w:fill="auto"/>
            <w:vAlign w:val="center"/>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Nama Responden</w:t>
            </w:r>
          </w:p>
        </w:tc>
        <w:tc>
          <w:tcPr>
            <w:tcW w:w="5706" w:type="dxa"/>
            <w:gridSpan w:val="4"/>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Indikator</w:t>
            </w:r>
          </w:p>
        </w:tc>
      </w:tr>
      <w:tr w:rsidR="0028566F" w:rsidRPr="00F42EAF" w:rsidTr="00071792">
        <w:trPr>
          <w:trHeight w:val="376"/>
        </w:trPr>
        <w:tc>
          <w:tcPr>
            <w:tcW w:w="864" w:type="dxa"/>
            <w:vMerge/>
            <w:vAlign w:val="center"/>
            <w:hideMark/>
          </w:tcPr>
          <w:p w:rsidR="0028566F" w:rsidRPr="00F42EAF" w:rsidRDefault="0028566F" w:rsidP="00EB6A65">
            <w:pPr>
              <w:spacing w:after="0" w:line="240" w:lineRule="auto"/>
              <w:jc w:val="center"/>
              <w:rPr>
                <w:rFonts w:ascii="Times New Roman" w:hAnsi="Times New Roman" w:cs="Times New Roman"/>
                <w:color w:val="000000"/>
                <w:sz w:val="24"/>
                <w:szCs w:val="24"/>
              </w:rPr>
            </w:pPr>
          </w:p>
        </w:tc>
        <w:tc>
          <w:tcPr>
            <w:tcW w:w="1548" w:type="dxa"/>
            <w:vMerge/>
            <w:vAlign w:val="center"/>
            <w:hideMark/>
          </w:tcPr>
          <w:p w:rsidR="0028566F" w:rsidRPr="00F42EAF" w:rsidRDefault="0028566F" w:rsidP="00EB6A65">
            <w:pPr>
              <w:spacing w:after="0" w:line="240" w:lineRule="auto"/>
              <w:rPr>
                <w:rFonts w:ascii="Times New Roman" w:hAnsi="Times New Roman" w:cs="Times New Roman"/>
                <w:color w:val="000000"/>
                <w:sz w:val="24"/>
                <w:szCs w:val="24"/>
              </w:rPr>
            </w:pP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 xml:space="preserve">Jenis Kelamin </w:t>
            </w:r>
          </w:p>
        </w:tc>
        <w:tc>
          <w:tcPr>
            <w:tcW w:w="1008"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Usia</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Tingkat Pendapatan</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Tingkat Pendidikan</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Nia</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Ina</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Ira</w:t>
            </w:r>
          </w:p>
        </w:tc>
        <w:tc>
          <w:tcPr>
            <w:tcW w:w="122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4</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Lila</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5</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Hikam</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6</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Lintang</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7</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Gia</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lastRenderedPageBreak/>
              <w:t>8</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Kugy</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9</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Sasya</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Lastri</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r>
      <w:tr w:rsidR="0028566F" w:rsidRPr="00F42EAF" w:rsidTr="00071792">
        <w:trPr>
          <w:trHeight w:val="317"/>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11</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Akbi</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12</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Inem</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30</w:t>
            </w:r>
          </w:p>
        </w:tc>
      </w:tr>
      <w:tr w:rsidR="0028566F" w:rsidRPr="00F42EAF" w:rsidTr="00071792">
        <w:trPr>
          <w:trHeight w:val="317"/>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13</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Citra</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14</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Paijah</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15</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Siska</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r>
      <w:tr w:rsidR="0028566F" w:rsidRPr="00F42EAF" w:rsidTr="00071792">
        <w:trPr>
          <w:trHeight w:val="317"/>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16</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Ello</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17</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Suminto</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18</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Inul</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19</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Kirsy</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r>
      <w:tr w:rsidR="0028566F" w:rsidRPr="00F42EAF" w:rsidTr="00071792">
        <w:trPr>
          <w:trHeight w:val="304"/>
        </w:trPr>
        <w:tc>
          <w:tcPr>
            <w:tcW w:w="86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20</w:t>
            </w:r>
          </w:p>
        </w:tc>
        <w:tc>
          <w:tcPr>
            <w:tcW w:w="1548" w:type="dxa"/>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Binti</w:t>
            </w:r>
          </w:p>
        </w:tc>
        <w:tc>
          <w:tcPr>
            <w:tcW w:w="1224" w:type="dxa"/>
            <w:shd w:val="clear" w:color="auto" w:fill="auto"/>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10</w:t>
            </w:r>
          </w:p>
        </w:tc>
      </w:tr>
      <w:tr w:rsidR="0028566F" w:rsidRPr="00F42EAF" w:rsidTr="00071792">
        <w:trPr>
          <w:trHeight w:val="304"/>
        </w:trPr>
        <w:tc>
          <w:tcPr>
            <w:tcW w:w="2413" w:type="dxa"/>
            <w:gridSpan w:val="2"/>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Total</w:t>
            </w:r>
          </w:p>
        </w:tc>
        <w:tc>
          <w:tcPr>
            <w:tcW w:w="1224"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140</w:t>
            </w:r>
          </w:p>
        </w:tc>
        <w:tc>
          <w:tcPr>
            <w:tcW w:w="1008"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280</w:t>
            </w:r>
          </w:p>
        </w:tc>
        <w:tc>
          <w:tcPr>
            <w:tcW w:w="1749"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280</w:t>
            </w:r>
          </w:p>
        </w:tc>
        <w:tc>
          <w:tcPr>
            <w:tcW w:w="1725" w:type="dxa"/>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350</w:t>
            </w:r>
          </w:p>
        </w:tc>
      </w:tr>
      <w:tr w:rsidR="0028566F" w:rsidRPr="00F42EAF" w:rsidTr="00071792">
        <w:trPr>
          <w:trHeight w:val="304"/>
        </w:trPr>
        <w:tc>
          <w:tcPr>
            <w:tcW w:w="2413" w:type="dxa"/>
            <w:gridSpan w:val="2"/>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Total Keseluruhan</w:t>
            </w:r>
          </w:p>
        </w:tc>
        <w:tc>
          <w:tcPr>
            <w:tcW w:w="5706" w:type="dxa"/>
            <w:gridSpan w:val="4"/>
            <w:shd w:val="clear" w:color="000000" w:fill="FFFF00"/>
            <w:noWrap/>
            <w:vAlign w:val="bottom"/>
            <w:hideMark/>
          </w:tcPr>
          <w:p w:rsidR="0028566F" w:rsidRPr="00F42EAF" w:rsidRDefault="0028566F" w:rsidP="00EB6A65">
            <w:pPr>
              <w:spacing w:after="0" w:line="240" w:lineRule="auto"/>
              <w:jc w:val="center"/>
              <w:rPr>
                <w:rFonts w:ascii="Times New Roman" w:hAnsi="Times New Roman" w:cs="Times New Roman"/>
                <w:b/>
                <w:bCs/>
                <w:color w:val="FF0000"/>
                <w:sz w:val="24"/>
                <w:szCs w:val="24"/>
              </w:rPr>
            </w:pPr>
            <w:r w:rsidRPr="00F42EAF">
              <w:rPr>
                <w:rFonts w:ascii="Times New Roman" w:hAnsi="Times New Roman" w:cs="Times New Roman"/>
                <w:b/>
                <w:bCs/>
                <w:color w:val="FF0000"/>
                <w:sz w:val="24"/>
                <w:szCs w:val="24"/>
              </w:rPr>
              <w:t>1050</w:t>
            </w:r>
          </w:p>
        </w:tc>
      </w:tr>
    </w:tbl>
    <w:p w:rsidR="0028566F" w:rsidRDefault="0028566F" w:rsidP="0028566F">
      <w:pPr>
        <w:pStyle w:val="ListParagraph"/>
        <w:spacing w:after="0" w:line="360" w:lineRule="auto"/>
        <w:ind w:left="540"/>
        <w:rPr>
          <w:rFonts w:ascii="Times New Roman" w:hAnsi="Times New Roman" w:cs="Times New Roman"/>
          <w:sz w:val="24"/>
          <w:szCs w:val="24"/>
        </w:rPr>
      </w:pPr>
    </w:p>
    <w:p w:rsidR="0028566F" w:rsidRPr="00333A1A" w:rsidRDefault="0028566F" w:rsidP="002856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id-ID"/>
        </w:rPr>
        <w:t>2.</w:t>
      </w:r>
      <w:r>
        <w:rPr>
          <w:rFonts w:ascii="Times New Roman" w:hAnsi="Times New Roman" w:cs="Times New Roman"/>
          <w:sz w:val="24"/>
          <w:szCs w:val="24"/>
        </w:rPr>
        <w:t>4 Indikator Analisis Pasar</w:t>
      </w:r>
    </w:p>
    <w:tbl>
      <w:tblPr>
        <w:tblpPr w:leftFromText="180" w:rightFromText="180" w:vertAnchor="text" w:tblpX="93" w:tblpY="1"/>
        <w:tblOverlap w:val="never"/>
        <w:tblW w:w="4822" w:type="dxa"/>
        <w:tblLook w:val="04A0"/>
      </w:tblPr>
      <w:tblGrid>
        <w:gridCol w:w="1926"/>
        <w:gridCol w:w="298"/>
        <w:gridCol w:w="2299"/>
        <w:gridCol w:w="299"/>
      </w:tblGrid>
      <w:tr w:rsidR="0028566F" w:rsidRPr="00F42EAF" w:rsidTr="00EB6A65">
        <w:trPr>
          <w:trHeight w:val="350"/>
        </w:trPr>
        <w:tc>
          <w:tcPr>
            <w:tcW w:w="4821" w:type="dxa"/>
            <w:gridSpan w:val="4"/>
            <w:tcBorders>
              <w:top w:val="single" w:sz="8" w:space="0" w:color="auto"/>
              <w:left w:val="single" w:sz="8" w:space="0" w:color="auto"/>
              <w:bottom w:val="nil"/>
              <w:right w:val="single" w:sz="8" w:space="0" w:color="000000"/>
            </w:tcBorders>
            <w:shd w:val="clear" w:color="auto" w:fill="auto"/>
            <w:noWrap/>
            <w:vAlign w:val="bottom"/>
            <w:hideMark/>
          </w:tcPr>
          <w:p w:rsidR="0028566F" w:rsidRPr="00F42EAF" w:rsidRDefault="0028566F" w:rsidP="00EB6A65">
            <w:pPr>
              <w:spacing w:after="0" w:line="240" w:lineRule="auto"/>
              <w:jc w:val="center"/>
              <w:rPr>
                <w:rFonts w:ascii="Times New Roman" w:hAnsi="Times New Roman" w:cs="Times New Roman"/>
                <w:color w:val="000000"/>
                <w:sz w:val="24"/>
                <w:szCs w:val="24"/>
              </w:rPr>
            </w:pPr>
            <w:r w:rsidRPr="00F42EAF">
              <w:rPr>
                <w:rFonts w:ascii="Times New Roman" w:hAnsi="Times New Roman" w:cs="Times New Roman"/>
                <w:color w:val="000000"/>
                <w:sz w:val="24"/>
                <w:szCs w:val="24"/>
              </w:rPr>
              <w:t>Indikator Nilai</w:t>
            </w:r>
          </w:p>
        </w:tc>
      </w:tr>
      <w:tr w:rsidR="0028566F" w:rsidRPr="00F42EAF" w:rsidTr="00EB6A65">
        <w:trPr>
          <w:trHeight w:val="283"/>
        </w:trPr>
        <w:tc>
          <w:tcPr>
            <w:tcW w:w="2224" w:type="dxa"/>
            <w:gridSpan w:val="2"/>
            <w:tcBorders>
              <w:top w:val="nil"/>
              <w:left w:val="single" w:sz="8" w:space="0" w:color="auto"/>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Jenis Kelamin :</w:t>
            </w:r>
          </w:p>
        </w:tc>
        <w:tc>
          <w:tcPr>
            <w:tcW w:w="2598" w:type="dxa"/>
            <w:gridSpan w:val="2"/>
            <w:tcBorders>
              <w:top w:val="nil"/>
              <w:left w:val="nil"/>
              <w:bottom w:val="nil"/>
              <w:right w:val="single" w:sz="8" w:space="0" w:color="000000"/>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Tingkat Pendapatan :</w:t>
            </w:r>
          </w:p>
        </w:tc>
      </w:tr>
      <w:tr w:rsidR="0028566F" w:rsidRPr="00F42EAF" w:rsidTr="00EB6A65">
        <w:trPr>
          <w:trHeight w:val="283"/>
        </w:trPr>
        <w:tc>
          <w:tcPr>
            <w:tcW w:w="2224" w:type="dxa"/>
            <w:gridSpan w:val="2"/>
            <w:tcBorders>
              <w:top w:val="nil"/>
              <w:left w:val="single" w:sz="8" w:space="0" w:color="auto"/>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Laki-Laki = 0</w:t>
            </w:r>
          </w:p>
        </w:tc>
        <w:tc>
          <w:tcPr>
            <w:tcW w:w="2598" w:type="dxa"/>
            <w:gridSpan w:val="2"/>
            <w:tcBorders>
              <w:top w:val="nil"/>
              <w:left w:val="nil"/>
              <w:bottom w:val="nil"/>
              <w:right w:val="single" w:sz="8" w:space="0" w:color="000000"/>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&lt; 300000 = 0</w:t>
            </w:r>
          </w:p>
        </w:tc>
      </w:tr>
      <w:tr w:rsidR="0028566F" w:rsidRPr="00F42EAF" w:rsidTr="00EB6A65">
        <w:trPr>
          <w:trHeight w:val="283"/>
        </w:trPr>
        <w:tc>
          <w:tcPr>
            <w:tcW w:w="2224" w:type="dxa"/>
            <w:gridSpan w:val="2"/>
            <w:tcBorders>
              <w:top w:val="nil"/>
              <w:left w:val="single" w:sz="8" w:space="0" w:color="auto"/>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Wanita = 10</w:t>
            </w:r>
          </w:p>
        </w:tc>
        <w:tc>
          <w:tcPr>
            <w:tcW w:w="2598" w:type="dxa"/>
            <w:gridSpan w:val="2"/>
            <w:tcBorders>
              <w:top w:val="nil"/>
              <w:left w:val="nil"/>
              <w:bottom w:val="nil"/>
              <w:right w:val="single" w:sz="8" w:space="0" w:color="000000"/>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300000 - 1000000 = 10</w:t>
            </w:r>
          </w:p>
        </w:tc>
      </w:tr>
      <w:tr w:rsidR="0028566F" w:rsidRPr="00F42EAF" w:rsidTr="00EB6A65">
        <w:trPr>
          <w:trHeight w:val="283"/>
        </w:trPr>
        <w:tc>
          <w:tcPr>
            <w:tcW w:w="1926" w:type="dxa"/>
            <w:tcBorders>
              <w:top w:val="nil"/>
              <w:left w:val="single" w:sz="8" w:space="0" w:color="auto"/>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 </w:t>
            </w:r>
          </w:p>
        </w:tc>
        <w:tc>
          <w:tcPr>
            <w:tcW w:w="298" w:type="dxa"/>
            <w:tcBorders>
              <w:top w:val="nil"/>
              <w:left w:val="nil"/>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p>
        </w:tc>
        <w:tc>
          <w:tcPr>
            <w:tcW w:w="2598" w:type="dxa"/>
            <w:gridSpan w:val="2"/>
            <w:tcBorders>
              <w:top w:val="nil"/>
              <w:left w:val="nil"/>
              <w:bottom w:val="nil"/>
              <w:right w:val="single" w:sz="8" w:space="0" w:color="000000"/>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1000001 - 2000000 = 20</w:t>
            </w:r>
          </w:p>
        </w:tc>
      </w:tr>
      <w:tr w:rsidR="0028566F" w:rsidRPr="00F42EAF" w:rsidTr="00EB6A65">
        <w:trPr>
          <w:trHeight w:val="283"/>
        </w:trPr>
        <w:tc>
          <w:tcPr>
            <w:tcW w:w="1926" w:type="dxa"/>
            <w:tcBorders>
              <w:top w:val="nil"/>
              <w:left w:val="single" w:sz="8" w:space="0" w:color="auto"/>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Usia :</w:t>
            </w:r>
          </w:p>
        </w:tc>
        <w:tc>
          <w:tcPr>
            <w:tcW w:w="298" w:type="dxa"/>
            <w:tcBorders>
              <w:top w:val="nil"/>
              <w:left w:val="nil"/>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p>
        </w:tc>
        <w:tc>
          <w:tcPr>
            <w:tcW w:w="2598" w:type="dxa"/>
            <w:gridSpan w:val="2"/>
            <w:tcBorders>
              <w:top w:val="nil"/>
              <w:left w:val="nil"/>
              <w:bottom w:val="nil"/>
              <w:right w:val="single" w:sz="8" w:space="0" w:color="000000"/>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&gt; 2000000 = 30</w:t>
            </w:r>
          </w:p>
        </w:tc>
      </w:tr>
      <w:tr w:rsidR="0028566F" w:rsidRPr="00F42EAF" w:rsidTr="00EB6A65">
        <w:trPr>
          <w:trHeight w:val="283"/>
        </w:trPr>
        <w:tc>
          <w:tcPr>
            <w:tcW w:w="2224" w:type="dxa"/>
            <w:gridSpan w:val="2"/>
            <w:tcBorders>
              <w:top w:val="nil"/>
              <w:left w:val="single" w:sz="8" w:space="0" w:color="auto"/>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&lt;17 tahun = 0</w:t>
            </w:r>
          </w:p>
        </w:tc>
        <w:tc>
          <w:tcPr>
            <w:tcW w:w="2299" w:type="dxa"/>
            <w:tcBorders>
              <w:top w:val="nil"/>
              <w:left w:val="nil"/>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p>
        </w:tc>
        <w:tc>
          <w:tcPr>
            <w:tcW w:w="299" w:type="dxa"/>
            <w:tcBorders>
              <w:top w:val="nil"/>
              <w:left w:val="nil"/>
              <w:bottom w:val="nil"/>
              <w:right w:val="single" w:sz="8" w:space="0" w:color="auto"/>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 </w:t>
            </w:r>
          </w:p>
        </w:tc>
      </w:tr>
      <w:tr w:rsidR="0028566F" w:rsidRPr="00F42EAF" w:rsidTr="00EB6A65">
        <w:trPr>
          <w:trHeight w:val="283"/>
        </w:trPr>
        <w:tc>
          <w:tcPr>
            <w:tcW w:w="2224" w:type="dxa"/>
            <w:gridSpan w:val="2"/>
            <w:tcBorders>
              <w:top w:val="nil"/>
              <w:left w:val="single" w:sz="8" w:space="0" w:color="auto"/>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17-23 tahun = 10</w:t>
            </w:r>
          </w:p>
        </w:tc>
        <w:tc>
          <w:tcPr>
            <w:tcW w:w="2598" w:type="dxa"/>
            <w:gridSpan w:val="2"/>
            <w:tcBorders>
              <w:top w:val="nil"/>
              <w:left w:val="nil"/>
              <w:bottom w:val="nil"/>
              <w:right w:val="single" w:sz="8" w:space="0" w:color="000000"/>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Tingkat Pendidikan :</w:t>
            </w:r>
          </w:p>
        </w:tc>
      </w:tr>
      <w:tr w:rsidR="0028566F" w:rsidRPr="00F42EAF" w:rsidTr="00EB6A65">
        <w:trPr>
          <w:trHeight w:val="283"/>
        </w:trPr>
        <w:tc>
          <w:tcPr>
            <w:tcW w:w="2224" w:type="dxa"/>
            <w:gridSpan w:val="2"/>
            <w:tcBorders>
              <w:top w:val="nil"/>
              <w:left w:val="single" w:sz="8" w:space="0" w:color="auto"/>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24-30 tahun = 20</w:t>
            </w:r>
          </w:p>
        </w:tc>
        <w:tc>
          <w:tcPr>
            <w:tcW w:w="2299" w:type="dxa"/>
            <w:tcBorders>
              <w:top w:val="nil"/>
              <w:left w:val="nil"/>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SD = 0</w:t>
            </w:r>
          </w:p>
        </w:tc>
        <w:tc>
          <w:tcPr>
            <w:tcW w:w="299" w:type="dxa"/>
            <w:tcBorders>
              <w:top w:val="nil"/>
              <w:left w:val="nil"/>
              <w:bottom w:val="nil"/>
              <w:right w:val="single" w:sz="8" w:space="0" w:color="auto"/>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 </w:t>
            </w:r>
          </w:p>
        </w:tc>
      </w:tr>
      <w:tr w:rsidR="0028566F" w:rsidRPr="00F42EAF" w:rsidTr="00EB6A65">
        <w:trPr>
          <w:trHeight w:val="283"/>
        </w:trPr>
        <w:tc>
          <w:tcPr>
            <w:tcW w:w="2224" w:type="dxa"/>
            <w:gridSpan w:val="2"/>
            <w:tcBorders>
              <w:top w:val="nil"/>
              <w:left w:val="single" w:sz="8" w:space="0" w:color="auto"/>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&gt;30 tahun = 30</w:t>
            </w:r>
          </w:p>
        </w:tc>
        <w:tc>
          <w:tcPr>
            <w:tcW w:w="2598" w:type="dxa"/>
            <w:gridSpan w:val="2"/>
            <w:tcBorders>
              <w:top w:val="nil"/>
              <w:left w:val="nil"/>
              <w:bottom w:val="nil"/>
              <w:right w:val="single" w:sz="8" w:space="0" w:color="000000"/>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SD-SMP = 10</w:t>
            </w:r>
          </w:p>
        </w:tc>
      </w:tr>
      <w:tr w:rsidR="0028566F" w:rsidRPr="00F42EAF" w:rsidTr="00EB6A65">
        <w:trPr>
          <w:trHeight w:val="283"/>
        </w:trPr>
        <w:tc>
          <w:tcPr>
            <w:tcW w:w="1926" w:type="dxa"/>
            <w:tcBorders>
              <w:top w:val="nil"/>
              <w:left w:val="single" w:sz="8" w:space="0" w:color="auto"/>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 </w:t>
            </w:r>
          </w:p>
        </w:tc>
        <w:tc>
          <w:tcPr>
            <w:tcW w:w="298" w:type="dxa"/>
            <w:tcBorders>
              <w:top w:val="nil"/>
              <w:left w:val="nil"/>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p>
        </w:tc>
        <w:tc>
          <w:tcPr>
            <w:tcW w:w="2598" w:type="dxa"/>
            <w:gridSpan w:val="2"/>
            <w:tcBorders>
              <w:top w:val="nil"/>
              <w:left w:val="nil"/>
              <w:bottom w:val="nil"/>
              <w:right w:val="single" w:sz="8" w:space="0" w:color="000000"/>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SD-SMA = 20</w:t>
            </w:r>
          </w:p>
        </w:tc>
      </w:tr>
      <w:tr w:rsidR="0028566F" w:rsidRPr="00F42EAF" w:rsidTr="00EB6A65">
        <w:trPr>
          <w:trHeight w:val="296"/>
        </w:trPr>
        <w:tc>
          <w:tcPr>
            <w:tcW w:w="1926" w:type="dxa"/>
            <w:tcBorders>
              <w:top w:val="nil"/>
              <w:left w:val="single" w:sz="8" w:space="0" w:color="auto"/>
              <w:bottom w:val="single" w:sz="8" w:space="0" w:color="auto"/>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 </w:t>
            </w:r>
          </w:p>
        </w:tc>
        <w:tc>
          <w:tcPr>
            <w:tcW w:w="298" w:type="dxa"/>
            <w:tcBorders>
              <w:top w:val="nil"/>
              <w:left w:val="nil"/>
              <w:bottom w:val="single" w:sz="8" w:space="0" w:color="auto"/>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 </w:t>
            </w:r>
          </w:p>
        </w:tc>
        <w:tc>
          <w:tcPr>
            <w:tcW w:w="2598" w:type="dxa"/>
            <w:gridSpan w:val="2"/>
            <w:tcBorders>
              <w:top w:val="nil"/>
              <w:left w:val="nil"/>
              <w:bottom w:val="single" w:sz="8" w:space="0" w:color="auto"/>
              <w:right w:val="single" w:sz="8" w:space="0" w:color="000000"/>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SD-PT = 30</w:t>
            </w:r>
          </w:p>
        </w:tc>
      </w:tr>
    </w:tbl>
    <w:p w:rsidR="0028566F" w:rsidRDefault="0028566F" w:rsidP="0028566F">
      <w:pPr>
        <w:pStyle w:val="ListParagraph"/>
        <w:spacing w:after="0" w:line="360" w:lineRule="auto"/>
        <w:ind w:left="540"/>
        <w:rPr>
          <w:rFonts w:ascii="Times New Roman" w:hAnsi="Times New Roman" w:cs="Times New Roman"/>
          <w:sz w:val="24"/>
          <w:szCs w:val="24"/>
        </w:rPr>
      </w:pPr>
    </w:p>
    <w:p w:rsidR="0028566F" w:rsidRDefault="0028566F" w:rsidP="0028566F">
      <w:pPr>
        <w:pStyle w:val="ListParagraph"/>
        <w:spacing w:after="0" w:line="360" w:lineRule="auto"/>
        <w:ind w:left="540"/>
        <w:rPr>
          <w:rFonts w:ascii="Times New Roman" w:hAnsi="Times New Roman" w:cs="Times New Roman"/>
          <w:sz w:val="24"/>
          <w:szCs w:val="24"/>
        </w:rPr>
      </w:pPr>
    </w:p>
    <w:p w:rsidR="0028566F" w:rsidRDefault="0028566F" w:rsidP="0028566F">
      <w:pPr>
        <w:pStyle w:val="ListParagraph"/>
        <w:spacing w:after="0" w:line="360" w:lineRule="auto"/>
        <w:ind w:left="540"/>
        <w:rPr>
          <w:rFonts w:ascii="Times New Roman" w:hAnsi="Times New Roman" w:cs="Times New Roman"/>
          <w:sz w:val="24"/>
          <w:szCs w:val="24"/>
        </w:rPr>
      </w:pPr>
    </w:p>
    <w:tbl>
      <w:tblPr>
        <w:tblW w:w="2690" w:type="dxa"/>
        <w:tblInd w:w="93" w:type="dxa"/>
        <w:tblLook w:val="04A0"/>
      </w:tblPr>
      <w:tblGrid>
        <w:gridCol w:w="1029"/>
        <w:gridCol w:w="838"/>
        <w:gridCol w:w="1012"/>
      </w:tblGrid>
      <w:tr w:rsidR="0028566F" w:rsidRPr="00F42EAF" w:rsidTr="00EB6A65">
        <w:trPr>
          <w:trHeight w:val="319"/>
        </w:trPr>
        <w:tc>
          <w:tcPr>
            <w:tcW w:w="840" w:type="dxa"/>
            <w:tcBorders>
              <w:top w:val="single" w:sz="8" w:space="0" w:color="auto"/>
              <w:left w:val="single" w:sz="8" w:space="0" w:color="auto"/>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Interval</w:t>
            </w:r>
            <w:r w:rsidRPr="00F42EAF">
              <w:rPr>
                <w:rFonts w:ascii="Times New Roman" w:hAnsi="Times New Roman" w:cs="Times New Roman"/>
                <w:color w:val="000000"/>
                <w:sz w:val="24"/>
                <w:szCs w:val="24"/>
              </w:rPr>
              <w:t>:</w:t>
            </w:r>
          </w:p>
        </w:tc>
        <w:tc>
          <w:tcPr>
            <w:tcW w:w="838" w:type="dxa"/>
            <w:tcBorders>
              <w:top w:val="single" w:sz="8" w:space="0" w:color="auto"/>
              <w:left w:val="nil"/>
              <w:bottom w:val="nil"/>
              <w:right w:val="nil"/>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 </w:t>
            </w:r>
          </w:p>
        </w:tc>
        <w:tc>
          <w:tcPr>
            <w:tcW w:w="1012" w:type="dxa"/>
            <w:tcBorders>
              <w:top w:val="single" w:sz="8" w:space="0" w:color="auto"/>
              <w:left w:val="nil"/>
              <w:bottom w:val="nil"/>
              <w:right w:val="single" w:sz="8" w:space="0" w:color="auto"/>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 </w:t>
            </w:r>
          </w:p>
        </w:tc>
      </w:tr>
      <w:tr w:rsidR="0028566F" w:rsidRPr="00F42EAF" w:rsidTr="00EB6A65">
        <w:trPr>
          <w:trHeight w:val="319"/>
        </w:trPr>
        <w:tc>
          <w:tcPr>
            <w:tcW w:w="2690" w:type="dxa"/>
            <w:gridSpan w:val="3"/>
            <w:tcBorders>
              <w:top w:val="nil"/>
              <w:left w:val="single" w:sz="8" w:space="0" w:color="auto"/>
              <w:bottom w:val="nil"/>
              <w:right w:val="single" w:sz="8" w:space="0" w:color="000000"/>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0-800 = Pasar Yang Ada</w:t>
            </w:r>
          </w:p>
        </w:tc>
      </w:tr>
      <w:tr w:rsidR="0028566F" w:rsidRPr="00F42EAF" w:rsidTr="00EB6A65">
        <w:trPr>
          <w:trHeight w:val="334"/>
        </w:trPr>
        <w:tc>
          <w:tcPr>
            <w:tcW w:w="269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28566F" w:rsidRPr="00F42EAF" w:rsidRDefault="0028566F" w:rsidP="00EB6A65">
            <w:pPr>
              <w:spacing w:after="0" w:line="240" w:lineRule="auto"/>
              <w:rPr>
                <w:rFonts w:ascii="Times New Roman" w:hAnsi="Times New Roman" w:cs="Times New Roman"/>
                <w:color w:val="000000"/>
                <w:sz w:val="24"/>
                <w:szCs w:val="24"/>
              </w:rPr>
            </w:pPr>
            <w:r w:rsidRPr="00F42EAF">
              <w:rPr>
                <w:rFonts w:ascii="Times New Roman" w:hAnsi="Times New Roman" w:cs="Times New Roman"/>
                <w:color w:val="000000"/>
                <w:sz w:val="24"/>
                <w:szCs w:val="24"/>
              </w:rPr>
              <w:t>801-2000 = Pasar Baru</w:t>
            </w:r>
          </w:p>
        </w:tc>
      </w:tr>
    </w:tbl>
    <w:p w:rsidR="0028566F" w:rsidRDefault="0028566F" w:rsidP="0028566F">
      <w:pPr>
        <w:pStyle w:val="ListParagraph"/>
        <w:spacing w:after="0" w:line="360" w:lineRule="auto"/>
        <w:ind w:left="540"/>
        <w:rPr>
          <w:rFonts w:ascii="Times New Roman" w:hAnsi="Times New Roman" w:cs="Times New Roman"/>
          <w:sz w:val="24"/>
          <w:szCs w:val="24"/>
        </w:rPr>
      </w:pPr>
    </w:p>
    <w:p w:rsidR="0028566F" w:rsidRDefault="0028566F" w:rsidP="0028566F">
      <w:pPr>
        <w:pStyle w:val="ListParagraph"/>
        <w:spacing w:after="0" w:line="360" w:lineRule="auto"/>
        <w:ind w:left="540"/>
        <w:rPr>
          <w:rFonts w:ascii="Times New Roman" w:hAnsi="Times New Roman" w:cs="Times New Roman"/>
          <w:sz w:val="24"/>
          <w:szCs w:val="24"/>
        </w:rPr>
      </w:pPr>
    </w:p>
    <w:p w:rsidR="0028566F" w:rsidRDefault="0028566F" w:rsidP="0028566F">
      <w:pPr>
        <w:pStyle w:val="ListParagraph"/>
        <w:spacing w:after="0" w:line="360" w:lineRule="auto"/>
        <w:ind w:left="540"/>
        <w:rPr>
          <w:rFonts w:ascii="Times New Roman" w:hAnsi="Times New Roman" w:cs="Times New Roman"/>
          <w:sz w:val="24"/>
          <w:szCs w:val="24"/>
        </w:rPr>
      </w:pPr>
    </w:p>
    <w:p w:rsidR="0028566F" w:rsidRPr="00F42EAF" w:rsidRDefault="0028566F" w:rsidP="0028566F">
      <w:pPr>
        <w:spacing w:after="0" w:line="360" w:lineRule="auto"/>
        <w:rPr>
          <w:rFonts w:ascii="Times New Roman" w:hAnsi="Times New Roman" w:cs="Times New Roman"/>
          <w:sz w:val="24"/>
          <w:szCs w:val="24"/>
        </w:rPr>
      </w:pPr>
    </w:p>
    <w:p w:rsidR="0028566F" w:rsidRDefault="0028566F" w:rsidP="0028566F">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 xml:space="preserve"> </w:t>
      </w:r>
      <w:r>
        <w:rPr>
          <w:rFonts w:ascii="Times New Roman" w:hAnsi="Times New Roman" w:cs="Times New Roman"/>
          <w:sz w:val="24"/>
          <w:szCs w:val="24"/>
        </w:rPr>
        <w:t>Dari analisa pasar yang dituju disimpulkan bahwa produk baru (Klinik Kecantikan) tidak bisa dibuka pada pasar yang telah ada saat ini, sehingga diperlukan pasar baru. Di mana pasar barunya dapat terjawab dengan hasil akhir dari analisa sebelumnya, yakni pada wanita berusia 24 tahun ke atas dengan tingkat pendapatan antara Rp.1.000.000,00 ke atas dan tingkat pendidikan hingga perguruan tinggi.</w:t>
      </w:r>
    </w:p>
    <w:p w:rsidR="0028566F" w:rsidRDefault="0028566F" w:rsidP="0028566F">
      <w:pPr>
        <w:pStyle w:val="ListParagraph"/>
        <w:spacing w:after="0" w:line="360" w:lineRule="auto"/>
        <w:ind w:left="540"/>
        <w:jc w:val="both"/>
        <w:rPr>
          <w:rFonts w:ascii="Times New Roman" w:hAnsi="Times New Roman" w:cs="Times New Roman"/>
          <w:sz w:val="24"/>
          <w:szCs w:val="24"/>
          <w:lang w:val="id-ID"/>
        </w:rPr>
      </w:pPr>
    </w:p>
    <w:p w:rsidR="00DD06A1" w:rsidRPr="00DD06A1" w:rsidRDefault="00DD06A1" w:rsidP="0028566F">
      <w:pPr>
        <w:pStyle w:val="ListParagraph"/>
        <w:spacing w:after="0" w:line="360" w:lineRule="auto"/>
        <w:ind w:left="540"/>
        <w:jc w:val="both"/>
        <w:rPr>
          <w:rFonts w:ascii="Times New Roman" w:hAnsi="Times New Roman" w:cs="Times New Roman"/>
          <w:sz w:val="24"/>
          <w:szCs w:val="24"/>
          <w:lang w:val="id-ID"/>
        </w:rPr>
      </w:pPr>
    </w:p>
    <w:p w:rsidR="0028566F" w:rsidRDefault="0028566F" w:rsidP="0028566F">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id-ID"/>
        </w:rPr>
        <w:t>2.</w:t>
      </w:r>
      <w:r>
        <w:rPr>
          <w:rFonts w:ascii="Times New Roman" w:hAnsi="Times New Roman" w:cs="Times New Roman"/>
          <w:sz w:val="24"/>
          <w:szCs w:val="24"/>
        </w:rPr>
        <w:t>5 Analisis Matriks Ansoff</w:t>
      </w:r>
    </w:p>
    <w:tbl>
      <w:tblPr>
        <w:tblStyle w:val="TableGrid"/>
        <w:tblW w:w="7832" w:type="dxa"/>
        <w:jc w:val="center"/>
        <w:tblLook w:val="04A0"/>
      </w:tblPr>
      <w:tblGrid>
        <w:gridCol w:w="668"/>
        <w:gridCol w:w="691"/>
        <w:gridCol w:w="3120"/>
        <w:gridCol w:w="3353"/>
      </w:tblGrid>
      <w:tr w:rsidR="0028566F" w:rsidTr="00EB6A65">
        <w:trPr>
          <w:trHeight w:val="411"/>
          <w:jc w:val="center"/>
        </w:trPr>
        <w:tc>
          <w:tcPr>
            <w:tcW w:w="668" w:type="dxa"/>
            <w:vMerge w:val="restart"/>
            <w:textDirection w:val="btLr"/>
            <w:vAlign w:val="center"/>
          </w:tcPr>
          <w:p w:rsidR="0028566F" w:rsidRDefault="0028566F" w:rsidP="00EB6A65">
            <w:pPr>
              <w:ind w:left="113" w:right="113"/>
              <w:jc w:val="center"/>
              <w:rPr>
                <w:rFonts w:ascii="Times New Roman" w:hAnsi="Times New Roman" w:cs="Times New Roman"/>
                <w:sz w:val="24"/>
              </w:rPr>
            </w:pPr>
            <w:r>
              <w:rPr>
                <w:rFonts w:ascii="Times New Roman" w:hAnsi="Times New Roman" w:cs="Times New Roman"/>
                <w:sz w:val="24"/>
              </w:rPr>
              <w:t>MARKET</w:t>
            </w:r>
          </w:p>
        </w:tc>
        <w:tc>
          <w:tcPr>
            <w:tcW w:w="7164" w:type="dxa"/>
            <w:gridSpan w:val="3"/>
          </w:tcPr>
          <w:p w:rsidR="0028566F" w:rsidRDefault="0028566F" w:rsidP="00EB6A65">
            <w:pPr>
              <w:jc w:val="center"/>
              <w:rPr>
                <w:rFonts w:ascii="Times New Roman" w:hAnsi="Times New Roman" w:cs="Times New Roman"/>
                <w:sz w:val="24"/>
              </w:rPr>
            </w:pPr>
            <w:r>
              <w:rPr>
                <w:rFonts w:ascii="Times New Roman" w:hAnsi="Times New Roman" w:cs="Times New Roman"/>
                <w:sz w:val="24"/>
              </w:rPr>
              <w:t>PRODUCTS</w:t>
            </w:r>
          </w:p>
        </w:tc>
      </w:tr>
      <w:tr w:rsidR="0028566F" w:rsidTr="00EB6A65">
        <w:trPr>
          <w:trHeight w:val="568"/>
          <w:jc w:val="center"/>
        </w:trPr>
        <w:tc>
          <w:tcPr>
            <w:tcW w:w="668" w:type="dxa"/>
            <w:vMerge/>
            <w:textDirection w:val="btLr"/>
            <w:vAlign w:val="center"/>
          </w:tcPr>
          <w:p w:rsidR="0028566F" w:rsidRDefault="0028566F" w:rsidP="00EB6A65">
            <w:pPr>
              <w:ind w:left="113" w:right="113"/>
              <w:jc w:val="center"/>
              <w:rPr>
                <w:rFonts w:ascii="Times New Roman" w:hAnsi="Times New Roman" w:cs="Times New Roman"/>
                <w:sz w:val="24"/>
              </w:rPr>
            </w:pPr>
          </w:p>
        </w:tc>
        <w:tc>
          <w:tcPr>
            <w:tcW w:w="691" w:type="dxa"/>
          </w:tcPr>
          <w:p w:rsidR="0028566F" w:rsidRDefault="0028566F" w:rsidP="00EB6A65">
            <w:pPr>
              <w:rPr>
                <w:rFonts w:ascii="Times New Roman" w:hAnsi="Times New Roman" w:cs="Times New Roman"/>
                <w:sz w:val="24"/>
              </w:rPr>
            </w:pPr>
          </w:p>
        </w:tc>
        <w:tc>
          <w:tcPr>
            <w:tcW w:w="3120" w:type="dxa"/>
            <w:vAlign w:val="center"/>
          </w:tcPr>
          <w:p w:rsidR="0028566F" w:rsidRDefault="0028566F" w:rsidP="00EB6A65">
            <w:pPr>
              <w:jc w:val="center"/>
              <w:rPr>
                <w:rFonts w:ascii="Times New Roman" w:hAnsi="Times New Roman" w:cs="Times New Roman"/>
                <w:sz w:val="24"/>
              </w:rPr>
            </w:pPr>
            <w:r>
              <w:rPr>
                <w:rFonts w:ascii="Times New Roman" w:hAnsi="Times New Roman" w:cs="Times New Roman"/>
                <w:sz w:val="24"/>
              </w:rPr>
              <w:t>CURRENT</w:t>
            </w:r>
          </w:p>
        </w:tc>
        <w:tc>
          <w:tcPr>
            <w:tcW w:w="3353" w:type="dxa"/>
            <w:vAlign w:val="center"/>
          </w:tcPr>
          <w:p w:rsidR="0028566F" w:rsidRDefault="0028566F" w:rsidP="00EB6A65">
            <w:pPr>
              <w:jc w:val="center"/>
              <w:rPr>
                <w:rFonts w:ascii="Times New Roman" w:hAnsi="Times New Roman" w:cs="Times New Roman"/>
                <w:sz w:val="24"/>
              </w:rPr>
            </w:pPr>
            <w:r>
              <w:rPr>
                <w:rFonts w:ascii="Times New Roman" w:hAnsi="Times New Roman" w:cs="Times New Roman"/>
                <w:sz w:val="24"/>
              </w:rPr>
              <w:t>NEW</w:t>
            </w:r>
          </w:p>
        </w:tc>
      </w:tr>
      <w:tr w:rsidR="0028566F" w:rsidTr="00EB6A65">
        <w:trPr>
          <w:cantSplit/>
          <w:trHeight w:val="1416"/>
          <w:jc w:val="center"/>
        </w:trPr>
        <w:tc>
          <w:tcPr>
            <w:tcW w:w="668" w:type="dxa"/>
            <w:vMerge/>
          </w:tcPr>
          <w:p w:rsidR="0028566F" w:rsidRDefault="0028566F" w:rsidP="00EB6A65">
            <w:pPr>
              <w:rPr>
                <w:rFonts w:ascii="Times New Roman" w:hAnsi="Times New Roman" w:cs="Times New Roman"/>
                <w:sz w:val="24"/>
              </w:rPr>
            </w:pPr>
          </w:p>
        </w:tc>
        <w:tc>
          <w:tcPr>
            <w:tcW w:w="691" w:type="dxa"/>
            <w:textDirection w:val="btLr"/>
            <w:vAlign w:val="center"/>
          </w:tcPr>
          <w:p w:rsidR="0028566F" w:rsidRDefault="0028566F" w:rsidP="00EB6A65">
            <w:pPr>
              <w:ind w:left="113" w:right="113"/>
              <w:jc w:val="center"/>
              <w:rPr>
                <w:rFonts w:ascii="Times New Roman" w:hAnsi="Times New Roman" w:cs="Times New Roman"/>
                <w:sz w:val="24"/>
              </w:rPr>
            </w:pPr>
            <w:r>
              <w:rPr>
                <w:rFonts w:ascii="Times New Roman" w:hAnsi="Times New Roman" w:cs="Times New Roman"/>
                <w:sz w:val="24"/>
              </w:rPr>
              <w:t>CURRENT</w:t>
            </w:r>
          </w:p>
        </w:tc>
        <w:tc>
          <w:tcPr>
            <w:tcW w:w="3120" w:type="dxa"/>
            <w:vAlign w:val="center"/>
          </w:tcPr>
          <w:p w:rsidR="0028566F" w:rsidRPr="003A3E42" w:rsidRDefault="0028566F" w:rsidP="00EB6A65">
            <w:pPr>
              <w:jc w:val="center"/>
              <w:rPr>
                <w:rFonts w:ascii="Times New Roman" w:hAnsi="Times New Roman" w:cs="Times New Roman"/>
                <w:sz w:val="28"/>
              </w:rPr>
            </w:pPr>
            <w:r w:rsidRPr="003A3E42">
              <w:rPr>
                <w:rFonts w:ascii="Times New Roman" w:hAnsi="Times New Roman" w:cs="Times New Roman"/>
                <w:sz w:val="28"/>
              </w:rPr>
              <w:t>MARKET PENETRATION</w:t>
            </w:r>
          </w:p>
        </w:tc>
        <w:tc>
          <w:tcPr>
            <w:tcW w:w="3353" w:type="dxa"/>
            <w:vAlign w:val="center"/>
          </w:tcPr>
          <w:p w:rsidR="0028566F" w:rsidRPr="003A3E42" w:rsidRDefault="0028566F" w:rsidP="00EB6A65">
            <w:pPr>
              <w:jc w:val="center"/>
              <w:rPr>
                <w:rFonts w:ascii="Times New Roman" w:hAnsi="Times New Roman" w:cs="Times New Roman"/>
                <w:sz w:val="28"/>
              </w:rPr>
            </w:pPr>
            <w:r w:rsidRPr="003A3E42">
              <w:rPr>
                <w:rFonts w:ascii="Times New Roman" w:hAnsi="Times New Roman" w:cs="Times New Roman"/>
                <w:sz w:val="28"/>
              </w:rPr>
              <w:t>PRODUCT DEVELOPMENT</w:t>
            </w:r>
          </w:p>
        </w:tc>
      </w:tr>
      <w:tr w:rsidR="0028566F" w:rsidTr="00EB6A65">
        <w:trPr>
          <w:cantSplit/>
          <w:trHeight w:val="1492"/>
          <w:jc w:val="center"/>
        </w:trPr>
        <w:tc>
          <w:tcPr>
            <w:tcW w:w="668" w:type="dxa"/>
            <w:vMerge/>
          </w:tcPr>
          <w:p w:rsidR="0028566F" w:rsidRDefault="0028566F" w:rsidP="00EB6A65">
            <w:pPr>
              <w:rPr>
                <w:rFonts w:ascii="Times New Roman" w:hAnsi="Times New Roman" w:cs="Times New Roman"/>
                <w:sz w:val="24"/>
              </w:rPr>
            </w:pPr>
          </w:p>
        </w:tc>
        <w:tc>
          <w:tcPr>
            <w:tcW w:w="691" w:type="dxa"/>
            <w:textDirection w:val="btLr"/>
            <w:vAlign w:val="center"/>
          </w:tcPr>
          <w:p w:rsidR="0028566F" w:rsidRDefault="0028566F" w:rsidP="00EB6A65">
            <w:pPr>
              <w:ind w:left="113" w:right="113"/>
              <w:jc w:val="center"/>
              <w:rPr>
                <w:rFonts w:ascii="Times New Roman" w:hAnsi="Times New Roman" w:cs="Times New Roman"/>
                <w:sz w:val="24"/>
              </w:rPr>
            </w:pPr>
            <w:r>
              <w:rPr>
                <w:rFonts w:ascii="Times New Roman" w:hAnsi="Times New Roman" w:cs="Times New Roman"/>
                <w:sz w:val="24"/>
              </w:rPr>
              <w:t>NEW</w:t>
            </w:r>
          </w:p>
        </w:tc>
        <w:tc>
          <w:tcPr>
            <w:tcW w:w="3120" w:type="dxa"/>
            <w:vAlign w:val="center"/>
          </w:tcPr>
          <w:p w:rsidR="0028566F" w:rsidRPr="003A3E42" w:rsidRDefault="0028566F" w:rsidP="00EB6A65">
            <w:pPr>
              <w:jc w:val="center"/>
              <w:rPr>
                <w:rFonts w:ascii="Times New Roman" w:hAnsi="Times New Roman" w:cs="Times New Roman"/>
                <w:sz w:val="28"/>
              </w:rPr>
            </w:pPr>
            <w:r w:rsidRPr="003A3E42">
              <w:rPr>
                <w:rFonts w:ascii="Times New Roman" w:hAnsi="Times New Roman" w:cs="Times New Roman"/>
                <w:sz w:val="28"/>
              </w:rPr>
              <w:t>MARKET DEVELOPMENT</w:t>
            </w:r>
          </w:p>
        </w:tc>
        <w:tc>
          <w:tcPr>
            <w:tcW w:w="3353" w:type="dxa"/>
            <w:shd w:val="clear" w:color="auto" w:fill="92D050"/>
            <w:vAlign w:val="center"/>
          </w:tcPr>
          <w:p w:rsidR="0028566F" w:rsidRPr="003A3E42" w:rsidRDefault="0028566F" w:rsidP="00EB6A65">
            <w:pPr>
              <w:jc w:val="center"/>
              <w:rPr>
                <w:rFonts w:ascii="Times New Roman" w:hAnsi="Times New Roman" w:cs="Times New Roman"/>
                <w:b/>
                <w:sz w:val="28"/>
              </w:rPr>
            </w:pPr>
            <w:r w:rsidRPr="003A3E42">
              <w:rPr>
                <w:rFonts w:ascii="Times New Roman" w:hAnsi="Times New Roman" w:cs="Times New Roman"/>
                <w:b/>
                <w:sz w:val="28"/>
              </w:rPr>
              <w:t>DIVERSIFICATION</w:t>
            </w:r>
          </w:p>
        </w:tc>
      </w:tr>
    </w:tbl>
    <w:p w:rsidR="0095438D" w:rsidRPr="0028566F" w:rsidRDefault="0095438D" w:rsidP="0028566F">
      <w:pPr>
        <w:spacing w:after="0" w:line="360" w:lineRule="auto"/>
        <w:rPr>
          <w:rFonts w:ascii="Times New Roman" w:hAnsi="Times New Roman" w:cs="Times New Roman"/>
          <w:sz w:val="24"/>
          <w:szCs w:val="24"/>
          <w:lang w:val="id-ID"/>
        </w:rPr>
      </w:pPr>
    </w:p>
    <w:p w:rsidR="0028566F" w:rsidRDefault="0028566F" w:rsidP="00B67587">
      <w:pPr>
        <w:pStyle w:val="ListParagraph"/>
        <w:numPr>
          <w:ilvl w:val="1"/>
          <w:numId w:val="19"/>
        </w:numPr>
        <w:spacing w:after="0" w:line="360" w:lineRule="auto"/>
        <w:ind w:left="567"/>
        <w:rPr>
          <w:rFonts w:ascii="Times New Roman" w:hAnsi="Times New Roman" w:cs="Times New Roman"/>
          <w:b/>
          <w:sz w:val="24"/>
          <w:szCs w:val="24"/>
        </w:rPr>
      </w:pPr>
      <w:r>
        <w:rPr>
          <w:rFonts w:ascii="Times New Roman" w:hAnsi="Times New Roman" w:cs="Times New Roman"/>
          <w:b/>
          <w:sz w:val="24"/>
          <w:szCs w:val="24"/>
        </w:rPr>
        <w:t>Solusi</w:t>
      </w:r>
    </w:p>
    <w:p w:rsidR="0028566F" w:rsidRPr="00761685" w:rsidRDefault="0028566F" w:rsidP="0028566F">
      <w:pPr>
        <w:spacing w:after="0" w:line="360" w:lineRule="auto"/>
        <w:ind w:left="426"/>
        <w:rPr>
          <w:rFonts w:ascii="Times New Roman" w:hAnsi="Times New Roman" w:cs="Times New Roman"/>
          <w:sz w:val="24"/>
          <w:szCs w:val="24"/>
        </w:rPr>
      </w:pPr>
      <w:r w:rsidRPr="00761685">
        <w:rPr>
          <w:rFonts w:ascii="Times New Roman" w:hAnsi="Times New Roman" w:cs="Times New Roman"/>
          <w:sz w:val="24"/>
          <w:szCs w:val="24"/>
        </w:rPr>
        <w:t xml:space="preserve">Tabel </w:t>
      </w:r>
      <w:r>
        <w:rPr>
          <w:rFonts w:ascii="Times New Roman" w:hAnsi="Times New Roman" w:cs="Times New Roman"/>
          <w:sz w:val="24"/>
          <w:szCs w:val="24"/>
          <w:lang w:val="id-ID"/>
        </w:rPr>
        <w:t>2.6</w:t>
      </w:r>
      <w:r w:rsidRPr="00761685">
        <w:rPr>
          <w:rFonts w:ascii="Times New Roman" w:hAnsi="Times New Roman" w:cs="Times New Roman"/>
          <w:sz w:val="24"/>
          <w:szCs w:val="24"/>
        </w:rPr>
        <w:t xml:space="preserve"> Saran untuk Pengambilan Keputusan Strategi Matriks Ansoff</w:t>
      </w:r>
    </w:p>
    <w:tbl>
      <w:tblPr>
        <w:tblW w:w="7336" w:type="dxa"/>
        <w:tblInd w:w="450" w:type="dxa"/>
        <w:shd w:val="clear" w:color="auto" w:fill="FFFFFF"/>
        <w:tblCellMar>
          <w:left w:w="0" w:type="dxa"/>
          <w:right w:w="0" w:type="dxa"/>
        </w:tblCellMar>
        <w:tblLook w:val="04A0"/>
      </w:tblPr>
      <w:tblGrid>
        <w:gridCol w:w="3668"/>
        <w:gridCol w:w="3668"/>
      </w:tblGrid>
      <w:tr w:rsidR="0028566F" w:rsidRPr="00761685" w:rsidTr="00EB6A65">
        <w:trPr>
          <w:trHeight w:val="149"/>
        </w:trPr>
        <w:tc>
          <w:tcPr>
            <w:tcW w:w="0" w:type="auto"/>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hideMark/>
          </w:tcPr>
          <w:p w:rsidR="0028566F" w:rsidRPr="00761685" w:rsidRDefault="0028566F" w:rsidP="00EB6A65">
            <w:pPr>
              <w:spacing w:after="0" w:line="240" w:lineRule="auto"/>
              <w:jc w:val="center"/>
              <w:rPr>
                <w:rFonts w:ascii="Times New Roman" w:hAnsi="Times New Roman" w:cs="Times New Roman"/>
                <w:b/>
                <w:bCs/>
                <w:i/>
                <w:color w:val="FFFFFF"/>
                <w:sz w:val="24"/>
                <w:szCs w:val="18"/>
              </w:rPr>
            </w:pPr>
            <w:r w:rsidRPr="00761685">
              <w:rPr>
                <w:rFonts w:ascii="Times New Roman" w:hAnsi="Times New Roman" w:cs="Times New Roman"/>
                <w:b/>
                <w:bCs/>
                <w:i/>
                <w:color w:val="FFFFFF"/>
                <w:sz w:val="24"/>
              </w:rPr>
              <w:t>Market Development</w:t>
            </w:r>
          </w:p>
        </w:tc>
        <w:tc>
          <w:tcPr>
            <w:tcW w:w="0" w:type="auto"/>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hideMark/>
          </w:tcPr>
          <w:p w:rsidR="0028566F" w:rsidRPr="00761685" w:rsidRDefault="0028566F" w:rsidP="00EB6A65">
            <w:pPr>
              <w:spacing w:after="0" w:line="240" w:lineRule="auto"/>
              <w:jc w:val="center"/>
              <w:rPr>
                <w:rFonts w:ascii="Times New Roman" w:hAnsi="Times New Roman" w:cs="Times New Roman"/>
                <w:b/>
                <w:bCs/>
                <w:i/>
                <w:color w:val="FFFFFF"/>
                <w:sz w:val="24"/>
                <w:szCs w:val="18"/>
              </w:rPr>
            </w:pPr>
            <w:r w:rsidRPr="00761685">
              <w:rPr>
                <w:rFonts w:ascii="Times New Roman" w:hAnsi="Times New Roman" w:cs="Times New Roman"/>
                <w:b/>
                <w:bCs/>
                <w:i/>
                <w:color w:val="FFFFFF"/>
                <w:sz w:val="24"/>
              </w:rPr>
              <w:t>Diversification</w:t>
            </w:r>
          </w:p>
        </w:tc>
      </w:tr>
      <w:tr w:rsidR="0028566F" w:rsidRPr="00761685" w:rsidTr="00EB6A65">
        <w:trPr>
          <w:trHeight w:val="149"/>
        </w:trPr>
        <w:tc>
          <w:tcPr>
            <w:tcW w:w="250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8566F" w:rsidRPr="00761685" w:rsidRDefault="0028566F" w:rsidP="00EB6A65">
            <w:pPr>
              <w:spacing w:after="0" w:line="240" w:lineRule="auto"/>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Here, you’re targeting new markets, or new areas of the market. You’re trying to sell more of the same things to different people. Here you might:</w:t>
            </w:r>
          </w:p>
          <w:p w:rsidR="0028566F" w:rsidRPr="00761685" w:rsidRDefault="0028566F" w:rsidP="00B67587">
            <w:pPr>
              <w:numPr>
                <w:ilvl w:val="0"/>
                <w:numId w:val="16"/>
              </w:numPr>
              <w:spacing w:after="75" w:line="240" w:lineRule="auto"/>
              <w:ind w:left="450" w:right="300"/>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Target different geographical markets at home or abroad.</w:t>
            </w:r>
          </w:p>
          <w:p w:rsidR="0028566F" w:rsidRPr="00761685" w:rsidRDefault="0028566F" w:rsidP="00B67587">
            <w:pPr>
              <w:numPr>
                <w:ilvl w:val="0"/>
                <w:numId w:val="16"/>
              </w:numPr>
              <w:spacing w:after="75" w:line="240" w:lineRule="auto"/>
              <w:ind w:left="450" w:right="300"/>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Use different sales channels, such as online or direct sales if you are currently selling through the trade.</w:t>
            </w:r>
          </w:p>
          <w:p w:rsidR="0028566F" w:rsidRPr="00761685" w:rsidRDefault="0028566F" w:rsidP="00B67587">
            <w:pPr>
              <w:numPr>
                <w:ilvl w:val="0"/>
                <w:numId w:val="16"/>
              </w:numPr>
              <w:spacing w:after="75" w:line="240" w:lineRule="auto"/>
              <w:ind w:left="450" w:right="300"/>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Target different groups of people, perhaps with different age groups, genders or demographic profiles from your normal customers.</w:t>
            </w:r>
          </w:p>
        </w:tc>
        <w:tc>
          <w:tcPr>
            <w:tcW w:w="250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8566F" w:rsidRPr="00761685" w:rsidRDefault="0028566F" w:rsidP="00EB6A65">
            <w:pPr>
              <w:spacing w:after="0" w:line="240" w:lineRule="auto"/>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This strategy is risky: There’s often little scope for using existing expertise or for achieving economies of scale, because you are trying to sell completely different products or services to different customers</w:t>
            </w:r>
          </w:p>
          <w:p w:rsidR="0028566F" w:rsidRPr="00761685" w:rsidRDefault="0028566F" w:rsidP="00EB6A65">
            <w:pPr>
              <w:spacing w:after="0" w:line="240" w:lineRule="auto"/>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The main advantage of diversification is that, should one business suffer from adverse circumstances, the other may not be affected.</w:t>
            </w:r>
          </w:p>
        </w:tc>
      </w:tr>
      <w:tr w:rsidR="0028566F" w:rsidRPr="00761685" w:rsidTr="00EB6A65">
        <w:trPr>
          <w:trHeight w:val="202"/>
        </w:trPr>
        <w:tc>
          <w:tcPr>
            <w:tcW w:w="0" w:type="auto"/>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hideMark/>
          </w:tcPr>
          <w:p w:rsidR="0028566F" w:rsidRPr="00761685" w:rsidRDefault="0028566F" w:rsidP="00EB6A65">
            <w:pPr>
              <w:spacing w:after="0" w:line="240" w:lineRule="auto"/>
              <w:jc w:val="center"/>
              <w:rPr>
                <w:rFonts w:ascii="Times New Roman" w:hAnsi="Times New Roman" w:cs="Times New Roman"/>
                <w:b/>
                <w:bCs/>
                <w:i/>
                <w:color w:val="FFFFFF"/>
                <w:sz w:val="24"/>
                <w:szCs w:val="18"/>
              </w:rPr>
            </w:pPr>
            <w:r w:rsidRPr="00761685">
              <w:rPr>
                <w:rFonts w:ascii="Times New Roman" w:hAnsi="Times New Roman" w:cs="Times New Roman"/>
                <w:b/>
                <w:bCs/>
                <w:i/>
                <w:color w:val="FFFFFF"/>
                <w:sz w:val="24"/>
              </w:rPr>
              <w:t>Market Penetration</w:t>
            </w:r>
          </w:p>
        </w:tc>
        <w:tc>
          <w:tcPr>
            <w:tcW w:w="0" w:type="auto"/>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hideMark/>
          </w:tcPr>
          <w:p w:rsidR="0028566F" w:rsidRPr="00761685" w:rsidRDefault="0028566F" w:rsidP="00EB6A65">
            <w:pPr>
              <w:spacing w:after="0" w:line="240" w:lineRule="auto"/>
              <w:jc w:val="center"/>
              <w:rPr>
                <w:rFonts w:ascii="Times New Roman" w:hAnsi="Times New Roman" w:cs="Times New Roman"/>
                <w:b/>
                <w:bCs/>
                <w:i/>
                <w:color w:val="FFFFFF"/>
                <w:sz w:val="24"/>
                <w:szCs w:val="18"/>
              </w:rPr>
            </w:pPr>
            <w:r w:rsidRPr="00761685">
              <w:rPr>
                <w:rFonts w:ascii="Times New Roman" w:hAnsi="Times New Roman" w:cs="Times New Roman"/>
                <w:b/>
                <w:bCs/>
                <w:i/>
                <w:color w:val="FFFFFF"/>
                <w:sz w:val="24"/>
              </w:rPr>
              <w:t>Product Development</w:t>
            </w:r>
          </w:p>
        </w:tc>
      </w:tr>
      <w:tr w:rsidR="0028566F" w:rsidRPr="00761685" w:rsidTr="00EB6A65">
        <w:trPr>
          <w:trHeight w:val="3780"/>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8566F" w:rsidRPr="00761685" w:rsidRDefault="0028566F" w:rsidP="00EB6A65">
            <w:pPr>
              <w:spacing w:after="0" w:line="240" w:lineRule="auto"/>
              <w:rPr>
                <w:rFonts w:ascii="Times New Roman" w:hAnsi="Times New Roman" w:cs="Times New Roman"/>
                <w:i/>
                <w:color w:val="505050"/>
                <w:sz w:val="24"/>
                <w:szCs w:val="18"/>
              </w:rPr>
            </w:pPr>
            <w:r w:rsidRPr="00761685">
              <w:rPr>
                <w:rFonts w:ascii="Times New Roman" w:hAnsi="Times New Roman" w:cs="Times New Roman"/>
                <w:i/>
                <w:color w:val="505050"/>
                <w:sz w:val="24"/>
                <w:szCs w:val="18"/>
              </w:rPr>
              <w:lastRenderedPageBreak/>
              <w:t>With this approach, you’re trying to sell more of the same things to the same people. Here you might:</w:t>
            </w:r>
          </w:p>
          <w:p w:rsidR="0028566F" w:rsidRPr="00761685" w:rsidRDefault="0028566F" w:rsidP="00B67587">
            <w:pPr>
              <w:numPr>
                <w:ilvl w:val="0"/>
                <w:numId w:val="17"/>
              </w:numPr>
              <w:spacing w:after="75" w:line="240" w:lineRule="auto"/>
              <w:ind w:left="450" w:right="300"/>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Advertise, to encourage more people within your existing market to choose your product, or to use more of it.</w:t>
            </w:r>
          </w:p>
          <w:p w:rsidR="0028566F" w:rsidRPr="00761685" w:rsidRDefault="0028566F" w:rsidP="00B67587">
            <w:pPr>
              <w:numPr>
                <w:ilvl w:val="0"/>
                <w:numId w:val="17"/>
              </w:numPr>
              <w:spacing w:after="75" w:line="240" w:lineRule="auto"/>
              <w:ind w:left="450" w:right="300"/>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Introduce a loyalty scheme.</w:t>
            </w:r>
          </w:p>
          <w:p w:rsidR="0028566F" w:rsidRPr="00761685" w:rsidRDefault="0028566F" w:rsidP="00B67587">
            <w:pPr>
              <w:numPr>
                <w:ilvl w:val="0"/>
                <w:numId w:val="17"/>
              </w:numPr>
              <w:spacing w:after="75" w:line="240" w:lineRule="auto"/>
              <w:ind w:left="450" w:right="300"/>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Launch price or other special offer promotions.</w:t>
            </w:r>
          </w:p>
          <w:p w:rsidR="0028566F" w:rsidRPr="00761685" w:rsidRDefault="0028566F" w:rsidP="00B67587">
            <w:pPr>
              <w:numPr>
                <w:ilvl w:val="0"/>
                <w:numId w:val="17"/>
              </w:numPr>
              <w:spacing w:after="75" w:line="240" w:lineRule="auto"/>
              <w:ind w:left="450" w:right="300"/>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Increase your sales force activities.</w:t>
            </w:r>
          </w:p>
          <w:p w:rsidR="0028566F" w:rsidRPr="00761685" w:rsidRDefault="0028566F" w:rsidP="00B67587">
            <w:pPr>
              <w:numPr>
                <w:ilvl w:val="0"/>
                <w:numId w:val="17"/>
              </w:numPr>
              <w:spacing w:after="75" w:line="240" w:lineRule="auto"/>
              <w:ind w:left="450" w:right="300"/>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Buy a competitor company (particularly in mature markets).</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8566F" w:rsidRPr="00761685" w:rsidRDefault="0028566F" w:rsidP="00EB6A65">
            <w:pPr>
              <w:spacing w:after="0" w:line="240" w:lineRule="auto"/>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Here, you’re selling more things to the same people. Here you might:</w:t>
            </w:r>
          </w:p>
          <w:p w:rsidR="0028566F" w:rsidRPr="00761685" w:rsidRDefault="0028566F" w:rsidP="00B67587">
            <w:pPr>
              <w:numPr>
                <w:ilvl w:val="0"/>
                <w:numId w:val="18"/>
              </w:numPr>
              <w:spacing w:after="75" w:line="240" w:lineRule="auto"/>
              <w:ind w:left="450" w:right="300"/>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 xml:space="preserve">Extend your product by producing different </w:t>
            </w:r>
            <w:proofErr w:type="gramStart"/>
            <w:r w:rsidRPr="00761685">
              <w:rPr>
                <w:rFonts w:ascii="Times New Roman" w:hAnsi="Times New Roman" w:cs="Times New Roman"/>
                <w:i/>
                <w:color w:val="505050"/>
                <w:sz w:val="24"/>
                <w:szCs w:val="18"/>
              </w:rPr>
              <w:t>variants,</w:t>
            </w:r>
            <w:proofErr w:type="gramEnd"/>
            <w:r w:rsidRPr="00761685">
              <w:rPr>
                <w:rFonts w:ascii="Times New Roman" w:hAnsi="Times New Roman" w:cs="Times New Roman"/>
                <w:i/>
                <w:color w:val="505050"/>
                <w:sz w:val="24"/>
                <w:szCs w:val="18"/>
              </w:rPr>
              <w:t xml:space="preserve"> or packaging existing products it in new ways.</w:t>
            </w:r>
          </w:p>
          <w:p w:rsidR="0028566F" w:rsidRPr="00761685" w:rsidRDefault="0028566F" w:rsidP="00B67587">
            <w:pPr>
              <w:numPr>
                <w:ilvl w:val="0"/>
                <w:numId w:val="18"/>
              </w:numPr>
              <w:spacing w:after="75" w:line="240" w:lineRule="auto"/>
              <w:ind w:left="450" w:right="300"/>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Develop related products or services (for example, a domestic plumbing company might add a tiling service – after all, if customers who want a new kitchen plumbed in are quite likely to need tiling as well!)</w:t>
            </w:r>
          </w:p>
          <w:p w:rsidR="0028566F" w:rsidRPr="00761685" w:rsidRDefault="0028566F" w:rsidP="00B67587">
            <w:pPr>
              <w:numPr>
                <w:ilvl w:val="0"/>
                <w:numId w:val="18"/>
              </w:numPr>
              <w:spacing w:after="75" w:line="240" w:lineRule="auto"/>
              <w:ind w:left="450" w:right="300"/>
              <w:rPr>
                <w:rFonts w:ascii="Times New Roman" w:hAnsi="Times New Roman" w:cs="Times New Roman"/>
                <w:i/>
                <w:color w:val="505050"/>
                <w:sz w:val="24"/>
                <w:szCs w:val="18"/>
              </w:rPr>
            </w:pPr>
            <w:r w:rsidRPr="00761685">
              <w:rPr>
                <w:rFonts w:ascii="Times New Roman" w:hAnsi="Times New Roman" w:cs="Times New Roman"/>
                <w:i/>
                <w:color w:val="505050"/>
                <w:sz w:val="24"/>
                <w:szCs w:val="18"/>
              </w:rPr>
              <w:t>In a service industry, shorten your time to market, or improve customer service or quality.</w:t>
            </w:r>
          </w:p>
        </w:tc>
      </w:tr>
    </w:tbl>
    <w:p w:rsidR="0028566F" w:rsidRPr="0020198A" w:rsidRDefault="0028566F" w:rsidP="0028566F">
      <w:pPr>
        <w:spacing w:after="0" w:line="360" w:lineRule="auto"/>
        <w:rPr>
          <w:rFonts w:ascii="Times New Roman" w:hAnsi="Times New Roman" w:cs="Times New Roman"/>
          <w:b/>
          <w:sz w:val="24"/>
          <w:szCs w:val="24"/>
          <w:lang w:val="id-ID"/>
        </w:rPr>
      </w:pPr>
    </w:p>
    <w:p w:rsidR="0028566F" w:rsidRPr="00761685" w:rsidRDefault="0028566F" w:rsidP="0028566F">
      <w:pPr>
        <w:spacing w:after="0" w:line="360" w:lineRule="auto"/>
        <w:ind w:left="567"/>
        <w:jc w:val="both"/>
        <w:rPr>
          <w:rFonts w:ascii="Times New Roman" w:hAnsi="Times New Roman" w:cs="Times New Roman"/>
          <w:sz w:val="24"/>
          <w:szCs w:val="24"/>
        </w:rPr>
      </w:pPr>
      <w:r w:rsidRPr="00761685">
        <w:rPr>
          <w:rFonts w:ascii="Times New Roman" w:hAnsi="Times New Roman" w:cs="Times New Roman"/>
          <w:sz w:val="24"/>
          <w:szCs w:val="24"/>
        </w:rPr>
        <w:t>Memilih Strategi Pertumbuhan Pasar – Produk:</w:t>
      </w:r>
    </w:p>
    <w:p w:rsidR="0028566F" w:rsidRPr="00761685" w:rsidRDefault="0028566F" w:rsidP="0028566F">
      <w:pPr>
        <w:pStyle w:val="ListParagraph"/>
        <w:spacing w:after="0" w:line="360" w:lineRule="auto"/>
        <w:ind w:left="540" w:firstLine="594"/>
        <w:jc w:val="both"/>
        <w:rPr>
          <w:rFonts w:ascii="Times New Roman" w:hAnsi="Times New Roman" w:cs="Times New Roman"/>
          <w:sz w:val="24"/>
          <w:szCs w:val="24"/>
        </w:rPr>
      </w:pPr>
      <w:proofErr w:type="gramStart"/>
      <w:r w:rsidRPr="00761685">
        <w:rPr>
          <w:rFonts w:ascii="Times New Roman" w:hAnsi="Times New Roman" w:cs="Times New Roman"/>
          <w:sz w:val="24"/>
          <w:szCs w:val="24"/>
        </w:rPr>
        <w:t>Strategi penetrasi pasar adalah yang paling berisiko karena memanfaatkan banyak sumber daya dan kemampuan perusahaan.</w:t>
      </w:r>
      <w:proofErr w:type="gramEnd"/>
      <w:r w:rsidRPr="00761685">
        <w:rPr>
          <w:rFonts w:ascii="Times New Roman" w:hAnsi="Times New Roman" w:cs="Times New Roman"/>
          <w:sz w:val="24"/>
          <w:szCs w:val="24"/>
        </w:rPr>
        <w:t xml:space="preserve"> Dalam pasar yang berkembang, hanya mempertahankan pangsa pasar </w:t>
      </w:r>
      <w:proofErr w:type="gramStart"/>
      <w:r w:rsidRPr="00761685">
        <w:rPr>
          <w:rFonts w:ascii="Times New Roman" w:hAnsi="Times New Roman" w:cs="Times New Roman"/>
          <w:sz w:val="24"/>
          <w:szCs w:val="24"/>
        </w:rPr>
        <w:t>akan</w:t>
      </w:r>
      <w:proofErr w:type="gramEnd"/>
      <w:r w:rsidRPr="00761685">
        <w:rPr>
          <w:rFonts w:ascii="Times New Roman" w:hAnsi="Times New Roman" w:cs="Times New Roman"/>
          <w:sz w:val="24"/>
          <w:szCs w:val="24"/>
        </w:rPr>
        <w:t xml:space="preserve"> menghasilkan pertumbuhan, dan mungkin ada peluang untuk meningkatkan pangsa pasar jika pesaing mencapai batas kapasitas. Namun, penetrasi pasar ada batasnya, dan sekali pendekatan pasar jenuh strategi lain harus dikejar jika perusahaan ingin terus tumbuh.</w:t>
      </w:r>
    </w:p>
    <w:p w:rsidR="0028566F" w:rsidRPr="00761685" w:rsidRDefault="0028566F" w:rsidP="0028566F">
      <w:pPr>
        <w:pStyle w:val="ListParagraph"/>
        <w:spacing w:after="0" w:line="360" w:lineRule="auto"/>
        <w:ind w:left="540" w:firstLine="594"/>
        <w:jc w:val="both"/>
        <w:rPr>
          <w:rFonts w:ascii="Times New Roman" w:hAnsi="Times New Roman" w:cs="Times New Roman"/>
          <w:sz w:val="24"/>
          <w:szCs w:val="24"/>
        </w:rPr>
      </w:pPr>
      <w:proofErr w:type="gramStart"/>
      <w:r w:rsidRPr="00761685">
        <w:rPr>
          <w:rFonts w:ascii="Times New Roman" w:hAnsi="Times New Roman" w:cs="Times New Roman"/>
          <w:sz w:val="24"/>
          <w:szCs w:val="24"/>
        </w:rPr>
        <w:t>Pilihan pengembangan pasar termasuk mengejar segmen pasar tambahan atau wilayah geografis.</w:t>
      </w:r>
      <w:proofErr w:type="gramEnd"/>
      <w:r w:rsidRPr="00761685">
        <w:rPr>
          <w:rFonts w:ascii="Times New Roman" w:hAnsi="Times New Roman" w:cs="Times New Roman"/>
          <w:sz w:val="24"/>
          <w:szCs w:val="24"/>
        </w:rPr>
        <w:t xml:space="preserve"> </w:t>
      </w:r>
      <w:proofErr w:type="gramStart"/>
      <w:r w:rsidRPr="00761685">
        <w:rPr>
          <w:rFonts w:ascii="Times New Roman" w:hAnsi="Times New Roman" w:cs="Times New Roman"/>
          <w:sz w:val="24"/>
          <w:szCs w:val="24"/>
        </w:rPr>
        <w:t>Pengembangan pasar baru untuk produk tersebut mungkin merupakan strategi yang baik jika kompetensi dasar – core competence perusahaan lebih terkait dengan produk tertentu daripada pengalamannya dengan segmen pasar tertentu.</w:t>
      </w:r>
      <w:proofErr w:type="gramEnd"/>
      <w:r w:rsidRPr="00761685">
        <w:rPr>
          <w:rFonts w:ascii="Times New Roman" w:hAnsi="Times New Roman" w:cs="Times New Roman"/>
          <w:sz w:val="24"/>
          <w:szCs w:val="24"/>
        </w:rPr>
        <w:t xml:space="preserve"> </w:t>
      </w:r>
      <w:proofErr w:type="gramStart"/>
      <w:r w:rsidRPr="00761685">
        <w:rPr>
          <w:rFonts w:ascii="Times New Roman" w:hAnsi="Times New Roman" w:cs="Times New Roman"/>
          <w:sz w:val="24"/>
          <w:szCs w:val="24"/>
        </w:rPr>
        <w:t>Karena perusahaan melakukan ekspansi ke pasar baru, strategi pengembangan pasar biasanya memiliki resiko lebih besar daripada strategi penetrasi pasar.</w:t>
      </w:r>
      <w:proofErr w:type="gramEnd"/>
    </w:p>
    <w:p w:rsidR="0028566F" w:rsidRPr="00761685" w:rsidRDefault="0028566F" w:rsidP="0028566F">
      <w:pPr>
        <w:pStyle w:val="ListParagraph"/>
        <w:spacing w:after="0" w:line="360" w:lineRule="auto"/>
        <w:ind w:left="540" w:firstLine="594"/>
        <w:jc w:val="both"/>
        <w:rPr>
          <w:rFonts w:ascii="Times New Roman" w:hAnsi="Times New Roman" w:cs="Times New Roman"/>
          <w:sz w:val="24"/>
          <w:szCs w:val="24"/>
        </w:rPr>
      </w:pPr>
      <w:proofErr w:type="gramStart"/>
      <w:r w:rsidRPr="00761685">
        <w:rPr>
          <w:rFonts w:ascii="Times New Roman" w:hAnsi="Times New Roman" w:cs="Times New Roman"/>
          <w:sz w:val="24"/>
          <w:szCs w:val="24"/>
        </w:rPr>
        <w:t xml:space="preserve">Sebuah strategi pengembangan produk mungkin sesuai jika kekuatan perusahaan yang terkait dengan pelanggan tertentu daripada produk tertentu </w:t>
      </w:r>
      <w:r w:rsidRPr="00761685">
        <w:rPr>
          <w:rFonts w:ascii="Times New Roman" w:hAnsi="Times New Roman" w:cs="Times New Roman"/>
          <w:sz w:val="24"/>
          <w:szCs w:val="24"/>
        </w:rPr>
        <w:lastRenderedPageBreak/>
        <w:t>itu sendiri.</w:t>
      </w:r>
      <w:proofErr w:type="gramEnd"/>
      <w:r w:rsidRPr="00761685">
        <w:rPr>
          <w:rFonts w:ascii="Times New Roman" w:hAnsi="Times New Roman" w:cs="Times New Roman"/>
          <w:sz w:val="24"/>
          <w:szCs w:val="24"/>
        </w:rPr>
        <w:t xml:space="preserve"> </w:t>
      </w:r>
      <w:proofErr w:type="gramStart"/>
      <w:r w:rsidRPr="00761685">
        <w:rPr>
          <w:rFonts w:ascii="Times New Roman" w:hAnsi="Times New Roman" w:cs="Times New Roman"/>
          <w:sz w:val="24"/>
          <w:szCs w:val="24"/>
        </w:rPr>
        <w:t>Dalam situasi ini, mereka dapat memanfaatkan kekuatan dengan mengembangkan produk baru yang ditargetkan untuk para pelanggan yang sudah ada.</w:t>
      </w:r>
      <w:proofErr w:type="gramEnd"/>
      <w:r w:rsidRPr="00761685">
        <w:rPr>
          <w:rFonts w:ascii="Times New Roman" w:hAnsi="Times New Roman" w:cs="Times New Roman"/>
          <w:sz w:val="24"/>
          <w:szCs w:val="24"/>
        </w:rPr>
        <w:t xml:space="preserve"> </w:t>
      </w:r>
      <w:proofErr w:type="gramStart"/>
      <w:r w:rsidRPr="00761685">
        <w:rPr>
          <w:rFonts w:ascii="Times New Roman" w:hAnsi="Times New Roman" w:cs="Times New Roman"/>
          <w:sz w:val="24"/>
          <w:szCs w:val="24"/>
        </w:rPr>
        <w:t>Serupa dengan kasus pembangunan pasar baru, pengembangan produk baru membawa resiko lebih besar daripada sekadar berusaha untuk meningkatkan pangsa pasar.</w:t>
      </w:r>
      <w:proofErr w:type="gramEnd"/>
    </w:p>
    <w:p w:rsidR="0028566F" w:rsidRDefault="0028566F" w:rsidP="0028566F">
      <w:pPr>
        <w:pStyle w:val="ListParagraph"/>
        <w:spacing w:after="0" w:line="360" w:lineRule="auto"/>
        <w:ind w:left="540" w:firstLine="594"/>
        <w:jc w:val="both"/>
        <w:rPr>
          <w:rFonts w:ascii="Times New Roman" w:hAnsi="Times New Roman" w:cs="Times New Roman"/>
          <w:sz w:val="24"/>
          <w:szCs w:val="24"/>
          <w:lang w:val="id-ID"/>
        </w:rPr>
      </w:pPr>
      <w:proofErr w:type="gramStart"/>
      <w:r w:rsidRPr="00761685">
        <w:rPr>
          <w:rFonts w:ascii="Times New Roman" w:hAnsi="Times New Roman" w:cs="Times New Roman"/>
          <w:sz w:val="24"/>
          <w:szCs w:val="24"/>
        </w:rPr>
        <w:t>Diversifikasi adalah yang paling berisiko dari empat strategi pertumbuhan karena memerlukan kedua produk dan pengembangan pasar dan mungkin di luar kompetensi dasar perusahaan.</w:t>
      </w:r>
      <w:proofErr w:type="gramEnd"/>
      <w:r w:rsidRPr="00761685">
        <w:rPr>
          <w:rFonts w:ascii="Times New Roman" w:hAnsi="Times New Roman" w:cs="Times New Roman"/>
          <w:sz w:val="24"/>
          <w:szCs w:val="24"/>
        </w:rPr>
        <w:t xml:space="preserve"> </w:t>
      </w:r>
      <w:proofErr w:type="gramStart"/>
      <w:r w:rsidRPr="00761685">
        <w:rPr>
          <w:rFonts w:ascii="Times New Roman" w:hAnsi="Times New Roman" w:cs="Times New Roman"/>
          <w:sz w:val="24"/>
          <w:szCs w:val="24"/>
        </w:rPr>
        <w:t>Bahkan, ini kuadran dari matriks telah diacu oleh mereka sebagai "sel bunuh diri".</w:t>
      </w:r>
      <w:proofErr w:type="gramEnd"/>
      <w:r w:rsidRPr="00761685">
        <w:rPr>
          <w:rFonts w:ascii="Times New Roman" w:hAnsi="Times New Roman" w:cs="Times New Roman"/>
          <w:sz w:val="24"/>
          <w:szCs w:val="24"/>
        </w:rPr>
        <w:t xml:space="preserve"> Namun, diversifikasi mungkin pilihan yang masuk akal jika risiko tinggi dikompensasi oleh kemungkinan tingkat return yang tinggi. Keuntungan </w:t>
      </w:r>
      <w:proofErr w:type="gramStart"/>
      <w:r w:rsidRPr="00761685">
        <w:rPr>
          <w:rFonts w:ascii="Times New Roman" w:hAnsi="Times New Roman" w:cs="Times New Roman"/>
          <w:sz w:val="24"/>
          <w:szCs w:val="24"/>
        </w:rPr>
        <w:t>lain</w:t>
      </w:r>
      <w:proofErr w:type="gramEnd"/>
      <w:r w:rsidRPr="00761685">
        <w:rPr>
          <w:rFonts w:ascii="Times New Roman" w:hAnsi="Times New Roman" w:cs="Times New Roman"/>
          <w:sz w:val="24"/>
          <w:szCs w:val="24"/>
        </w:rPr>
        <w:t xml:space="preserve"> dari diversifikasi termasuk potensi untuk mendapatkan pijakan pada industri yang menarik dan pengurangan risiko portofolio bisnis keseluruhan.</w:t>
      </w: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20198A" w:rsidRDefault="0020198A" w:rsidP="0028566F">
      <w:pPr>
        <w:pStyle w:val="ListParagraph"/>
        <w:spacing w:after="0" w:line="360" w:lineRule="auto"/>
        <w:ind w:left="540" w:firstLine="594"/>
        <w:jc w:val="both"/>
        <w:rPr>
          <w:rFonts w:ascii="Times New Roman" w:hAnsi="Times New Roman" w:cs="Times New Roman"/>
          <w:sz w:val="24"/>
          <w:szCs w:val="24"/>
          <w:lang w:val="id-ID"/>
        </w:rPr>
      </w:pPr>
    </w:p>
    <w:p w:rsidR="0020198A" w:rsidRDefault="0020198A" w:rsidP="0028566F">
      <w:pPr>
        <w:pStyle w:val="ListParagraph"/>
        <w:spacing w:after="0" w:line="360" w:lineRule="auto"/>
        <w:ind w:left="540" w:firstLine="594"/>
        <w:jc w:val="both"/>
        <w:rPr>
          <w:rFonts w:ascii="Times New Roman" w:hAnsi="Times New Roman" w:cs="Times New Roman"/>
          <w:sz w:val="24"/>
          <w:szCs w:val="24"/>
          <w:lang w:val="id-ID"/>
        </w:rPr>
      </w:pPr>
    </w:p>
    <w:p w:rsidR="000041AB" w:rsidRDefault="000041AB" w:rsidP="0028566F">
      <w:pPr>
        <w:pStyle w:val="ListParagraph"/>
        <w:spacing w:after="0" w:line="360" w:lineRule="auto"/>
        <w:ind w:left="540" w:firstLine="594"/>
        <w:jc w:val="both"/>
        <w:rPr>
          <w:rFonts w:ascii="Times New Roman" w:hAnsi="Times New Roman" w:cs="Times New Roman"/>
          <w:sz w:val="24"/>
          <w:szCs w:val="24"/>
          <w:lang w:val="id-ID"/>
        </w:rPr>
      </w:pPr>
    </w:p>
    <w:p w:rsidR="00071792" w:rsidRDefault="00071792" w:rsidP="0028566F">
      <w:pPr>
        <w:pStyle w:val="ListParagraph"/>
        <w:spacing w:after="0" w:line="360" w:lineRule="auto"/>
        <w:ind w:left="540" w:firstLine="594"/>
        <w:jc w:val="both"/>
        <w:rPr>
          <w:rFonts w:ascii="Times New Roman" w:hAnsi="Times New Roman" w:cs="Times New Roman"/>
          <w:sz w:val="24"/>
          <w:szCs w:val="24"/>
          <w:lang w:val="id-ID"/>
        </w:rPr>
      </w:pPr>
    </w:p>
    <w:p w:rsidR="00071792" w:rsidRDefault="00071792" w:rsidP="000041AB">
      <w:pPr>
        <w:spacing w:after="0" w:line="360" w:lineRule="auto"/>
        <w:jc w:val="center"/>
        <w:rPr>
          <w:rFonts w:ascii="Times New Roman" w:hAnsi="Times New Roman" w:cs="Times New Roman"/>
          <w:sz w:val="24"/>
          <w:szCs w:val="24"/>
          <w:lang w:val="id-ID"/>
        </w:rPr>
      </w:pPr>
    </w:p>
    <w:p w:rsidR="000041AB" w:rsidRDefault="000041AB" w:rsidP="000041AB">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0041AB" w:rsidRDefault="000041AB" w:rsidP="000041AB">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FIVE FORCE PORTER</w:t>
      </w:r>
    </w:p>
    <w:p w:rsidR="000041AB" w:rsidRPr="00064853" w:rsidRDefault="000041AB" w:rsidP="000041AB">
      <w:pPr>
        <w:spacing w:after="0" w:line="360" w:lineRule="auto"/>
        <w:rPr>
          <w:rFonts w:ascii="Times New Roman" w:hAnsi="Times New Roman" w:cs="Times New Roman"/>
          <w:sz w:val="24"/>
          <w:szCs w:val="24"/>
          <w:lang w:val="id-ID"/>
        </w:rPr>
      </w:pPr>
    </w:p>
    <w:p w:rsidR="000041AB" w:rsidRPr="00D1169D" w:rsidRDefault="000041AB" w:rsidP="000041AB">
      <w:pPr>
        <w:spacing w:after="0" w:line="360" w:lineRule="auto"/>
        <w:ind w:left="710"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3.1 Pengertian</w:t>
      </w:r>
    </w:p>
    <w:p w:rsidR="000041AB" w:rsidRDefault="00B607CF" w:rsidP="000041AB">
      <w:pPr>
        <w:pStyle w:val="ListParagraph"/>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Analis</w:t>
      </w:r>
      <w:r>
        <w:rPr>
          <w:rFonts w:ascii="Times New Roman" w:hAnsi="Times New Roman" w:cs="Times New Roman"/>
          <w:sz w:val="24"/>
          <w:szCs w:val="24"/>
          <w:lang w:val="id-ID"/>
        </w:rPr>
        <w:t>is</w:t>
      </w:r>
      <w:r>
        <w:rPr>
          <w:rFonts w:ascii="Times New Roman" w:hAnsi="Times New Roman" w:cs="Times New Roman"/>
          <w:sz w:val="24"/>
          <w:szCs w:val="24"/>
        </w:rPr>
        <w:t xml:space="preserve"> Five Forces Porter</w:t>
      </w:r>
      <w:r w:rsidR="000041AB" w:rsidRPr="00AB31C3">
        <w:rPr>
          <w:rFonts w:ascii="Times New Roman" w:hAnsi="Times New Roman" w:cs="Times New Roman"/>
          <w:sz w:val="24"/>
          <w:szCs w:val="24"/>
        </w:rPr>
        <w:t xml:space="preserve"> digunakan pada level industri, dan dapat diaplikasikan pada segala macam industri.</w:t>
      </w:r>
      <w:proofErr w:type="gramEnd"/>
      <w:r w:rsidR="000041AB" w:rsidRPr="00AB31C3">
        <w:rPr>
          <w:rFonts w:ascii="Times New Roman" w:hAnsi="Times New Roman" w:cs="Times New Roman"/>
          <w:sz w:val="24"/>
          <w:szCs w:val="24"/>
        </w:rPr>
        <w:t xml:space="preserve"> </w:t>
      </w:r>
      <w:proofErr w:type="gramStart"/>
      <w:r w:rsidR="000041AB" w:rsidRPr="00AB31C3">
        <w:rPr>
          <w:rFonts w:ascii="Times New Roman" w:hAnsi="Times New Roman" w:cs="Times New Roman"/>
          <w:sz w:val="24"/>
          <w:szCs w:val="24"/>
        </w:rPr>
        <w:t>Pengertian industri disini adalah serangkaian bisnis yang menawarkan produk/jasa yang sejenis.</w:t>
      </w:r>
      <w:proofErr w:type="gramEnd"/>
      <w:r w:rsidR="000041AB" w:rsidRPr="00AB31C3">
        <w:rPr>
          <w:rFonts w:ascii="Times New Roman" w:hAnsi="Times New Roman" w:cs="Times New Roman"/>
          <w:sz w:val="24"/>
          <w:szCs w:val="24"/>
        </w:rPr>
        <w:t xml:space="preserve"> Seandainya satu perusahaan bergerak di berbagai macam industri, maka </w:t>
      </w:r>
      <w:proofErr w:type="gramStart"/>
      <w:r w:rsidR="000041AB" w:rsidRPr="00AB31C3">
        <w:rPr>
          <w:rFonts w:ascii="Times New Roman" w:hAnsi="Times New Roman" w:cs="Times New Roman"/>
          <w:sz w:val="24"/>
          <w:szCs w:val="24"/>
        </w:rPr>
        <w:t>ia</w:t>
      </w:r>
      <w:proofErr w:type="gramEnd"/>
      <w:r w:rsidR="000041AB" w:rsidRPr="00AB31C3">
        <w:rPr>
          <w:rFonts w:ascii="Times New Roman" w:hAnsi="Times New Roman" w:cs="Times New Roman"/>
          <w:sz w:val="24"/>
          <w:szCs w:val="24"/>
        </w:rPr>
        <w:t xml:space="preserve"> tidak bisa hanya membuat satu analisis saja. Analisa ini perlu dibuat pada masing-masing industri dimana </w:t>
      </w:r>
      <w:proofErr w:type="gramStart"/>
      <w:r w:rsidR="000041AB" w:rsidRPr="00AB31C3">
        <w:rPr>
          <w:rFonts w:ascii="Times New Roman" w:hAnsi="Times New Roman" w:cs="Times New Roman"/>
          <w:sz w:val="24"/>
          <w:szCs w:val="24"/>
        </w:rPr>
        <w:t>ia</w:t>
      </w:r>
      <w:proofErr w:type="gramEnd"/>
      <w:r w:rsidR="000041AB" w:rsidRPr="00AB31C3">
        <w:rPr>
          <w:rFonts w:ascii="Times New Roman" w:hAnsi="Times New Roman" w:cs="Times New Roman"/>
          <w:sz w:val="24"/>
          <w:szCs w:val="24"/>
        </w:rPr>
        <w:t xml:space="preserve"> bergerak.</w:t>
      </w:r>
      <w:r w:rsidR="000041AB">
        <w:rPr>
          <w:rFonts w:ascii="Times New Roman" w:hAnsi="Times New Roman" w:cs="Times New Roman"/>
          <w:sz w:val="24"/>
          <w:szCs w:val="24"/>
          <w:lang w:val="id-ID"/>
        </w:rPr>
        <w:t xml:space="preserve"> Dalam penggunaannya akan diujikan dengan menggunakan Instansi Kesehatan yaitu Rumah Sakit.</w:t>
      </w:r>
    </w:p>
    <w:p w:rsidR="000041AB" w:rsidRPr="00064853" w:rsidRDefault="000041AB" w:rsidP="000041AB">
      <w:pPr>
        <w:pStyle w:val="ListParagraph"/>
        <w:spacing w:after="0" w:line="360" w:lineRule="auto"/>
        <w:ind w:firstLine="273"/>
        <w:jc w:val="both"/>
        <w:rPr>
          <w:rFonts w:ascii="Times New Roman" w:hAnsi="Times New Roman" w:cs="Times New Roman"/>
          <w:sz w:val="24"/>
          <w:szCs w:val="24"/>
          <w:lang w:val="id-ID"/>
        </w:rPr>
      </w:pPr>
    </w:p>
    <w:p w:rsidR="000041AB" w:rsidRPr="00D1169D" w:rsidRDefault="000041AB" w:rsidP="00B67587">
      <w:pPr>
        <w:pStyle w:val="ListParagraph"/>
        <w:numPr>
          <w:ilvl w:val="1"/>
          <w:numId w:val="29"/>
        </w:numPr>
        <w:spacing w:after="0" w:line="360" w:lineRule="auto"/>
        <w:ind w:left="851" w:hanging="425"/>
        <w:jc w:val="both"/>
        <w:rPr>
          <w:rFonts w:ascii="Times New Roman" w:hAnsi="Times New Roman" w:cs="Times New Roman"/>
          <w:b/>
          <w:sz w:val="24"/>
          <w:szCs w:val="24"/>
        </w:rPr>
      </w:pPr>
      <w:r w:rsidRPr="00D1169D">
        <w:rPr>
          <w:rFonts w:ascii="Times New Roman" w:hAnsi="Times New Roman" w:cs="Times New Roman"/>
          <w:b/>
          <w:sz w:val="24"/>
          <w:szCs w:val="24"/>
        </w:rPr>
        <w:t>Sejarah Analisis Five Force Porter</w:t>
      </w:r>
    </w:p>
    <w:p w:rsidR="000041AB" w:rsidRPr="00CB0B9E" w:rsidRDefault="000041AB" w:rsidP="000041AB">
      <w:pPr>
        <w:pStyle w:val="NormalWeb"/>
        <w:spacing w:before="0" w:beforeAutospacing="0" w:after="0" w:afterAutospacing="0" w:line="360" w:lineRule="auto"/>
        <w:ind w:left="993" w:firstLine="447"/>
        <w:jc w:val="both"/>
        <w:rPr>
          <w:szCs w:val="22"/>
        </w:rPr>
      </w:pPr>
      <w:r w:rsidRPr="00CB0B9E">
        <w:rPr>
          <w:szCs w:val="22"/>
        </w:rPr>
        <w:t>Kondisi dunia usaha kembali kepada keadaan yang lebih baik merupakan ciri utama periode ini. Pelanggan dapat memilih berbagai alternatif dan hal ini dilakukan secara sadar karena informasi pasar tentang spesifikasi sebuah produk sangat jelas. Sektor industri yang berkembang pesat adalah perusahaan jasa. Kontribusi industri manufaktur terhadap GNP megalami penurunan jika dibandingkan dengan sumbangan yang diberikan oleh sektor jasa.</w:t>
      </w:r>
    </w:p>
    <w:p w:rsidR="000041AB" w:rsidRPr="00CB0B9E" w:rsidRDefault="000041AB" w:rsidP="000041AB">
      <w:pPr>
        <w:pStyle w:val="NormalWeb"/>
        <w:spacing w:before="0" w:beforeAutospacing="0" w:after="0" w:afterAutospacing="0" w:line="360" w:lineRule="auto"/>
        <w:ind w:left="993" w:firstLine="447"/>
        <w:jc w:val="both"/>
        <w:rPr>
          <w:szCs w:val="22"/>
        </w:rPr>
      </w:pPr>
      <w:r w:rsidRPr="00CB0B9E">
        <w:rPr>
          <w:szCs w:val="22"/>
        </w:rPr>
        <w:t>Pasar didominasi oleh pasar pembeli yang berimplikasi kepada pelayanan konsumen dituntut adanya fleksibelitas pelayanan perusahaan. Pembeli mempunyai kebiasaan memilih sehingga model produk dan jasa yang diintrodusir ke pasar harus dibarengi dengan konsep pelayanan yang cepat, dan siklus hidup produk yang semakin diperpendek.</w:t>
      </w:r>
    </w:p>
    <w:p w:rsidR="000041AB" w:rsidRPr="00CB0B9E" w:rsidRDefault="000041AB" w:rsidP="000041AB">
      <w:pPr>
        <w:pStyle w:val="NormalWeb"/>
        <w:spacing w:before="0" w:beforeAutospacing="0" w:after="0" w:afterAutospacing="0" w:line="360" w:lineRule="auto"/>
        <w:ind w:left="993" w:firstLine="447"/>
        <w:jc w:val="both"/>
        <w:rPr>
          <w:szCs w:val="22"/>
        </w:rPr>
      </w:pPr>
      <w:r w:rsidRPr="00CB0B9E">
        <w:rPr>
          <w:szCs w:val="22"/>
        </w:rPr>
        <w:t xml:space="preserve">Semakin penting untuk mengembangkan tehnologi karena situasi persaingan yang semakin ketat. Tehnologi baru memberi peluang kepada produk maupun proses pembuatannya untuk bersaing. Dengan demikian investasi terhadap pengembangan tehnologi dan mesin penting untuk dilakukan dalam dunia industri. Situasi sosial pada waktu </w:t>
      </w:r>
      <w:r w:rsidRPr="00CB0B9E">
        <w:rPr>
          <w:szCs w:val="22"/>
        </w:rPr>
        <w:lastRenderedPageBreak/>
        <w:t>itu tidak lagi menganggap industri sebagai sebuah kejahatan, pandangan negatif mulai bergeser, industri ternyata dapat menciptakan kekayaan dan kemakmuran. Trend yang umumnya terjadi pada waktu itu adalah restrukturalisasi</w:t>
      </w:r>
      <w:r>
        <w:rPr>
          <w:szCs w:val="22"/>
        </w:rPr>
        <w:t xml:space="preserve"> </w:t>
      </w:r>
      <w:r w:rsidRPr="00CB0B9E">
        <w:rPr>
          <w:szCs w:val="22"/>
        </w:rPr>
        <w:t>organisasi (organizational restructuring), kebijakan dunia industri adalah kesatuan dalam kebijakan inovasi dan pengembangan tehnologi.</w:t>
      </w:r>
    </w:p>
    <w:p w:rsidR="000041AB" w:rsidRDefault="000041AB" w:rsidP="000041AB">
      <w:pPr>
        <w:pStyle w:val="NormalWeb"/>
        <w:spacing w:before="0" w:beforeAutospacing="0" w:after="0" w:afterAutospacing="0" w:line="360" w:lineRule="auto"/>
        <w:ind w:left="993"/>
        <w:jc w:val="both"/>
        <w:rPr>
          <w:szCs w:val="22"/>
          <w:lang w:val="en-US"/>
        </w:rPr>
      </w:pPr>
      <w:r>
        <w:rPr>
          <w:szCs w:val="22"/>
        </w:rPr>
        <w:t>`</w:t>
      </w:r>
      <w:r>
        <w:rPr>
          <w:szCs w:val="22"/>
        </w:rPr>
        <w:tab/>
      </w:r>
      <w:r w:rsidRPr="00CB0B9E">
        <w:rPr>
          <w:szCs w:val="22"/>
        </w:rPr>
        <w:t>Situasi persaingan dekade ini bertumpu pada persaingan harga, kualitas, dan kecepatan pelayanan. Konsumen mempunyai altenatif pilihan produk, oleh karenanya kecepatan dan fleksibilitas pelayanan sangat penting. Konsentrasi pada organisasi dekade ini bertumpu pada inovasi terhadap proses dan produk. Implikasinya organisasi membentuk struktur yang semakin datar (flat), mengurangi persediaan, jangka waktu proses produksi dipersingkat, pengurangan beberapa komponen produksi yang dianggap tidak perlu, dan melakukan evaluasi produk dengan cepat, serta mengurangi konsentrasi untuk proyek-proyek yang dianggap membuang waktu seperti inovasi dalam engineering dan pilot-pilot proyek, CAD/CAM.</w:t>
      </w:r>
    </w:p>
    <w:p w:rsidR="000041AB" w:rsidRPr="00CB0B9E" w:rsidRDefault="000041AB" w:rsidP="000041AB">
      <w:pPr>
        <w:pStyle w:val="NormalWeb"/>
        <w:spacing w:before="0" w:beforeAutospacing="0" w:after="0" w:afterAutospacing="0" w:line="360" w:lineRule="auto"/>
        <w:ind w:left="1080"/>
        <w:jc w:val="both"/>
        <w:rPr>
          <w:szCs w:val="22"/>
          <w:lang w:val="en-US"/>
        </w:rPr>
      </w:pPr>
    </w:p>
    <w:p w:rsidR="000041AB" w:rsidRPr="00D1169D" w:rsidRDefault="000041AB" w:rsidP="00B67587">
      <w:pPr>
        <w:pStyle w:val="ListParagraph"/>
        <w:numPr>
          <w:ilvl w:val="1"/>
          <w:numId w:val="29"/>
        </w:numPr>
        <w:spacing w:after="0" w:line="360" w:lineRule="auto"/>
        <w:ind w:left="851" w:hanging="425"/>
        <w:jc w:val="both"/>
        <w:rPr>
          <w:rFonts w:ascii="Times New Roman" w:hAnsi="Times New Roman" w:cs="Times New Roman"/>
          <w:b/>
          <w:sz w:val="24"/>
          <w:szCs w:val="24"/>
        </w:rPr>
      </w:pPr>
      <w:r w:rsidRPr="00D1169D">
        <w:rPr>
          <w:rFonts w:ascii="Times New Roman" w:hAnsi="Times New Roman" w:cs="Times New Roman"/>
          <w:b/>
          <w:sz w:val="24"/>
          <w:szCs w:val="24"/>
          <w:lang w:val="id-ID"/>
        </w:rPr>
        <w:t>Manfaat dan Kegunaan</w:t>
      </w:r>
    </w:p>
    <w:p w:rsidR="000041AB" w:rsidRPr="00DD6766" w:rsidRDefault="000041AB" w:rsidP="000041AB">
      <w:pPr>
        <w:pStyle w:val="ListParagraph"/>
        <w:spacing w:after="0" w:line="360" w:lineRule="auto"/>
        <w:ind w:firstLine="131"/>
        <w:jc w:val="both"/>
        <w:rPr>
          <w:rFonts w:ascii="Times New Roman" w:hAnsi="Times New Roman" w:cs="Times New Roman"/>
          <w:sz w:val="24"/>
          <w:szCs w:val="24"/>
        </w:rPr>
      </w:pPr>
      <w:r w:rsidRPr="00DD6766">
        <w:rPr>
          <w:rFonts w:ascii="Times New Roman" w:hAnsi="Times New Roman" w:cs="Times New Roman"/>
          <w:sz w:val="24"/>
          <w:szCs w:val="24"/>
        </w:rPr>
        <w:t xml:space="preserve">Manfaat dari kegunaan analisis Five Force Porter sebagai </w:t>
      </w:r>
      <w:proofErr w:type="gramStart"/>
      <w:r w:rsidRPr="00DD6766">
        <w:rPr>
          <w:rFonts w:ascii="Times New Roman" w:hAnsi="Times New Roman" w:cs="Times New Roman"/>
          <w:sz w:val="24"/>
          <w:szCs w:val="24"/>
        </w:rPr>
        <w:t>berikut :</w:t>
      </w:r>
      <w:proofErr w:type="gramEnd"/>
    </w:p>
    <w:p w:rsidR="000041AB" w:rsidRPr="0020198A" w:rsidRDefault="000041AB" w:rsidP="00B67587">
      <w:pPr>
        <w:pStyle w:val="NormalWeb"/>
        <w:numPr>
          <w:ilvl w:val="2"/>
          <w:numId w:val="29"/>
        </w:numPr>
        <w:spacing w:before="0" w:beforeAutospacing="0" w:after="0" w:afterAutospacing="0" w:line="360" w:lineRule="auto"/>
        <w:ind w:left="1560"/>
        <w:jc w:val="both"/>
        <w:rPr>
          <w:b/>
        </w:rPr>
      </w:pPr>
      <w:r w:rsidRPr="0020198A">
        <w:rPr>
          <w:b/>
          <w:lang w:val="en-US"/>
        </w:rPr>
        <w:t>S</w:t>
      </w:r>
      <w:r w:rsidRPr="0020198A">
        <w:rPr>
          <w:b/>
        </w:rPr>
        <w:t>ebagai alat untuk analisis kompetitif di tingkat industri dan instansi lintas sektor</w:t>
      </w:r>
    </w:p>
    <w:p w:rsidR="000041AB" w:rsidRPr="00DD6766" w:rsidRDefault="000041AB" w:rsidP="000041AB">
      <w:pPr>
        <w:pStyle w:val="NormalWeb"/>
        <w:spacing w:before="0" w:beforeAutospacing="0" w:after="0" w:afterAutospacing="0" w:line="360" w:lineRule="auto"/>
        <w:ind w:left="1080"/>
        <w:jc w:val="both"/>
        <w:rPr>
          <w:lang w:val="en-US"/>
        </w:rPr>
      </w:pPr>
      <w:proofErr w:type="gramStart"/>
      <w:r w:rsidRPr="00DD6766">
        <w:rPr>
          <w:lang w:val="en-US"/>
        </w:rPr>
        <w:t>Analisis Five Force Porter ini biasanya digunakan untuk mengetahui di mana posisi sebuah perusahaan apakah berada pada posisi yang sulit ataupun pada posisi puncak.</w:t>
      </w:r>
      <w:proofErr w:type="gramEnd"/>
      <w:r w:rsidRPr="00DD6766">
        <w:rPr>
          <w:lang w:val="en-US"/>
        </w:rPr>
        <w:t xml:space="preserve"> </w:t>
      </w:r>
      <w:proofErr w:type="gramStart"/>
      <w:r w:rsidRPr="00DD6766">
        <w:rPr>
          <w:lang w:val="en-US"/>
        </w:rPr>
        <w:t>Sehingga perusahaan dapat meningkatkan kekuatannya, mengantisipasi kelemahan, dan menghindarkan perusahan dalam mengambil keputusan yang salah.</w:t>
      </w:r>
      <w:proofErr w:type="gramEnd"/>
      <w:r w:rsidRPr="00DD6766">
        <w:rPr>
          <w:lang w:val="en-US"/>
        </w:rPr>
        <w:t xml:space="preserve"> </w:t>
      </w:r>
    </w:p>
    <w:p w:rsidR="000041AB" w:rsidRPr="0020198A" w:rsidRDefault="000041AB" w:rsidP="00B67587">
      <w:pPr>
        <w:pStyle w:val="NormalWeb"/>
        <w:numPr>
          <w:ilvl w:val="2"/>
          <w:numId w:val="29"/>
        </w:numPr>
        <w:spacing w:before="0" w:beforeAutospacing="0" w:after="0" w:afterAutospacing="0" w:line="360" w:lineRule="auto"/>
        <w:ind w:left="1560"/>
        <w:jc w:val="both"/>
        <w:rPr>
          <w:b/>
        </w:rPr>
      </w:pPr>
      <w:r w:rsidRPr="0020198A">
        <w:rPr>
          <w:b/>
          <w:lang w:val="en-US"/>
        </w:rPr>
        <w:t>M</w:t>
      </w:r>
      <w:r w:rsidRPr="0020198A">
        <w:rPr>
          <w:b/>
        </w:rPr>
        <w:t>emberi input yang berguna untuk analisis SWOT</w:t>
      </w:r>
    </w:p>
    <w:p w:rsidR="000041AB" w:rsidRPr="00B5309C" w:rsidRDefault="000041AB" w:rsidP="000041AB">
      <w:pPr>
        <w:pStyle w:val="NormalWeb"/>
        <w:spacing w:before="0" w:beforeAutospacing="0" w:after="0" w:afterAutospacing="0" w:line="360" w:lineRule="auto"/>
        <w:ind w:left="1080"/>
        <w:jc w:val="both"/>
      </w:pPr>
      <w:r>
        <w:t xml:space="preserve">SWOT Analysis adalah suatu analisa yang dilakukan sebelum bisnis merancang sebuah strategic plan. Salah satu tools yang digunakan untuk membuat SWOT Analysis diantaranya adalah Porter Five Forces </w:t>
      </w:r>
      <w:r>
        <w:lastRenderedPageBreak/>
        <w:t>analysis, yang memberikan gambaran mengenai bagaimana posisi bisnis kita di dalam suatu industri maupun instansi.</w:t>
      </w:r>
      <w:r>
        <w:rPr>
          <w:lang w:val="en-US"/>
        </w:rPr>
        <w:t xml:space="preserve"> </w:t>
      </w:r>
      <w:r>
        <w:t>Analisa Porter’s Five Forces memberikan gambaran yang powerful mengenai bagaimana tingkat persaingan, baik itu dari sisi supply chain (supplier dan pelanggan) serta pasar (pemain baru dan substitusi). Keempat dari forces (dorongan) ini memberikan kontribusi terhadap competitive rivalry atau tingkat persaingan dalam industri.</w:t>
      </w:r>
    </w:p>
    <w:p w:rsidR="000041AB" w:rsidRDefault="000041AB" w:rsidP="000041AB">
      <w:pPr>
        <w:spacing w:after="0" w:line="360" w:lineRule="auto"/>
        <w:jc w:val="both"/>
        <w:rPr>
          <w:rFonts w:ascii="Times New Roman" w:hAnsi="Times New Roman" w:cs="Times New Roman"/>
          <w:sz w:val="24"/>
          <w:szCs w:val="24"/>
          <w:lang w:val="id-ID"/>
        </w:rPr>
      </w:pPr>
    </w:p>
    <w:p w:rsidR="000041AB" w:rsidRPr="009E38EE" w:rsidRDefault="000041AB" w:rsidP="00B67587">
      <w:pPr>
        <w:pStyle w:val="ListParagraph"/>
        <w:numPr>
          <w:ilvl w:val="1"/>
          <w:numId w:val="29"/>
        </w:numPr>
        <w:spacing w:after="0" w:line="360" w:lineRule="auto"/>
        <w:ind w:left="851" w:hanging="425"/>
        <w:jc w:val="both"/>
        <w:rPr>
          <w:rFonts w:ascii="Times New Roman" w:hAnsi="Times New Roman" w:cs="Times New Roman"/>
          <w:b/>
          <w:sz w:val="24"/>
          <w:szCs w:val="24"/>
          <w:lang w:val="id-ID"/>
        </w:rPr>
      </w:pPr>
      <w:r w:rsidRPr="009E38EE">
        <w:rPr>
          <w:rFonts w:ascii="Times New Roman" w:hAnsi="Times New Roman" w:cs="Times New Roman"/>
          <w:b/>
          <w:sz w:val="24"/>
          <w:szCs w:val="24"/>
          <w:lang w:val="id-ID"/>
        </w:rPr>
        <w:t>Metode Analisis Five Force Porter</w:t>
      </w:r>
    </w:p>
    <w:p w:rsidR="000041AB" w:rsidRDefault="000041AB" w:rsidP="000041AB">
      <w:pPr>
        <w:spacing w:after="0" w:line="360" w:lineRule="auto"/>
        <w:ind w:left="720" w:firstLine="720"/>
        <w:jc w:val="both"/>
        <w:rPr>
          <w:rFonts w:ascii="Times New Roman" w:hAnsi="Times New Roman" w:cs="Times New Roman"/>
          <w:sz w:val="24"/>
          <w:szCs w:val="24"/>
          <w:lang w:val="id-ID"/>
        </w:rPr>
      </w:pPr>
      <w:r w:rsidRPr="00C45548">
        <w:rPr>
          <w:rFonts w:ascii="Times New Roman" w:hAnsi="Times New Roman" w:cs="Times New Roman"/>
          <w:sz w:val="24"/>
          <w:szCs w:val="24"/>
        </w:rPr>
        <w:t>Metode analisis Five Force Porter terdiri dari lima elemen</w:t>
      </w:r>
      <w:r>
        <w:rPr>
          <w:rFonts w:ascii="Times New Roman" w:hAnsi="Times New Roman" w:cs="Times New Roman"/>
          <w:sz w:val="24"/>
          <w:szCs w:val="24"/>
          <w:lang w:val="id-ID"/>
        </w:rPr>
        <w:t xml:space="preserve"> yaitu kekuatan penawaran pembeli, kekuatan penawaran pemasok, pesaing industri, ancaman produk pengganti, dan ancaman pesaing </w:t>
      </w:r>
      <w:proofErr w:type="gramStart"/>
      <w:r>
        <w:rPr>
          <w:rFonts w:ascii="Times New Roman" w:hAnsi="Times New Roman" w:cs="Times New Roman"/>
          <w:sz w:val="24"/>
          <w:szCs w:val="24"/>
          <w:lang w:val="id-ID"/>
        </w:rPr>
        <w:t>baru .</w:t>
      </w:r>
      <w:proofErr w:type="gramEnd"/>
      <w:r>
        <w:rPr>
          <w:rFonts w:ascii="Times New Roman" w:hAnsi="Times New Roman" w:cs="Times New Roman"/>
          <w:sz w:val="24"/>
          <w:szCs w:val="24"/>
          <w:lang w:val="id-ID"/>
        </w:rPr>
        <w:t xml:space="preserve"> </w:t>
      </w:r>
      <w:r w:rsidRPr="00C45548">
        <w:rPr>
          <w:rFonts w:ascii="Times New Roman" w:hAnsi="Times New Roman" w:cs="Times New Roman"/>
          <w:sz w:val="24"/>
          <w:szCs w:val="24"/>
        </w:rPr>
        <w:t xml:space="preserve">Salah satu tujuan dari metode five force Porter ini adalah untuk menganalisis persaingan bisnis. </w:t>
      </w:r>
      <w:proofErr w:type="gramStart"/>
      <w:r w:rsidRPr="00C45548">
        <w:rPr>
          <w:rFonts w:ascii="Times New Roman" w:hAnsi="Times New Roman" w:cs="Times New Roman"/>
          <w:sz w:val="24"/>
          <w:szCs w:val="24"/>
        </w:rPr>
        <w:t>Setiap perusahaan memiliki strategi masing-masing.</w:t>
      </w:r>
      <w:proofErr w:type="gramEnd"/>
      <w:r w:rsidRPr="00C45548">
        <w:rPr>
          <w:rFonts w:ascii="Times New Roman" w:hAnsi="Times New Roman" w:cs="Times New Roman"/>
          <w:sz w:val="24"/>
          <w:szCs w:val="24"/>
        </w:rPr>
        <w:t xml:space="preserve">  </w:t>
      </w:r>
      <w:proofErr w:type="gramStart"/>
      <w:r w:rsidRPr="00C45548">
        <w:rPr>
          <w:rFonts w:ascii="Times New Roman" w:hAnsi="Times New Roman" w:cs="Times New Roman"/>
          <w:sz w:val="24"/>
          <w:szCs w:val="24"/>
        </w:rPr>
        <w:t>Baik yang dikembangkan secara eksplisit maupun implisit.</w:t>
      </w:r>
      <w:proofErr w:type="gramEnd"/>
      <w:r w:rsidRPr="00C45548">
        <w:rPr>
          <w:rFonts w:ascii="Times New Roman" w:hAnsi="Times New Roman" w:cs="Times New Roman"/>
          <w:sz w:val="24"/>
          <w:szCs w:val="24"/>
        </w:rPr>
        <w:t xml:space="preserve"> </w:t>
      </w:r>
    </w:p>
    <w:p w:rsidR="000041AB" w:rsidRPr="009E38EE" w:rsidRDefault="000041AB" w:rsidP="000041AB">
      <w:pPr>
        <w:spacing w:after="0" w:line="360" w:lineRule="auto"/>
        <w:ind w:left="709"/>
        <w:jc w:val="both"/>
        <w:rPr>
          <w:rFonts w:ascii="Times New Roman" w:hAnsi="Times New Roman" w:cs="Times New Roman"/>
          <w:sz w:val="24"/>
          <w:szCs w:val="24"/>
          <w:lang w:val="id-ID"/>
        </w:rPr>
      </w:pPr>
    </w:p>
    <w:p w:rsidR="000041AB" w:rsidRPr="009E38EE" w:rsidRDefault="000041AB" w:rsidP="000041AB">
      <w:pPr>
        <w:spacing w:after="0" w:line="36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3.4.1 </w:t>
      </w:r>
      <w:r w:rsidRPr="009E38EE">
        <w:rPr>
          <w:rFonts w:ascii="Times New Roman" w:hAnsi="Times New Roman" w:cs="Times New Roman"/>
          <w:b/>
          <w:sz w:val="24"/>
          <w:szCs w:val="24"/>
          <w:lang w:val="id-ID"/>
        </w:rPr>
        <w:t xml:space="preserve"> </w:t>
      </w:r>
      <w:r w:rsidRPr="009E38EE">
        <w:rPr>
          <w:rFonts w:ascii="Times New Roman" w:hAnsi="Times New Roman" w:cs="Times New Roman"/>
          <w:b/>
          <w:sz w:val="24"/>
          <w:szCs w:val="24"/>
        </w:rPr>
        <w:t>Kekuatan Penawaran Pembeli (The bargaining power of customers)</w:t>
      </w:r>
    </w:p>
    <w:p w:rsidR="000041AB" w:rsidRPr="00483955" w:rsidRDefault="000041AB" w:rsidP="000041AB">
      <w:pPr>
        <w:tabs>
          <w:tab w:val="left" w:pos="1080"/>
        </w:tabs>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483955">
        <w:rPr>
          <w:rFonts w:ascii="Times New Roman" w:hAnsi="Times New Roman" w:cs="Times New Roman"/>
          <w:sz w:val="24"/>
          <w:szCs w:val="24"/>
        </w:rPr>
        <w:t>Pembeli adalah pelanggan yang menggunakan barang atau jasa dari suatu perusahaan tertentu.</w:t>
      </w:r>
      <w:proofErr w:type="gramEnd"/>
      <w:r w:rsidRPr="00483955">
        <w:rPr>
          <w:rFonts w:ascii="Times New Roman" w:hAnsi="Times New Roman" w:cs="Times New Roman"/>
          <w:sz w:val="24"/>
          <w:szCs w:val="24"/>
        </w:rPr>
        <w:t xml:space="preserve"> </w:t>
      </w:r>
    </w:p>
    <w:p w:rsidR="000041AB" w:rsidRDefault="000041AB" w:rsidP="000041AB">
      <w:pPr>
        <w:ind w:left="360"/>
        <w:jc w:val="center"/>
        <w:rPr>
          <w:rFonts w:ascii="Times New Roman" w:hAnsi="Times New Roman" w:cs="Times New Roman"/>
          <w:sz w:val="24"/>
          <w:szCs w:val="24"/>
          <w:lang w:val="id-ID"/>
        </w:rPr>
      </w:pPr>
      <w:r w:rsidRPr="00DD6766">
        <w:rPr>
          <w:rFonts w:ascii="Times New Roman" w:hAnsi="Times New Roman" w:cs="Times New Roman"/>
          <w:sz w:val="24"/>
          <w:szCs w:val="24"/>
        </w:rPr>
        <w:t>Tabel</w:t>
      </w:r>
      <w:r>
        <w:rPr>
          <w:rFonts w:ascii="Times New Roman" w:hAnsi="Times New Roman" w:cs="Times New Roman"/>
          <w:sz w:val="24"/>
          <w:szCs w:val="24"/>
          <w:lang w:val="id-ID"/>
        </w:rPr>
        <w:t xml:space="preserve"> 3.1</w:t>
      </w:r>
      <w:r w:rsidRPr="00DD6766">
        <w:rPr>
          <w:rFonts w:ascii="Times New Roman" w:hAnsi="Times New Roman" w:cs="Times New Roman"/>
          <w:sz w:val="24"/>
          <w:szCs w:val="24"/>
        </w:rPr>
        <w:t xml:space="preserve"> </w:t>
      </w:r>
      <w:r>
        <w:rPr>
          <w:rFonts w:ascii="Times New Roman" w:hAnsi="Times New Roman" w:cs="Times New Roman"/>
          <w:sz w:val="24"/>
          <w:szCs w:val="24"/>
          <w:lang w:val="id-ID"/>
        </w:rPr>
        <w:t>v</w:t>
      </w:r>
      <w:r>
        <w:rPr>
          <w:rFonts w:ascii="Times New Roman" w:hAnsi="Times New Roman" w:cs="Times New Roman"/>
          <w:sz w:val="24"/>
          <w:szCs w:val="24"/>
        </w:rPr>
        <w:t xml:space="preserve">ariabel dan </w:t>
      </w:r>
      <w:r>
        <w:rPr>
          <w:rFonts w:ascii="Times New Roman" w:hAnsi="Times New Roman" w:cs="Times New Roman"/>
          <w:sz w:val="24"/>
          <w:szCs w:val="24"/>
          <w:lang w:val="id-ID"/>
        </w:rPr>
        <w:t>i</w:t>
      </w:r>
      <w:r>
        <w:rPr>
          <w:rFonts w:ascii="Times New Roman" w:hAnsi="Times New Roman" w:cs="Times New Roman"/>
          <w:sz w:val="24"/>
          <w:szCs w:val="24"/>
        </w:rPr>
        <w:t xml:space="preserve">ndikator </w:t>
      </w:r>
      <w:r>
        <w:rPr>
          <w:rFonts w:ascii="Times New Roman" w:hAnsi="Times New Roman" w:cs="Times New Roman"/>
          <w:sz w:val="24"/>
          <w:szCs w:val="24"/>
          <w:lang w:val="id-ID"/>
        </w:rPr>
        <w:t>k</w:t>
      </w:r>
      <w:r w:rsidRPr="00DD6766">
        <w:rPr>
          <w:rFonts w:ascii="Times New Roman" w:hAnsi="Times New Roman" w:cs="Times New Roman"/>
          <w:sz w:val="24"/>
          <w:szCs w:val="24"/>
        </w:rPr>
        <w:t>ekuatan penawaran pembeli</w:t>
      </w:r>
    </w:p>
    <w:tbl>
      <w:tblPr>
        <w:tblStyle w:val="TableGrid"/>
        <w:tblW w:w="0" w:type="auto"/>
        <w:tblInd w:w="817" w:type="dxa"/>
        <w:tblLook w:val="04A0"/>
      </w:tblPr>
      <w:tblGrid>
        <w:gridCol w:w="1669"/>
        <w:gridCol w:w="2476"/>
        <w:gridCol w:w="1050"/>
        <w:gridCol w:w="1030"/>
        <w:gridCol w:w="1112"/>
      </w:tblGrid>
      <w:tr w:rsidR="000041AB" w:rsidTr="00EB6A65">
        <w:tc>
          <w:tcPr>
            <w:tcW w:w="1843"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2835"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134"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Bobot</w:t>
            </w:r>
          </w:p>
        </w:tc>
        <w:tc>
          <w:tcPr>
            <w:tcW w:w="1030"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Ranking</w:t>
            </w:r>
          </w:p>
        </w:tc>
        <w:tc>
          <w:tcPr>
            <w:tcW w:w="1253"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r>
      <w:tr w:rsidR="000041AB" w:rsidTr="00EB6A65">
        <w:tc>
          <w:tcPr>
            <w:tcW w:w="1843" w:type="dxa"/>
          </w:tcPr>
          <w:p w:rsidR="000041AB" w:rsidRDefault="000041AB" w:rsidP="00EB6A65">
            <w:pPr>
              <w:rPr>
                <w:rFonts w:ascii="Times New Roman" w:hAnsi="Times New Roman" w:cs="Times New Roman"/>
                <w:sz w:val="24"/>
                <w:szCs w:val="24"/>
                <w:lang w:val="id-ID"/>
              </w:rPr>
            </w:pPr>
            <w:r>
              <w:rPr>
                <w:rFonts w:ascii="Times New Roman" w:hAnsi="Times New Roman" w:cs="Times New Roman"/>
                <w:sz w:val="24"/>
                <w:szCs w:val="24"/>
                <w:lang w:val="id-ID"/>
              </w:rPr>
              <w:t>Jumlah pasien</w:t>
            </w:r>
          </w:p>
        </w:tc>
        <w:tc>
          <w:tcPr>
            <w:tcW w:w="2835" w:type="dxa"/>
          </w:tcPr>
          <w:p w:rsidR="000041AB" w:rsidRDefault="000041AB" w:rsidP="00EB6A65">
            <w:pPr>
              <w:rPr>
                <w:rFonts w:ascii="Times New Roman" w:hAnsi="Times New Roman" w:cs="Times New Roman"/>
                <w:sz w:val="24"/>
                <w:szCs w:val="24"/>
                <w:lang w:val="id-ID"/>
              </w:rPr>
            </w:pPr>
            <w:r>
              <w:rPr>
                <w:rFonts w:ascii="Times New Roman" w:hAnsi="Times New Roman" w:cs="Times New Roman"/>
                <w:sz w:val="24"/>
                <w:szCs w:val="24"/>
                <w:lang w:val="id-ID"/>
              </w:rPr>
              <w:t>Pasien yang datang ke Rumah sakit meningkat</w:t>
            </w:r>
          </w:p>
        </w:tc>
        <w:tc>
          <w:tcPr>
            <w:tcW w:w="1134"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c>
          <w:tcPr>
            <w:tcW w:w="1030"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53"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0.8</w:t>
            </w:r>
          </w:p>
        </w:tc>
      </w:tr>
      <w:tr w:rsidR="000041AB" w:rsidTr="00EB6A65">
        <w:tc>
          <w:tcPr>
            <w:tcW w:w="1843" w:type="dxa"/>
          </w:tcPr>
          <w:p w:rsidR="000041AB" w:rsidRDefault="000041AB" w:rsidP="00EB6A65">
            <w:pPr>
              <w:rPr>
                <w:rFonts w:ascii="Times New Roman" w:hAnsi="Times New Roman" w:cs="Times New Roman"/>
                <w:sz w:val="24"/>
                <w:szCs w:val="24"/>
                <w:lang w:val="id-ID"/>
              </w:rPr>
            </w:pPr>
            <w:r>
              <w:rPr>
                <w:rFonts w:ascii="Times New Roman" w:hAnsi="Times New Roman" w:cs="Times New Roman"/>
                <w:sz w:val="24"/>
                <w:szCs w:val="24"/>
                <w:lang w:val="id-ID"/>
              </w:rPr>
              <w:t>Pasien tetap</w:t>
            </w:r>
          </w:p>
        </w:tc>
        <w:tc>
          <w:tcPr>
            <w:tcW w:w="2835" w:type="dxa"/>
          </w:tcPr>
          <w:p w:rsidR="000041AB" w:rsidRDefault="000041AB" w:rsidP="00EB6A65">
            <w:pPr>
              <w:rPr>
                <w:rFonts w:ascii="Times New Roman" w:hAnsi="Times New Roman" w:cs="Times New Roman"/>
                <w:sz w:val="24"/>
                <w:szCs w:val="24"/>
                <w:lang w:val="id-ID"/>
              </w:rPr>
            </w:pPr>
            <w:r>
              <w:rPr>
                <w:rFonts w:ascii="Times New Roman" w:hAnsi="Times New Roman" w:cs="Times New Roman"/>
                <w:sz w:val="24"/>
                <w:szCs w:val="24"/>
                <w:lang w:val="id-ID"/>
              </w:rPr>
              <w:t>Pasien setia berobat ke Rumah Sakit</w:t>
            </w:r>
          </w:p>
        </w:tc>
        <w:tc>
          <w:tcPr>
            <w:tcW w:w="1134"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c>
          <w:tcPr>
            <w:tcW w:w="1030"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53"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0041AB" w:rsidTr="00EB6A65">
        <w:tc>
          <w:tcPr>
            <w:tcW w:w="1843" w:type="dxa"/>
          </w:tcPr>
          <w:p w:rsidR="000041AB" w:rsidRDefault="000041AB" w:rsidP="00EB6A65">
            <w:pPr>
              <w:rPr>
                <w:rFonts w:ascii="Times New Roman" w:hAnsi="Times New Roman" w:cs="Times New Roman"/>
                <w:sz w:val="24"/>
                <w:szCs w:val="24"/>
                <w:lang w:val="id-ID"/>
              </w:rPr>
            </w:pPr>
            <w:r>
              <w:rPr>
                <w:rFonts w:ascii="Times New Roman" w:hAnsi="Times New Roman" w:cs="Times New Roman"/>
                <w:sz w:val="24"/>
                <w:szCs w:val="24"/>
                <w:lang w:val="id-ID"/>
              </w:rPr>
              <w:t>Informasi produk</w:t>
            </w:r>
          </w:p>
        </w:tc>
        <w:tc>
          <w:tcPr>
            <w:tcW w:w="2835" w:type="dxa"/>
          </w:tcPr>
          <w:p w:rsidR="000041AB" w:rsidRDefault="000041AB" w:rsidP="00EB6A65">
            <w:pPr>
              <w:rPr>
                <w:rFonts w:ascii="Times New Roman" w:hAnsi="Times New Roman" w:cs="Times New Roman"/>
                <w:sz w:val="24"/>
                <w:szCs w:val="24"/>
                <w:lang w:val="id-ID"/>
              </w:rPr>
            </w:pPr>
            <w:r>
              <w:rPr>
                <w:rFonts w:ascii="Times New Roman" w:hAnsi="Times New Roman" w:cs="Times New Roman"/>
                <w:sz w:val="24"/>
                <w:szCs w:val="24"/>
                <w:lang w:val="id-ID"/>
              </w:rPr>
              <w:t>Pasien memperoleh informasi lengkap terhadap barang atau jasa. Misalnya : sosialisasi penggunaan obat, pelayanan, dan sebagainya</w:t>
            </w:r>
          </w:p>
        </w:tc>
        <w:tc>
          <w:tcPr>
            <w:tcW w:w="1134"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0.2</w:t>
            </w:r>
          </w:p>
        </w:tc>
        <w:tc>
          <w:tcPr>
            <w:tcW w:w="1030"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53"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0.2</w:t>
            </w:r>
          </w:p>
        </w:tc>
      </w:tr>
      <w:tr w:rsidR="000041AB" w:rsidTr="00EB6A65">
        <w:tc>
          <w:tcPr>
            <w:tcW w:w="4678" w:type="dxa"/>
            <w:gridSpan w:val="2"/>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134"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030" w:type="dxa"/>
            <w:vAlign w:val="center"/>
          </w:tcPr>
          <w:p w:rsidR="000041AB" w:rsidRDefault="000041AB" w:rsidP="00EB6A65">
            <w:pPr>
              <w:jc w:val="center"/>
              <w:rPr>
                <w:rFonts w:ascii="Times New Roman" w:hAnsi="Times New Roman" w:cs="Times New Roman"/>
                <w:sz w:val="24"/>
                <w:szCs w:val="24"/>
                <w:lang w:val="id-ID"/>
              </w:rPr>
            </w:pPr>
          </w:p>
        </w:tc>
        <w:tc>
          <w:tcPr>
            <w:tcW w:w="1253" w:type="dxa"/>
            <w:vAlign w:val="center"/>
          </w:tcPr>
          <w:p w:rsidR="000041AB" w:rsidRDefault="000041AB" w:rsidP="00EB6A65">
            <w:pPr>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r>
    </w:tbl>
    <w:p w:rsidR="000041AB" w:rsidRDefault="000041AB" w:rsidP="000041AB">
      <w:pPr>
        <w:pStyle w:val="ListParagraph"/>
        <w:ind w:left="1069"/>
        <w:rPr>
          <w:rFonts w:ascii="Times New Roman" w:hAnsi="Times New Roman" w:cs="Times New Roman"/>
          <w:sz w:val="24"/>
          <w:szCs w:val="24"/>
          <w:lang w:val="id-ID"/>
        </w:rPr>
      </w:pPr>
    </w:p>
    <w:p w:rsidR="000041AB" w:rsidRDefault="000041AB" w:rsidP="00B67587">
      <w:pPr>
        <w:pStyle w:val="ListParagraph"/>
        <w:numPr>
          <w:ilvl w:val="0"/>
          <w:numId w:val="20"/>
        </w:numPr>
        <w:rPr>
          <w:rFonts w:ascii="Times New Roman" w:hAnsi="Times New Roman" w:cs="Times New Roman"/>
          <w:sz w:val="24"/>
          <w:szCs w:val="24"/>
          <w:lang w:val="id-ID"/>
        </w:rPr>
      </w:pPr>
      <w:r>
        <w:rPr>
          <w:rFonts w:ascii="Times New Roman" w:hAnsi="Times New Roman" w:cs="Times New Roman"/>
          <w:sz w:val="24"/>
          <w:szCs w:val="24"/>
          <w:lang w:val="id-ID"/>
        </w:rPr>
        <w:t>Jumlah Pasien</w:t>
      </w:r>
    </w:p>
    <w:p w:rsidR="000041AB" w:rsidRDefault="000041AB" w:rsidP="000041AB">
      <w:pPr>
        <w:pStyle w:val="ListParagraph"/>
        <w:ind w:left="1069"/>
        <w:rPr>
          <w:rFonts w:ascii="Times New Roman" w:hAnsi="Times New Roman" w:cs="Times New Roman"/>
          <w:sz w:val="24"/>
          <w:szCs w:val="24"/>
          <w:lang w:val="id-ID"/>
        </w:rPr>
      </w:pPr>
      <w:r>
        <w:rPr>
          <w:rFonts w:ascii="Times New Roman" w:hAnsi="Times New Roman" w:cs="Times New Roman"/>
          <w:sz w:val="24"/>
          <w:szCs w:val="24"/>
          <w:lang w:val="id-ID"/>
        </w:rPr>
        <w:t>Meningkatnya jumlah pasien dari tahun ke tahun berikutnya merupakan pula kekuatan terhadap penawaran pembeli</w:t>
      </w:r>
    </w:p>
    <w:p w:rsidR="000041AB" w:rsidRDefault="000041AB" w:rsidP="00B67587">
      <w:pPr>
        <w:pStyle w:val="ListParagraph"/>
        <w:numPr>
          <w:ilvl w:val="0"/>
          <w:numId w:val="20"/>
        </w:numPr>
        <w:rPr>
          <w:rFonts w:ascii="Times New Roman" w:hAnsi="Times New Roman" w:cs="Times New Roman"/>
          <w:sz w:val="24"/>
          <w:szCs w:val="24"/>
          <w:lang w:val="id-ID"/>
        </w:rPr>
      </w:pPr>
      <w:r>
        <w:rPr>
          <w:rFonts w:ascii="Times New Roman" w:hAnsi="Times New Roman" w:cs="Times New Roman"/>
          <w:sz w:val="24"/>
          <w:szCs w:val="24"/>
          <w:lang w:val="id-ID"/>
        </w:rPr>
        <w:t>Pasien tetap</w:t>
      </w:r>
    </w:p>
    <w:p w:rsidR="000041AB" w:rsidRPr="002F28F4" w:rsidRDefault="000041AB" w:rsidP="000041AB">
      <w:pPr>
        <w:pStyle w:val="ListParagraph"/>
        <w:ind w:left="1069"/>
        <w:rPr>
          <w:rFonts w:ascii="Times New Roman" w:hAnsi="Times New Roman" w:cs="Times New Roman"/>
          <w:sz w:val="24"/>
          <w:szCs w:val="24"/>
          <w:lang w:val="id-ID"/>
        </w:rPr>
      </w:pPr>
      <w:r>
        <w:rPr>
          <w:rFonts w:ascii="Times New Roman" w:hAnsi="Times New Roman" w:cs="Times New Roman"/>
          <w:sz w:val="24"/>
          <w:szCs w:val="24"/>
          <w:lang w:val="id-ID"/>
        </w:rPr>
        <w:t>Apabila banyak pasien yang setia (tetap) maka akan menurunkan daya saing terhadap pesaing Rumah Sakit yang ada di sekitar wilayah kerja Rumah Sakit itu.</w:t>
      </w:r>
    </w:p>
    <w:p w:rsidR="000041AB" w:rsidRDefault="000041AB" w:rsidP="00B67587">
      <w:pPr>
        <w:pStyle w:val="ListParagraph"/>
        <w:numPr>
          <w:ilvl w:val="0"/>
          <w:numId w:val="20"/>
        </w:numPr>
        <w:rPr>
          <w:rFonts w:ascii="Times New Roman" w:hAnsi="Times New Roman" w:cs="Times New Roman"/>
          <w:sz w:val="24"/>
          <w:szCs w:val="24"/>
          <w:lang w:val="id-ID"/>
        </w:rPr>
      </w:pPr>
      <w:r>
        <w:rPr>
          <w:rFonts w:ascii="Times New Roman" w:hAnsi="Times New Roman" w:cs="Times New Roman"/>
          <w:sz w:val="24"/>
          <w:szCs w:val="24"/>
          <w:lang w:val="id-ID"/>
        </w:rPr>
        <w:t>Informasi Produk</w:t>
      </w:r>
    </w:p>
    <w:p w:rsidR="000041AB" w:rsidRDefault="000041AB" w:rsidP="000041AB">
      <w:pPr>
        <w:pStyle w:val="ListParagraph"/>
        <w:ind w:left="1069"/>
        <w:rPr>
          <w:rFonts w:ascii="Times New Roman" w:hAnsi="Times New Roman" w:cs="Times New Roman"/>
          <w:sz w:val="24"/>
          <w:szCs w:val="24"/>
          <w:lang w:val="id-ID"/>
        </w:rPr>
      </w:pPr>
      <w:r>
        <w:rPr>
          <w:rFonts w:ascii="Times New Roman" w:hAnsi="Times New Roman" w:cs="Times New Roman"/>
          <w:sz w:val="24"/>
          <w:szCs w:val="24"/>
          <w:lang w:val="id-ID"/>
        </w:rPr>
        <w:t>Rumah Sakit yang memiliki keluasan dalam mendistribusikan informasi dan sosialisasi terkait kesehatan  sangat disukai pelanggannya (pasien).</w:t>
      </w:r>
    </w:p>
    <w:p w:rsidR="000041AB" w:rsidRPr="002F28F4" w:rsidRDefault="000041AB" w:rsidP="000041AB">
      <w:pPr>
        <w:pStyle w:val="ListParagraph"/>
        <w:ind w:left="1069"/>
        <w:rPr>
          <w:rFonts w:ascii="Times New Roman" w:hAnsi="Times New Roman" w:cs="Times New Roman"/>
          <w:sz w:val="24"/>
          <w:szCs w:val="24"/>
          <w:lang w:val="id-ID"/>
        </w:rPr>
      </w:pPr>
    </w:p>
    <w:p w:rsidR="000041AB" w:rsidRPr="00D1169D" w:rsidRDefault="000041AB" w:rsidP="00B67587">
      <w:pPr>
        <w:pStyle w:val="ListParagraph"/>
        <w:numPr>
          <w:ilvl w:val="2"/>
          <w:numId w:val="30"/>
        </w:numPr>
        <w:spacing w:after="0" w:line="360" w:lineRule="auto"/>
        <w:jc w:val="both"/>
        <w:rPr>
          <w:rFonts w:ascii="Times New Roman" w:hAnsi="Times New Roman" w:cs="Times New Roman"/>
          <w:b/>
          <w:sz w:val="24"/>
          <w:szCs w:val="24"/>
        </w:rPr>
      </w:pPr>
      <w:r w:rsidRPr="00D1169D">
        <w:rPr>
          <w:rFonts w:ascii="Times New Roman" w:hAnsi="Times New Roman" w:cs="Times New Roman"/>
          <w:b/>
          <w:sz w:val="24"/>
          <w:szCs w:val="24"/>
          <w:lang w:val="id-ID"/>
        </w:rPr>
        <w:t>K</w:t>
      </w:r>
      <w:r w:rsidRPr="00D1169D">
        <w:rPr>
          <w:rFonts w:ascii="Times New Roman" w:hAnsi="Times New Roman" w:cs="Times New Roman"/>
          <w:b/>
          <w:sz w:val="24"/>
          <w:szCs w:val="24"/>
        </w:rPr>
        <w:t>ekuatan Penawaran Pemasok (The bargaining power of suppliers)</w:t>
      </w:r>
    </w:p>
    <w:p w:rsidR="000041AB" w:rsidRDefault="000041AB" w:rsidP="000041AB">
      <w:pPr>
        <w:pStyle w:val="ListParagraph"/>
        <w:spacing w:after="0" w:line="360" w:lineRule="auto"/>
        <w:ind w:left="786" w:firstLine="64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Pemasok </w:t>
      </w:r>
      <w:r w:rsidRPr="00483955">
        <w:rPr>
          <w:rFonts w:ascii="Times New Roman" w:hAnsi="Times New Roman" w:cs="Times New Roman"/>
          <w:sz w:val="24"/>
          <w:szCs w:val="24"/>
        </w:rPr>
        <w:t xml:space="preserve">merupakan tempat dimana kita membeli </w:t>
      </w:r>
      <w:r>
        <w:rPr>
          <w:rFonts w:ascii="Times New Roman" w:hAnsi="Times New Roman" w:cs="Times New Roman"/>
          <w:sz w:val="24"/>
          <w:szCs w:val="24"/>
          <w:lang w:val="id-ID"/>
        </w:rPr>
        <w:t>sejumlah barang atau jasa dari supplier untuk digunakan pembeli</w:t>
      </w:r>
      <w:r w:rsidRPr="00483955">
        <w:rPr>
          <w:rFonts w:ascii="Times New Roman" w:hAnsi="Times New Roman" w:cs="Times New Roman"/>
          <w:sz w:val="24"/>
          <w:szCs w:val="24"/>
        </w:rPr>
        <w:t xml:space="preserve">. </w:t>
      </w:r>
      <w:r>
        <w:rPr>
          <w:rFonts w:ascii="Times New Roman" w:hAnsi="Times New Roman" w:cs="Times New Roman"/>
          <w:sz w:val="24"/>
          <w:szCs w:val="24"/>
          <w:lang w:val="id-ID"/>
        </w:rPr>
        <w:t>Dalam hal ini, pemasok meliputi perusahan yang bergerak di bidang pembuatan obat dan supplier tenaga kesehatan.</w:t>
      </w:r>
    </w:p>
    <w:p w:rsidR="000041AB" w:rsidRPr="009D0C86" w:rsidRDefault="000041AB" w:rsidP="000041AB">
      <w:pPr>
        <w:pStyle w:val="ListParagraph"/>
        <w:spacing w:after="0" w:line="360" w:lineRule="auto"/>
        <w:ind w:left="786"/>
        <w:jc w:val="center"/>
        <w:rPr>
          <w:rFonts w:ascii="Times New Roman" w:hAnsi="Times New Roman" w:cs="Times New Roman"/>
          <w:sz w:val="24"/>
          <w:szCs w:val="24"/>
          <w:lang w:val="id-ID"/>
        </w:rPr>
      </w:pPr>
      <w:r>
        <w:rPr>
          <w:rFonts w:ascii="Times New Roman" w:hAnsi="Times New Roman" w:cs="Times New Roman"/>
          <w:sz w:val="24"/>
          <w:szCs w:val="24"/>
          <w:lang w:val="id-ID"/>
        </w:rPr>
        <w:t>Tabel 3.2 variabel kekuatan penawaran pemasok</w:t>
      </w:r>
    </w:p>
    <w:tbl>
      <w:tblPr>
        <w:tblStyle w:val="TableGrid"/>
        <w:tblW w:w="0" w:type="auto"/>
        <w:tblInd w:w="786" w:type="dxa"/>
        <w:tblLook w:val="04A0"/>
      </w:tblPr>
      <w:tblGrid>
        <w:gridCol w:w="1681"/>
        <w:gridCol w:w="2494"/>
        <w:gridCol w:w="1055"/>
        <w:gridCol w:w="1030"/>
        <w:gridCol w:w="1108"/>
      </w:tblGrid>
      <w:tr w:rsidR="000041AB" w:rsidTr="00EB6A65">
        <w:tc>
          <w:tcPr>
            <w:tcW w:w="1843"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2866"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134"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Bobot</w:t>
            </w:r>
          </w:p>
        </w:tc>
        <w:tc>
          <w:tcPr>
            <w:tcW w:w="1030"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Ranking</w:t>
            </w:r>
          </w:p>
        </w:tc>
        <w:tc>
          <w:tcPr>
            <w:tcW w:w="1238"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r>
      <w:tr w:rsidR="000041AB" w:rsidTr="00EB6A65">
        <w:tc>
          <w:tcPr>
            <w:tcW w:w="1843" w:type="dxa"/>
          </w:tcPr>
          <w:p w:rsidR="000041AB" w:rsidRDefault="000041AB" w:rsidP="00EB6A6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Dominasi pemasok</w:t>
            </w:r>
          </w:p>
        </w:tc>
        <w:tc>
          <w:tcPr>
            <w:tcW w:w="2866" w:type="dxa"/>
          </w:tcPr>
          <w:p w:rsidR="000041AB" w:rsidRDefault="000041AB" w:rsidP="00EB6A6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Pemasok barang atau jasa merupakan perusahaan yang bermutu kualitasnya (obat maupun skil dari tenaga kesehatan)</w:t>
            </w:r>
          </w:p>
        </w:tc>
        <w:tc>
          <w:tcPr>
            <w:tcW w:w="1134"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1030"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38"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0041AB" w:rsidTr="00EB6A65">
        <w:tc>
          <w:tcPr>
            <w:tcW w:w="1843" w:type="dxa"/>
          </w:tcPr>
          <w:p w:rsidR="000041AB" w:rsidRDefault="000041AB" w:rsidP="00EB6A6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Produksi pemasok</w:t>
            </w:r>
          </w:p>
        </w:tc>
        <w:tc>
          <w:tcPr>
            <w:tcW w:w="2866" w:type="dxa"/>
          </w:tcPr>
          <w:p w:rsidR="000041AB" w:rsidRDefault="000041AB" w:rsidP="00EB6A6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Obat-obatan yang dipasok oleh pemasok sangat penting bagi Rumah Sakit</w:t>
            </w:r>
          </w:p>
        </w:tc>
        <w:tc>
          <w:tcPr>
            <w:tcW w:w="1134"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0.25</w:t>
            </w:r>
          </w:p>
        </w:tc>
        <w:tc>
          <w:tcPr>
            <w:tcW w:w="1030"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38"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r>
      <w:tr w:rsidR="000041AB" w:rsidTr="00EB6A65">
        <w:tc>
          <w:tcPr>
            <w:tcW w:w="1843" w:type="dxa"/>
          </w:tcPr>
          <w:p w:rsidR="000041AB" w:rsidRDefault="000041AB" w:rsidP="00EB6A6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Produk pengganti</w:t>
            </w:r>
          </w:p>
        </w:tc>
        <w:tc>
          <w:tcPr>
            <w:tcW w:w="2866" w:type="dxa"/>
          </w:tcPr>
          <w:p w:rsidR="000041AB" w:rsidRDefault="000041AB" w:rsidP="00EB6A6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Tidak ada obat-obatan produk pengganti</w:t>
            </w:r>
          </w:p>
        </w:tc>
        <w:tc>
          <w:tcPr>
            <w:tcW w:w="1134"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0.25</w:t>
            </w:r>
          </w:p>
        </w:tc>
        <w:tc>
          <w:tcPr>
            <w:tcW w:w="1030"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38"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0.25</w:t>
            </w:r>
          </w:p>
        </w:tc>
      </w:tr>
      <w:tr w:rsidR="000041AB" w:rsidTr="00EB6A65">
        <w:tc>
          <w:tcPr>
            <w:tcW w:w="4709" w:type="dxa"/>
            <w:gridSpan w:val="2"/>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134"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030" w:type="dxa"/>
            <w:vAlign w:val="center"/>
          </w:tcPr>
          <w:p w:rsidR="000041AB" w:rsidRDefault="000041AB" w:rsidP="00EB6A65">
            <w:pPr>
              <w:pStyle w:val="ListParagraph"/>
              <w:ind w:left="0"/>
              <w:jc w:val="center"/>
              <w:rPr>
                <w:rFonts w:ascii="Times New Roman" w:hAnsi="Times New Roman" w:cs="Times New Roman"/>
                <w:sz w:val="24"/>
                <w:szCs w:val="24"/>
                <w:lang w:val="id-ID"/>
              </w:rPr>
            </w:pPr>
          </w:p>
        </w:tc>
        <w:tc>
          <w:tcPr>
            <w:tcW w:w="1238" w:type="dxa"/>
            <w:vAlign w:val="center"/>
          </w:tcPr>
          <w:p w:rsidR="000041AB" w:rsidRDefault="000041AB" w:rsidP="00EB6A6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2.25</w:t>
            </w:r>
          </w:p>
        </w:tc>
      </w:tr>
    </w:tbl>
    <w:p w:rsidR="000041AB" w:rsidRDefault="000041AB" w:rsidP="000041AB">
      <w:pPr>
        <w:pStyle w:val="ListParagraph"/>
        <w:tabs>
          <w:tab w:val="left" w:pos="720"/>
        </w:tabs>
        <w:spacing w:after="0" w:line="360" w:lineRule="auto"/>
        <w:ind w:left="1080"/>
        <w:jc w:val="both"/>
        <w:rPr>
          <w:rFonts w:ascii="Times New Roman" w:hAnsi="Times New Roman" w:cs="Times New Roman"/>
          <w:sz w:val="24"/>
          <w:szCs w:val="24"/>
          <w:lang w:val="id-ID"/>
        </w:rPr>
      </w:pPr>
    </w:p>
    <w:p w:rsidR="000041AB" w:rsidRPr="000041AB" w:rsidRDefault="000041AB" w:rsidP="00B67587">
      <w:pPr>
        <w:pStyle w:val="ListParagraph"/>
        <w:numPr>
          <w:ilvl w:val="0"/>
          <w:numId w:val="21"/>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Dominasi Pemasok</w:t>
      </w:r>
    </w:p>
    <w:p w:rsidR="000041AB" w:rsidRPr="000041AB" w:rsidRDefault="000041AB" w:rsidP="00B67587">
      <w:pPr>
        <w:pStyle w:val="ListParagraph"/>
        <w:numPr>
          <w:ilvl w:val="0"/>
          <w:numId w:val="21"/>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Produksi Pemasok</w:t>
      </w:r>
    </w:p>
    <w:p w:rsidR="000041AB" w:rsidRPr="000041AB" w:rsidRDefault="000041AB" w:rsidP="00B67587">
      <w:pPr>
        <w:pStyle w:val="ListParagraph"/>
        <w:numPr>
          <w:ilvl w:val="0"/>
          <w:numId w:val="21"/>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Produk Pengganti</w:t>
      </w:r>
    </w:p>
    <w:p w:rsidR="000041AB" w:rsidRPr="00D1169D" w:rsidRDefault="000041AB" w:rsidP="00B67587">
      <w:pPr>
        <w:pStyle w:val="ListParagraph"/>
        <w:numPr>
          <w:ilvl w:val="2"/>
          <w:numId w:val="30"/>
        </w:numPr>
        <w:spacing w:after="0" w:line="360" w:lineRule="auto"/>
        <w:jc w:val="both"/>
        <w:rPr>
          <w:rFonts w:ascii="Times New Roman" w:hAnsi="Times New Roman" w:cs="Times New Roman"/>
          <w:b/>
          <w:sz w:val="24"/>
          <w:szCs w:val="24"/>
        </w:rPr>
      </w:pPr>
      <w:r w:rsidRPr="00D1169D">
        <w:rPr>
          <w:rFonts w:ascii="Times New Roman" w:hAnsi="Times New Roman" w:cs="Times New Roman"/>
          <w:b/>
          <w:sz w:val="24"/>
          <w:szCs w:val="24"/>
        </w:rPr>
        <w:lastRenderedPageBreak/>
        <w:t xml:space="preserve">Pesaing </w:t>
      </w:r>
      <w:r w:rsidRPr="00D1169D">
        <w:rPr>
          <w:rFonts w:ascii="Times New Roman" w:hAnsi="Times New Roman" w:cs="Times New Roman"/>
          <w:b/>
          <w:sz w:val="24"/>
          <w:szCs w:val="24"/>
          <w:lang w:val="id-ID"/>
        </w:rPr>
        <w:t>yang Telah Ada</w:t>
      </w:r>
      <w:r>
        <w:rPr>
          <w:rFonts w:ascii="Times New Roman" w:hAnsi="Times New Roman" w:cs="Times New Roman"/>
          <w:b/>
          <w:sz w:val="24"/>
          <w:szCs w:val="24"/>
          <w:lang w:val="id-ID"/>
        </w:rPr>
        <w:t xml:space="preserve"> </w:t>
      </w:r>
      <w:r w:rsidRPr="00D1169D">
        <w:rPr>
          <w:rFonts w:ascii="Times New Roman" w:hAnsi="Times New Roman" w:cs="Times New Roman"/>
          <w:b/>
          <w:sz w:val="24"/>
          <w:szCs w:val="24"/>
          <w:lang w:val="id-ID"/>
        </w:rPr>
        <w:t>(Rival)</w:t>
      </w:r>
    </w:p>
    <w:p w:rsidR="000041AB" w:rsidRDefault="000041AB" w:rsidP="000041AB">
      <w:pPr>
        <w:tabs>
          <w:tab w:val="left" w:pos="720"/>
        </w:tabs>
        <w:spacing w:after="0" w:line="36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483955">
        <w:rPr>
          <w:rFonts w:ascii="Times New Roman" w:hAnsi="Times New Roman" w:cs="Times New Roman"/>
          <w:sz w:val="24"/>
          <w:szCs w:val="24"/>
        </w:rPr>
        <w:t xml:space="preserve">Pesaing dalam hal ini adalah pemain yang menawarkan produk sejenis, dan yang </w:t>
      </w:r>
      <w:proofErr w:type="gramStart"/>
      <w:r w:rsidRPr="00483955">
        <w:rPr>
          <w:rFonts w:ascii="Times New Roman" w:hAnsi="Times New Roman" w:cs="Times New Roman"/>
          <w:sz w:val="24"/>
          <w:szCs w:val="24"/>
        </w:rPr>
        <w:t>akan</w:t>
      </w:r>
      <w:proofErr w:type="gramEnd"/>
      <w:r w:rsidRPr="00483955">
        <w:rPr>
          <w:rFonts w:ascii="Times New Roman" w:hAnsi="Times New Roman" w:cs="Times New Roman"/>
          <w:sz w:val="24"/>
          <w:szCs w:val="24"/>
        </w:rPr>
        <w:t xml:space="preserve"> memperebutkan </w:t>
      </w:r>
      <w:r w:rsidRPr="00C45548">
        <w:rPr>
          <w:rFonts w:ascii="Times New Roman" w:hAnsi="Times New Roman" w:cs="Times New Roman"/>
          <w:i/>
          <w:sz w:val="24"/>
          <w:szCs w:val="24"/>
        </w:rPr>
        <w:t>marketshare</w:t>
      </w:r>
      <w:r w:rsidRPr="00483955">
        <w:rPr>
          <w:rFonts w:ascii="Times New Roman" w:hAnsi="Times New Roman" w:cs="Times New Roman"/>
          <w:sz w:val="24"/>
          <w:szCs w:val="24"/>
        </w:rPr>
        <w:t xml:space="preserve"> pasar. </w:t>
      </w:r>
      <w:r>
        <w:rPr>
          <w:rFonts w:ascii="Times New Roman" w:hAnsi="Times New Roman" w:cs="Times New Roman"/>
          <w:sz w:val="24"/>
          <w:szCs w:val="24"/>
          <w:lang w:val="id-ID"/>
        </w:rPr>
        <w:t>Pesaing yang dimaksud adalah pesaing yang sudah ada dan sudah cukup lama mendiami lokasi bisnisnya di daerah pasar tersebut.</w:t>
      </w:r>
    </w:p>
    <w:tbl>
      <w:tblPr>
        <w:tblStyle w:val="TableGrid"/>
        <w:tblpPr w:leftFromText="180" w:rightFromText="180" w:vertAnchor="text" w:horzAnchor="margin" w:tblpXSpec="right" w:tblpY="529"/>
        <w:tblW w:w="8188" w:type="dxa"/>
        <w:tblLayout w:type="fixed"/>
        <w:tblLook w:val="04A0"/>
      </w:tblPr>
      <w:tblGrid>
        <w:gridCol w:w="1809"/>
        <w:gridCol w:w="2977"/>
        <w:gridCol w:w="1134"/>
        <w:gridCol w:w="992"/>
        <w:gridCol w:w="1276"/>
      </w:tblGrid>
      <w:tr w:rsidR="000041AB" w:rsidTr="00EB6A65">
        <w:trPr>
          <w:trHeight w:val="188"/>
        </w:trPr>
        <w:tc>
          <w:tcPr>
            <w:tcW w:w="1809"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2977"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1134"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Bobot</w:t>
            </w:r>
          </w:p>
        </w:tc>
        <w:tc>
          <w:tcPr>
            <w:tcW w:w="992"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Rangking</w:t>
            </w:r>
          </w:p>
        </w:tc>
        <w:tc>
          <w:tcPr>
            <w:tcW w:w="1276"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w:t>
            </w:r>
          </w:p>
        </w:tc>
      </w:tr>
      <w:tr w:rsidR="000041AB" w:rsidTr="00EB6A65">
        <w:trPr>
          <w:trHeight w:val="375"/>
        </w:trPr>
        <w:tc>
          <w:tcPr>
            <w:tcW w:w="1809" w:type="dxa"/>
            <w:vAlign w:val="center"/>
          </w:tcPr>
          <w:p w:rsidR="000041AB" w:rsidRPr="009E2B96" w:rsidRDefault="000041AB" w:rsidP="00EB6A65">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Biaya Pengobatan</w:t>
            </w:r>
          </w:p>
        </w:tc>
        <w:tc>
          <w:tcPr>
            <w:tcW w:w="2977" w:type="dxa"/>
          </w:tcPr>
          <w:p w:rsidR="000041AB" w:rsidRDefault="000041AB" w:rsidP="00EB6A65">
            <w:pPr>
              <w:pStyle w:val="ListParagraph"/>
              <w:ind w:left="0"/>
              <w:rPr>
                <w:rFonts w:ascii="Times New Roman" w:hAnsi="Times New Roman" w:cs="Times New Roman"/>
                <w:sz w:val="24"/>
                <w:szCs w:val="24"/>
              </w:rPr>
            </w:pPr>
            <w:r>
              <w:rPr>
                <w:rFonts w:ascii="Times New Roman" w:hAnsi="Times New Roman" w:cs="Times New Roman"/>
                <w:sz w:val="24"/>
                <w:szCs w:val="24"/>
              </w:rPr>
              <w:t>Tarif pengobatan cukup terjangkau</w:t>
            </w:r>
          </w:p>
        </w:tc>
        <w:tc>
          <w:tcPr>
            <w:tcW w:w="1134"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w:t>
            </w:r>
          </w:p>
        </w:tc>
      </w:tr>
      <w:tr w:rsidR="000041AB" w:rsidTr="00EB6A65">
        <w:trPr>
          <w:trHeight w:val="387"/>
        </w:trPr>
        <w:tc>
          <w:tcPr>
            <w:tcW w:w="1809" w:type="dxa"/>
          </w:tcPr>
          <w:p w:rsidR="000041AB" w:rsidRDefault="000041AB" w:rsidP="00EB6A65">
            <w:pPr>
              <w:pStyle w:val="ListParagraph"/>
              <w:ind w:left="0"/>
              <w:rPr>
                <w:rFonts w:ascii="Times New Roman" w:hAnsi="Times New Roman" w:cs="Times New Roman"/>
                <w:sz w:val="24"/>
                <w:szCs w:val="24"/>
              </w:rPr>
            </w:pPr>
            <w:r>
              <w:rPr>
                <w:rFonts w:ascii="Times New Roman" w:hAnsi="Times New Roman" w:cs="Times New Roman"/>
                <w:sz w:val="24"/>
                <w:szCs w:val="24"/>
              </w:rPr>
              <w:t>Akses</w:t>
            </w:r>
          </w:p>
        </w:tc>
        <w:tc>
          <w:tcPr>
            <w:tcW w:w="2977" w:type="dxa"/>
          </w:tcPr>
          <w:p w:rsidR="000041AB" w:rsidRDefault="000041AB" w:rsidP="00EB6A65">
            <w:pPr>
              <w:pStyle w:val="ListParagraph"/>
              <w:ind w:left="0"/>
              <w:rPr>
                <w:rFonts w:ascii="Times New Roman" w:hAnsi="Times New Roman" w:cs="Times New Roman"/>
                <w:sz w:val="24"/>
                <w:szCs w:val="24"/>
              </w:rPr>
            </w:pPr>
            <w:r>
              <w:rPr>
                <w:rFonts w:ascii="Times New Roman" w:hAnsi="Times New Roman" w:cs="Times New Roman"/>
                <w:sz w:val="24"/>
                <w:szCs w:val="24"/>
              </w:rPr>
              <w:t>Letak strategis, mudah dijangkau dengan alat transportasi darat</w:t>
            </w:r>
          </w:p>
        </w:tc>
        <w:tc>
          <w:tcPr>
            <w:tcW w:w="1134"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w:t>
            </w:r>
          </w:p>
        </w:tc>
        <w:tc>
          <w:tcPr>
            <w:tcW w:w="992"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w:t>
            </w:r>
          </w:p>
        </w:tc>
      </w:tr>
      <w:tr w:rsidR="000041AB" w:rsidTr="00EB6A65">
        <w:trPr>
          <w:trHeight w:val="762"/>
        </w:trPr>
        <w:tc>
          <w:tcPr>
            <w:tcW w:w="1809" w:type="dxa"/>
          </w:tcPr>
          <w:p w:rsidR="000041AB" w:rsidRDefault="000041AB" w:rsidP="00EB6A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Kualitas </w:t>
            </w:r>
            <w:r>
              <w:rPr>
                <w:rFonts w:ascii="Times New Roman" w:hAnsi="Times New Roman" w:cs="Times New Roman"/>
                <w:sz w:val="24"/>
                <w:szCs w:val="24"/>
                <w:lang w:val="id-ID"/>
              </w:rPr>
              <w:t>P</w:t>
            </w:r>
            <w:r>
              <w:rPr>
                <w:rFonts w:ascii="Times New Roman" w:hAnsi="Times New Roman" w:cs="Times New Roman"/>
                <w:sz w:val="24"/>
                <w:szCs w:val="24"/>
              </w:rPr>
              <w:t>elayanan</w:t>
            </w:r>
          </w:p>
        </w:tc>
        <w:tc>
          <w:tcPr>
            <w:tcW w:w="2977" w:type="dxa"/>
          </w:tcPr>
          <w:p w:rsidR="000041AB" w:rsidRDefault="000041AB" w:rsidP="00EB6A65">
            <w:pPr>
              <w:pStyle w:val="ListParagraph"/>
              <w:ind w:left="0"/>
              <w:rPr>
                <w:rFonts w:ascii="Times New Roman" w:hAnsi="Times New Roman" w:cs="Times New Roman"/>
                <w:sz w:val="24"/>
                <w:szCs w:val="24"/>
              </w:rPr>
            </w:pPr>
            <w:r>
              <w:rPr>
                <w:rFonts w:ascii="Times New Roman" w:hAnsi="Times New Roman" w:cs="Times New Roman"/>
                <w:sz w:val="24"/>
                <w:szCs w:val="24"/>
              </w:rPr>
              <w:t>Cepat dan tepat dalam memberikan pertolongan, petugas rumah sakit yang ramah pada pengunjung</w:t>
            </w:r>
          </w:p>
        </w:tc>
        <w:tc>
          <w:tcPr>
            <w:tcW w:w="1134"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w:t>
            </w:r>
          </w:p>
        </w:tc>
      </w:tr>
      <w:tr w:rsidR="000041AB" w:rsidTr="00EB6A65">
        <w:trPr>
          <w:trHeight w:val="200"/>
        </w:trPr>
        <w:tc>
          <w:tcPr>
            <w:tcW w:w="1809" w:type="dxa"/>
          </w:tcPr>
          <w:p w:rsidR="000041AB" w:rsidRPr="009E2B96" w:rsidRDefault="000041AB" w:rsidP="00EB6A65">
            <w:pPr>
              <w:pStyle w:val="ListParagraph"/>
              <w:ind w:left="0"/>
              <w:rPr>
                <w:rFonts w:ascii="Times New Roman" w:hAnsi="Times New Roman" w:cs="Times New Roman"/>
                <w:sz w:val="24"/>
                <w:szCs w:val="24"/>
                <w:lang w:val="id-ID"/>
              </w:rPr>
            </w:pPr>
          </w:p>
        </w:tc>
        <w:tc>
          <w:tcPr>
            <w:tcW w:w="2977" w:type="dxa"/>
          </w:tcPr>
          <w:p w:rsidR="000041AB" w:rsidRDefault="000041AB" w:rsidP="00EB6A65">
            <w:pPr>
              <w:pStyle w:val="ListParagraph"/>
              <w:ind w:left="0"/>
              <w:rPr>
                <w:rFonts w:ascii="Times New Roman" w:hAnsi="Times New Roman" w:cs="Times New Roman"/>
                <w:sz w:val="24"/>
                <w:szCs w:val="24"/>
              </w:rPr>
            </w:pPr>
          </w:p>
        </w:tc>
        <w:tc>
          <w:tcPr>
            <w:tcW w:w="1134"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041AB" w:rsidRDefault="000041AB" w:rsidP="00EB6A65">
            <w:pPr>
              <w:pStyle w:val="ListParagraph"/>
              <w:ind w:left="0"/>
              <w:jc w:val="center"/>
              <w:rPr>
                <w:rFonts w:ascii="Times New Roman" w:hAnsi="Times New Roman" w:cs="Times New Roman"/>
                <w:sz w:val="24"/>
                <w:szCs w:val="24"/>
              </w:rPr>
            </w:pPr>
          </w:p>
        </w:tc>
        <w:tc>
          <w:tcPr>
            <w:tcW w:w="1276" w:type="dxa"/>
          </w:tcPr>
          <w:p w:rsidR="000041AB" w:rsidRDefault="000041AB" w:rsidP="00EB6A6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r>
    </w:tbl>
    <w:p w:rsidR="000041AB" w:rsidRDefault="000041AB" w:rsidP="000041AB">
      <w:pPr>
        <w:tabs>
          <w:tab w:val="left" w:pos="720"/>
        </w:tabs>
        <w:spacing w:after="0" w:line="360" w:lineRule="auto"/>
        <w:ind w:left="786"/>
        <w:jc w:val="center"/>
        <w:rPr>
          <w:rFonts w:ascii="Times New Roman" w:hAnsi="Times New Roman" w:cs="Times New Roman"/>
          <w:sz w:val="24"/>
          <w:szCs w:val="24"/>
          <w:lang w:val="id-ID"/>
        </w:rPr>
      </w:pPr>
      <w:r>
        <w:rPr>
          <w:rFonts w:ascii="Times New Roman" w:hAnsi="Times New Roman" w:cs="Times New Roman"/>
          <w:sz w:val="24"/>
          <w:szCs w:val="24"/>
          <w:lang w:val="id-ID"/>
        </w:rPr>
        <w:t>Tabel 3.3  variabel dan indikator pesaing</w:t>
      </w:r>
    </w:p>
    <w:p w:rsidR="000041AB" w:rsidRDefault="000041AB" w:rsidP="000041AB">
      <w:pPr>
        <w:tabs>
          <w:tab w:val="left" w:pos="720"/>
        </w:tabs>
        <w:spacing w:after="0" w:line="360" w:lineRule="auto"/>
        <w:jc w:val="both"/>
        <w:rPr>
          <w:rFonts w:ascii="Times New Roman" w:hAnsi="Times New Roman" w:cs="Times New Roman"/>
          <w:sz w:val="24"/>
          <w:szCs w:val="24"/>
          <w:lang w:val="id-ID"/>
        </w:rPr>
      </w:pPr>
    </w:p>
    <w:p w:rsidR="000041AB" w:rsidRDefault="000041AB" w:rsidP="00B67587">
      <w:pPr>
        <w:pStyle w:val="ListParagraph"/>
        <w:numPr>
          <w:ilvl w:val="0"/>
          <w:numId w:val="22"/>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Biaya Pengobatan </w:t>
      </w:r>
    </w:p>
    <w:p w:rsidR="000041AB" w:rsidRDefault="000041AB" w:rsidP="000041AB">
      <w:pPr>
        <w:pStyle w:val="ListParagraph"/>
        <w:tabs>
          <w:tab w:val="left" w:pos="72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Pasien atau pelanggan memperhitungkan setiap biaya yang akan dikeluarkan untuk kepentingan konsultasi kesehatan maupun berobat. Mereka cenderung memilih Rumah Sakit dengan biaya pengobatan yang relatif terjangkau.</w:t>
      </w:r>
    </w:p>
    <w:p w:rsidR="000041AB" w:rsidRDefault="000041AB" w:rsidP="00B67587">
      <w:pPr>
        <w:pStyle w:val="ListParagraph"/>
        <w:numPr>
          <w:ilvl w:val="0"/>
          <w:numId w:val="22"/>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Akses</w:t>
      </w:r>
    </w:p>
    <w:p w:rsidR="000041AB" w:rsidRDefault="000041AB" w:rsidP="000041AB">
      <w:pPr>
        <w:pStyle w:val="ListParagraph"/>
        <w:tabs>
          <w:tab w:val="left" w:pos="72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Letak yang strategis akan mempengaruhi jumlah pasien yang datang ke Rumah Sakit tersebut. Semakin pasien dapat menjangkau pelayanan kesehatan, semakin tinggi pula kekuatan yang didapat oleh Rumah Sakit tersebut.</w:t>
      </w:r>
    </w:p>
    <w:p w:rsidR="000041AB" w:rsidRDefault="000041AB" w:rsidP="00B67587">
      <w:pPr>
        <w:pStyle w:val="ListParagraph"/>
        <w:numPr>
          <w:ilvl w:val="0"/>
          <w:numId w:val="22"/>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Kualitas Pelayanan</w:t>
      </w:r>
    </w:p>
    <w:p w:rsidR="000041AB" w:rsidRDefault="000041AB" w:rsidP="000041AB">
      <w:pPr>
        <w:pStyle w:val="ListParagraph"/>
        <w:tabs>
          <w:tab w:val="left" w:pos="72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Pasien juga memprioritaskan kualitas pelayanan yang ada di dalam Rumah sakit, mulai dari kelengkapan alat-alat, keterampilan tenaga kesehatan, dan keramahan tenaga kesehatan.</w:t>
      </w:r>
    </w:p>
    <w:p w:rsidR="000041AB" w:rsidRDefault="000041AB" w:rsidP="000041AB">
      <w:pPr>
        <w:pStyle w:val="ListParagraph"/>
        <w:tabs>
          <w:tab w:val="left" w:pos="720"/>
        </w:tabs>
        <w:spacing w:after="0" w:line="360" w:lineRule="auto"/>
        <w:ind w:left="1080"/>
        <w:jc w:val="both"/>
        <w:rPr>
          <w:rFonts w:ascii="Times New Roman" w:hAnsi="Times New Roman" w:cs="Times New Roman"/>
          <w:sz w:val="24"/>
          <w:szCs w:val="24"/>
          <w:lang w:val="id-ID"/>
        </w:rPr>
      </w:pPr>
    </w:p>
    <w:p w:rsidR="000041AB" w:rsidRPr="009E2B96" w:rsidRDefault="000041AB" w:rsidP="000041AB">
      <w:pPr>
        <w:pStyle w:val="ListParagraph"/>
        <w:tabs>
          <w:tab w:val="left" w:pos="720"/>
        </w:tabs>
        <w:spacing w:after="0" w:line="360" w:lineRule="auto"/>
        <w:ind w:left="1080"/>
        <w:jc w:val="both"/>
        <w:rPr>
          <w:rFonts w:ascii="Times New Roman" w:hAnsi="Times New Roman" w:cs="Times New Roman"/>
          <w:sz w:val="24"/>
          <w:szCs w:val="24"/>
          <w:lang w:val="id-ID"/>
        </w:rPr>
      </w:pPr>
    </w:p>
    <w:p w:rsidR="000041AB" w:rsidRPr="00D1169D" w:rsidRDefault="000041AB" w:rsidP="00B67587">
      <w:pPr>
        <w:pStyle w:val="ListParagraph"/>
        <w:numPr>
          <w:ilvl w:val="2"/>
          <w:numId w:val="30"/>
        </w:numPr>
        <w:tabs>
          <w:tab w:val="left" w:pos="-1843"/>
        </w:tabs>
        <w:spacing w:after="0" w:line="360" w:lineRule="auto"/>
        <w:jc w:val="both"/>
        <w:rPr>
          <w:rFonts w:ascii="Times New Roman" w:hAnsi="Times New Roman" w:cs="Times New Roman"/>
          <w:b/>
          <w:sz w:val="24"/>
          <w:szCs w:val="24"/>
          <w:lang w:val="id-ID"/>
        </w:rPr>
      </w:pPr>
      <w:r w:rsidRPr="00D1169D">
        <w:rPr>
          <w:rFonts w:ascii="Times New Roman" w:hAnsi="Times New Roman" w:cs="Times New Roman"/>
          <w:b/>
          <w:sz w:val="24"/>
          <w:szCs w:val="24"/>
        </w:rPr>
        <w:lastRenderedPageBreak/>
        <w:t>Ancaman Produk Pengganti</w:t>
      </w:r>
    </w:p>
    <w:p w:rsidR="000041AB" w:rsidRPr="00C45548" w:rsidRDefault="000041AB" w:rsidP="000041AB">
      <w:pPr>
        <w:pStyle w:val="ListParagraph"/>
        <w:tabs>
          <w:tab w:val="left" w:pos="720"/>
        </w:tabs>
        <w:spacing w:after="0" w:line="360" w:lineRule="auto"/>
        <w:jc w:val="both"/>
        <w:rPr>
          <w:rFonts w:ascii="Times New Roman" w:hAnsi="Times New Roman" w:cs="Times New Roman"/>
          <w:sz w:val="28"/>
          <w:szCs w:val="24"/>
        </w:rPr>
      </w:pPr>
      <w:r>
        <w:rPr>
          <w:rFonts w:ascii="Times New Roman" w:hAnsi="Times New Roman" w:cs="Times New Roman"/>
          <w:sz w:val="24"/>
          <w:lang w:val="id-ID"/>
        </w:rPr>
        <w:tab/>
      </w:r>
      <w:r w:rsidRPr="00C45548">
        <w:rPr>
          <w:rFonts w:ascii="Times New Roman" w:hAnsi="Times New Roman" w:cs="Times New Roman"/>
          <w:sz w:val="24"/>
        </w:rPr>
        <w:t xml:space="preserve">Produk </w:t>
      </w:r>
      <w:r>
        <w:rPr>
          <w:rFonts w:ascii="Times New Roman" w:hAnsi="Times New Roman" w:cs="Times New Roman"/>
          <w:sz w:val="24"/>
          <w:lang w:val="id-ID"/>
        </w:rPr>
        <w:t xml:space="preserve">atau jasa </w:t>
      </w:r>
      <w:r w:rsidRPr="00C45548">
        <w:rPr>
          <w:rFonts w:ascii="Times New Roman" w:hAnsi="Times New Roman" w:cs="Times New Roman"/>
          <w:sz w:val="24"/>
        </w:rPr>
        <w:t>pengganti yang di maksud adalah munculnya produk-produk</w:t>
      </w:r>
      <w:r>
        <w:rPr>
          <w:rFonts w:ascii="Times New Roman" w:hAnsi="Times New Roman" w:cs="Times New Roman"/>
          <w:sz w:val="24"/>
          <w:lang w:val="id-ID"/>
        </w:rPr>
        <w:t xml:space="preserve"> (jasa)</w:t>
      </w:r>
      <w:r w:rsidRPr="00C45548">
        <w:rPr>
          <w:rFonts w:ascii="Times New Roman" w:hAnsi="Times New Roman" w:cs="Times New Roman"/>
          <w:sz w:val="24"/>
        </w:rPr>
        <w:t xml:space="preserve"> baru dari perusahaan </w:t>
      </w:r>
      <w:proofErr w:type="gramStart"/>
      <w:r w:rsidRPr="00C45548">
        <w:rPr>
          <w:rFonts w:ascii="Times New Roman" w:hAnsi="Times New Roman" w:cs="Times New Roman"/>
          <w:sz w:val="24"/>
        </w:rPr>
        <w:t>lain</w:t>
      </w:r>
      <w:proofErr w:type="gramEnd"/>
      <w:r w:rsidRPr="00C45548">
        <w:rPr>
          <w:rFonts w:ascii="Times New Roman" w:hAnsi="Times New Roman" w:cs="Times New Roman"/>
          <w:sz w:val="24"/>
        </w:rPr>
        <w:t xml:space="preserve"> yang mempunyai fungsi hampir menyerupai dengan produk-produk yang ada. </w:t>
      </w:r>
      <w:proofErr w:type="gramStart"/>
      <w:r w:rsidRPr="00C45548">
        <w:rPr>
          <w:rFonts w:ascii="Times New Roman" w:hAnsi="Times New Roman" w:cs="Times New Roman"/>
          <w:sz w:val="24"/>
        </w:rPr>
        <w:t>Mulai dari segmen pasar yang dituju hingga biasanya yang membedakan hanya dari sisi kemasannya produk dan kualitas bahan-bahan yang dipakai.</w:t>
      </w:r>
      <w:proofErr w:type="gramEnd"/>
    </w:p>
    <w:p w:rsidR="000041AB" w:rsidRDefault="000041AB" w:rsidP="000041AB">
      <w:pPr>
        <w:pStyle w:val="ListParagraph"/>
        <w:tabs>
          <w:tab w:val="left" w:pos="-1843"/>
        </w:tabs>
        <w:spacing w:after="0" w:line="360" w:lineRule="auto"/>
        <w:ind w:left="786"/>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3.4 </w:t>
      </w:r>
      <w:r>
        <w:rPr>
          <w:rFonts w:ascii="Times New Roman" w:hAnsi="Times New Roman" w:cs="Times New Roman"/>
          <w:sz w:val="24"/>
          <w:szCs w:val="24"/>
        </w:rPr>
        <w:t>Variabel dan Indikator Ancaman Produk Pengganti</w:t>
      </w:r>
    </w:p>
    <w:tbl>
      <w:tblPr>
        <w:tblStyle w:val="TableGrid"/>
        <w:tblW w:w="8079" w:type="dxa"/>
        <w:tblInd w:w="1101" w:type="dxa"/>
        <w:tblLayout w:type="fixed"/>
        <w:tblLook w:val="04A0"/>
      </w:tblPr>
      <w:tblGrid>
        <w:gridCol w:w="1842"/>
        <w:gridCol w:w="2948"/>
        <w:gridCol w:w="1021"/>
        <w:gridCol w:w="1134"/>
        <w:gridCol w:w="1134"/>
      </w:tblGrid>
      <w:tr w:rsidR="000041AB" w:rsidTr="00EB6A65">
        <w:tc>
          <w:tcPr>
            <w:tcW w:w="1842" w:type="dxa"/>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2948" w:type="dxa"/>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021" w:type="dxa"/>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Bobot</w:t>
            </w:r>
          </w:p>
        </w:tc>
        <w:tc>
          <w:tcPr>
            <w:tcW w:w="1134" w:type="dxa"/>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Ranking</w:t>
            </w:r>
          </w:p>
        </w:tc>
        <w:tc>
          <w:tcPr>
            <w:tcW w:w="1134" w:type="dxa"/>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r>
      <w:tr w:rsidR="000041AB" w:rsidTr="00EB6A65">
        <w:tc>
          <w:tcPr>
            <w:tcW w:w="1842" w:type="dxa"/>
          </w:tcPr>
          <w:p w:rsidR="000041AB" w:rsidRDefault="000041AB" w:rsidP="00EB6A65">
            <w:pPr>
              <w:pStyle w:val="ListParagraph"/>
              <w:tabs>
                <w:tab w:val="left" w:pos="-1843"/>
              </w:tabs>
              <w:ind w:left="0"/>
              <w:rPr>
                <w:rFonts w:ascii="Times New Roman" w:hAnsi="Times New Roman" w:cs="Times New Roman"/>
                <w:sz w:val="24"/>
                <w:szCs w:val="24"/>
                <w:lang w:val="id-ID"/>
              </w:rPr>
            </w:pPr>
            <w:r>
              <w:rPr>
                <w:rFonts w:ascii="Times New Roman" w:hAnsi="Times New Roman" w:cs="Times New Roman"/>
                <w:sz w:val="24"/>
                <w:szCs w:val="24"/>
                <w:lang w:val="id-ID"/>
              </w:rPr>
              <w:t>Praktek kesehatan tradisional</w:t>
            </w:r>
          </w:p>
        </w:tc>
        <w:tc>
          <w:tcPr>
            <w:tcW w:w="2948" w:type="dxa"/>
          </w:tcPr>
          <w:p w:rsidR="000041AB" w:rsidRDefault="000041AB" w:rsidP="00EB6A65">
            <w:pPr>
              <w:pStyle w:val="ListParagraph"/>
              <w:tabs>
                <w:tab w:val="left" w:pos="-1843"/>
              </w:tabs>
              <w:ind w:left="0"/>
              <w:rPr>
                <w:rFonts w:ascii="Times New Roman" w:hAnsi="Times New Roman" w:cs="Times New Roman"/>
                <w:sz w:val="24"/>
                <w:szCs w:val="24"/>
                <w:lang w:val="id-ID"/>
              </w:rPr>
            </w:pPr>
            <w:r>
              <w:rPr>
                <w:rFonts w:ascii="Times New Roman" w:hAnsi="Times New Roman" w:cs="Times New Roman"/>
                <w:sz w:val="24"/>
                <w:szCs w:val="24"/>
                <w:lang w:val="id-ID"/>
              </w:rPr>
              <w:t>Praktek dukun, ahli gigi, dan lain-lain</w:t>
            </w:r>
          </w:p>
        </w:tc>
        <w:tc>
          <w:tcPr>
            <w:tcW w:w="1021"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0.2</w:t>
            </w:r>
          </w:p>
        </w:tc>
        <w:tc>
          <w:tcPr>
            <w:tcW w:w="1134"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34"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r>
      <w:tr w:rsidR="000041AB" w:rsidTr="00EB6A65">
        <w:tc>
          <w:tcPr>
            <w:tcW w:w="1842" w:type="dxa"/>
          </w:tcPr>
          <w:p w:rsidR="000041AB" w:rsidRPr="009D0C86" w:rsidRDefault="000041AB" w:rsidP="00EB6A65">
            <w:pPr>
              <w:rPr>
                <w:rFonts w:ascii="Times New Roman" w:hAnsi="Times New Roman" w:cs="Times New Roman"/>
                <w:sz w:val="24"/>
                <w:szCs w:val="24"/>
                <w:lang w:val="id-ID"/>
              </w:rPr>
            </w:pPr>
            <w:r w:rsidRPr="009D0C86">
              <w:rPr>
                <w:rFonts w:ascii="Times New Roman" w:hAnsi="Times New Roman" w:cs="Times New Roman"/>
                <w:sz w:val="24"/>
                <w:szCs w:val="24"/>
              </w:rPr>
              <w:t>Adanya praktek pengobatan komplementer</w:t>
            </w:r>
          </w:p>
        </w:tc>
        <w:tc>
          <w:tcPr>
            <w:tcW w:w="2948" w:type="dxa"/>
          </w:tcPr>
          <w:p w:rsidR="000041AB" w:rsidRPr="009D0C86" w:rsidRDefault="000041AB" w:rsidP="00EB6A65">
            <w:pPr>
              <w:pStyle w:val="ListParagraph"/>
              <w:tabs>
                <w:tab w:val="left" w:pos="-1843"/>
              </w:tabs>
              <w:ind w:left="0"/>
              <w:rPr>
                <w:rFonts w:ascii="Times New Roman" w:hAnsi="Times New Roman" w:cs="Times New Roman"/>
                <w:sz w:val="24"/>
                <w:szCs w:val="24"/>
                <w:lang w:val="id-ID"/>
              </w:rPr>
            </w:pPr>
            <w:r w:rsidRPr="009D0C86">
              <w:rPr>
                <w:rFonts w:ascii="Times New Roman" w:hAnsi="Times New Roman" w:cs="Times New Roman"/>
                <w:sz w:val="24"/>
                <w:szCs w:val="24"/>
              </w:rPr>
              <w:t>Adanya pengobatan akupuntur</w:t>
            </w:r>
          </w:p>
        </w:tc>
        <w:tc>
          <w:tcPr>
            <w:tcW w:w="1021"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0.3</w:t>
            </w:r>
          </w:p>
        </w:tc>
        <w:tc>
          <w:tcPr>
            <w:tcW w:w="1134"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34"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0.3</w:t>
            </w:r>
          </w:p>
        </w:tc>
      </w:tr>
      <w:tr w:rsidR="000041AB" w:rsidTr="00EB6A65">
        <w:tc>
          <w:tcPr>
            <w:tcW w:w="1842" w:type="dxa"/>
          </w:tcPr>
          <w:p w:rsidR="000041AB" w:rsidRPr="009D0C86" w:rsidRDefault="000041AB" w:rsidP="00EB6A65">
            <w:pPr>
              <w:rPr>
                <w:rFonts w:ascii="Times New Roman" w:hAnsi="Times New Roman" w:cs="Times New Roman"/>
                <w:lang w:val="id-ID"/>
              </w:rPr>
            </w:pPr>
            <w:r w:rsidRPr="009D0C86">
              <w:rPr>
                <w:rFonts w:ascii="Times New Roman" w:hAnsi="Times New Roman" w:cs="Times New Roman"/>
                <w:sz w:val="24"/>
              </w:rPr>
              <w:t xml:space="preserve">Adanya praktek pengobatan alternative </w:t>
            </w:r>
          </w:p>
        </w:tc>
        <w:tc>
          <w:tcPr>
            <w:tcW w:w="2948" w:type="dxa"/>
          </w:tcPr>
          <w:p w:rsidR="000041AB" w:rsidRPr="009D0C86" w:rsidRDefault="000041AB" w:rsidP="00EB6A65">
            <w:pPr>
              <w:rPr>
                <w:rFonts w:ascii="Times New Roman" w:hAnsi="Times New Roman" w:cs="Times New Roman"/>
                <w:sz w:val="24"/>
              </w:rPr>
            </w:pPr>
            <w:r w:rsidRPr="009D0C86">
              <w:rPr>
                <w:rFonts w:ascii="Times New Roman" w:hAnsi="Times New Roman" w:cs="Times New Roman"/>
                <w:sz w:val="24"/>
              </w:rPr>
              <w:t>Adanya praktek pengobatan seperti ponari</w:t>
            </w:r>
          </w:p>
          <w:p w:rsidR="000041AB" w:rsidRDefault="000041AB" w:rsidP="00EB6A65">
            <w:pPr>
              <w:pStyle w:val="ListParagraph"/>
              <w:tabs>
                <w:tab w:val="left" w:pos="-1843"/>
              </w:tabs>
              <w:ind w:left="0"/>
              <w:rPr>
                <w:rFonts w:ascii="Times New Roman" w:hAnsi="Times New Roman" w:cs="Times New Roman"/>
                <w:sz w:val="24"/>
                <w:szCs w:val="24"/>
                <w:lang w:val="id-ID"/>
              </w:rPr>
            </w:pPr>
          </w:p>
        </w:tc>
        <w:tc>
          <w:tcPr>
            <w:tcW w:w="1021"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1134"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134"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0041AB" w:rsidTr="00EB6A65">
        <w:tc>
          <w:tcPr>
            <w:tcW w:w="1842" w:type="dxa"/>
          </w:tcPr>
          <w:p w:rsidR="000041AB" w:rsidRDefault="000041AB" w:rsidP="00EB6A65">
            <w:pPr>
              <w:pStyle w:val="ListParagraph"/>
              <w:tabs>
                <w:tab w:val="left" w:pos="-1843"/>
              </w:tabs>
              <w:ind w:left="0"/>
              <w:rPr>
                <w:rFonts w:ascii="Times New Roman" w:hAnsi="Times New Roman" w:cs="Times New Roman"/>
                <w:sz w:val="24"/>
                <w:szCs w:val="24"/>
                <w:lang w:val="id-ID"/>
              </w:rPr>
            </w:pPr>
          </w:p>
        </w:tc>
        <w:tc>
          <w:tcPr>
            <w:tcW w:w="2948" w:type="dxa"/>
          </w:tcPr>
          <w:p w:rsidR="000041AB" w:rsidRDefault="000041AB" w:rsidP="00EB6A65">
            <w:pPr>
              <w:pStyle w:val="ListParagraph"/>
              <w:tabs>
                <w:tab w:val="left" w:pos="-1843"/>
              </w:tabs>
              <w:ind w:left="0"/>
              <w:rPr>
                <w:rFonts w:ascii="Times New Roman" w:hAnsi="Times New Roman" w:cs="Times New Roman"/>
                <w:sz w:val="24"/>
                <w:szCs w:val="24"/>
                <w:lang w:val="id-ID"/>
              </w:rPr>
            </w:pPr>
          </w:p>
        </w:tc>
        <w:tc>
          <w:tcPr>
            <w:tcW w:w="1021"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34"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p>
        </w:tc>
        <w:tc>
          <w:tcPr>
            <w:tcW w:w="1134" w:type="dxa"/>
            <w:vAlign w:val="center"/>
          </w:tcPr>
          <w:p w:rsidR="000041AB" w:rsidRDefault="000041AB" w:rsidP="00EB6A65">
            <w:pPr>
              <w:pStyle w:val="ListParagraph"/>
              <w:tabs>
                <w:tab w:val="left" w:pos="-1843"/>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r>
    </w:tbl>
    <w:p w:rsidR="000041AB" w:rsidRDefault="000041AB" w:rsidP="000041AB">
      <w:pPr>
        <w:pStyle w:val="ListParagraph"/>
        <w:tabs>
          <w:tab w:val="left" w:pos="-1843"/>
        </w:tabs>
        <w:spacing w:after="0" w:line="360" w:lineRule="auto"/>
        <w:ind w:left="786"/>
        <w:rPr>
          <w:rFonts w:ascii="Times New Roman" w:hAnsi="Times New Roman" w:cs="Times New Roman"/>
          <w:sz w:val="24"/>
          <w:szCs w:val="24"/>
          <w:lang w:val="id-ID"/>
        </w:rPr>
      </w:pPr>
    </w:p>
    <w:p w:rsidR="000041AB" w:rsidRPr="00CE5F72" w:rsidRDefault="000041AB" w:rsidP="00B67587">
      <w:pPr>
        <w:pStyle w:val="ListParagraph"/>
        <w:numPr>
          <w:ilvl w:val="0"/>
          <w:numId w:val="23"/>
        </w:numPr>
        <w:tabs>
          <w:tab w:val="left" w:pos="-184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Praktek Kesehatan Tradisional</w:t>
      </w:r>
    </w:p>
    <w:p w:rsidR="000041AB" w:rsidRPr="00CE5F72" w:rsidRDefault="000041AB" w:rsidP="00B67587">
      <w:pPr>
        <w:pStyle w:val="ListParagraph"/>
        <w:numPr>
          <w:ilvl w:val="0"/>
          <w:numId w:val="23"/>
        </w:numPr>
        <w:tabs>
          <w:tab w:val="left" w:pos="-184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Adanya Praktek Pengobatan Komplementer</w:t>
      </w:r>
    </w:p>
    <w:p w:rsidR="000041AB" w:rsidRDefault="000041AB" w:rsidP="00B67587">
      <w:pPr>
        <w:pStyle w:val="ListParagraph"/>
        <w:numPr>
          <w:ilvl w:val="0"/>
          <w:numId w:val="23"/>
        </w:numPr>
        <w:tabs>
          <w:tab w:val="left" w:pos="-184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Adanya Praktek Pengobatan Alternative</w:t>
      </w:r>
    </w:p>
    <w:p w:rsidR="000041AB" w:rsidRDefault="000041AB" w:rsidP="000041AB">
      <w:pPr>
        <w:pStyle w:val="ListParagraph"/>
        <w:tabs>
          <w:tab w:val="left" w:pos="-1843"/>
        </w:tabs>
        <w:spacing w:after="0" w:line="360" w:lineRule="auto"/>
        <w:ind w:left="1146"/>
        <w:rPr>
          <w:rFonts w:ascii="Times New Roman" w:hAnsi="Times New Roman" w:cs="Times New Roman"/>
          <w:sz w:val="24"/>
          <w:szCs w:val="24"/>
          <w:lang w:val="id-ID"/>
        </w:rPr>
      </w:pPr>
      <w:r>
        <w:rPr>
          <w:rFonts w:ascii="Times New Roman" w:hAnsi="Times New Roman" w:cs="Times New Roman"/>
          <w:sz w:val="24"/>
          <w:szCs w:val="24"/>
          <w:lang w:val="id-ID"/>
        </w:rPr>
        <w:t>Pengobatan alternatif memungkinkan pasien lebih memlihnya karena harga yang ditawarkan relatif murah.</w:t>
      </w:r>
    </w:p>
    <w:p w:rsidR="000041AB" w:rsidRPr="00C45548" w:rsidRDefault="000041AB" w:rsidP="000041AB">
      <w:pPr>
        <w:pStyle w:val="ListParagraph"/>
        <w:tabs>
          <w:tab w:val="left" w:pos="-1843"/>
        </w:tabs>
        <w:spacing w:after="0" w:line="360" w:lineRule="auto"/>
        <w:ind w:left="1146"/>
        <w:rPr>
          <w:rFonts w:ascii="Times New Roman" w:hAnsi="Times New Roman" w:cs="Times New Roman"/>
          <w:sz w:val="24"/>
          <w:szCs w:val="24"/>
          <w:lang w:val="id-ID"/>
        </w:rPr>
      </w:pPr>
    </w:p>
    <w:p w:rsidR="000041AB" w:rsidRPr="00D1169D" w:rsidRDefault="000041AB" w:rsidP="00B67587">
      <w:pPr>
        <w:pStyle w:val="ListParagraph"/>
        <w:numPr>
          <w:ilvl w:val="2"/>
          <w:numId w:val="30"/>
        </w:numPr>
        <w:tabs>
          <w:tab w:val="left" w:pos="-2127"/>
          <w:tab w:val="left" w:pos="-1843"/>
        </w:tabs>
        <w:spacing w:after="0" w:line="360" w:lineRule="auto"/>
        <w:jc w:val="both"/>
        <w:rPr>
          <w:rFonts w:ascii="Times New Roman" w:hAnsi="Times New Roman" w:cs="Times New Roman"/>
          <w:b/>
          <w:sz w:val="24"/>
          <w:szCs w:val="24"/>
          <w:lang w:val="id-ID"/>
        </w:rPr>
      </w:pPr>
      <w:r w:rsidRPr="00D1169D">
        <w:rPr>
          <w:rFonts w:ascii="Times New Roman" w:hAnsi="Times New Roman" w:cs="Times New Roman"/>
          <w:b/>
          <w:sz w:val="24"/>
          <w:szCs w:val="24"/>
          <w:lang w:val="id-ID"/>
        </w:rPr>
        <w:t xml:space="preserve"> </w:t>
      </w:r>
      <w:r w:rsidRPr="00D1169D">
        <w:rPr>
          <w:rFonts w:ascii="Times New Roman" w:hAnsi="Times New Roman" w:cs="Times New Roman"/>
          <w:b/>
          <w:sz w:val="24"/>
          <w:szCs w:val="24"/>
        </w:rPr>
        <w:t>Ancaman Pesaing Baru</w:t>
      </w:r>
    </w:p>
    <w:p w:rsidR="000041AB" w:rsidRDefault="000041AB" w:rsidP="000041AB">
      <w:pPr>
        <w:pStyle w:val="ListParagraph"/>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45548">
        <w:rPr>
          <w:rFonts w:ascii="Times New Roman" w:hAnsi="Times New Roman" w:cs="Times New Roman"/>
          <w:sz w:val="24"/>
          <w:szCs w:val="24"/>
        </w:rPr>
        <w:t xml:space="preserve">Pendatang baru di sini didefinisikan sebagai munculnya perusahaan-perusahaan lain yang bergerak dalam bidang bisnis yang </w:t>
      </w:r>
      <w:proofErr w:type="gramStart"/>
      <w:r w:rsidRPr="00C45548">
        <w:rPr>
          <w:rFonts w:ascii="Times New Roman" w:hAnsi="Times New Roman" w:cs="Times New Roman"/>
          <w:sz w:val="24"/>
          <w:szCs w:val="24"/>
        </w:rPr>
        <w:t>sama</w:t>
      </w:r>
      <w:proofErr w:type="gramEnd"/>
      <w:r w:rsidRPr="00C45548">
        <w:rPr>
          <w:rFonts w:ascii="Times New Roman" w:hAnsi="Times New Roman" w:cs="Times New Roman"/>
          <w:sz w:val="24"/>
          <w:szCs w:val="24"/>
        </w:rPr>
        <w:t xml:space="preserve"> dengan perusahaan terkait. </w:t>
      </w:r>
      <w:proofErr w:type="gramStart"/>
      <w:r w:rsidRPr="00C45548">
        <w:rPr>
          <w:rFonts w:ascii="Times New Roman" w:hAnsi="Times New Roman" w:cs="Times New Roman"/>
          <w:sz w:val="24"/>
          <w:szCs w:val="24"/>
        </w:rPr>
        <w:t>Biasanya pendatang baru ini sudah melakukan analisa terhadap perusahaan terkait sehingga produk yang dibuat harapannya dapat menjadi produk yang dapat mengancam keberlangsungan dari perusahaan terkait itu sendiri.</w:t>
      </w:r>
      <w:proofErr w:type="gramEnd"/>
    </w:p>
    <w:p w:rsidR="000041AB" w:rsidRDefault="000041AB" w:rsidP="000041AB">
      <w:pPr>
        <w:pStyle w:val="ListParagraph"/>
        <w:tabs>
          <w:tab w:val="left" w:pos="720"/>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3.5 variabel dan indikator ancaman pesaing baru</w:t>
      </w:r>
    </w:p>
    <w:tbl>
      <w:tblPr>
        <w:tblStyle w:val="TableGrid"/>
        <w:tblW w:w="0" w:type="auto"/>
        <w:tblInd w:w="1101" w:type="dxa"/>
        <w:tblLayout w:type="fixed"/>
        <w:tblLook w:val="04A0"/>
      </w:tblPr>
      <w:tblGrid>
        <w:gridCol w:w="1842"/>
        <w:gridCol w:w="2977"/>
        <w:gridCol w:w="992"/>
        <w:gridCol w:w="1134"/>
        <w:gridCol w:w="1218"/>
      </w:tblGrid>
      <w:tr w:rsidR="000041AB" w:rsidTr="00EB6A65">
        <w:tc>
          <w:tcPr>
            <w:tcW w:w="1842" w:type="dxa"/>
          </w:tcPr>
          <w:p w:rsidR="000041AB"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2977" w:type="dxa"/>
          </w:tcPr>
          <w:p w:rsidR="000041AB"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992" w:type="dxa"/>
          </w:tcPr>
          <w:p w:rsidR="000041AB"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Bobot</w:t>
            </w:r>
          </w:p>
        </w:tc>
        <w:tc>
          <w:tcPr>
            <w:tcW w:w="1134" w:type="dxa"/>
          </w:tcPr>
          <w:p w:rsidR="000041AB"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Ranking</w:t>
            </w:r>
          </w:p>
        </w:tc>
        <w:tc>
          <w:tcPr>
            <w:tcW w:w="1218" w:type="dxa"/>
          </w:tcPr>
          <w:p w:rsidR="000041AB"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r>
      <w:tr w:rsidR="000041AB" w:rsidTr="00EB6A65">
        <w:tc>
          <w:tcPr>
            <w:tcW w:w="1842" w:type="dxa"/>
            <w:vAlign w:val="center"/>
          </w:tcPr>
          <w:p w:rsidR="000041AB" w:rsidRPr="003A4482" w:rsidRDefault="000041AB" w:rsidP="00EB6A65">
            <w:pPr>
              <w:pStyle w:val="ListParagraph"/>
              <w:tabs>
                <w:tab w:val="left" w:pos="720"/>
              </w:tabs>
              <w:ind w:left="0"/>
              <w:rPr>
                <w:rFonts w:ascii="Times New Roman" w:hAnsi="Times New Roman" w:cs="Times New Roman"/>
                <w:sz w:val="24"/>
                <w:szCs w:val="24"/>
                <w:lang w:val="id-ID"/>
              </w:rPr>
            </w:pPr>
            <w:r w:rsidRPr="003A4482">
              <w:rPr>
                <w:rFonts w:ascii="Times New Roman" w:hAnsi="Times New Roman" w:cs="Times New Roman"/>
                <w:sz w:val="24"/>
              </w:rPr>
              <w:t xml:space="preserve">Jumlah instansi </w:t>
            </w:r>
            <w:r w:rsidRPr="003A4482">
              <w:rPr>
                <w:rFonts w:ascii="Times New Roman" w:hAnsi="Times New Roman" w:cs="Times New Roman"/>
                <w:sz w:val="24"/>
              </w:rPr>
              <w:lastRenderedPageBreak/>
              <w:t>kesehatan yang baru</w:t>
            </w:r>
          </w:p>
        </w:tc>
        <w:tc>
          <w:tcPr>
            <w:tcW w:w="2977" w:type="dxa"/>
            <w:vAlign w:val="center"/>
          </w:tcPr>
          <w:p w:rsidR="000041AB" w:rsidRPr="003A4482" w:rsidRDefault="000041AB" w:rsidP="00EB6A65">
            <w:pPr>
              <w:rPr>
                <w:rFonts w:ascii="Times New Roman" w:hAnsi="Times New Roman" w:cs="Times New Roman"/>
                <w:sz w:val="24"/>
              </w:rPr>
            </w:pPr>
            <w:r w:rsidRPr="003A4482">
              <w:rPr>
                <w:rFonts w:ascii="Times New Roman" w:hAnsi="Times New Roman" w:cs="Times New Roman"/>
                <w:sz w:val="24"/>
              </w:rPr>
              <w:lastRenderedPageBreak/>
              <w:t>Adanya R</w:t>
            </w:r>
            <w:r w:rsidRPr="003A4482">
              <w:rPr>
                <w:rFonts w:ascii="Times New Roman" w:hAnsi="Times New Roman" w:cs="Times New Roman"/>
                <w:sz w:val="24"/>
                <w:lang w:val="id-ID"/>
              </w:rPr>
              <w:t xml:space="preserve">umah </w:t>
            </w:r>
            <w:r w:rsidRPr="003A4482">
              <w:rPr>
                <w:rFonts w:ascii="Times New Roman" w:hAnsi="Times New Roman" w:cs="Times New Roman"/>
                <w:sz w:val="24"/>
              </w:rPr>
              <w:t>S</w:t>
            </w:r>
            <w:r w:rsidRPr="003A4482">
              <w:rPr>
                <w:rFonts w:ascii="Times New Roman" w:hAnsi="Times New Roman" w:cs="Times New Roman"/>
                <w:sz w:val="24"/>
                <w:lang w:val="id-ID"/>
              </w:rPr>
              <w:t>akit</w:t>
            </w:r>
            <w:r w:rsidRPr="003A4482">
              <w:rPr>
                <w:rFonts w:ascii="Times New Roman" w:hAnsi="Times New Roman" w:cs="Times New Roman"/>
                <w:sz w:val="24"/>
              </w:rPr>
              <w:t xml:space="preserve"> lain, </w:t>
            </w:r>
            <w:r w:rsidRPr="003A4482">
              <w:rPr>
                <w:rFonts w:ascii="Times New Roman" w:hAnsi="Times New Roman" w:cs="Times New Roman"/>
                <w:sz w:val="24"/>
              </w:rPr>
              <w:lastRenderedPageBreak/>
              <w:t xml:space="preserve">klinik, </w:t>
            </w:r>
            <w:r w:rsidRPr="003A4482">
              <w:rPr>
                <w:rFonts w:ascii="Times New Roman" w:hAnsi="Times New Roman" w:cs="Times New Roman"/>
                <w:sz w:val="24"/>
                <w:lang w:val="id-ID"/>
              </w:rPr>
              <w:t xml:space="preserve">maupn </w:t>
            </w:r>
            <w:r w:rsidRPr="003A4482">
              <w:rPr>
                <w:rFonts w:ascii="Times New Roman" w:hAnsi="Times New Roman" w:cs="Times New Roman"/>
                <w:sz w:val="24"/>
              </w:rPr>
              <w:t>puskesmas</w:t>
            </w:r>
          </w:p>
          <w:p w:rsidR="000041AB" w:rsidRPr="003A4482" w:rsidRDefault="000041AB" w:rsidP="00EB6A65">
            <w:pPr>
              <w:pStyle w:val="ListParagraph"/>
              <w:tabs>
                <w:tab w:val="left" w:pos="720"/>
              </w:tabs>
              <w:ind w:left="0"/>
              <w:rPr>
                <w:rFonts w:ascii="Times New Roman" w:hAnsi="Times New Roman" w:cs="Times New Roman"/>
                <w:sz w:val="24"/>
                <w:szCs w:val="24"/>
                <w:lang w:val="id-ID"/>
              </w:rPr>
            </w:pPr>
          </w:p>
        </w:tc>
        <w:tc>
          <w:tcPr>
            <w:tcW w:w="992"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0.4</w:t>
            </w:r>
          </w:p>
        </w:tc>
        <w:tc>
          <w:tcPr>
            <w:tcW w:w="1134"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18"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0041AB" w:rsidTr="00EB6A65">
        <w:tc>
          <w:tcPr>
            <w:tcW w:w="1842" w:type="dxa"/>
            <w:vAlign w:val="center"/>
          </w:tcPr>
          <w:p w:rsidR="000041AB" w:rsidRPr="003A4482" w:rsidRDefault="000041AB" w:rsidP="00EB6A65">
            <w:pPr>
              <w:pStyle w:val="ListParagraph"/>
              <w:tabs>
                <w:tab w:val="left" w:pos="720"/>
              </w:tabs>
              <w:ind w:left="0"/>
              <w:rPr>
                <w:rFonts w:ascii="Times New Roman" w:hAnsi="Times New Roman" w:cs="Times New Roman"/>
                <w:sz w:val="24"/>
                <w:szCs w:val="24"/>
                <w:lang w:val="id-ID"/>
              </w:rPr>
            </w:pPr>
            <w:r w:rsidRPr="003A4482">
              <w:rPr>
                <w:rFonts w:ascii="Times New Roman" w:hAnsi="Times New Roman" w:cs="Times New Roman"/>
                <w:sz w:val="24"/>
              </w:rPr>
              <w:lastRenderedPageBreak/>
              <w:t>Adanya SDM baru yang lebih berkompeten</w:t>
            </w:r>
          </w:p>
        </w:tc>
        <w:tc>
          <w:tcPr>
            <w:tcW w:w="2977" w:type="dxa"/>
            <w:vAlign w:val="center"/>
          </w:tcPr>
          <w:p w:rsidR="000041AB" w:rsidRPr="003A4482" w:rsidRDefault="000041AB" w:rsidP="00EB6A65">
            <w:pPr>
              <w:rPr>
                <w:rFonts w:ascii="Times New Roman" w:hAnsi="Times New Roman" w:cs="Times New Roman"/>
                <w:sz w:val="24"/>
                <w:lang w:val="id-ID"/>
              </w:rPr>
            </w:pPr>
            <w:r w:rsidRPr="003A4482">
              <w:rPr>
                <w:rFonts w:ascii="Times New Roman" w:hAnsi="Times New Roman" w:cs="Times New Roman"/>
                <w:sz w:val="24"/>
              </w:rPr>
              <w:t>Adanya dokter.perawat,bidan</w:t>
            </w:r>
            <w:r w:rsidRPr="003A4482">
              <w:rPr>
                <w:rFonts w:ascii="Times New Roman" w:hAnsi="Times New Roman" w:cs="Times New Roman"/>
                <w:sz w:val="24"/>
                <w:lang w:val="id-ID"/>
              </w:rPr>
              <w:t>, dan lain-lain</w:t>
            </w:r>
          </w:p>
          <w:p w:rsidR="000041AB" w:rsidRPr="003A4482" w:rsidRDefault="000041AB" w:rsidP="00EB6A65">
            <w:pPr>
              <w:pStyle w:val="ListParagraph"/>
              <w:tabs>
                <w:tab w:val="left" w:pos="720"/>
              </w:tabs>
              <w:ind w:left="0"/>
              <w:rPr>
                <w:rFonts w:ascii="Times New Roman" w:hAnsi="Times New Roman" w:cs="Times New Roman"/>
                <w:sz w:val="24"/>
                <w:szCs w:val="24"/>
                <w:lang w:val="id-ID"/>
              </w:rPr>
            </w:pPr>
          </w:p>
        </w:tc>
        <w:tc>
          <w:tcPr>
            <w:tcW w:w="992"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0.2</w:t>
            </w:r>
          </w:p>
        </w:tc>
        <w:tc>
          <w:tcPr>
            <w:tcW w:w="1134"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18"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0.2</w:t>
            </w:r>
          </w:p>
        </w:tc>
      </w:tr>
      <w:tr w:rsidR="000041AB" w:rsidTr="00EB6A65">
        <w:tc>
          <w:tcPr>
            <w:tcW w:w="1842" w:type="dxa"/>
            <w:vAlign w:val="center"/>
          </w:tcPr>
          <w:p w:rsidR="000041AB" w:rsidRPr="003A4482" w:rsidRDefault="000041AB" w:rsidP="00EB6A65">
            <w:pPr>
              <w:pStyle w:val="ListParagraph"/>
              <w:tabs>
                <w:tab w:val="left" w:pos="720"/>
              </w:tabs>
              <w:ind w:left="0"/>
              <w:rPr>
                <w:rFonts w:ascii="Times New Roman" w:hAnsi="Times New Roman" w:cs="Times New Roman"/>
                <w:sz w:val="24"/>
                <w:szCs w:val="24"/>
                <w:lang w:val="id-ID"/>
              </w:rPr>
            </w:pPr>
            <w:r w:rsidRPr="003A4482">
              <w:rPr>
                <w:rFonts w:ascii="Times New Roman" w:hAnsi="Times New Roman" w:cs="Times New Roman"/>
                <w:sz w:val="24"/>
              </w:rPr>
              <w:t>perbedaan fasilitas di instansi kesehatan yang baru</w:t>
            </w:r>
          </w:p>
        </w:tc>
        <w:tc>
          <w:tcPr>
            <w:tcW w:w="2977" w:type="dxa"/>
            <w:vAlign w:val="center"/>
          </w:tcPr>
          <w:p w:rsidR="000041AB" w:rsidRPr="003A4482" w:rsidRDefault="000041AB" w:rsidP="00EB6A65">
            <w:pPr>
              <w:pStyle w:val="ListParagraph"/>
              <w:tabs>
                <w:tab w:val="left" w:pos="720"/>
              </w:tabs>
              <w:ind w:left="0"/>
              <w:rPr>
                <w:rFonts w:ascii="Times New Roman" w:hAnsi="Times New Roman" w:cs="Times New Roman"/>
                <w:sz w:val="24"/>
                <w:szCs w:val="24"/>
                <w:lang w:val="id-ID"/>
              </w:rPr>
            </w:pPr>
            <w:r w:rsidRPr="003A4482">
              <w:rPr>
                <w:rFonts w:ascii="Times New Roman" w:hAnsi="Times New Roman" w:cs="Times New Roman"/>
                <w:sz w:val="24"/>
              </w:rPr>
              <w:t>perbedaan alat-alat,kelengkapan sarana kefarmasian,kelengkapan administrasi</w:t>
            </w:r>
          </w:p>
        </w:tc>
        <w:tc>
          <w:tcPr>
            <w:tcW w:w="992"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c>
          <w:tcPr>
            <w:tcW w:w="1134"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18"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0.8</w:t>
            </w:r>
          </w:p>
        </w:tc>
      </w:tr>
      <w:tr w:rsidR="000041AB" w:rsidTr="00EB6A65">
        <w:tc>
          <w:tcPr>
            <w:tcW w:w="4819" w:type="dxa"/>
            <w:gridSpan w:val="2"/>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992"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34"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p>
        </w:tc>
        <w:tc>
          <w:tcPr>
            <w:tcW w:w="1218" w:type="dxa"/>
            <w:vAlign w:val="center"/>
          </w:tcPr>
          <w:p w:rsidR="000041AB" w:rsidRPr="003A4482" w:rsidRDefault="000041AB" w:rsidP="00EB6A65">
            <w:pPr>
              <w:pStyle w:val="ListParagraph"/>
              <w:tabs>
                <w:tab w:val="left" w:pos="720"/>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r>
    </w:tbl>
    <w:p w:rsidR="000041AB" w:rsidRDefault="000041AB" w:rsidP="000041AB">
      <w:pPr>
        <w:pStyle w:val="ListParagraph"/>
        <w:tabs>
          <w:tab w:val="left" w:pos="720"/>
        </w:tabs>
        <w:spacing w:after="0" w:line="360" w:lineRule="auto"/>
        <w:jc w:val="both"/>
        <w:rPr>
          <w:rFonts w:ascii="Times New Roman" w:hAnsi="Times New Roman" w:cs="Times New Roman"/>
          <w:sz w:val="24"/>
          <w:szCs w:val="24"/>
          <w:lang w:val="id-ID"/>
        </w:rPr>
      </w:pPr>
    </w:p>
    <w:p w:rsidR="000041AB" w:rsidRDefault="000041AB" w:rsidP="00B67587">
      <w:pPr>
        <w:pStyle w:val="ListParagraph"/>
        <w:numPr>
          <w:ilvl w:val="0"/>
          <w:numId w:val="26"/>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Jumlah Instansi Kesehatan Baru</w:t>
      </w:r>
    </w:p>
    <w:p w:rsidR="000041AB" w:rsidRDefault="000041AB" w:rsidP="000041AB">
      <w:pPr>
        <w:pStyle w:val="ListParagraph"/>
        <w:tabs>
          <w:tab w:val="left" w:pos="72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Adanya instansi pelayanan kesehatan lain seperti puskesmas, klinik, maupun Rumah Sakit lain akan mengakibatkan terancamnya posisi Rumah Sakit tersebut. Hal ini dikarenakan adanya saingan yang dapat mencuri perhatian dari pasien.</w:t>
      </w:r>
    </w:p>
    <w:p w:rsidR="000041AB" w:rsidRDefault="000041AB" w:rsidP="00B67587">
      <w:pPr>
        <w:pStyle w:val="ListParagraph"/>
        <w:numPr>
          <w:ilvl w:val="0"/>
          <w:numId w:val="26"/>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SDM baru yang berkompeten</w:t>
      </w:r>
    </w:p>
    <w:p w:rsidR="000041AB" w:rsidRDefault="000041AB" w:rsidP="000041AB">
      <w:pPr>
        <w:pStyle w:val="ListParagraph"/>
        <w:tabs>
          <w:tab w:val="left" w:pos="72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SDM yang berkompeten akan menghasilkan sebuah pelayan kesehatan yang baik pula.</w:t>
      </w:r>
    </w:p>
    <w:p w:rsidR="000041AB" w:rsidRDefault="000041AB" w:rsidP="00B67587">
      <w:pPr>
        <w:pStyle w:val="ListParagraph"/>
        <w:numPr>
          <w:ilvl w:val="0"/>
          <w:numId w:val="26"/>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Perbedaan Fasilitas Di Instansi Kesehatan</w:t>
      </w:r>
    </w:p>
    <w:p w:rsidR="000041AB" w:rsidRDefault="000041AB" w:rsidP="000041AB">
      <w:pPr>
        <w:pStyle w:val="ListParagraph"/>
        <w:tabs>
          <w:tab w:val="left" w:pos="72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Kelengakapan sarana dan prasaran yang dapat menunjang pelayanan kesehatan yang ada sehingga kebutuhan  pasien terpenuhi.</w:t>
      </w:r>
    </w:p>
    <w:p w:rsidR="000041AB" w:rsidRPr="009C59F4" w:rsidRDefault="000041AB" w:rsidP="000041AB">
      <w:pPr>
        <w:pStyle w:val="ListParagraph"/>
        <w:tabs>
          <w:tab w:val="left" w:pos="720"/>
        </w:tabs>
        <w:spacing w:after="0" w:line="360" w:lineRule="auto"/>
        <w:ind w:left="1080"/>
        <w:jc w:val="both"/>
        <w:rPr>
          <w:rFonts w:ascii="Times New Roman" w:hAnsi="Times New Roman" w:cs="Times New Roman"/>
          <w:sz w:val="24"/>
          <w:szCs w:val="24"/>
          <w:lang w:val="id-ID"/>
        </w:rPr>
      </w:pPr>
    </w:p>
    <w:p w:rsidR="000041AB" w:rsidRPr="00D1169D" w:rsidRDefault="000041AB" w:rsidP="00B67587">
      <w:pPr>
        <w:pStyle w:val="ListParagraph"/>
        <w:numPr>
          <w:ilvl w:val="1"/>
          <w:numId w:val="30"/>
        </w:numPr>
        <w:tabs>
          <w:tab w:val="left" w:pos="720"/>
        </w:tabs>
        <w:spacing w:after="0" w:line="360" w:lineRule="auto"/>
        <w:jc w:val="both"/>
        <w:rPr>
          <w:rFonts w:ascii="Times New Roman" w:hAnsi="Times New Roman" w:cs="Times New Roman"/>
          <w:b/>
          <w:sz w:val="24"/>
          <w:szCs w:val="24"/>
          <w:lang w:val="id-ID"/>
        </w:rPr>
      </w:pPr>
      <w:r w:rsidRPr="00D1169D">
        <w:rPr>
          <w:rFonts w:ascii="Times New Roman" w:hAnsi="Times New Roman" w:cs="Times New Roman"/>
          <w:b/>
          <w:sz w:val="24"/>
          <w:szCs w:val="24"/>
          <w:lang w:val="id-ID"/>
        </w:rPr>
        <w:t>Implementasi dan Perhitungan Matriks Five Force Poerter</w:t>
      </w:r>
    </w:p>
    <w:p w:rsidR="000041AB" w:rsidRDefault="000041AB" w:rsidP="000041AB">
      <w:pPr>
        <w:pStyle w:val="ListParagraph"/>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Five force porter merupakan sebuah analisis strategis bersaing yang sering digunakan oleh industri khususnya pemasaran produk barang dan jasa. Di dalam penggunaannya memang tidak ada matriks perhitungan khusus. kami mencoba memodifikasi strategis ini melalui perhitungan yang sederhana.</w:t>
      </w:r>
    </w:p>
    <w:p w:rsidR="000041AB" w:rsidRDefault="000041AB" w:rsidP="000041AB">
      <w:pPr>
        <w:pStyle w:val="ListParagraph"/>
        <w:tabs>
          <w:tab w:val="left" w:pos="720"/>
        </w:tabs>
        <w:spacing w:after="0" w:line="360" w:lineRule="auto"/>
        <w:jc w:val="both"/>
        <w:rPr>
          <w:rFonts w:ascii="Times New Roman" w:hAnsi="Times New Roman" w:cs="Times New Roman"/>
          <w:sz w:val="24"/>
          <w:szCs w:val="24"/>
          <w:lang w:val="id-ID"/>
        </w:rPr>
      </w:pPr>
    </w:p>
    <w:p w:rsidR="00CE5F72" w:rsidRDefault="00CE5F72" w:rsidP="000041AB">
      <w:pPr>
        <w:pStyle w:val="ListParagraph"/>
        <w:tabs>
          <w:tab w:val="left" w:pos="720"/>
        </w:tabs>
        <w:spacing w:after="0" w:line="360" w:lineRule="auto"/>
        <w:jc w:val="both"/>
        <w:rPr>
          <w:rFonts w:ascii="Times New Roman" w:hAnsi="Times New Roman" w:cs="Times New Roman"/>
          <w:sz w:val="24"/>
          <w:szCs w:val="24"/>
          <w:lang w:val="id-ID"/>
        </w:rPr>
      </w:pPr>
    </w:p>
    <w:p w:rsidR="00CE5F72" w:rsidRDefault="00CE5F72" w:rsidP="000041AB">
      <w:pPr>
        <w:pStyle w:val="ListParagraph"/>
        <w:tabs>
          <w:tab w:val="left" w:pos="720"/>
        </w:tabs>
        <w:spacing w:after="0" w:line="360" w:lineRule="auto"/>
        <w:jc w:val="both"/>
        <w:rPr>
          <w:rFonts w:ascii="Times New Roman" w:hAnsi="Times New Roman" w:cs="Times New Roman"/>
          <w:sz w:val="24"/>
          <w:szCs w:val="24"/>
          <w:lang w:val="id-ID"/>
        </w:rPr>
      </w:pPr>
    </w:p>
    <w:p w:rsidR="00CE5F72" w:rsidRPr="00321E11" w:rsidRDefault="00CE5F72" w:rsidP="000041AB">
      <w:pPr>
        <w:pStyle w:val="ListParagraph"/>
        <w:tabs>
          <w:tab w:val="left" w:pos="720"/>
        </w:tabs>
        <w:spacing w:after="0" w:line="360" w:lineRule="auto"/>
        <w:jc w:val="both"/>
        <w:rPr>
          <w:rFonts w:ascii="Times New Roman" w:hAnsi="Times New Roman" w:cs="Times New Roman"/>
          <w:sz w:val="24"/>
          <w:szCs w:val="24"/>
          <w:lang w:val="id-ID"/>
        </w:rPr>
      </w:pPr>
    </w:p>
    <w:p w:rsidR="000041AB" w:rsidRPr="00D1169D" w:rsidRDefault="000041AB" w:rsidP="00B67587">
      <w:pPr>
        <w:pStyle w:val="ListParagraph"/>
        <w:numPr>
          <w:ilvl w:val="2"/>
          <w:numId w:val="32"/>
        </w:numPr>
        <w:tabs>
          <w:tab w:val="left" w:pos="720"/>
        </w:tabs>
        <w:spacing w:after="0" w:line="360" w:lineRule="auto"/>
        <w:jc w:val="both"/>
        <w:rPr>
          <w:rFonts w:ascii="Times New Roman" w:hAnsi="Times New Roman" w:cs="Times New Roman"/>
          <w:b/>
          <w:sz w:val="24"/>
          <w:szCs w:val="24"/>
          <w:lang w:val="id-ID"/>
        </w:rPr>
      </w:pPr>
      <w:r w:rsidRPr="00D1169D">
        <w:rPr>
          <w:rFonts w:ascii="Times New Roman" w:hAnsi="Times New Roman" w:cs="Times New Roman"/>
          <w:b/>
          <w:sz w:val="24"/>
          <w:szCs w:val="24"/>
          <w:lang w:val="id-ID"/>
        </w:rPr>
        <w:lastRenderedPageBreak/>
        <w:t>Penilaian</w:t>
      </w:r>
    </w:p>
    <w:p w:rsidR="000041AB" w:rsidRDefault="000041AB" w:rsidP="000041AB">
      <w:pPr>
        <w:pStyle w:val="ListParagraph"/>
        <w:tabs>
          <w:tab w:val="left" w:pos="720"/>
        </w:tabs>
        <w:spacing w:after="0" w:line="360" w:lineRule="auto"/>
        <w:ind w:left="729"/>
        <w:jc w:val="both"/>
        <w:rPr>
          <w:rFonts w:ascii="Times New Roman" w:hAnsi="Times New Roman" w:cs="Times New Roman"/>
          <w:sz w:val="24"/>
          <w:szCs w:val="24"/>
          <w:lang w:val="id-ID"/>
        </w:rPr>
      </w:pPr>
      <w:r>
        <w:rPr>
          <w:rFonts w:ascii="Times New Roman" w:hAnsi="Times New Roman" w:cs="Times New Roman"/>
          <w:sz w:val="24"/>
          <w:szCs w:val="24"/>
          <w:lang w:val="id-ID"/>
        </w:rPr>
        <w:tab/>
        <w:t>Penilaian dilakukan berdasarkan wawancara atau kuisioner dan statistik data di Rumah Sakit tersebut. Untuk membantu menilai berbagai variabel beserta indikator di atas maka dilakukan beberapa cara :</w:t>
      </w:r>
    </w:p>
    <w:p w:rsidR="000041AB" w:rsidRDefault="000041AB" w:rsidP="00B67587">
      <w:pPr>
        <w:pStyle w:val="ListParagraph"/>
        <w:numPr>
          <w:ilvl w:val="0"/>
          <w:numId w:val="24"/>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parameter yang sesuai dengan keadaan Rumah Sakit. Isi dari variabel dan indikator juga harus sesuai dengan situasi yang di alami Rumah Sakit.</w:t>
      </w:r>
    </w:p>
    <w:p w:rsidR="000041AB" w:rsidRDefault="000041AB" w:rsidP="00B67587">
      <w:pPr>
        <w:pStyle w:val="ListParagraph"/>
        <w:numPr>
          <w:ilvl w:val="0"/>
          <w:numId w:val="24"/>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Pemberian bobot pada tiap variabel dengan indikator sebagai standard perhitungan.</w:t>
      </w:r>
    </w:p>
    <w:p w:rsidR="000041AB" w:rsidRDefault="000041AB" w:rsidP="00B67587">
      <w:pPr>
        <w:pStyle w:val="ListParagraph"/>
        <w:numPr>
          <w:ilvl w:val="0"/>
          <w:numId w:val="24"/>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Pemberian peringkat dari 1 hingga 3. Pemberian peringkat dan jumlah peringkat tergantung dari pemaparan jumlah variabel. Apabila terdapat enam variabel maka peringkat yang digunakan dari 1 hingga 6 demikian seterusnya. Penggunaan peringkat ini didasarkan pada keadaan eksternal Rumah Sakit.</w:t>
      </w:r>
    </w:p>
    <w:p w:rsidR="000041AB" w:rsidRDefault="000041AB" w:rsidP="00B67587">
      <w:pPr>
        <w:pStyle w:val="ListParagraph"/>
        <w:numPr>
          <w:ilvl w:val="0"/>
          <w:numId w:val="24"/>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Kalikan bobot dengan peringkat untuk mengetahui nilai faktor-faktor yang ada di Rumah Sakit tersebut. </w:t>
      </w:r>
    </w:p>
    <w:p w:rsidR="000041AB" w:rsidRDefault="000041AB" w:rsidP="00B67587">
      <w:pPr>
        <w:pStyle w:val="ListParagraph"/>
        <w:numPr>
          <w:ilvl w:val="0"/>
          <w:numId w:val="24"/>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Kemudian jumlahkan hasil kali. Setelah hasil sudah terjumlah maka kita dapat menyimpulkan bahwa Rumah Sakit saat ini berada dalam situasi yang buruk, sedang, maupun baik dengan prosentase sebagai berikut.</w:t>
      </w:r>
    </w:p>
    <w:p w:rsidR="000041AB" w:rsidRDefault="000041AB" w:rsidP="00B67587">
      <w:pPr>
        <w:pStyle w:val="ListParagraph"/>
        <w:numPr>
          <w:ilvl w:val="0"/>
          <w:numId w:val="25"/>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Rendah</w:t>
      </w:r>
      <w:r>
        <w:rPr>
          <w:rFonts w:ascii="Times New Roman" w:hAnsi="Times New Roman" w:cs="Times New Roman"/>
          <w:sz w:val="24"/>
          <w:szCs w:val="24"/>
          <w:lang w:val="id-ID"/>
        </w:rPr>
        <w:tab/>
        <w:t xml:space="preserve">0 - 1 </w:t>
      </w:r>
    </w:p>
    <w:p w:rsidR="000041AB" w:rsidRPr="00EC71A0" w:rsidRDefault="000041AB" w:rsidP="00B67587">
      <w:pPr>
        <w:pStyle w:val="ListParagraph"/>
        <w:numPr>
          <w:ilvl w:val="0"/>
          <w:numId w:val="25"/>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Sedang</w:t>
      </w:r>
      <w:r>
        <w:rPr>
          <w:rFonts w:ascii="Times New Roman" w:hAnsi="Times New Roman" w:cs="Times New Roman"/>
          <w:sz w:val="24"/>
          <w:szCs w:val="24"/>
          <w:lang w:val="id-ID"/>
        </w:rPr>
        <w:tab/>
        <w:t>1.1 - 2.0</w:t>
      </w:r>
    </w:p>
    <w:p w:rsidR="000041AB" w:rsidRDefault="000041AB" w:rsidP="00B67587">
      <w:pPr>
        <w:pStyle w:val="ListParagraph"/>
        <w:numPr>
          <w:ilvl w:val="0"/>
          <w:numId w:val="25"/>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Tinggi</w:t>
      </w:r>
      <w:r>
        <w:rPr>
          <w:rFonts w:ascii="Times New Roman" w:hAnsi="Times New Roman" w:cs="Times New Roman"/>
          <w:sz w:val="24"/>
          <w:szCs w:val="24"/>
          <w:lang w:val="id-ID"/>
        </w:rPr>
        <w:tab/>
        <w:t>2.1 – 3</w:t>
      </w:r>
    </w:p>
    <w:p w:rsidR="000041AB" w:rsidRPr="009669AD" w:rsidRDefault="000041AB" w:rsidP="00B67587">
      <w:pPr>
        <w:pStyle w:val="ListParagraph"/>
        <w:numPr>
          <w:ilvl w:val="0"/>
          <w:numId w:val="24"/>
        </w:numPr>
        <w:tabs>
          <w:tab w:val="left" w:pos="7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Setelah itu lakukan analisis sesuai wawancara dan kuisioner data statistik yang ada di Rumah Sakit tersebut</w:t>
      </w:r>
    </w:p>
    <w:p w:rsidR="000041AB" w:rsidRPr="00D1169D" w:rsidRDefault="000041AB" w:rsidP="00B67587">
      <w:pPr>
        <w:pStyle w:val="ListParagraph"/>
        <w:numPr>
          <w:ilvl w:val="2"/>
          <w:numId w:val="31"/>
        </w:numPr>
        <w:tabs>
          <w:tab w:val="left" w:pos="720"/>
        </w:tabs>
        <w:spacing w:after="0" w:line="360" w:lineRule="auto"/>
        <w:ind w:hanging="11"/>
        <w:jc w:val="both"/>
        <w:rPr>
          <w:rFonts w:ascii="Times New Roman" w:hAnsi="Times New Roman" w:cs="Times New Roman"/>
          <w:b/>
          <w:sz w:val="24"/>
          <w:szCs w:val="24"/>
          <w:lang w:val="id-ID"/>
        </w:rPr>
      </w:pPr>
      <w:r w:rsidRPr="00D1169D">
        <w:rPr>
          <w:rFonts w:ascii="Times New Roman" w:hAnsi="Times New Roman" w:cs="Times New Roman"/>
          <w:b/>
          <w:sz w:val="24"/>
          <w:szCs w:val="24"/>
          <w:lang w:val="id-ID"/>
        </w:rPr>
        <w:t xml:space="preserve">Hasil Analisis Perhitungan </w:t>
      </w:r>
      <w:r w:rsidRPr="00D1169D">
        <w:rPr>
          <w:rFonts w:ascii="Times New Roman" w:hAnsi="Times New Roman" w:cs="Times New Roman"/>
          <w:b/>
          <w:i/>
          <w:sz w:val="24"/>
          <w:szCs w:val="24"/>
          <w:lang w:val="id-ID"/>
        </w:rPr>
        <w:t>Five Force Porter</w:t>
      </w:r>
    </w:p>
    <w:p w:rsidR="000041AB" w:rsidRPr="009669AD" w:rsidRDefault="000041AB" w:rsidP="009669AD">
      <w:pPr>
        <w:pStyle w:val="ListParagraph"/>
        <w:tabs>
          <w:tab w:val="left" w:pos="720"/>
        </w:tabs>
        <w:spacing w:after="0" w:line="360" w:lineRule="auto"/>
        <w:ind w:left="729"/>
        <w:jc w:val="both"/>
        <w:rPr>
          <w:rFonts w:ascii="Times New Roman" w:hAnsi="Times New Roman" w:cs="Times New Roman"/>
          <w:i/>
          <w:sz w:val="24"/>
          <w:szCs w:val="24"/>
          <w:lang w:val="id-ID"/>
        </w:rPr>
      </w:pPr>
      <w:r>
        <w:rPr>
          <w:rFonts w:ascii="Times New Roman" w:hAnsi="Times New Roman" w:cs="Times New Roman"/>
          <w:sz w:val="24"/>
          <w:szCs w:val="24"/>
          <w:lang w:val="id-ID"/>
        </w:rPr>
        <w:tab/>
        <w:t xml:space="preserve">Setelah mengetahui hasil dari perhitungan data yang didapat, kemudian cantumkan pada tabel variabel dan indikator dari lima elemen </w:t>
      </w:r>
      <w:r w:rsidRPr="00D41402">
        <w:rPr>
          <w:rFonts w:ascii="Times New Roman" w:hAnsi="Times New Roman" w:cs="Times New Roman"/>
          <w:i/>
          <w:sz w:val="24"/>
          <w:szCs w:val="24"/>
          <w:lang w:val="id-ID"/>
        </w:rPr>
        <w:t>five force porter</w:t>
      </w:r>
      <w:r>
        <w:rPr>
          <w:rFonts w:ascii="Times New Roman" w:hAnsi="Times New Roman" w:cs="Times New Roman"/>
          <w:i/>
          <w:sz w:val="24"/>
          <w:szCs w:val="24"/>
          <w:lang w:val="id-ID"/>
        </w:rPr>
        <w:t>.</w:t>
      </w:r>
    </w:p>
    <w:p w:rsidR="000041AB" w:rsidRPr="005A1260" w:rsidRDefault="000041AB" w:rsidP="00B67587">
      <w:pPr>
        <w:pStyle w:val="ListParagraph"/>
        <w:numPr>
          <w:ilvl w:val="0"/>
          <w:numId w:val="28"/>
        </w:numPr>
        <w:spacing w:after="0" w:line="360" w:lineRule="auto"/>
        <w:ind w:left="993" w:hanging="294"/>
        <w:jc w:val="both"/>
        <w:rPr>
          <w:rFonts w:ascii="Times New Roman" w:hAnsi="Times New Roman" w:cs="Times New Roman"/>
          <w:sz w:val="24"/>
          <w:szCs w:val="24"/>
          <w:lang w:val="id-ID"/>
        </w:rPr>
      </w:pPr>
      <w:r w:rsidRPr="005A1260">
        <w:rPr>
          <w:rFonts w:ascii="Times New Roman" w:hAnsi="Times New Roman" w:cs="Times New Roman"/>
          <w:sz w:val="24"/>
          <w:szCs w:val="24"/>
          <w:lang w:val="id-ID"/>
        </w:rPr>
        <w:t>Hasil Perhitungan Terhadap Kekuatan Penawaran Pembeli</w:t>
      </w:r>
    </w:p>
    <w:p w:rsidR="000041AB" w:rsidRDefault="000041AB" w:rsidP="000041AB">
      <w:pPr>
        <w:pStyle w:val="ListParagraph"/>
        <w:spacing w:after="0" w:line="360" w:lineRule="auto"/>
        <w:ind w:left="993" w:hanging="29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Setelah di analisis dan dihitung, ancaman pesaing baru terhadap Rumah Sakit TINGGI. Dapat ditunjukkan dari hasil perhitungan tabel 3.6 sebagai berikut.</w:t>
      </w:r>
    </w:p>
    <w:p w:rsidR="000041AB" w:rsidRPr="00C94F03" w:rsidRDefault="000041AB" w:rsidP="000041AB">
      <w:pPr>
        <w:pStyle w:val="ListParagraph"/>
        <w:tabs>
          <w:tab w:val="left" w:pos="993"/>
        </w:tabs>
        <w:spacing w:after="0" w:line="360" w:lineRule="auto"/>
        <w:ind w:left="360" w:hanging="294"/>
        <w:jc w:val="center"/>
        <w:rPr>
          <w:rFonts w:ascii="Times New Roman" w:hAnsi="Times New Roman" w:cs="Times New Roman"/>
          <w:sz w:val="24"/>
          <w:szCs w:val="24"/>
          <w:lang w:val="id-ID"/>
        </w:rPr>
      </w:pPr>
      <w:r>
        <w:rPr>
          <w:rFonts w:ascii="Times New Roman" w:hAnsi="Times New Roman" w:cs="Times New Roman"/>
          <w:sz w:val="24"/>
          <w:szCs w:val="24"/>
          <w:lang w:val="id-ID"/>
        </w:rPr>
        <w:t>Tabel 3.6 Hasil analisis ancaman pesaing baru</w:t>
      </w:r>
    </w:p>
    <w:tbl>
      <w:tblPr>
        <w:tblStyle w:val="TableGrid"/>
        <w:tblW w:w="0" w:type="auto"/>
        <w:tblInd w:w="817" w:type="dxa"/>
        <w:tblLook w:val="04A0"/>
      </w:tblPr>
      <w:tblGrid>
        <w:gridCol w:w="1675"/>
        <w:gridCol w:w="2545"/>
        <w:gridCol w:w="1028"/>
        <w:gridCol w:w="980"/>
        <w:gridCol w:w="1109"/>
      </w:tblGrid>
      <w:tr w:rsidR="000041AB" w:rsidTr="00EB6A65">
        <w:tc>
          <w:tcPr>
            <w:tcW w:w="1843"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2835"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134"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Bobot</w:t>
            </w:r>
          </w:p>
        </w:tc>
        <w:tc>
          <w:tcPr>
            <w:tcW w:w="1030" w:type="dxa"/>
            <w:vAlign w:val="center"/>
          </w:tcPr>
          <w:p w:rsidR="000041AB" w:rsidRDefault="00541C9C"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041AB">
              <w:rPr>
                <w:rFonts w:ascii="Times New Roman" w:hAnsi="Times New Roman" w:cs="Times New Roman"/>
                <w:sz w:val="24"/>
                <w:szCs w:val="24"/>
                <w:lang w:val="id-ID"/>
              </w:rPr>
              <w:t>Ranking</w:t>
            </w:r>
          </w:p>
        </w:tc>
        <w:tc>
          <w:tcPr>
            <w:tcW w:w="1253"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r>
      <w:tr w:rsidR="000041AB" w:rsidTr="00EB6A65">
        <w:trPr>
          <w:trHeight w:val="716"/>
        </w:trPr>
        <w:tc>
          <w:tcPr>
            <w:tcW w:w="1843" w:type="dxa"/>
          </w:tcPr>
          <w:p w:rsidR="000041AB" w:rsidRDefault="000041AB" w:rsidP="00EB6A65">
            <w:pPr>
              <w:tabs>
                <w:tab w:val="left" w:pos="993"/>
              </w:tabs>
              <w:ind w:hanging="294"/>
              <w:rPr>
                <w:rFonts w:ascii="Times New Roman" w:hAnsi="Times New Roman" w:cs="Times New Roman"/>
                <w:sz w:val="24"/>
                <w:szCs w:val="24"/>
                <w:lang w:val="id-ID"/>
              </w:rPr>
            </w:pPr>
            <w:r>
              <w:rPr>
                <w:rFonts w:ascii="Times New Roman" w:hAnsi="Times New Roman" w:cs="Times New Roman"/>
                <w:sz w:val="24"/>
                <w:szCs w:val="24"/>
                <w:lang w:val="id-ID"/>
              </w:rPr>
              <w:t xml:space="preserve">    Jumlah pasien</w:t>
            </w:r>
          </w:p>
        </w:tc>
        <w:tc>
          <w:tcPr>
            <w:tcW w:w="2835" w:type="dxa"/>
          </w:tcPr>
          <w:p w:rsidR="000041AB" w:rsidRDefault="000041AB" w:rsidP="00EB6A65">
            <w:pPr>
              <w:tabs>
                <w:tab w:val="left" w:pos="993"/>
              </w:tabs>
              <w:ind w:hanging="294"/>
              <w:rPr>
                <w:rFonts w:ascii="Times New Roman" w:hAnsi="Times New Roman" w:cs="Times New Roman"/>
                <w:sz w:val="24"/>
                <w:szCs w:val="24"/>
                <w:lang w:val="id-ID"/>
              </w:rPr>
            </w:pPr>
            <w:r>
              <w:rPr>
                <w:rFonts w:ascii="Times New Roman" w:hAnsi="Times New Roman" w:cs="Times New Roman"/>
                <w:sz w:val="24"/>
                <w:szCs w:val="24"/>
                <w:lang w:val="id-ID"/>
              </w:rPr>
              <w:t xml:space="preserve">     Pasien yang datang ke Rumah sakit meningkat</w:t>
            </w:r>
          </w:p>
        </w:tc>
        <w:tc>
          <w:tcPr>
            <w:tcW w:w="1134"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c>
          <w:tcPr>
            <w:tcW w:w="1030"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53"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0.8</w:t>
            </w:r>
          </w:p>
        </w:tc>
      </w:tr>
      <w:tr w:rsidR="000041AB" w:rsidTr="00EB6A65">
        <w:tc>
          <w:tcPr>
            <w:tcW w:w="1843" w:type="dxa"/>
          </w:tcPr>
          <w:p w:rsidR="000041AB" w:rsidRDefault="000041AB" w:rsidP="00EB6A65">
            <w:pPr>
              <w:tabs>
                <w:tab w:val="left" w:pos="993"/>
              </w:tabs>
              <w:ind w:hanging="294"/>
              <w:rPr>
                <w:rFonts w:ascii="Times New Roman" w:hAnsi="Times New Roman" w:cs="Times New Roman"/>
                <w:sz w:val="24"/>
                <w:szCs w:val="24"/>
                <w:lang w:val="id-ID"/>
              </w:rPr>
            </w:pPr>
            <w:r>
              <w:rPr>
                <w:rFonts w:ascii="Times New Roman" w:hAnsi="Times New Roman" w:cs="Times New Roman"/>
                <w:sz w:val="24"/>
                <w:szCs w:val="24"/>
                <w:lang w:val="id-ID"/>
              </w:rPr>
              <w:t xml:space="preserve">    Pasien tetap</w:t>
            </w:r>
          </w:p>
        </w:tc>
        <w:tc>
          <w:tcPr>
            <w:tcW w:w="2835" w:type="dxa"/>
          </w:tcPr>
          <w:p w:rsidR="000041AB" w:rsidRDefault="000041AB" w:rsidP="00EB6A65">
            <w:pPr>
              <w:tabs>
                <w:tab w:val="left" w:pos="993"/>
              </w:tabs>
              <w:ind w:hanging="294"/>
              <w:rPr>
                <w:rFonts w:ascii="Times New Roman" w:hAnsi="Times New Roman" w:cs="Times New Roman"/>
                <w:sz w:val="24"/>
                <w:szCs w:val="24"/>
                <w:lang w:val="id-ID"/>
              </w:rPr>
            </w:pPr>
            <w:r>
              <w:rPr>
                <w:rFonts w:ascii="Times New Roman" w:hAnsi="Times New Roman" w:cs="Times New Roman"/>
                <w:sz w:val="24"/>
                <w:szCs w:val="24"/>
                <w:lang w:val="id-ID"/>
              </w:rPr>
              <w:t xml:space="preserve">     Pasien setia berobat ke Rumah Sakit</w:t>
            </w:r>
          </w:p>
        </w:tc>
        <w:tc>
          <w:tcPr>
            <w:tcW w:w="1134"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c>
          <w:tcPr>
            <w:tcW w:w="1030"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53"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0041AB" w:rsidTr="00EB6A65">
        <w:tc>
          <w:tcPr>
            <w:tcW w:w="1843" w:type="dxa"/>
          </w:tcPr>
          <w:p w:rsidR="000041AB" w:rsidRDefault="000041AB" w:rsidP="00EB6A65">
            <w:pPr>
              <w:tabs>
                <w:tab w:val="left" w:pos="993"/>
              </w:tabs>
              <w:ind w:hanging="294"/>
              <w:rPr>
                <w:rFonts w:ascii="Times New Roman" w:hAnsi="Times New Roman" w:cs="Times New Roman"/>
                <w:sz w:val="24"/>
                <w:szCs w:val="24"/>
                <w:lang w:val="id-ID"/>
              </w:rPr>
            </w:pPr>
            <w:r>
              <w:rPr>
                <w:rFonts w:ascii="Times New Roman" w:hAnsi="Times New Roman" w:cs="Times New Roman"/>
                <w:sz w:val="24"/>
                <w:szCs w:val="24"/>
                <w:lang w:val="id-ID"/>
              </w:rPr>
              <w:t>I    Informasi produk</w:t>
            </w:r>
          </w:p>
        </w:tc>
        <w:tc>
          <w:tcPr>
            <w:tcW w:w="2835" w:type="dxa"/>
          </w:tcPr>
          <w:p w:rsidR="000041AB" w:rsidRDefault="000041AB" w:rsidP="00EB6A65">
            <w:pPr>
              <w:tabs>
                <w:tab w:val="left" w:pos="993"/>
              </w:tabs>
              <w:ind w:hanging="294"/>
              <w:rPr>
                <w:rFonts w:ascii="Times New Roman" w:hAnsi="Times New Roman" w:cs="Times New Roman"/>
                <w:sz w:val="24"/>
                <w:szCs w:val="24"/>
                <w:lang w:val="id-ID"/>
              </w:rPr>
            </w:pPr>
            <w:r>
              <w:rPr>
                <w:rFonts w:ascii="Times New Roman" w:hAnsi="Times New Roman" w:cs="Times New Roman"/>
                <w:sz w:val="24"/>
                <w:szCs w:val="24"/>
                <w:lang w:val="id-ID"/>
              </w:rPr>
              <w:t xml:space="preserve">     Pasien memperoleh informasi lengkap terhadap barang atau jasa. Misalnya : sosialisasi penggunaan obat, pelayanan, dan sebagainya</w:t>
            </w:r>
          </w:p>
        </w:tc>
        <w:tc>
          <w:tcPr>
            <w:tcW w:w="1134"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0.2</w:t>
            </w:r>
          </w:p>
        </w:tc>
        <w:tc>
          <w:tcPr>
            <w:tcW w:w="1030"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53"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0.2</w:t>
            </w:r>
          </w:p>
        </w:tc>
      </w:tr>
      <w:tr w:rsidR="000041AB" w:rsidTr="00EB6A65">
        <w:tc>
          <w:tcPr>
            <w:tcW w:w="4678" w:type="dxa"/>
            <w:gridSpan w:val="2"/>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134"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030"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p>
        </w:tc>
        <w:tc>
          <w:tcPr>
            <w:tcW w:w="1253" w:type="dxa"/>
            <w:vAlign w:val="center"/>
          </w:tcPr>
          <w:p w:rsidR="000041AB" w:rsidRDefault="000041AB" w:rsidP="00EB6A65">
            <w:pPr>
              <w:tabs>
                <w:tab w:val="left" w:pos="993"/>
              </w:tabs>
              <w:ind w:hanging="294"/>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r>
    </w:tbl>
    <w:p w:rsidR="000041AB" w:rsidRPr="00D41402" w:rsidRDefault="000041AB" w:rsidP="000041AB">
      <w:pPr>
        <w:tabs>
          <w:tab w:val="left" w:pos="993"/>
        </w:tabs>
        <w:spacing w:after="0" w:line="360" w:lineRule="auto"/>
        <w:ind w:hanging="294"/>
        <w:jc w:val="both"/>
        <w:rPr>
          <w:rFonts w:ascii="Times New Roman" w:hAnsi="Times New Roman" w:cs="Times New Roman"/>
          <w:sz w:val="24"/>
          <w:szCs w:val="24"/>
          <w:lang w:val="id-ID"/>
        </w:rPr>
      </w:pPr>
    </w:p>
    <w:p w:rsidR="000041AB" w:rsidRPr="00A231D5" w:rsidRDefault="000041AB" w:rsidP="00B67587">
      <w:pPr>
        <w:pStyle w:val="ListParagraph"/>
        <w:numPr>
          <w:ilvl w:val="0"/>
          <w:numId w:val="28"/>
        </w:numPr>
        <w:tabs>
          <w:tab w:val="left" w:pos="993"/>
        </w:tabs>
        <w:spacing w:after="0" w:line="360" w:lineRule="auto"/>
        <w:ind w:left="993" w:hanging="294"/>
        <w:jc w:val="both"/>
        <w:rPr>
          <w:rFonts w:ascii="Times New Roman" w:hAnsi="Times New Roman" w:cs="Times New Roman"/>
          <w:sz w:val="24"/>
          <w:szCs w:val="24"/>
          <w:lang w:val="id-ID"/>
        </w:rPr>
      </w:pPr>
      <w:r w:rsidRPr="00A231D5">
        <w:rPr>
          <w:rFonts w:ascii="Times New Roman" w:hAnsi="Times New Roman" w:cs="Times New Roman"/>
          <w:sz w:val="24"/>
          <w:szCs w:val="24"/>
          <w:lang w:val="id-ID"/>
        </w:rPr>
        <w:t>Hasil Perhitungan Terhadap Kekuatan Penawaran Pemasok</w:t>
      </w:r>
    </w:p>
    <w:p w:rsidR="000041AB" w:rsidRDefault="000041AB" w:rsidP="000041AB">
      <w:pPr>
        <w:pStyle w:val="ListParagraph"/>
        <w:tabs>
          <w:tab w:val="left" w:pos="993"/>
        </w:tabs>
        <w:spacing w:after="0" w:line="360" w:lineRule="auto"/>
        <w:ind w:left="993" w:hanging="294"/>
        <w:jc w:val="both"/>
        <w:rPr>
          <w:rFonts w:ascii="Times New Roman" w:hAnsi="Times New Roman" w:cs="Times New Roman"/>
          <w:sz w:val="24"/>
          <w:szCs w:val="24"/>
          <w:lang w:val="id-ID"/>
        </w:rPr>
      </w:pPr>
      <w:r>
        <w:rPr>
          <w:rFonts w:ascii="Times New Roman" w:hAnsi="Times New Roman" w:cs="Times New Roman"/>
          <w:sz w:val="24"/>
          <w:szCs w:val="24"/>
          <w:lang w:val="id-ID"/>
        </w:rPr>
        <w:tab/>
        <w:t>Setelah di analisis dan dihitung, ancaman pesaing baru terhadap Rumah Sakit TINGGI. Dapat ditunjukkan dari hasil perhitungan tabel 3.7 sebagai berikut.</w:t>
      </w:r>
    </w:p>
    <w:p w:rsidR="000041AB" w:rsidRPr="00C94F03" w:rsidRDefault="000041AB" w:rsidP="000041AB">
      <w:pPr>
        <w:pStyle w:val="ListParagraph"/>
        <w:tabs>
          <w:tab w:val="left" w:pos="993"/>
        </w:tabs>
        <w:spacing w:after="0" w:line="360" w:lineRule="auto"/>
        <w:ind w:left="360" w:hanging="294"/>
        <w:jc w:val="center"/>
        <w:rPr>
          <w:rFonts w:ascii="Times New Roman" w:hAnsi="Times New Roman" w:cs="Times New Roman"/>
          <w:sz w:val="24"/>
          <w:szCs w:val="24"/>
          <w:lang w:val="id-ID"/>
        </w:rPr>
      </w:pPr>
      <w:r>
        <w:rPr>
          <w:rFonts w:ascii="Times New Roman" w:hAnsi="Times New Roman" w:cs="Times New Roman"/>
          <w:sz w:val="24"/>
          <w:szCs w:val="24"/>
          <w:lang w:val="id-ID"/>
        </w:rPr>
        <w:t>Tabel 3.7 Hasil analisis ancaman pesaing baru</w:t>
      </w:r>
    </w:p>
    <w:tbl>
      <w:tblPr>
        <w:tblStyle w:val="TableGrid"/>
        <w:tblW w:w="0" w:type="auto"/>
        <w:tblInd w:w="786" w:type="dxa"/>
        <w:tblLook w:val="04A0"/>
      </w:tblPr>
      <w:tblGrid>
        <w:gridCol w:w="1685"/>
        <w:gridCol w:w="2566"/>
        <w:gridCol w:w="1033"/>
        <w:gridCol w:w="982"/>
        <w:gridCol w:w="1102"/>
      </w:tblGrid>
      <w:tr w:rsidR="000041AB" w:rsidTr="00EB6A65">
        <w:tc>
          <w:tcPr>
            <w:tcW w:w="1843"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2866"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134"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Bobot</w:t>
            </w:r>
          </w:p>
        </w:tc>
        <w:tc>
          <w:tcPr>
            <w:tcW w:w="1030" w:type="dxa"/>
            <w:vAlign w:val="center"/>
          </w:tcPr>
          <w:p w:rsidR="000041AB" w:rsidRDefault="00541C9C"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041AB">
              <w:rPr>
                <w:rFonts w:ascii="Times New Roman" w:hAnsi="Times New Roman" w:cs="Times New Roman"/>
                <w:sz w:val="24"/>
                <w:szCs w:val="24"/>
                <w:lang w:val="id-ID"/>
              </w:rPr>
              <w:t>Ranking</w:t>
            </w:r>
          </w:p>
        </w:tc>
        <w:tc>
          <w:tcPr>
            <w:tcW w:w="1238"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r>
      <w:tr w:rsidR="000041AB" w:rsidTr="00EB6A65">
        <w:tc>
          <w:tcPr>
            <w:tcW w:w="1843" w:type="dxa"/>
          </w:tcPr>
          <w:p w:rsidR="000041AB" w:rsidRDefault="000041AB" w:rsidP="00EB6A65">
            <w:pPr>
              <w:pStyle w:val="ListParagraph"/>
              <w:tabs>
                <w:tab w:val="left" w:pos="993"/>
              </w:tabs>
              <w:ind w:left="0" w:hanging="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Dominasi pemasok</w:t>
            </w:r>
          </w:p>
        </w:tc>
        <w:tc>
          <w:tcPr>
            <w:tcW w:w="2866" w:type="dxa"/>
          </w:tcPr>
          <w:p w:rsidR="000041AB" w:rsidRDefault="000041AB" w:rsidP="00EB6A65">
            <w:pPr>
              <w:pStyle w:val="ListParagraph"/>
              <w:tabs>
                <w:tab w:val="left" w:pos="993"/>
              </w:tabs>
              <w:ind w:left="0" w:hanging="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Pemasok barang atau jasa merupakan perusahaan yang bermutu kualitasnya (obat maupun skil dari tenaga kesehatan)</w:t>
            </w:r>
          </w:p>
        </w:tc>
        <w:tc>
          <w:tcPr>
            <w:tcW w:w="1134"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1030"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38"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0041AB" w:rsidTr="00EB6A65">
        <w:tc>
          <w:tcPr>
            <w:tcW w:w="1843" w:type="dxa"/>
          </w:tcPr>
          <w:p w:rsidR="000041AB" w:rsidRDefault="000041AB" w:rsidP="00EB6A65">
            <w:pPr>
              <w:pStyle w:val="ListParagraph"/>
              <w:tabs>
                <w:tab w:val="left" w:pos="993"/>
              </w:tabs>
              <w:ind w:left="0" w:hanging="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Produksi pemasok</w:t>
            </w:r>
          </w:p>
        </w:tc>
        <w:tc>
          <w:tcPr>
            <w:tcW w:w="2866" w:type="dxa"/>
          </w:tcPr>
          <w:p w:rsidR="000041AB" w:rsidRDefault="000041AB" w:rsidP="00EB6A65">
            <w:pPr>
              <w:pStyle w:val="ListParagraph"/>
              <w:tabs>
                <w:tab w:val="left" w:pos="993"/>
              </w:tabs>
              <w:ind w:left="0" w:hanging="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Obat-obatan yang dipasok oleh pemasok sangat penting bagi Rumah Sakit</w:t>
            </w:r>
          </w:p>
        </w:tc>
        <w:tc>
          <w:tcPr>
            <w:tcW w:w="1134"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0.25</w:t>
            </w:r>
          </w:p>
        </w:tc>
        <w:tc>
          <w:tcPr>
            <w:tcW w:w="1030"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38"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r>
      <w:tr w:rsidR="000041AB" w:rsidTr="00EB6A65">
        <w:tc>
          <w:tcPr>
            <w:tcW w:w="1843" w:type="dxa"/>
          </w:tcPr>
          <w:p w:rsidR="000041AB" w:rsidRDefault="000041AB" w:rsidP="00EB6A65">
            <w:pPr>
              <w:pStyle w:val="ListParagraph"/>
              <w:tabs>
                <w:tab w:val="left" w:pos="993"/>
              </w:tabs>
              <w:ind w:left="0" w:hanging="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Produk pengganti</w:t>
            </w:r>
          </w:p>
        </w:tc>
        <w:tc>
          <w:tcPr>
            <w:tcW w:w="2866" w:type="dxa"/>
          </w:tcPr>
          <w:p w:rsidR="000041AB" w:rsidRDefault="000041AB" w:rsidP="00EB6A65">
            <w:pPr>
              <w:pStyle w:val="ListParagraph"/>
              <w:tabs>
                <w:tab w:val="left" w:pos="993"/>
              </w:tabs>
              <w:ind w:left="0" w:hanging="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Tidak ada obat-obatan produk pengganti</w:t>
            </w:r>
          </w:p>
        </w:tc>
        <w:tc>
          <w:tcPr>
            <w:tcW w:w="1134"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0.25</w:t>
            </w:r>
          </w:p>
        </w:tc>
        <w:tc>
          <w:tcPr>
            <w:tcW w:w="1030"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38"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0.25</w:t>
            </w:r>
          </w:p>
        </w:tc>
      </w:tr>
      <w:tr w:rsidR="000041AB" w:rsidTr="00EB6A65">
        <w:tc>
          <w:tcPr>
            <w:tcW w:w="4709" w:type="dxa"/>
            <w:gridSpan w:val="2"/>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134"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030"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p>
        </w:tc>
        <w:tc>
          <w:tcPr>
            <w:tcW w:w="1238"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2.25</w:t>
            </w:r>
          </w:p>
        </w:tc>
      </w:tr>
    </w:tbl>
    <w:p w:rsidR="000041AB" w:rsidRDefault="005E588B" w:rsidP="005E588B">
      <w:pPr>
        <w:tabs>
          <w:tab w:val="left" w:pos="1635"/>
        </w:tabs>
        <w:spacing w:after="0" w:line="36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5E588B" w:rsidRPr="00C94F03" w:rsidRDefault="005E588B" w:rsidP="005E588B">
      <w:pPr>
        <w:tabs>
          <w:tab w:val="left" w:pos="1635"/>
        </w:tabs>
        <w:spacing w:after="0" w:line="360" w:lineRule="auto"/>
        <w:ind w:hanging="294"/>
        <w:jc w:val="both"/>
        <w:rPr>
          <w:rFonts w:ascii="Times New Roman" w:hAnsi="Times New Roman" w:cs="Times New Roman"/>
          <w:sz w:val="24"/>
          <w:szCs w:val="24"/>
          <w:lang w:val="id-ID"/>
        </w:rPr>
      </w:pPr>
    </w:p>
    <w:p w:rsidR="000041AB" w:rsidRPr="00A231D5" w:rsidRDefault="000041AB" w:rsidP="00B67587">
      <w:pPr>
        <w:pStyle w:val="ListParagraph"/>
        <w:numPr>
          <w:ilvl w:val="0"/>
          <w:numId w:val="28"/>
        </w:numPr>
        <w:tabs>
          <w:tab w:val="left" w:pos="993"/>
        </w:tabs>
        <w:spacing w:after="0" w:line="360" w:lineRule="auto"/>
        <w:ind w:left="1134" w:hanging="425"/>
        <w:jc w:val="both"/>
        <w:rPr>
          <w:rFonts w:ascii="Times New Roman" w:hAnsi="Times New Roman" w:cs="Times New Roman"/>
          <w:sz w:val="24"/>
          <w:szCs w:val="24"/>
          <w:lang w:val="id-ID"/>
        </w:rPr>
      </w:pPr>
      <w:r w:rsidRPr="00A231D5">
        <w:rPr>
          <w:rFonts w:ascii="Times New Roman" w:hAnsi="Times New Roman" w:cs="Times New Roman"/>
          <w:sz w:val="24"/>
          <w:szCs w:val="24"/>
          <w:lang w:val="id-ID"/>
        </w:rPr>
        <w:lastRenderedPageBreak/>
        <w:t>Hasil Perhitungan Terhadap Pesaing yang Telah Ada</w:t>
      </w:r>
    </w:p>
    <w:p w:rsidR="000041AB" w:rsidRDefault="000041AB" w:rsidP="000041AB">
      <w:pPr>
        <w:pStyle w:val="ListParagraph"/>
        <w:tabs>
          <w:tab w:val="left" w:pos="993"/>
        </w:tabs>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ab/>
        <w:t>Setelah di analisis dan dihitung, ancaman pesaing baru terhadap Rumah Sakit SEDANG. Dapat ditunjukkan dari hasil perhitungan tabel 3.8 sebagai berikut.</w:t>
      </w:r>
    </w:p>
    <w:p w:rsidR="000041AB" w:rsidRPr="00C94F03" w:rsidRDefault="000041AB" w:rsidP="000041AB">
      <w:pPr>
        <w:pStyle w:val="ListParagraph"/>
        <w:tabs>
          <w:tab w:val="left" w:pos="993"/>
        </w:tabs>
        <w:spacing w:after="0" w:line="360" w:lineRule="auto"/>
        <w:ind w:left="360" w:hanging="294"/>
        <w:jc w:val="center"/>
        <w:rPr>
          <w:rFonts w:ascii="Times New Roman" w:hAnsi="Times New Roman" w:cs="Times New Roman"/>
          <w:sz w:val="24"/>
          <w:szCs w:val="24"/>
          <w:lang w:val="id-ID"/>
        </w:rPr>
      </w:pPr>
      <w:r>
        <w:rPr>
          <w:rFonts w:ascii="Times New Roman" w:hAnsi="Times New Roman" w:cs="Times New Roman"/>
          <w:sz w:val="24"/>
          <w:szCs w:val="24"/>
          <w:lang w:val="id-ID"/>
        </w:rPr>
        <w:t>Tabel 3.8 Hasil analisis ancaman pesaing baru</w:t>
      </w:r>
    </w:p>
    <w:tbl>
      <w:tblPr>
        <w:tblStyle w:val="TableGrid"/>
        <w:tblpPr w:leftFromText="180" w:rightFromText="180" w:vertAnchor="text" w:horzAnchor="margin" w:tblpXSpec="center" w:tblpY="17"/>
        <w:tblW w:w="8188" w:type="dxa"/>
        <w:tblLayout w:type="fixed"/>
        <w:tblLook w:val="04A0"/>
      </w:tblPr>
      <w:tblGrid>
        <w:gridCol w:w="1451"/>
        <w:gridCol w:w="2835"/>
        <w:gridCol w:w="1134"/>
        <w:gridCol w:w="1276"/>
        <w:gridCol w:w="1492"/>
      </w:tblGrid>
      <w:tr w:rsidR="000041AB" w:rsidTr="00EB6A65">
        <w:trPr>
          <w:trHeight w:val="183"/>
        </w:trPr>
        <w:tc>
          <w:tcPr>
            <w:tcW w:w="1451"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Variabel</w:t>
            </w:r>
          </w:p>
        </w:tc>
        <w:tc>
          <w:tcPr>
            <w:tcW w:w="2835"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Indikator</w:t>
            </w:r>
          </w:p>
        </w:tc>
        <w:tc>
          <w:tcPr>
            <w:tcW w:w="1134"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Bobot</w:t>
            </w:r>
          </w:p>
        </w:tc>
        <w:tc>
          <w:tcPr>
            <w:tcW w:w="1276" w:type="dxa"/>
          </w:tcPr>
          <w:p w:rsidR="005409DF" w:rsidRDefault="00541C9C"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10617">
              <w:rPr>
                <w:rFonts w:ascii="Times New Roman" w:hAnsi="Times New Roman" w:cs="Times New Roman"/>
                <w:sz w:val="24"/>
                <w:szCs w:val="24"/>
              </w:rPr>
              <w:t>Ran</w:t>
            </w:r>
          </w:p>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king</w:t>
            </w:r>
          </w:p>
        </w:tc>
        <w:tc>
          <w:tcPr>
            <w:tcW w:w="1492"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Nilai</w:t>
            </w:r>
          </w:p>
        </w:tc>
      </w:tr>
      <w:tr w:rsidR="000041AB" w:rsidTr="00EB6A65">
        <w:trPr>
          <w:trHeight w:val="365"/>
        </w:trPr>
        <w:tc>
          <w:tcPr>
            <w:tcW w:w="1451" w:type="dxa"/>
            <w:vAlign w:val="center"/>
          </w:tcPr>
          <w:p w:rsidR="000041AB" w:rsidRPr="009E2B96" w:rsidRDefault="000041AB" w:rsidP="00EB6A65">
            <w:pPr>
              <w:pStyle w:val="ListParagraph"/>
              <w:tabs>
                <w:tab w:val="left" w:pos="993"/>
              </w:tabs>
              <w:ind w:left="0" w:hanging="294"/>
              <w:rPr>
                <w:rFonts w:ascii="Times New Roman" w:hAnsi="Times New Roman" w:cs="Times New Roman"/>
                <w:sz w:val="24"/>
                <w:szCs w:val="24"/>
                <w:lang w:val="id-ID"/>
              </w:rPr>
            </w:pPr>
            <w:r>
              <w:rPr>
                <w:rFonts w:ascii="Times New Roman" w:hAnsi="Times New Roman" w:cs="Times New Roman"/>
                <w:sz w:val="24"/>
                <w:szCs w:val="24"/>
                <w:lang w:val="id-ID"/>
              </w:rPr>
              <w:t xml:space="preserve">     Biaya Pengobatan</w:t>
            </w:r>
          </w:p>
        </w:tc>
        <w:tc>
          <w:tcPr>
            <w:tcW w:w="2835" w:type="dxa"/>
          </w:tcPr>
          <w:p w:rsidR="000041AB" w:rsidRDefault="000041AB" w:rsidP="00EB6A65">
            <w:pPr>
              <w:pStyle w:val="ListParagraph"/>
              <w:tabs>
                <w:tab w:val="left" w:pos="993"/>
              </w:tabs>
              <w:ind w:left="0" w:hanging="294"/>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Tarif pengobatan cukup terjangkau</w:t>
            </w:r>
          </w:p>
        </w:tc>
        <w:tc>
          <w:tcPr>
            <w:tcW w:w="1134"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1</w:t>
            </w:r>
          </w:p>
        </w:tc>
        <w:tc>
          <w:tcPr>
            <w:tcW w:w="1492"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0.5</w:t>
            </w:r>
          </w:p>
        </w:tc>
      </w:tr>
      <w:tr w:rsidR="000041AB" w:rsidTr="00EB6A65">
        <w:trPr>
          <w:trHeight w:val="377"/>
        </w:trPr>
        <w:tc>
          <w:tcPr>
            <w:tcW w:w="1451" w:type="dxa"/>
          </w:tcPr>
          <w:p w:rsidR="000041AB" w:rsidRDefault="000041AB" w:rsidP="00EB6A65">
            <w:pPr>
              <w:pStyle w:val="ListParagraph"/>
              <w:tabs>
                <w:tab w:val="left" w:pos="993"/>
              </w:tabs>
              <w:ind w:left="0" w:hanging="294"/>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Akses</w:t>
            </w:r>
          </w:p>
        </w:tc>
        <w:tc>
          <w:tcPr>
            <w:tcW w:w="2835" w:type="dxa"/>
          </w:tcPr>
          <w:p w:rsidR="000041AB" w:rsidRDefault="000041AB" w:rsidP="00EB6A65">
            <w:pPr>
              <w:pStyle w:val="ListParagraph"/>
              <w:tabs>
                <w:tab w:val="left" w:pos="993"/>
              </w:tabs>
              <w:ind w:left="0" w:hanging="294"/>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Letak strategis, mudah dijangkau dengan alat transportasi darat</w:t>
            </w:r>
          </w:p>
        </w:tc>
        <w:tc>
          <w:tcPr>
            <w:tcW w:w="1134"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0.2</w:t>
            </w:r>
          </w:p>
        </w:tc>
        <w:tc>
          <w:tcPr>
            <w:tcW w:w="1276"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2</w:t>
            </w:r>
          </w:p>
        </w:tc>
        <w:tc>
          <w:tcPr>
            <w:tcW w:w="1492"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0.4</w:t>
            </w:r>
          </w:p>
        </w:tc>
      </w:tr>
      <w:tr w:rsidR="000041AB" w:rsidTr="00EB6A65">
        <w:trPr>
          <w:trHeight w:val="742"/>
        </w:trPr>
        <w:tc>
          <w:tcPr>
            <w:tcW w:w="1451" w:type="dxa"/>
          </w:tcPr>
          <w:p w:rsidR="000041AB" w:rsidRDefault="000041AB" w:rsidP="00EB6A65">
            <w:pPr>
              <w:pStyle w:val="ListParagraph"/>
              <w:tabs>
                <w:tab w:val="left" w:pos="993"/>
              </w:tabs>
              <w:ind w:left="0" w:hanging="294"/>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Kualitas </w:t>
            </w:r>
            <w:r>
              <w:rPr>
                <w:rFonts w:ascii="Times New Roman" w:hAnsi="Times New Roman" w:cs="Times New Roman"/>
                <w:sz w:val="24"/>
                <w:szCs w:val="24"/>
                <w:lang w:val="id-ID"/>
              </w:rPr>
              <w:t>P</w:t>
            </w:r>
            <w:r>
              <w:rPr>
                <w:rFonts w:ascii="Times New Roman" w:hAnsi="Times New Roman" w:cs="Times New Roman"/>
                <w:sz w:val="24"/>
                <w:szCs w:val="24"/>
              </w:rPr>
              <w:t>elayanan</w:t>
            </w:r>
          </w:p>
        </w:tc>
        <w:tc>
          <w:tcPr>
            <w:tcW w:w="2835" w:type="dxa"/>
          </w:tcPr>
          <w:p w:rsidR="000041AB" w:rsidRDefault="000041AB" w:rsidP="00EB6A65">
            <w:pPr>
              <w:pStyle w:val="ListParagraph"/>
              <w:tabs>
                <w:tab w:val="left" w:pos="993"/>
              </w:tabs>
              <w:ind w:left="0" w:hanging="294"/>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Cepat dan tepat dalam memberikan pertolongan, petugas rumah sakit yang ramah pada pengunjung</w:t>
            </w:r>
          </w:p>
        </w:tc>
        <w:tc>
          <w:tcPr>
            <w:tcW w:w="1134"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0.3</w:t>
            </w:r>
          </w:p>
        </w:tc>
        <w:tc>
          <w:tcPr>
            <w:tcW w:w="1276"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3</w:t>
            </w:r>
          </w:p>
        </w:tc>
        <w:tc>
          <w:tcPr>
            <w:tcW w:w="1492"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0.9</w:t>
            </w:r>
          </w:p>
        </w:tc>
      </w:tr>
      <w:tr w:rsidR="000041AB" w:rsidTr="00EB6A65">
        <w:trPr>
          <w:trHeight w:val="195"/>
        </w:trPr>
        <w:tc>
          <w:tcPr>
            <w:tcW w:w="1451" w:type="dxa"/>
          </w:tcPr>
          <w:p w:rsidR="000041AB" w:rsidRPr="009E2B96" w:rsidRDefault="000041AB" w:rsidP="00EB6A65">
            <w:pPr>
              <w:pStyle w:val="ListParagraph"/>
              <w:tabs>
                <w:tab w:val="left" w:pos="993"/>
              </w:tabs>
              <w:ind w:left="0" w:hanging="294"/>
              <w:rPr>
                <w:rFonts w:ascii="Times New Roman" w:hAnsi="Times New Roman" w:cs="Times New Roman"/>
                <w:sz w:val="24"/>
                <w:szCs w:val="24"/>
                <w:lang w:val="id-ID"/>
              </w:rPr>
            </w:pPr>
          </w:p>
        </w:tc>
        <w:tc>
          <w:tcPr>
            <w:tcW w:w="2835" w:type="dxa"/>
          </w:tcPr>
          <w:p w:rsidR="000041AB" w:rsidRDefault="000041AB" w:rsidP="00EB6A65">
            <w:pPr>
              <w:pStyle w:val="ListParagraph"/>
              <w:tabs>
                <w:tab w:val="left" w:pos="993"/>
              </w:tabs>
              <w:ind w:left="0" w:hanging="294"/>
              <w:rPr>
                <w:rFonts w:ascii="Times New Roman" w:hAnsi="Times New Roman" w:cs="Times New Roman"/>
                <w:sz w:val="24"/>
                <w:szCs w:val="24"/>
              </w:rPr>
            </w:pPr>
          </w:p>
        </w:tc>
        <w:tc>
          <w:tcPr>
            <w:tcW w:w="1134"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p>
        </w:tc>
        <w:tc>
          <w:tcPr>
            <w:tcW w:w="1492" w:type="dxa"/>
          </w:tcPr>
          <w:p w:rsidR="000041AB" w:rsidRDefault="000041AB" w:rsidP="00EB6A65">
            <w:pPr>
              <w:pStyle w:val="ListParagraph"/>
              <w:tabs>
                <w:tab w:val="left" w:pos="993"/>
              </w:tabs>
              <w:ind w:left="0" w:hanging="294"/>
              <w:jc w:val="center"/>
              <w:rPr>
                <w:rFonts w:ascii="Times New Roman" w:hAnsi="Times New Roman" w:cs="Times New Roman"/>
                <w:sz w:val="24"/>
                <w:szCs w:val="24"/>
              </w:rPr>
            </w:pPr>
            <w:r>
              <w:rPr>
                <w:rFonts w:ascii="Times New Roman" w:hAnsi="Times New Roman" w:cs="Times New Roman"/>
                <w:sz w:val="24"/>
                <w:szCs w:val="24"/>
              </w:rPr>
              <w:t>1.8</w:t>
            </w:r>
          </w:p>
        </w:tc>
      </w:tr>
    </w:tbl>
    <w:p w:rsidR="000041AB" w:rsidRDefault="000041AB" w:rsidP="000041AB">
      <w:pPr>
        <w:pStyle w:val="ListParagraph"/>
        <w:tabs>
          <w:tab w:val="left" w:pos="993"/>
        </w:tabs>
        <w:spacing w:after="0" w:line="360" w:lineRule="auto"/>
        <w:ind w:left="1458" w:hanging="294"/>
        <w:jc w:val="both"/>
        <w:rPr>
          <w:rFonts w:ascii="Times New Roman" w:hAnsi="Times New Roman" w:cs="Times New Roman"/>
          <w:sz w:val="24"/>
          <w:szCs w:val="24"/>
          <w:lang w:val="id-ID"/>
        </w:rPr>
      </w:pPr>
    </w:p>
    <w:p w:rsidR="000041AB" w:rsidRPr="00A231D5" w:rsidRDefault="000041AB" w:rsidP="00B67587">
      <w:pPr>
        <w:pStyle w:val="ListParagraph"/>
        <w:numPr>
          <w:ilvl w:val="0"/>
          <w:numId w:val="28"/>
        </w:numPr>
        <w:tabs>
          <w:tab w:val="left" w:pos="993"/>
        </w:tabs>
        <w:spacing w:after="0" w:line="360" w:lineRule="auto"/>
        <w:ind w:hanging="11"/>
        <w:jc w:val="both"/>
        <w:rPr>
          <w:rFonts w:ascii="Times New Roman" w:hAnsi="Times New Roman" w:cs="Times New Roman"/>
          <w:sz w:val="24"/>
          <w:szCs w:val="24"/>
          <w:lang w:val="id-ID"/>
        </w:rPr>
      </w:pPr>
      <w:r w:rsidRPr="00A231D5">
        <w:rPr>
          <w:rFonts w:ascii="Times New Roman" w:hAnsi="Times New Roman" w:cs="Times New Roman"/>
          <w:sz w:val="24"/>
          <w:szCs w:val="24"/>
          <w:lang w:val="id-ID"/>
        </w:rPr>
        <w:t>Hasil Perhitungan Terhadap Ancaman Produk Pengganti</w:t>
      </w:r>
    </w:p>
    <w:p w:rsidR="000041AB" w:rsidRPr="000041AB" w:rsidRDefault="000041AB" w:rsidP="000041AB">
      <w:pPr>
        <w:pStyle w:val="ListParagraph"/>
        <w:tabs>
          <w:tab w:val="left" w:pos="993"/>
        </w:tabs>
        <w:spacing w:after="0" w:line="360" w:lineRule="auto"/>
        <w:ind w:left="709" w:hanging="1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Setelah di analisis dan dihitung, ancaman produk pengganti terhadap Rumah Sakit TINGGI. Dapat ditunjukkan dari hasil perhitungan tabel 3.9 sebagai berikut.</w:t>
      </w:r>
    </w:p>
    <w:p w:rsidR="000041AB" w:rsidRPr="00C94F03" w:rsidRDefault="000041AB" w:rsidP="000041AB">
      <w:pPr>
        <w:pStyle w:val="ListParagraph"/>
        <w:tabs>
          <w:tab w:val="left" w:pos="993"/>
          <w:tab w:val="left" w:pos="2310"/>
          <w:tab w:val="center" w:pos="4704"/>
        </w:tabs>
        <w:spacing w:after="0" w:line="360" w:lineRule="auto"/>
        <w:ind w:left="360" w:hanging="294"/>
        <w:jc w:val="center"/>
        <w:rPr>
          <w:rFonts w:ascii="Times New Roman" w:hAnsi="Times New Roman" w:cs="Times New Roman"/>
          <w:sz w:val="24"/>
          <w:szCs w:val="24"/>
          <w:lang w:val="id-ID"/>
        </w:rPr>
      </w:pPr>
      <w:r>
        <w:rPr>
          <w:rFonts w:ascii="Times New Roman" w:hAnsi="Times New Roman" w:cs="Times New Roman"/>
          <w:sz w:val="24"/>
          <w:szCs w:val="24"/>
          <w:lang w:val="id-ID"/>
        </w:rPr>
        <w:t>Tabel 3.9 Hasil analisis ancaman pesaing baru</w:t>
      </w:r>
    </w:p>
    <w:tbl>
      <w:tblPr>
        <w:tblStyle w:val="TableGrid"/>
        <w:tblW w:w="8079" w:type="dxa"/>
        <w:tblInd w:w="1101" w:type="dxa"/>
        <w:tblLayout w:type="fixed"/>
        <w:tblLook w:val="04A0"/>
      </w:tblPr>
      <w:tblGrid>
        <w:gridCol w:w="1842"/>
        <w:gridCol w:w="2948"/>
        <w:gridCol w:w="1021"/>
        <w:gridCol w:w="1134"/>
        <w:gridCol w:w="1134"/>
      </w:tblGrid>
      <w:tr w:rsidR="000041AB" w:rsidTr="00EB6A65">
        <w:tc>
          <w:tcPr>
            <w:tcW w:w="1842" w:type="dxa"/>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2948" w:type="dxa"/>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021" w:type="dxa"/>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Bobot</w:t>
            </w:r>
          </w:p>
        </w:tc>
        <w:tc>
          <w:tcPr>
            <w:tcW w:w="1134" w:type="dxa"/>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Ranking</w:t>
            </w:r>
          </w:p>
        </w:tc>
        <w:tc>
          <w:tcPr>
            <w:tcW w:w="1134" w:type="dxa"/>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r>
      <w:tr w:rsidR="000041AB" w:rsidTr="00EB6A65">
        <w:tc>
          <w:tcPr>
            <w:tcW w:w="1842" w:type="dxa"/>
          </w:tcPr>
          <w:p w:rsidR="000041AB" w:rsidRDefault="000041AB" w:rsidP="00EB6A65">
            <w:pPr>
              <w:pStyle w:val="ListParagraph"/>
              <w:tabs>
                <w:tab w:val="left" w:pos="-1843"/>
                <w:tab w:val="left" w:pos="993"/>
              </w:tabs>
              <w:ind w:left="0" w:hanging="294"/>
              <w:rPr>
                <w:rFonts w:ascii="Times New Roman" w:hAnsi="Times New Roman" w:cs="Times New Roman"/>
                <w:sz w:val="24"/>
                <w:szCs w:val="24"/>
                <w:lang w:val="id-ID"/>
              </w:rPr>
            </w:pPr>
            <w:r>
              <w:rPr>
                <w:rFonts w:ascii="Times New Roman" w:hAnsi="Times New Roman" w:cs="Times New Roman"/>
                <w:sz w:val="24"/>
                <w:szCs w:val="24"/>
                <w:lang w:val="id-ID"/>
              </w:rPr>
              <w:t xml:space="preserve">     Praktek kesehatan tradisional</w:t>
            </w:r>
          </w:p>
        </w:tc>
        <w:tc>
          <w:tcPr>
            <w:tcW w:w="2948" w:type="dxa"/>
          </w:tcPr>
          <w:p w:rsidR="000041AB" w:rsidRDefault="000041AB" w:rsidP="00EB6A65">
            <w:pPr>
              <w:pStyle w:val="ListParagraph"/>
              <w:tabs>
                <w:tab w:val="left" w:pos="-1843"/>
                <w:tab w:val="left" w:pos="993"/>
              </w:tabs>
              <w:ind w:left="0" w:hanging="294"/>
              <w:rPr>
                <w:rFonts w:ascii="Times New Roman" w:hAnsi="Times New Roman" w:cs="Times New Roman"/>
                <w:sz w:val="24"/>
                <w:szCs w:val="24"/>
                <w:lang w:val="id-ID"/>
              </w:rPr>
            </w:pPr>
            <w:r>
              <w:rPr>
                <w:rFonts w:ascii="Times New Roman" w:hAnsi="Times New Roman" w:cs="Times New Roman"/>
                <w:sz w:val="24"/>
                <w:szCs w:val="24"/>
                <w:lang w:val="id-ID"/>
              </w:rPr>
              <w:t xml:space="preserve">    Praktek dukun, ahli gigi, dan lain-lain</w:t>
            </w:r>
          </w:p>
        </w:tc>
        <w:tc>
          <w:tcPr>
            <w:tcW w:w="1021"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0.2</w:t>
            </w:r>
          </w:p>
        </w:tc>
        <w:tc>
          <w:tcPr>
            <w:tcW w:w="1134"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34"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r>
      <w:tr w:rsidR="000041AB" w:rsidTr="00EB6A65">
        <w:tc>
          <w:tcPr>
            <w:tcW w:w="1842" w:type="dxa"/>
          </w:tcPr>
          <w:p w:rsidR="000041AB" w:rsidRPr="009D0C86" w:rsidRDefault="000041AB" w:rsidP="00EB6A65">
            <w:pPr>
              <w:tabs>
                <w:tab w:val="left" w:pos="993"/>
              </w:tabs>
              <w:ind w:hanging="29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D0C86">
              <w:rPr>
                <w:rFonts w:ascii="Times New Roman" w:hAnsi="Times New Roman" w:cs="Times New Roman"/>
                <w:sz w:val="24"/>
                <w:szCs w:val="24"/>
              </w:rPr>
              <w:t>Adanya praktek pengobatan komplementer</w:t>
            </w:r>
          </w:p>
        </w:tc>
        <w:tc>
          <w:tcPr>
            <w:tcW w:w="2948" w:type="dxa"/>
          </w:tcPr>
          <w:p w:rsidR="000041AB" w:rsidRPr="009D0C86" w:rsidRDefault="000041AB" w:rsidP="00EB6A65">
            <w:pPr>
              <w:pStyle w:val="ListParagraph"/>
              <w:tabs>
                <w:tab w:val="left" w:pos="-1843"/>
                <w:tab w:val="left" w:pos="993"/>
              </w:tabs>
              <w:ind w:left="0" w:hanging="29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D0C86">
              <w:rPr>
                <w:rFonts w:ascii="Times New Roman" w:hAnsi="Times New Roman" w:cs="Times New Roman"/>
                <w:sz w:val="24"/>
                <w:szCs w:val="24"/>
              </w:rPr>
              <w:t>Adanya pengobatan akupuntur</w:t>
            </w:r>
          </w:p>
        </w:tc>
        <w:tc>
          <w:tcPr>
            <w:tcW w:w="1021"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0.3</w:t>
            </w:r>
          </w:p>
        </w:tc>
        <w:tc>
          <w:tcPr>
            <w:tcW w:w="1134"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34"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0.3</w:t>
            </w:r>
          </w:p>
        </w:tc>
      </w:tr>
      <w:tr w:rsidR="000041AB" w:rsidTr="00EB6A65">
        <w:tc>
          <w:tcPr>
            <w:tcW w:w="1842" w:type="dxa"/>
          </w:tcPr>
          <w:p w:rsidR="000041AB" w:rsidRPr="009D0C86" w:rsidRDefault="000041AB" w:rsidP="00EB6A65">
            <w:pPr>
              <w:tabs>
                <w:tab w:val="left" w:pos="993"/>
              </w:tabs>
              <w:ind w:hanging="294"/>
              <w:rPr>
                <w:rFonts w:ascii="Times New Roman" w:hAnsi="Times New Roman" w:cs="Times New Roman"/>
                <w:lang w:val="id-ID"/>
              </w:rPr>
            </w:pPr>
            <w:r>
              <w:rPr>
                <w:rFonts w:ascii="Times New Roman" w:hAnsi="Times New Roman" w:cs="Times New Roman"/>
                <w:sz w:val="24"/>
                <w:lang w:val="id-ID"/>
              </w:rPr>
              <w:t xml:space="preserve">    </w:t>
            </w:r>
            <w:r w:rsidRPr="009D0C86">
              <w:rPr>
                <w:rFonts w:ascii="Times New Roman" w:hAnsi="Times New Roman" w:cs="Times New Roman"/>
                <w:sz w:val="24"/>
              </w:rPr>
              <w:t xml:space="preserve">Adanya praktek pengobatan alternative </w:t>
            </w:r>
          </w:p>
        </w:tc>
        <w:tc>
          <w:tcPr>
            <w:tcW w:w="2948" w:type="dxa"/>
          </w:tcPr>
          <w:p w:rsidR="000041AB" w:rsidRPr="009D0C86" w:rsidRDefault="000041AB" w:rsidP="00EB6A65">
            <w:pPr>
              <w:tabs>
                <w:tab w:val="left" w:pos="993"/>
              </w:tabs>
              <w:ind w:hanging="294"/>
              <w:rPr>
                <w:rFonts w:ascii="Times New Roman" w:hAnsi="Times New Roman" w:cs="Times New Roman"/>
                <w:sz w:val="24"/>
              </w:rPr>
            </w:pPr>
            <w:r>
              <w:rPr>
                <w:rFonts w:ascii="Times New Roman" w:hAnsi="Times New Roman" w:cs="Times New Roman"/>
                <w:sz w:val="24"/>
                <w:lang w:val="id-ID"/>
              </w:rPr>
              <w:t xml:space="preserve">    </w:t>
            </w:r>
            <w:r w:rsidRPr="009D0C86">
              <w:rPr>
                <w:rFonts w:ascii="Times New Roman" w:hAnsi="Times New Roman" w:cs="Times New Roman"/>
                <w:sz w:val="24"/>
              </w:rPr>
              <w:t>Adanya praktek pengobatan seperti ponari</w:t>
            </w:r>
          </w:p>
          <w:p w:rsidR="000041AB" w:rsidRDefault="000041AB" w:rsidP="00EB6A65">
            <w:pPr>
              <w:pStyle w:val="ListParagraph"/>
              <w:tabs>
                <w:tab w:val="left" w:pos="-1843"/>
                <w:tab w:val="left" w:pos="993"/>
              </w:tabs>
              <w:ind w:left="0" w:hanging="294"/>
              <w:rPr>
                <w:rFonts w:ascii="Times New Roman" w:hAnsi="Times New Roman" w:cs="Times New Roman"/>
                <w:sz w:val="24"/>
                <w:szCs w:val="24"/>
                <w:lang w:val="id-ID"/>
              </w:rPr>
            </w:pPr>
          </w:p>
        </w:tc>
        <w:tc>
          <w:tcPr>
            <w:tcW w:w="1021"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0.5</w:t>
            </w:r>
          </w:p>
        </w:tc>
        <w:tc>
          <w:tcPr>
            <w:tcW w:w="1134"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134"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0041AB" w:rsidTr="00EB6A65">
        <w:tc>
          <w:tcPr>
            <w:tcW w:w="1842" w:type="dxa"/>
          </w:tcPr>
          <w:p w:rsidR="000041AB" w:rsidRDefault="000041AB" w:rsidP="00EB6A65">
            <w:pPr>
              <w:pStyle w:val="ListParagraph"/>
              <w:tabs>
                <w:tab w:val="left" w:pos="-1843"/>
                <w:tab w:val="left" w:pos="993"/>
              </w:tabs>
              <w:ind w:left="0" w:hanging="294"/>
              <w:rPr>
                <w:rFonts w:ascii="Times New Roman" w:hAnsi="Times New Roman" w:cs="Times New Roman"/>
                <w:sz w:val="24"/>
                <w:szCs w:val="24"/>
                <w:lang w:val="id-ID"/>
              </w:rPr>
            </w:pPr>
          </w:p>
        </w:tc>
        <w:tc>
          <w:tcPr>
            <w:tcW w:w="2948" w:type="dxa"/>
          </w:tcPr>
          <w:p w:rsidR="000041AB" w:rsidRDefault="000041AB" w:rsidP="00EB6A65">
            <w:pPr>
              <w:pStyle w:val="ListParagraph"/>
              <w:tabs>
                <w:tab w:val="left" w:pos="-1843"/>
                <w:tab w:val="left" w:pos="993"/>
              </w:tabs>
              <w:ind w:left="0" w:hanging="294"/>
              <w:rPr>
                <w:rFonts w:ascii="Times New Roman" w:hAnsi="Times New Roman" w:cs="Times New Roman"/>
                <w:sz w:val="24"/>
                <w:szCs w:val="24"/>
                <w:lang w:val="id-ID"/>
              </w:rPr>
            </w:pPr>
          </w:p>
        </w:tc>
        <w:tc>
          <w:tcPr>
            <w:tcW w:w="1021"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134"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p>
        </w:tc>
        <w:tc>
          <w:tcPr>
            <w:tcW w:w="1134" w:type="dxa"/>
            <w:vAlign w:val="center"/>
          </w:tcPr>
          <w:p w:rsidR="000041AB" w:rsidRDefault="000041AB" w:rsidP="00EB6A65">
            <w:pPr>
              <w:pStyle w:val="ListParagraph"/>
              <w:tabs>
                <w:tab w:val="left" w:pos="-1843"/>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r>
    </w:tbl>
    <w:p w:rsidR="000041AB" w:rsidRPr="005E588B" w:rsidRDefault="000041AB" w:rsidP="00B67587">
      <w:pPr>
        <w:pStyle w:val="ListParagraph"/>
        <w:numPr>
          <w:ilvl w:val="0"/>
          <w:numId w:val="28"/>
        </w:numPr>
        <w:tabs>
          <w:tab w:val="left" w:pos="993"/>
        </w:tabs>
        <w:spacing w:after="0" w:line="360" w:lineRule="auto"/>
        <w:jc w:val="both"/>
        <w:rPr>
          <w:rFonts w:ascii="Times New Roman" w:hAnsi="Times New Roman" w:cs="Times New Roman"/>
          <w:sz w:val="24"/>
          <w:szCs w:val="24"/>
          <w:lang w:val="id-ID"/>
        </w:rPr>
      </w:pPr>
      <w:r w:rsidRPr="005E588B">
        <w:rPr>
          <w:rFonts w:ascii="Times New Roman" w:hAnsi="Times New Roman" w:cs="Times New Roman"/>
          <w:sz w:val="24"/>
          <w:szCs w:val="24"/>
          <w:lang w:val="id-ID"/>
        </w:rPr>
        <w:t xml:space="preserve">Hasil Perhitungan Terhadap Ancaman Pesaing Baru </w:t>
      </w:r>
    </w:p>
    <w:p w:rsidR="000041AB" w:rsidRDefault="000041AB" w:rsidP="000041AB">
      <w:pPr>
        <w:pStyle w:val="ListParagraph"/>
        <w:tabs>
          <w:tab w:val="left" w:pos="993"/>
        </w:tabs>
        <w:spacing w:after="0" w:line="360" w:lineRule="auto"/>
        <w:ind w:left="709" w:hanging="1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Setelah di analisis dan dihitung, ancaman pesaing baru terhadap Rumah Sakit TINGGI. Dapat ditunjukkan dari hasil perhitungan tabel 3.10 sebagai berikut.</w:t>
      </w:r>
    </w:p>
    <w:p w:rsidR="000041AB" w:rsidRPr="00C94F03" w:rsidRDefault="000041AB" w:rsidP="000041AB">
      <w:pPr>
        <w:pStyle w:val="ListParagraph"/>
        <w:tabs>
          <w:tab w:val="left" w:pos="993"/>
        </w:tabs>
        <w:spacing w:after="0" w:line="360" w:lineRule="auto"/>
        <w:ind w:left="1458" w:hanging="294"/>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3.10 Hasil analisis ancaman pesaing baru</w:t>
      </w:r>
    </w:p>
    <w:tbl>
      <w:tblPr>
        <w:tblStyle w:val="TableGrid"/>
        <w:tblW w:w="0" w:type="auto"/>
        <w:tblInd w:w="959" w:type="dxa"/>
        <w:tblLayout w:type="fixed"/>
        <w:tblLook w:val="04A0"/>
      </w:tblPr>
      <w:tblGrid>
        <w:gridCol w:w="2126"/>
        <w:gridCol w:w="2835"/>
        <w:gridCol w:w="1418"/>
        <w:gridCol w:w="708"/>
        <w:gridCol w:w="1218"/>
      </w:tblGrid>
      <w:tr w:rsidR="000041AB" w:rsidTr="00EB6A65">
        <w:tc>
          <w:tcPr>
            <w:tcW w:w="2126" w:type="dxa"/>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2835" w:type="dxa"/>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1418" w:type="dxa"/>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Bobot</w:t>
            </w:r>
          </w:p>
        </w:tc>
        <w:tc>
          <w:tcPr>
            <w:tcW w:w="708" w:type="dxa"/>
          </w:tcPr>
          <w:p w:rsidR="000041AB" w:rsidRDefault="009669AD"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041AB">
              <w:rPr>
                <w:rFonts w:ascii="Times New Roman" w:hAnsi="Times New Roman" w:cs="Times New Roman"/>
                <w:sz w:val="24"/>
                <w:szCs w:val="24"/>
                <w:lang w:val="id-ID"/>
              </w:rPr>
              <w:t>Ranking</w:t>
            </w:r>
          </w:p>
        </w:tc>
        <w:tc>
          <w:tcPr>
            <w:tcW w:w="1218" w:type="dxa"/>
          </w:tcPr>
          <w:p w:rsidR="000041AB"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r>
      <w:tr w:rsidR="000041AB" w:rsidTr="00EB6A65">
        <w:tc>
          <w:tcPr>
            <w:tcW w:w="2126"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sidRPr="003A4482">
              <w:rPr>
                <w:rFonts w:ascii="Times New Roman" w:hAnsi="Times New Roman" w:cs="Times New Roman"/>
                <w:sz w:val="24"/>
              </w:rPr>
              <w:t>Jumlah instansi kesehatan yang baru</w:t>
            </w:r>
          </w:p>
        </w:tc>
        <w:tc>
          <w:tcPr>
            <w:tcW w:w="2835" w:type="dxa"/>
            <w:vAlign w:val="center"/>
          </w:tcPr>
          <w:p w:rsidR="000041AB" w:rsidRPr="003A4482" w:rsidRDefault="000041AB" w:rsidP="00EB6A65">
            <w:pPr>
              <w:tabs>
                <w:tab w:val="left" w:pos="993"/>
              </w:tabs>
              <w:ind w:hanging="294"/>
              <w:jc w:val="center"/>
              <w:rPr>
                <w:rFonts w:ascii="Times New Roman" w:hAnsi="Times New Roman" w:cs="Times New Roman"/>
                <w:sz w:val="24"/>
              </w:rPr>
            </w:pPr>
            <w:r>
              <w:rPr>
                <w:rFonts w:ascii="Times New Roman" w:hAnsi="Times New Roman" w:cs="Times New Roman"/>
                <w:sz w:val="24"/>
                <w:lang w:val="id-ID"/>
              </w:rPr>
              <w:t xml:space="preserve">    </w:t>
            </w:r>
            <w:r w:rsidRPr="003A4482">
              <w:rPr>
                <w:rFonts w:ascii="Times New Roman" w:hAnsi="Times New Roman" w:cs="Times New Roman"/>
                <w:sz w:val="24"/>
              </w:rPr>
              <w:t>Adanya R</w:t>
            </w:r>
            <w:r w:rsidRPr="003A4482">
              <w:rPr>
                <w:rFonts w:ascii="Times New Roman" w:hAnsi="Times New Roman" w:cs="Times New Roman"/>
                <w:sz w:val="24"/>
                <w:lang w:val="id-ID"/>
              </w:rPr>
              <w:t xml:space="preserve">umah </w:t>
            </w:r>
            <w:r w:rsidRPr="003A4482">
              <w:rPr>
                <w:rFonts w:ascii="Times New Roman" w:hAnsi="Times New Roman" w:cs="Times New Roman"/>
                <w:sz w:val="24"/>
              </w:rPr>
              <w:t>S</w:t>
            </w:r>
            <w:r w:rsidRPr="003A4482">
              <w:rPr>
                <w:rFonts w:ascii="Times New Roman" w:hAnsi="Times New Roman" w:cs="Times New Roman"/>
                <w:sz w:val="24"/>
                <w:lang w:val="id-ID"/>
              </w:rPr>
              <w:t>akit</w:t>
            </w:r>
            <w:r w:rsidRPr="003A4482">
              <w:rPr>
                <w:rFonts w:ascii="Times New Roman" w:hAnsi="Times New Roman" w:cs="Times New Roman"/>
                <w:sz w:val="24"/>
              </w:rPr>
              <w:t xml:space="preserve"> lain, klinik, </w:t>
            </w:r>
            <w:r w:rsidRPr="003A4482">
              <w:rPr>
                <w:rFonts w:ascii="Times New Roman" w:hAnsi="Times New Roman" w:cs="Times New Roman"/>
                <w:sz w:val="24"/>
                <w:lang w:val="id-ID"/>
              </w:rPr>
              <w:t>maup</w:t>
            </w:r>
            <w:r w:rsidR="005E588B">
              <w:rPr>
                <w:rFonts w:ascii="Times New Roman" w:hAnsi="Times New Roman" w:cs="Times New Roman"/>
                <w:sz w:val="24"/>
                <w:lang w:val="id-ID"/>
              </w:rPr>
              <w:t>u</w:t>
            </w:r>
            <w:r w:rsidRPr="003A4482">
              <w:rPr>
                <w:rFonts w:ascii="Times New Roman" w:hAnsi="Times New Roman" w:cs="Times New Roman"/>
                <w:sz w:val="24"/>
                <w:lang w:val="id-ID"/>
              </w:rPr>
              <w:t xml:space="preserve">n </w:t>
            </w:r>
            <w:r w:rsidRPr="003A4482">
              <w:rPr>
                <w:rFonts w:ascii="Times New Roman" w:hAnsi="Times New Roman" w:cs="Times New Roman"/>
                <w:sz w:val="24"/>
              </w:rPr>
              <w:t>puskesmas</w:t>
            </w:r>
          </w:p>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p>
        </w:tc>
        <w:tc>
          <w:tcPr>
            <w:tcW w:w="141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c>
          <w:tcPr>
            <w:tcW w:w="70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1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0041AB" w:rsidTr="00EB6A65">
        <w:tc>
          <w:tcPr>
            <w:tcW w:w="2126"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rPr>
            </w:pPr>
            <w:r>
              <w:rPr>
                <w:rFonts w:ascii="Times New Roman" w:hAnsi="Times New Roman" w:cs="Times New Roman"/>
                <w:sz w:val="24"/>
              </w:rPr>
              <w:t>Adanya</w:t>
            </w:r>
          </w:p>
          <w:p w:rsidR="000041AB" w:rsidRDefault="000041AB" w:rsidP="00EB6A65">
            <w:pPr>
              <w:pStyle w:val="ListParagraph"/>
              <w:tabs>
                <w:tab w:val="left" w:pos="993"/>
              </w:tabs>
              <w:ind w:left="0" w:hanging="294"/>
              <w:jc w:val="center"/>
              <w:rPr>
                <w:rFonts w:ascii="Times New Roman" w:hAnsi="Times New Roman" w:cs="Times New Roman"/>
                <w:sz w:val="24"/>
                <w:lang w:val="id-ID"/>
              </w:rPr>
            </w:pPr>
            <w:r>
              <w:rPr>
                <w:rFonts w:ascii="Times New Roman" w:hAnsi="Times New Roman" w:cs="Times New Roman"/>
                <w:sz w:val="24"/>
                <w:lang w:val="id-ID"/>
              </w:rPr>
              <w:t xml:space="preserve">    </w:t>
            </w:r>
            <w:r w:rsidRPr="003A4482">
              <w:rPr>
                <w:rFonts w:ascii="Times New Roman" w:hAnsi="Times New Roman" w:cs="Times New Roman"/>
                <w:sz w:val="24"/>
              </w:rPr>
              <w:t xml:space="preserve">SDM baru yang </w:t>
            </w:r>
          </w:p>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lang w:val="id-ID"/>
              </w:rPr>
              <w:t xml:space="preserve">     </w:t>
            </w:r>
            <w:r w:rsidRPr="003A4482">
              <w:rPr>
                <w:rFonts w:ascii="Times New Roman" w:hAnsi="Times New Roman" w:cs="Times New Roman"/>
                <w:sz w:val="24"/>
              </w:rPr>
              <w:t>lebih berkompeten</w:t>
            </w:r>
          </w:p>
        </w:tc>
        <w:tc>
          <w:tcPr>
            <w:tcW w:w="2835" w:type="dxa"/>
            <w:vAlign w:val="center"/>
          </w:tcPr>
          <w:p w:rsidR="000041AB" w:rsidRPr="003A4482" w:rsidRDefault="000041AB" w:rsidP="00EB6A65">
            <w:pPr>
              <w:tabs>
                <w:tab w:val="left" w:pos="993"/>
              </w:tabs>
              <w:ind w:hanging="294"/>
              <w:jc w:val="center"/>
              <w:rPr>
                <w:rFonts w:ascii="Times New Roman" w:hAnsi="Times New Roman" w:cs="Times New Roman"/>
                <w:sz w:val="24"/>
                <w:lang w:val="id-ID"/>
              </w:rPr>
            </w:pPr>
            <w:r>
              <w:rPr>
                <w:rFonts w:ascii="Times New Roman" w:hAnsi="Times New Roman" w:cs="Times New Roman"/>
                <w:sz w:val="24"/>
                <w:lang w:val="id-ID"/>
              </w:rPr>
              <w:t xml:space="preserve"> </w:t>
            </w:r>
            <w:r w:rsidRPr="003A4482">
              <w:rPr>
                <w:rFonts w:ascii="Times New Roman" w:hAnsi="Times New Roman" w:cs="Times New Roman"/>
                <w:sz w:val="24"/>
              </w:rPr>
              <w:t>Adanya dokter.perawat,bidan</w:t>
            </w:r>
            <w:r w:rsidRPr="003A4482">
              <w:rPr>
                <w:rFonts w:ascii="Times New Roman" w:hAnsi="Times New Roman" w:cs="Times New Roman"/>
                <w:sz w:val="24"/>
                <w:lang w:val="id-ID"/>
              </w:rPr>
              <w:t>, dan lain-lain</w:t>
            </w:r>
          </w:p>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p>
        </w:tc>
        <w:tc>
          <w:tcPr>
            <w:tcW w:w="141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0.2</w:t>
            </w:r>
          </w:p>
        </w:tc>
        <w:tc>
          <w:tcPr>
            <w:tcW w:w="70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1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0.2</w:t>
            </w:r>
          </w:p>
        </w:tc>
      </w:tr>
      <w:tr w:rsidR="000041AB" w:rsidTr="00EB6A65">
        <w:tc>
          <w:tcPr>
            <w:tcW w:w="2126" w:type="dxa"/>
            <w:vAlign w:val="center"/>
          </w:tcPr>
          <w:p w:rsidR="000041AB" w:rsidRDefault="000041AB" w:rsidP="00EB6A65">
            <w:pPr>
              <w:pStyle w:val="ListParagraph"/>
              <w:tabs>
                <w:tab w:val="left" w:pos="993"/>
              </w:tabs>
              <w:ind w:left="0" w:hanging="294"/>
              <w:jc w:val="center"/>
              <w:rPr>
                <w:rFonts w:ascii="Times New Roman" w:hAnsi="Times New Roman" w:cs="Times New Roman"/>
                <w:sz w:val="24"/>
                <w:lang w:val="id-ID"/>
              </w:rPr>
            </w:pPr>
            <w:r>
              <w:rPr>
                <w:rFonts w:ascii="Times New Roman" w:hAnsi="Times New Roman" w:cs="Times New Roman"/>
                <w:sz w:val="24"/>
                <w:lang w:val="id-ID"/>
              </w:rPr>
              <w:t>P</w:t>
            </w:r>
            <w:r w:rsidRPr="003A4482">
              <w:rPr>
                <w:rFonts w:ascii="Times New Roman" w:hAnsi="Times New Roman" w:cs="Times New Roman"/>
                <w:sz w:val="24"/>
              </w:rPr>
              <w:t xml:space="preserve">erbedaan </w:t>
            </w:r>
          </w:p>
          <w:p w:rsidR="000041AB" w:rsidRPr="00D1169D" w:rsidRDefault="000041AB" w:rsidP="00EB6A65">
            <w:pPr>
              <w:pStyle w:val="ListParagraph"/>
              <w:tabs>
                <w:tab w:val="left" w:pos="993"/>
              </w:tabs>
              <w:ind w:left="0" w:hanging="294"/>
              <w:jc w:val="center"/>
              <w:rPr>
                <w:rFonts w:ascii="Times New Roman" w:hAnsi="Times New Roman" w:cs="Times New Roman"/>
                <w:sz w:val="24"/>
                <w:lang w:val="id-ID"/>
              </w:rPr>
            </w:pPr>
            <w:r>
              <w:rPr>
                <w:rFonts w:ascii="Times New Roman" w:hAnsi="Times New Roman" w:cs="Times New Roman"/>
                <w:sz w:val="24"/>
                <w:lang w:val="id-ID"/>
              </w:rPr>
              <w:t xml:space="preserve">    </w:t>
            </w:r>
            <w:r w:rsidRPr="003A4482">
              <w:rPr>
                <w:rFonts w:ascii="Times New Roman" w:hAnsi="Times New Roman" w:cs="Times New Roman"/>
                <w:sz w:val="24"/>
              </w:rPr>
              <w:t xml:space="preserve">fasilitas di </w:t>
            </w:r>
            <w:r w:rsidRPr="00D1169D">
              <w:rPr>
                <w:rFonts w:ascii="Times New Roman" w:hAnsi="Times New Roman" w:cs="Times New Roman"/>
                <w:sz w:val="24"/>
              </w:rPr>
              <w:t xml:space="preserve">instansi </w:t>
            </w:r>
          </w:p>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lang w:val="id-ID"/>
              </w:rPr>
              <w:t xml:space="preserve">    </w:t>
            </w:r>
            <w:r w:rsidRPr="003A4482">
              <w:rPr>
                <w:rFonts w:ascii="Times New Roman" w:hAnsi="Times New Roman" w:cs="Times New Roman"/>
                <w:sz w:val="24"/>
              </w:rPr>
              <w:t>kesehatan yang baru</w:t>
            </w:r>
          </w:p>
        </w:tc>
        <w:tc>
          <w:tcPr>
            <w:tcW w:w="2835"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sidRPr="003A4482">
              <w:rPr>
                <w:rFonts w:ascii="Times New Roman" w:hAnsi="Times New Roman" w:cs="Times New Roman"/>
                <w:sz w:val="24"/>
              </w:rPr>
              <w:t>perbedaan alat-alat,kelengkapan sarana kefarmasian,kelengkapan administrasi</w:t>
            </w:r>
          </w:p>
        </w:tc>
        <w:tc>
          <w:tcPr>
            <w:tcW w:w="141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0.4</w:t>
            </w:r>
          </w:p>
        </w:tc>
        <w:tc>
          <w:tcPr>
            <w:tcW w:w="70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1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0.8</w:t>
            </w:r>
          </w:p>
        </w:tc>
      </w:tr>
      <w:tr w:rsidR="000041AB" w:rsidTr="00EB6A65">
        <w:tc>
          <w:tcPr>
            <w:tcW w:w="4961" w:type="dxa"/>
            <w:gridSpan w:val="2"/>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41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0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p>
        </w:tc>
        <w:tc>
          <w:tcPr>
            <w:tcW w:w="1218" w:type="dxa"/>
            <w:vAlign w:val="center"/>
          </w:tcPr>
          <w:p w:rsidR="000041AB" w:rsidRPr="003A4482" w:rsidRDefault="000041AB" w:rsidP="00EB6A65">
            <w:pPr>
              <w:pStyle w:val="ListParagraph"/>
              <w:tabs>
                <w:tab w:val="left" w:pos="993"/>
              </w:tabs>
              <w:ind w:left="0" w:hanging="294"/>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r>
    </w:tbl>
    <w:p w:rsidR="000041AB" w:rsidRDefault="000041AB" w:rsidP="000041AB">
      <w:pPr>
        <w:tabs>
          <w:tab w:val="left" w:pos="993"/>
        </w:tabs>
        <w:ind w:left="709" w:hanging="142"/>
        <w:jc w:val="both"/>
        <w:rPr>
          <w:rFonts w:ascii="Times New Roman" w:hAnsi="Times New Roman" w:cs="Times New Roman"/>
          <w:sz w:val="24"/>
          <w:lang w:val="id-ID"/>
        </w:rPr>
      </w:pPr>
      <w:r w:rsidRPr="002F3906">
        <w:rPr>
          <w:rFonts w:ascii="Times New Roman" w:hAnsi="Times New Roman" w:cs="Times New Roman"/>
          <w:sz w:val="24"/>
          <w:lang w:val="id-ID"/>
        </w:rPr>
        <w:t>Dapat disi</w:t>
      </w:r>
      <w:r>
        <w:rPr>
          <w:rFonts w:ascii="Times New Roman" w:hAnsi="Times New Roman" w:cs="Times New Roman"/>
          <w:sz w:val="24"/>
          <w:lang w:val="id-ID"/>
        </w:rPr>
        <w:t xml:space="preserve">mpulkan : </w:t>
      </w:r>
    </w:p>
    <w:p w:rsidR="000041AB" w:rsidRDefault="000041AB" w:rsidP="00B67587">
      <w:pPr>
        <w:pStyle w:val="ListParagraph"/>
        <w:numPr>
          <w:ilvl w:val="0"/>
          <w:numId w:val="27"/>
        </w:numPr>
        <w:tabs>
          <w:tab w:val="left" w:pos="993"/>
        </w:tabs>
        <w:ind w:left="709" w:hanging="142"/>
        <w:jc w:val="both"/>
        <w:rPr>
          <w:rFonts w:ascii="Times New Roman" w:hAnsi="Times New Roman" w:cs="Times New Roman"/>
          <w:sz w:val="24"/>
          <w:lang w:val="id-ID"/>
        </w:rPr>
      </w:pPr>
      <w:r w:rsidRPr="002F3906">
        <w:rPr>
          <w:rFonts w:ascii="Times New Roman" w:hAnsi="Times New Roman" w:cs="Times New Roman"/>
          <w:sz w:val="24"/>
          <w:lang w:val="id-ID"/>
        </w:rPr>
        <w:t xml:space="preserve">Kekuatan penawaran pembeli </w:t>
      </w:r>
      <w:r>
        <w:rPr>
          <w:rFonts w:ascii="Times New Roman" w:hAnsi="Times New Roman" w:cs="Times New Roman"/>
          <w:sz w:val="24"/>
          <w:lang w:val="id-ID"/>
        </w:rPr>
        <w:t xml:space="preserve">didapatkan hasil yang </w:t>
      </w:r>
      <w:r w:rsidRPr="002F3906">
        <w:rPr>
          <w:rFonts w:ascii="Times New Roman" w:hAnsi="Times New Roman" w:cs="Times New Roman"/>
          <w:sz w:val="24"/>
          <w:lang w:val="id-ID"/>
        </w:rPr>
        <w:t>ti</w:t>
      </w:r>
      <w:r>
        <w:rPr>
          <w:rFonts w:ascii="Times New Roman" w:hAnsi="Times New Roman" w:cs="Times New Roman"/>
          <w:sz w:val="24"/>
          <w:lang w:val="id-ID"/>
        </w:rPr>
        <w:t>nggi. Hal ini dikarenakan jumlah pasien dan kesetiaan pasien yang amat tinggi sehingga ancaman pendatang baru sulit bersaing dengan Rumah Sakit tersebut.</w:t>
      </w:r>
    </w:p>
    <w:p w:rsidR="000041AB" w:rsidRDefault="000041AB" w:rsidP="00B67587">
      <w:pPr>
        <w:pStyle w:val="ListParagraph"/>
        <w:numPr>
          <w:ilvl w:val="0"/>
          <w:numId w:val="27"/>
        </w:numPr>
        <w:tabs>
          <w:tab w:val="left" w:pos="993"/>
        </w:tabs>
        <w:ind w:left="709" w:hanging="142"/>
        <w:jc w:val="both"/>
        <w:rPr>
          <w:rFonts w:ascii="Times New Roman" w:hAnsi="Times New Roman" w:cs="Times New Roman"/>
          <w:sz w:val="24"/>
          <w:lang w:val="id-ID"/>
        </w:rPr>
      </w:pPr>
      <w:r>
        <w:rPr>
          <w:rFonts w:ascii="Times New Roman" w:hAnsi="Times New Roman" w:cs="Times New Roman"/>
          <w:sz w:val="24"/>
          <w:lang w:val="id-ID"/>
        </w:rPr>
        <w:t>Kekuatan penawaran pemasok didapatkan hasil yang tinggi. Hal ini dikarenakan perusahaan pemasok obat maupun tenaga kesehatan yang berkualitas sehingga pasien percaya dengan kualitas Rumah Sakit tersebut dan menjadikannya Rumah Sakit terpercaya.</w:t>
      </w:r>
    </w:p>
    <w:p w:rsidR="000041AB" w:rsidRDefault="000041AB" w:rsidP="00B67587">
      <w:pPr>
        <w:pStyle w:val="ListParagraph"/>
        <w:numPr>
          <w:ilvl w:val="0"/>
          <w:numId w:val="27"/>
        </w:numPr>
        <w:tabs>
          <w:tab w:val="left" w:pos="993"/>
        </w:tabs>
        <w:ind w:left="709" w:hanging="142"/>
        <w:jc w:val="both"/>
        <w:rPr>
          <w:rFonts w:ascii="Times New Roman" w:hAnsi="Times New Roman" w:cs="Times New Roman"/>
          <w:sz w:val="24"/>
          <w:lang w:val="id-ID"/>
        </w:rPr>
      </w:pPr>
      <w:r>
        <w:rPr>
          <w:rFonts w:ascii="Times New Roman" w:hAnsi="Times New Roman" w:cs="Times New Roman"/>
          <w:sz w:val="24"/>
          <w:lang w:val="id-ID"/>
        </w:rPr>
        <w:t>Pesaing yang telah ada didapat hasil yang sedang. Hal ini dikarenakan akses untuk menjangkau Rumah Sakit tersebut rendah sehingga dapat menjadikan hal ini sebuah peluang untuk mendirikan pelayanan kesehatan lain di tempat yang strategis. Walaupun biaya yang ditawarkan relatif murah tetapi dengan adanya akses untuk pergi ke Rumah Sakit tersebut rendah maka sama saja menjadikan hal itu bernilai nol.</w:t>
      </w:r>
    </w:p>
    <w:p w:rsidR="000041AB" w:rsidRDefault="000041AB" w:rsidP="00B67587">
      <w:pPr>
        <w:pStyle w:val="ListParagraph"/>
        <w:numPr>
          <w:ilvl w:val="0"/>
          <w:numId w:val="27"/>
        </w:numPr>
        <w:tabs>
          <w:tab w:val="left" w:pos="993"/>
        </w:tabs>
        <w:ind w:left="709" w:hanging="142"/>
        <w:jc w:val="both"/>
        <w:rPr>
          <w:rFonts w:ascii="Times New Roman" w:hAnsi="Times New Roman" w:cs="Times New Roman"/>
          <w:sz w:val="24"/>
          <w:lang w:val="id-ID"/>
        </w:rPr>
      </w:pPr>
      <w:r>
        <w:rPr>
          <w:rFonts w:ascii="Times New Roman" w:hAnsi="Times New Roman" w:cs="Times New Roman"/>
          <w:sz w:val="24"/>
          <w:lang w:val="id-ID"/>
        </w:rPr>
        <w:t>Ancaman Produk Pengganti didapat hasil yang tinggi. Hal ini dikarenakan di daerah sekitar Rumah sakit terdapat pengobatan alternatif cukup banyak sehingga pasien tertarik untuk berobat ke pengobatan alternatif dengan biaya yang relatif murah bahkan tanpa dipungut biaya.</w:t>
      </w:r>
    </w:p>
    <w:p w:rsidR="000041AB" w:rsidRPr="00D1169D" w:rsidRDefault="000041AB" w:rsidP="00B67587">
      <w:pPr>
        <w:pStyle w:val="ListParagraph"/>
        <w:numPr>
          <w:ilvl w:val="0"/>
          <w:numId w:val="27"/>
        </w:numPr>
        <w:tabs>
          <w:tab w:val="left" w:pos="993"/>
        </w:tabs>
        <w:ind w:left="709" w:hanging="142"/>
        <w:jc w:val="both"/>
        <w:rPr>
          <w:rFonts w:ascii="Times New Roman" w:hAnsi="Times New Roman" w:cs="Times New Roman"/>
          <w:sz w:val="24"/>
          <w:lang w:val="id-ID"/>
        </w:rPr>
      </w:pPr>
      <w:r>
        <w:rPr>
          <w:rFonts w:ascii="Times New Roman" w:hAnsi="Times New Roman" w:cs="Times New Roman"/>
          <w:sz w:val="24"/>
          <w:lang w:val="id-ID"/>
        </w:rPr>
        <w:t>Ancaman Pesaing Baru didapatkan hasil yang tinggi. Hal ini dikarenakan adanya peluang besar untuk pengadakan pelayanan kesehatan dan mengingat bahwa akses terhadap Rumah Sakit tersebut sedikit sulit untuk dijangkau.</w:t>
      </w:r>
    </w:p>
    <w:p w:rsidR="00704397" w:rsidRDefault="00704397" w:rsidP="0095438D">
      <w:pPr>
        <w:spacing w:line="360" w:lineRule="auto"/>
        <w:jc w:val="both"/>
        <w:rPr>
          <w:lang w:val="id-ID"/>
        </w:rPr>
      </w:pPr>
    </w:p>
    <w:p w:rsidR="005E588B" w:rsidRDefault="005E588B" w:rsidP="0095438D">
      <w:pPr>
        <w:spacing w:line="360" w:lineRule="auto"/>
        <w:jc w:val="both"/>
        <w:rPr>
          <w:lang w:val="id-ID"/>
        </w:rPr>
      </w:pPr>
    </w:p>
    <w:p w:rsidR="0095438D" w:rsidRDefault="0095438D" w:rsidP="0095438D">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IV</w:t>
      </w:r>
    </w:p>
    <w:p w:rsidR="0095438D" w:rsidRDefault="0095438D" w:rsidP="0095438D">
      <w:pPr>
        <w:pStyle w:val="NoSpacing"/>
        <w:spacing w:line="360" w:lineRule="auto"/>
        <w:jc w:val="center"/>
        <w:rPr>
          <w:rFonts w:ascii="Times New Roman" w:hAnsi="Times New Roman" w:cs="Times New Roman"/>
          <w:b/>
          <w:sz w:val="24"/>
          <w:szCs w:val="24"/>
          <w:lang w:val="id-ID"/>
        </w:rPr>
      </w:pPr>
      <w:r w:rsidRPr="0095438D">
        <w:rPr>
          <w:rFonts w:ascii="Times New Roman" w:hAnsi="Times New Roman" w:cs="Times New Roman"/>
          <w:b/>
          <w:sz w:val="24"/>
          <w:szCs w:val="24"/>
          <w:lang w:val="id-ID"/>
        </w:rPr>
        <w:t>CONCLUSION</w:t>
      </w:r>
    </w:p>
    <w:p w:rsidR="0095438D" w:rsidRDefault="0095438D" w:rsidP="0095438D">
      <w:pPr>
        <w:pStyle w:val="NoSpacing"/>
        <w:jc w:val="center"/>
        <w:rPr>
          <w:rFonts w:ascii="Times New Roman" w:hAnsi="Times New Roman" w:cs="Times New Roman"/>
          <w:b/>
          <w:sz w:val="24"/>
          <w:szCs w:val="24"/>
          <w:lang w:val="id-ID"/>
        </w:rPr>
      </w:pPr>
    </w:p>
    <w:p w:rsidR="00B607CF" w:rsidRDefault="00B607CF" w:rsidP="00B607CF">
      <w:pPr>
        <w:spacing w:line="360" w:lineRule="auto"/>
        <w:ind w:left="720" w:firstLine="360"/>
        <w:jc w:val="both"/>
        <w:rPr>
          <w:rFonts w:ascii="Times New Roman" w:hAnsi="Times New Roman" w:cs="Times New Roman"/>
          <w:sz w:val="24"/>
          <w:szCs w:val="24"/>
          <w:lang w:val="id-ID"/>
        </w:rPr>
      </w:pPr>
      <w:r w:rsidRPr="00B607CF">
        <w:rPr>
          <w:rFonts w:ascii="Times New Roman" w:hAnsi="Times New Roman" w:cs="Times New Roman"/>
          <w:sz w:val="24"/>
          <w:szCs w:val="24"/>
          <w:lang w:val="id-ID"/>
        </w:rPr>
        <w:t>The BCG matrix is a chart that had been created by Bruce Henderson for the Boston Consulting Group in 1970 to help corporations with analyzing their business units or product lines. This helps the company allocate resources and is used as an analytical tool in brand marketing, product management, strategic management, and portfolio analysis.</w:t>
      </w:r>
    </w:p>
    <w:p w:rsidR="00B607CF" w:rsidRPr="00B607CF" w:rsidRDefault="00B607CF" w:rsidP="00B607CF">
      <w:pPr>
        <w:spacing w:line="360" w:lineRule="auto"/>
        <w:ind w:left="720" w:firstLine="360"/>
        <w:jc w:val="both"/>
        <w:rPr>
          <w:rFonts w:ascii="Times New Roman" w:hAnsi="Times New Roman" w:cs="Times New Roman"/>
          <w:sz w:val="24"/>
          <w:szCs w:val="24"/>
          <w:lang w:val="id-ID"/>
        </w:rPr>
      </w:pPr>
      <w:r w:rsidRPr="00B607CF">
        <w:rPr>
          <w:rFonts w:ascii="Times New Roman" w:hAnsi="Times New Roman" w:cs="Times New Roman"/>
          <w:sz w:val="24"/>
          <w:szCs w:val="24"/>
          <w:lang w:val="id-ID"/>
        </w:rPr>
        <w:t>Boston Consulting Group matrix is used to understand the market, portfolio optimization and effective resource allocation. To understand the BCG matrix, we need to understand how the market share and market growth are related. Market share is the percentage of the total market that is being serviced by the company, both in terms of revenue or in units of volume. The higher the market share, the higher proportion of the market to be controlled.</w:t>
      </w:r>
    </w:p>
    <w:p w:rsidR="0095438D" w:rsidRDefault="00B607CF" w:rsidP="00B607CF">
      <w:pPr>
        <w:pStyle w:val="NoSpacing"/>
        <w:spacing w:line="360" w:lineRule="auto"/>
        <w:ind w:left="720" w:firstLine="357"/>
        <w:jc w:val="both"/>
        <w:rPr>
          <w:rFonts w:ascii="Times New Roman" w:hAnsi="Times New Roman" w:cs="Times New Roman"/>
          <w:sz w:val="24"/>
          <w:szCs w:val="24"/>
          <w:lang w:val="id-ID"/>
        </w:rPr>
      </w:pPr>
      <w:r w:rsidRPr="00B607CF">
        <w:rPr>
          <w:rFonts w:ascii="Times New Roman" w:hAnsi="Times New Roman" w:cs="Times New Roman"/>
          <w:sz w:val="24"/>
          <w:szCs w:val="24"/>
          <w:lang w:val="id-ID"/>
        </w:rPr>
        <w:t>Ansoff Matrix is an alternative matrix to describe the company's growth strategies, Igor Ansoff presented a matrix that focuses on the company's current products and potential markets (customers). In considering ways to grow via existing products and new products, and existing markets and new markets, there are four possible product-market combinations. Ansoff matrix provides four different growth strategies, namely:</w:t>
      </w:r>
    </w:p>
    <w:p w:rsidR="00B607CF" w:rsidRPr="00B607CF" w:rsidRDefault="00B607CF" w:rsidP="00B67587">
      <w:pPr>
        <w:pStyle w:val="ListParagraph"/>
        <w:widowControl w:val="0"/>
        <w:numPr>
          <w:ilvl w:val="1"/>
          <w:numId w:val="15"/>
        </w:numPr>
        <w:autoSpaceDE w:val="0"/>
        <w:autoSpaceDN w:val="0"/>
        <w:adjustRightInd w:val="0"/>
        <w:spacing w:after="0" w:line="360" w:lineRule="auto"/>
        <w:ind w:right="-20"/>
        <w:jc w:val="both"/>
        <w:rPr>
          <w:rFonts w:ascii="Times New Roman" w:hAnsi="Times New Roman" w:cs="Times New Roman"/>
          <w:sz w:val="24"/>
          <w:szCs w:val="24"/>
        </w:rPr>
      </w:pPr>
      <w:r w:rsidRPr="00B607CF">
        <w:rPr>
          <w:rFonts w:ascii="Times New Roman" w:hAnsi="Times New Roman" w:cs="Times New Roman"/>
          <w:sz w:val="24"/>
          <w:szCs w:val="24"/>
        </w:rPr>
        <w:t>Market Penetration</w:t>
      </w:r>
    </w:p>
    <w:p w:rsidR="00B607CF" w:rsidRPr="00B607CF" w:rsidRDefault="00B607CF" w:rsidP="00B67587">
      <w:pPr>
        <w:pStyle w:val="ListParagraph"/>
        <w:widowControl w:val="0"/>
        <w:numPr>
          <w:ilvl w:val="1"/>
          <w:numId w:val="15"/>
        </w:numPr>
        <w:autoSpaceDE w:val="0"/>
        <w:autoSpaceDN w:val="0"/>
        <w:adjustRightInd w:val="0"/>
        <w:spacing w:after="0" w:line="360" w:lineRule="auto"/>
        <w:ind w:right="-20"/>
        <w:jc w:val="both"/>
        <w:rPr>
          <w:rFonts w:ascii="Times New Roman" w:hAnsi="Times New Roman" w:cs="Times New Roman"/>
          <w:bCs/>
          <w:color w:val="000000"/>
          <w:sz w:val="24"/>
          <w:szCs w:val="24"/>
        </w:rPr>
      </w:pPr>
      <w:r w:rsidRPr="00B607CF">
        <w:rPr>
          <w:rFonts w:ascii="Times New Roman" w:hAnsi="Times New Roman" w:cs="Times New Roman"/>
          <w:bCs/>
          <w:color w:val="000000"/>
          <w:sz w:val="24"/>
          <w:szCs w:val="24"/>
        </w:rPr>
        <w:t>Market Development</w:t>
      </w:r>
    </w:p>
    <w:p w:rsidR="00B607CF" w:rsidRPr="00B607CF" w:rsidRDefault="00B607CF" w:rsidP="00B67587">
      <w:pPr>
        <w:pStyle w:val="ListParagraph"/>
        <w:widowControl w:val="0"/>
        <w:numPr>
          <w:ilvl w:val="1"/>
          <w:numId w:val="15"/>
        </w:numPr>
        <w:autoSpaceDE w:val="0"/>
        <w:autoSpaceDN w:val="0"/>
        <w:adjustRightInd w:val="0"/>
        <w:spacing w:after="0" w:line="360" w:lineRule="auto"/>
        <w:ind w:right="-20"/>
        <w:jc w:val="both"/>
        <w:rPr>
          <w:rFonts w:ascii="Times New Roman" w:hAnsi="Times New Roman" w:cs="Times New Roman"/>
          <w:bCs/>
          <w:color w:val="000000"/>
          <w:sz w:val="24"/>
          <w:szCs w:val="24"/>
        </w:rPr>
      </w:pPr>
      <w:r w:rsidRPr="00B607CF">
        <w:rPr>
          <w:rFonts w:ascii="Times New Roman" w:hAnsi="Times New Roman" w:cs="Times New Roman"/>
          <w:bCs/>
          <w:color w:val="000000"/>
          <w:sz w:val="24"/>
          <w:szCs w:val="24"/>
        </w:rPr>
        <w:t>Product Development</w:t>
      </w:r>
    </w:p>
    <w:p w:rsidR="00B607CF" w:rsidRPr="003047FE" w:rsidRDefault="00B607CF" w:rsidP="00B67587">
      <w:pPr>
        <w:pStyle w:val="ListParagraph"/>
        <w:widowControl w:val="0"/>
        <w:numPr>
          <w:ilvl w:val="1"/>
          <w:numId w:val="15"/>
        </w:numPr>
        <w:autoSpaceDE w:val="0"/>
        <w:autoSpaceDN w:val="0"/>
        <w:adjustRightInd w:val="0"/>
        <w:spacing w:after="0" w:line="360" w:lineRule="auto"/>
        <w:ind w:right="-20"/>
        <w:jc w:val="both"/>
        <w:rPr>
          <w:rFonts w:ascii="Times New Roman" w:hAnsi="Times New Roman" w:cs="Times New Roman"/>
          <w:bCs/>
          <w:color w:val="000000"/>
          <w:sz w:val="24"/>
          <w:szCs w:val="24"/>
        </w:rPr>
      </w:pPr>
      <w:r w:rsidRPr="00B607CF">
        <w:rPr>
          <w:rFonts w:ascii="Times New Roman" w:hAnsi="Times New Roman" w:cs="Times New Roman"/>
          <w:bCs/>
          <w:color w:val="000000"/>
          <w:sz w:val="24"/>
          <w:szCs w:val="24"/>
        </w:rPr>
        <w:t>Diversification</w:t>
      </w:r>
    </w:p>
    <w:p w:rsidR="003047FE" w:rsidRPr="003047FE" w:rsidRDefault="003047FE" w:rsidP="003047FE">
      <w:pPr>
        <w:widowControl w:val="0"/>
        <w:autoSpaceDE w:val="0"/>
        <w:autoSpaceDN w:val="0"/>
        <w:adjustRightInd w:val="0"/>
        <w:spacing w:after="0" w:line="360" w:lineRule="auto"/>
        <w:ind w:right="-20"/>
        <w:jc w:val="both"/>
        <w:rPr>
          <w:rFonts w:ascii="Times New Roman" w:hAnsi="Times New Roman" w:cs="Times New Roman"/>
          <w:bCs/>
          <w:color w:val="000000"/>
          <w:sz w:val="24"/>
          <w:szCs w:val="24"/>
          <w:lang w:val="id-ID"/>
        </w:rPr>
      </w:pPr>
    </w:p>
    <w:p w:rsidR="00B607CF" w:rsidRDefault="00B607CF" w:rsidP="003047FE">
      <w:pPr>
        <w:widowControl w:val="0"/>
        <w:autoSpaceDE w:val="0"/>
        <w:autoSpaceDN w:val="0"/>
        <w:adjustRightInd w:val="0"/>
        <w:spacing w:after="0" w:line="360" w:lineRule="auto"/>
        <w:ind w:left="720" w:right="-20" w:firstLine="414"/>
        <w:jc w:val="both"/>
        <w:rPr>
          <w:rFonts w:ascii="Times New Roman" w:hAnsi="Times New Roman" w:cs="Times New Roman"/>
          <w:bCs/>
          <w:color w:val="000000"/>
          <w:sz w:val="24"/>
          <w:szCs w:val="24"/>
          <w:lang w:val="id-ID"/>
        </w:rPr>
      </w:pPr>
      <w:r w:rsidRPr="00B607CF">
        <w:rPr>
          <w:rFonts w:ascii="Times New Roman" w:hAnsi="Times New Roman" w:cs="Times New Roman"/>
          <w:bCs/>
          <w:color w:val="000000"/>
          <w:sz w:val="24"/>
          <w:szCs w:val="24"/>
          <w:lang w:val="id-ID"/>
        </w:rPr>
        <w:t xml:space="preserve">Porter's Five Forces Analysis is used at industrial level, and can be applied to all sorts of industries. Definition of the industry here is a series of businesses that offer products / services that are similar. If a company </w:t>
      </w:r>
      <w:r w:rsidRPr="00B607CF">
        <w:rPr>
          <w:rFonts w:ascii="Times New Roman" w:hAnsi="Times New Roman" w:cs="Times New Roman"/>
          <w:bCs/>
          <w:color w:val="000000"/>
          <w:sz w:val="24"/>
          <w:szCs w:val="24"/>
          <w:lang w:val="id-ID"/>
        </w:rPr>
        <w:lastRenderedPageBreak/>
        <w:t>moves in a wide range of industries, so he can not just make one analyst. This analysis needs to be made in each of the industries in which it moves.</w:t>
      </w:r>
    </w:p>
    <w:p w:rsidR="003047FE" w:rsidRPr="00B607CF" w:rsidRDefault="003047FE" w:rsidP="003047FE">
      <w:pPr>
        <w:widowControl w:val="0"/>
        <w:autoSpaceDE w:val="0"/>
        <w:autoSpaceDN w:val="0"/>
        <w:adjustRightInd w:val="0"/>
        <w:spacing w:after="0" w:line="360" w:lineRule="auto"/>
        <w:ind w:left="720" w:right="-20" w:firstLine="414"/>
        <w:jc w:val="both"/>
        <w:rPr>
          <w:rFonts w:ascii="Times New Roman" w:hAnsi="Times New Roman" w:cs="Times New Roman"/>
          <w:bCs/>
          <w:color w:val="000000"/>
          <w:sz w:val="24"/>
          <w:szCs w:val="24"/>
          <w:lang w:val="id-ID"/>
        </w:rPr>
      </w:pPr>
      <w:r w:rsidRPr="003047FE">
        <w:rPr>
          <w:rFonts w:ascii="Times New Roman" w:hAnsi="Times New Roman" w:cs="Times New Roman"/>
          <w:bCs/>
          <w:color w:val="000000"/>
          <w:sz w:val="24"/>
          <w:szCs w:val="24"/>
          <w:lang w:val="id-ID"/>
        </w:rPr>
        <w:t>Porter's Five Force analysis method consists of five elements the forces of supply buyers, bargaining power of suppliers, industry competitors, the threat of substitute products, and the threat of new competitors. One goal of this method is Porter's five force to analyze business competition. Every company has a strategy respectively. Both were developed explicitly or implicitly.</w:t>
      </w:r>
    </w:p>
    <w:p w:rsidR="00DD06A1" w:rsidRDefault="00DD06A1" w:rsidP="00B607CF">
      <w:pPr>
        <w:pStyle w:val="NoSpacing"/>
        <w:spacing w:line="360" w:lineRule="auto"/>
        <w:ind w:left="720" w:firstLine="357"/>
        <w:jc w:val="both"/>
        <w:rPr>
          <w:rFonts w:ascii="Times New Roman" w:hAnsi="Times New Roman" w:cs="Times New Roman"/>
          <w:sz w:val="24"/>
          <w:szCs w:val="24"/>
          <w:lang w:val="id-ID"/>
        </w:rPr>
      </w:pPr>
    </w:p>
    <w:p w:rsidR="00DD06A1" w:rsidRPr="00DD06A1" w:rsidRDefault="00DD06A1" w:rsidP="00DD06A1">
      <w:pPr>
        <w:rPr>
          <w:lang w:val="id-ID"/>
        </w:rPr>
      </w:pPr>
    </w:p>
    <w:p w:rsidR="00DD06A1" w:rsidRPr="00DD06A1" w:rsidRDefault="00DD06A1" w:rsidP="00DD06A1">
      <w:pPr>
        <w:rPr>
          <w:lang w:val="id-ID"/>
        </w:rPr>
      </w:pPr>
    </w:p>
    <w:p w:rsidR="00DD06A1" w:rsidRPr="00DD06A1" w:rsidRDefault="00DD06A1" w:rsidP="00DD06A1">
      <w:pPr>
        <w:rPr>
          <w:lang w:val="id-ID"/>
        </w:rPr>
      </w:pPr>
    </w:p>
    <w:p w:rsidR="00DD06A1" w:rsidRPr="00DD06A1" w:rsidRDefault="00DD06A1" w:rsidP="00DD06A1">
      <w:pPr>
        <w:rPr>
          <w:lang w:val="id-ID"/>
        </w:rPr>
      </w:pPr>
    </w:p>
    <w:p w:rsidR="00DD06A1" w:rsidRPr="00DD06A1" w:rsidRDefault="00DD06A1" w:rsidP="00DD06A1">
      <w:pPr>
        <w:rPr>
          <w:lang w:val="id-ID"/>
        </w:rPr>
      </w:pPr>
    </w:p>
    <w:p w:rsidR="00DD06A1" w:rsidRPr="00DD06A1" w:rsidRDefault="00DD06A1" w:rsidP="00DD06A1">
      <w:pPr>
        <w:rPr>
          <w:lang w:val="id-ID"/>
        </w:rPr>
      </w:pPr>
    </w:p>
    <w:p w:rsidR="00DD06A1" w:rsidRPr="00DD06A1" w:rsidRDefault="00DD06A1" w:rsidP="00DD06A1">
      <w:pPr>
        <w:rPr>
          <w:lang w:val="id-ID"/>
        </w:rPr>
      </w:pPr>
    </w:p>
    <w:p w:rsidR="00DD06A1" w:rsidRPr="00DD06A1" w:rsidRDefault="00DD06A1" w:rsidP="00DD06A1">
      <w:pPr>
        <w:rPr>
          <w:lang w:val="id-ID"/>
        </w:rPr>
      </w:pPr>
    </w:p>
    <w:p w:rsidR="00DD06A1" w:rsidRPr="00DD06A1" w:rsidRDefault="00DD06A1" w:rsidP="00DD06A1">
      <w:pPr>
        <w:rPr>
          <w:lang w:val="id-ID"/>
        </w:rPr>
      </w:pPr>
    </w:p>
    <w:p w:rsidR="00DD06A1" w:rsidRDefault="00DD06A1" w:rsidP="00DD06A1">
      <w:pPr>
        <w:rPr>
          <w:lang w:val="id-ID"/>
        </w:rPr>
      </w:pPr>
    </w:p>
    <w:p w:rsidR="00B607CF" w:rsidRDefault="00B607CF" w:rsidP="00DD06A1">
      <w:pPr>
        <w:ind w:firstLine="720"/>
        <w:rPr>
          <w:lang w:val="id-ID"/>
        </w:rPr>
      </w:pPr>
    </w:p>
    <w:p w:rsidR="00DD06A1" w:rsidRDefault="00DD06A1" w:rsidP="00DD06A1">
      <w:pPr>
        <w:ind w:firstLine="720"/>
        <w:rPr>
          <w:lang w:val="id-ID"/>
        </w:rPr>
      </w:pPr>
    </w:p>
    <w:p w:rsidR="00DD06A1" w:rsidRDefault="00DD06A1" w:rsidP="00DD06A1">
      <w:pPr>
        <w:ind w:firstLine="720"/>
        <w:rPr>
          <w:lang w:val="id-ID"/>
        </w:rPr>
      </w:pPr>
    </w:p>
    <w:p w:rsidR="00DD06A1" w:rsidRDefault="00DD06A1" w:rsidP="00DD06A1">
      <w:pPr>
        <w:ind w:firstLine="720"/>
        <w:rPr>
          <w:lang w:val="id-ID"/>
        </w:rPr>
      </w:pPr>
    </w:p>
    <w:p w:rsidR="00DD06A1" w:rsidRDefault="00DD06A1" w:rsidP="00DD06A1">
      <w:pPr>
        <w:ind w:firstLine="720"/>
        <w:rPr>
          <w:lang w:val="id-ID"/>
        </w:rPr>
      </w:pPr>
    </w:p>
    <w:p w:rsidR="001939B7" w:rsidRDefault="001939B7" w:rsidP="00DD06A1">
      <w:pPr>
        <w:ind w:firstLine="720"/>
        <w:rPr>
          <w:lang w:val="id-ID"/>
        </w:rPr>
      </w:pPr>
    </w:p>
    <w:p w:rsidR="001939B7" w:rsidRDefault="001939B7" w:rsidP="00DD06A1">
      <w:pPr>
        <w:ind w:firstLine="720"/>
        <w:rPr>
          <w:lang w:val="id-ID"/>
        </w:rPr>
      </w:pPr>
    </w:p>
    <w:p w:rsidR="001939B7" w:rsidRDefault="001939B7">
      <w:pPr>
        <w:rPr>
          <w:lang w:val="id-ID"/>
        </w:rPr>
      </w:pPr>
    </w:p>
    <w:p w:rsidR="001939B7" w:rsidRDefault="001939B7" w:rsidP="00DD06A1">
      <w:pPr>
        <w:ind w:firstLine="720"/>
        <w:rPr>
          <w:lang w:val="id-ID"/>
        </w:rPr>
        <w:sectPr w:rsidR="001939B7" w:rsidSect="00DF7EF5">
          <w:footerReference w:type="default" r:id="rId43"/>
          <w:pgSz w:w="11907" w:h="16840" w:code="9"/>
          <w:pgMar w:top="1701" w:right="1701" w:bottom="2268" w:left="2268" w:header="720" w:footer="720" w:gutter="0"/>
          <w:cols w:space="720"/>
          <w:docGrid w:linePitch="360"/>
        </w:sectPr>
      </w:pPr>
    </w:p>
    <w:p w:rsidR="001939B7" w:rsidRPr="00911BEC" w:rsidRDefault="001939B7" w:rsidP="001939B7">
      <w:pPr>
        <w:spacing w:after="0" w:line="240" w:lineRule="auto"/>
        <w:jc w:val="center"/>
        <w:rPr>
          <w:rFonts w:ascii="Times New Roman" w:hAnsi="Times New Roman" w:cs="Times New Roman"/>
          <w:sz w:val="24"/>
          <w:szCs w:val="24"/>
        </w:rPr>
      </w:pPr>
      <w:r w:rsidRPr="00911BEC">
        <w:rPr>
          <w:rFonts w:ascii="Times New Roman" w:hAnsi="Times New Roman" w:cs="Times New Roman"/>
          <w:sz w:val="24"/>
          <w:szCs w:val="24"/>
        </w:rPr>
        <w:lastRenderedPageBreak/>
        <w:t>JAWABAN PERTANYAAN</w:t>
      </w:r>
    </w:p>
    <w:p w:rsidR="001939B7" w:rsidRPr="00C53C21" w:rsidRDefault="001939B7" w:rsidP="001939B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BCG, </w:t>
      </w:r>
      <w:r w:rsidRPr="00911BEC">
        <w:rPr>
          <w:rFonts w:ascii="Times New Roman" w:hAnsi="Times New Roman" w:cs="Times New Roman"/>
          <w:sz w:val="24"/>
          <w:szCs w:val="24"/>
        </w:rPr>
        <w:t>ANSOFF</w:t>
      </w:r>
      <w:r>
        <w:rPr>
          <w:rFonts w:ascii="Times New Roman" w:hAnsi="Times New Roman" w:cs="Times New Roman"/>
          <w:sz w:val="24"/>
          <w:szCs w:val="24"/>
          <w:lang w:val="id-ID"/>
        </w:rPr>
        <w:t xml:space="preserve"> dan PORTER</w:t>
      </w:r>
    </w:p>
    <w:tbl>
      <w:tblPr>
        <w:tblStyle w:val="TableGrid"/>
        <w:tblW w:w="13750" w:type="dxa"/>
        <w:tblInd w:w="-34" w:type="dxa"/>
        <w:tblLook w:val="04A0"/>
      </w:tblPr>
      <w:tblGrid>
        <w:gridCol w:w="516"/>
        <w:gridCol w:w="2531"/>
        <w:gridCol w:w="1834"/>
        <w:gridCol w:w="987"/>
        <w:gridCol w:w="4089"/>
        <w:gridCol w:w="3793"/>
      </w:tblGrid>
      <w:tr w:rsidR="001939B7" w:rsidRPr="00911BEC" w:rsidTr="00AE6F65">
        <w:tc>
          <w:tcPr>
            <w:tcW w:w="516"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No</w:t>
            </w:r>
          </w:p>
        </w:tc>
        <w:tc>
          <w:tcPr>
            <w:tcW w:w="253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NAMA</w:t>
            </w:r>
          </w:p>
        </w:tc>
        <w:tc>
          <w:tcPr>
            <w:tcW w:w="183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NIM</w:t>
            </w:r>
          </w:p>
        </w:tc>
        <w:tc>
          <w:tcPr>
            <w:tcW w:w="9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KEL</w:t>
            </w:r>
          </w:p>
        </w:tc>
        <w:tc>
          <w:tcPr>
            <w:tcW w:w="4089"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PERTANYAAN</w:t>
            </w:r>
          </w:p>
        </w:tc>
        <w:tc>
          <w:tcPr>
            <w:tcW w:w="3793"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JAWABAN</w:t>
            </w:r>
          </w:p>
        </w:tc>
      </w:tr>
      <w:tr w:rsidR="001939B7" w:rsidRPr="00911BEC" w:rsidTr="00AE6F65">
        <w:tc>
          <w:tcPr>
            <w:tcW w:w="516"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w:t>
            </w:r>
          </w:p>
        </w:tc>
        <w:tc>
          <w:tcPr>
            <w:tcW w:w="253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Stevie Yonara</w:t>
            </w:r>
          </w:p>
        </w:tc>
        <w:tc>
          <w:tcPr>
            <w:tcW w:w="183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101111034</w:t>
            </w:r>
          </w:p>
        </w:tc>
        <w:tc>
          <w:tcPr>
            <w:tcW w:w="9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w:t>
            </w:r>
          </w:p>
        </w:tc>
        <w:tc>
          <w:tcPr>
            <w:tcW w:w="4089" w:type="dxa"/>
          </w:tcPr>
          <w:p w:rsidR="001939B7" w:rsidRPr="00911BEC" w:rsidRDefault="001939B7" w:rsidP="00B67587">
            <w:pPr>
              <w:pStyle w:val="ListParagraph"/>
              <w:numPr>
                <w:ilvl w:val="0"/>
                <w:numId w:val="41"/>
              </w:numPr>
              <w:ind w:left="318"/>
              <w:rPr>
                <w:rFonts w:ascii="Times New Roman" w:hAnsi="Times New Roman" w:cs="Times New Roman"/>
                <w:sz w:val="24"/>
                <w:szCs w:val="24"/>
              </w:rPr>
            </w:pPr>
            <w:r w:rsidRPr="00911BEC">
              <w:rPr>
                <w:rFonts w:ascii="Times New Roman" w:hAnsi="Times New Roman" w:cs="Times New Roman"/>
                <w:sz w:val="24"/>
                <w:szCs w:val="24"/>
              </w:rPr>
              <w:t>Untuk matriks Ansoff, indikator nilainya apakah harus seperti itu atau terserah kebijakan perusahaan?</w:t>
            </w:r>
          </w:p>
          <w:p w:rsidR="001939B7" w:rsidRPr="00911BEC" w:rsidRDefault="001939B7" w:rsidP="00B67587">
            <w:pPr>
              <w:pStyle w:val="ListParagraph"/>
              <w:numPr>
                <w:ilvl w:val="0"/>
                <w:numId w:val="41"/>
              </w:numPr>
              <w:ind w:left="318"/>
              <w:rPr>
                <w:rFonts w:ascii="Times New Roman" w:hAnsi="Times New Roman" w:cs="Times New Roman"/>
                <w:sz w:val="24"/>
                <w:szCs w:val="24"/>
              </w:rPr>
            </w:pPr>
            <w:r w:rsidRPr="00911BEC">
              <w:rPr>
                <w:rFonts w:ascii="Times New Roman" w:hAnsi="Times New Roman" w:cs="Times New Roman"/>
                <w:sz w:val="24"/>
                <w:szCs w:val="24"/>
              </w:rPr>
              <w:t>Siapakah yang menentukan indicator tersebut? Apakah pengelola perusahaan juga dilibatkan atau hanya pemimpin perusahaan saja?</w:t>
            </w:r>
          </w:p>
        </w:tc>
        <w:tc>
          <w:tcPr>
            <w:tcW w:w="3793" w:type="dxa"/>
          </w:tcPr>
          <w:p w:rsidR="001939B7" w:rsidRPr="00911BEC" w:rsidRDefault="001939B7" w:rsidP="00B67587">
            <w:pPr>
              <w:pStyle w:val="ListParagraph"/>
              <w:numPr>
                <w:ilvl w:val="0"/>
                <w:numId w:val="44"/>
              </w:numPr>
              <w:ind w:left="317"/>
              <w:rPr>
                <w:rFonts w:ascii="Times New Roman" w:hAnsi="Times New Roman" w:cs="Times New Roman"/>
                <w:sz w:val="24"/>
                <w:szCs w:val="24"/>
              </w:rPr>
            </w:pPr>
            <w:r w:rsidRPr="00911BEC">
              <w:rPr>
                <w:rFonts w:ascii="Times New Roman" w:hAnsi="Times New Roman" w:cs="Times New Roman"/>
                <w:sz w:val="24"/>
                <w:szCs w:val="24"/>
              </w:rPr>
              <w:t>Indikator nilai tidak harus seperti itu, terserah kebijakan dari masing-masing perusahaan.</w:t>
            </w:r>
          </w:p>
          <w:p w:rsidR="001939B7" w:rsidRPr="00911BEC" w:rsidRDefault="001939B7" w:rsidP="00B67587">
            <w:pPr>
              <w:pStyle w:val="ListParagraph"/>
              <w:numPr>
                <w:ilvl w:val="0"/>
                <w:numId w:val="44"/>
              </w:numPr>
              <w:ind w:left="317"/>
              <w:rPr>
                <w:rFonts w:ascii="Times New Roman" w:hAnsi="Times New Roman" w:cs="Times New Roman"/>
                <w:sz w:val="24"/>
                <w:szCs w:val="24"/>
              </w:rPr>
            </w:pPr>
            <w:r w:rsidRPr="00911BEC">
              <w:rPr>
                <w:rFonts w:ascii="Times New Roman" w:hAnsi="Times New Roman" w:cs="Times New Roman"/>
                <w:sz w:val="24"/>
                <w:szCs w:val="24"/>
              </w:rPr>
              <w:t>Yang menentukan indikator tersebut adalah para manager perusahaan bersama dengan middle manager, dan atau sesuai kebijakan pimpinan perusahaan siapa yang dipercaya untuk menentukan indikator tersebut.</w:t>
            </w:r>
          </w:p>
        </w:tc>
      </w:tr>
      <w:tr w:rsidR="001939B7" w:rsidRPr="00911BEC" w:rsidTr="00AE6F65">
        <w:tc>
          <w:tcPr>
            <w:tcW w:w="516"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2.</w:t>
            </w:r>
          </w:p>
        </w:tc>
        <w:tc>
          <w:tcPr>
            <w:tcW w:w="253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Isnaini Fajriah</w:t>
            </w:r>
          </w:p>
        </w:tc>
        <w:tc>
          <w:tcPr>
            <w:tcW w:w="183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101111051</w:t>
            </w:r>
          </w:p>
        </w:tc>
        <w:tc>
          <w:tcPr>
            <w:tcW w:w="9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2</w:t>
            </w:r>
          </w:p>
        </w:tc>
        <w:tc>
          <w:tcPr>
            <w:tcW w:w="4089" w:type="dxa"/>
          </w:tcPr>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Pada rumah sakit yang memberikan pelayanan jamkesmas otomatis pasien yang datang lebih banyak, namun keuntungan dari Rumah Sakit tersebut tidak dapat lebih banyak dari Rumah Sakit yang melayani Jamkesmas. Strategi apa yang sebaiknya dilakukan agar mendapatkan keuntungan yang lebih banyak walaupun adanya program jamkesmas? (Pada Matriks Ansoff)</w:t>
            </w:r>
          </w:p>
        </w:tc>
        <w:tc>
          <w:tcPr>
            <w:tcW w:w="379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Rumah sakit yang menerima jamkesmas pasti juga melayani pasien umum, nah jika pelayanan pada pasien umum baik, maka pasien umum yang datang juga menjadi lebih banyak, dari situlah rumah sakit mengambil keuntungan</w:t>
            </w:r>
          </w:p>
        </w:tc>
      </w:tr>
      <w:tr w:rsidR="001939B7" w:rsidRPr="00911BEC" w:rsidTr="00AE6F65">
        <w:tc>
          <w:tcPr>
            <w:tcW w:w="516"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3.</w:t>
            </w:r>
          </w:p>
        </w:tc>
        <w:tc>
          <w:tcPr>
            <w:tcW w:w="253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Amanda Fairuz H</w:t>
            </w:r>
          </w:p>
        </w:tc>
        <w:tc>
          <w:tcPr>
            <w:tcW w:w="183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101111008</w:t>
            </w:r>
          </w:p>
        </w:tc>
        <w:tc>
          <w:tcPr>
            <w:tcW w:w="9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4</w:t>
            </w:r>
          </w:p>
        </w:tc>
        <w:tc>
          <w:tcPr>
            <w:tcW w:w="4089" w:type="dxa"/>
          </w:tcPr>
          <w:p w:rsidR="001939B7" w:rsidRPr="00911BEC" w:rsidRDefault="001939B7" w:rsidP="00B67587">
            <w:pPr>
              <w:pStyle w:val="ListParagraph"/>
              <w:numPr>
                <w:ilvl w:val="0"/>
                <w:numId w:val="42"/>
              </w:numPr>
              <w:ind w:left="318"/>
              <w:jc w:val="both"/>
              <w:rPr>
                <w:rFonts w:ascii="Times New Roman" w:hAnsi="Times New Roman" w:cs="Times New Roman"/>
                <w:sz w:val="24"/>
                <w:szCs w:val="24"/>
              </w:rPr>
            </w:pPr>
            <w:r w:rsidRPr="00911BEC">
              <w:rPr>
                <w:rFonts w:ascii="Times New Roman" w:hAnsi="Times New Roman" w:cs="Times New Roman"/>
                <w:sz w:val="24"/>
                <w:szCs w:val="24"/>
              </w:rPr>
              <w:t xml:space="preserve">Apabila produk itu baru dan perusahaan baru, bagaimana </w:t>
            </w:r>
            <w:proofErr w:type="gramStart"/>
            <w:r w:rsidRPr="00911BEC">
              <w:rPr>
                <w:rFonts w:ascii="Times New Roman" w:hAnsi="Times New Roman" w:cs="Times New Roman"/>
                <w:sz w:val="24"/>
                <w:szCs w:val="24"/>
              </w:rPr>
              <w:t>cara</w:t>
            </w:r>
            <w:proofErr w:type="gramEnd"/>
            <w:r w:rsidRPr="00911BEC">
              <w:rPr>
                <w:rFonts w:ascii="Times New Roman" w:hAnsi="Times New Roman" w:cs="Times New Roman"/>
                <w:sz w:val="24"/>
                <w:szCs w:val="24"/>
              </w:rPr>
              <w:t xml:space="preserve"> melakukan test market? Supaya dalam tes market tersebut produk baru ini dapat diterima dalam </w:t>
            </w:r>
            <w:r w:rsidRPr="00911BEC">
              <w:rPr>
                <w:rFonts w:ascii="Times New Roman" w:hAnsi="Times New Roman" w:cs="Times New Roman"/>
                <w:sz w:val="24"/>
                <w:szCs w:val="24"/>
              </w:rPr>
              <w:lastRenderedPageBreak/>
              <w:t>masyarakat? Jelaskan dengan contoh yang real!</w:t>
            </w:r>
          </w:p>
          <w:p w:rsidR="001939B7" w:rsidRPr="00911BEC" w:rsidRDefault="001939B7" w:rsidP="00B67587">
            <w:pPr>
              <w:pStyle w:val="ListParagraph"/>
              <w:numPr>
                <w:ilvl w:val="0"/>
                <w:numId w:val="42"/>
              </w:numPr>
              <w:ind w:left="318"/>
              <w:jc w:val="both"/>
              <w:rPr>
                <w:rFonts w:ascii="Times New Roman" w:hAnsi="Times New Roman" w:cs="Times New Roman"/>
                <w:sz w:val="24"/>
                <w:szCs w:val="24"/>
              </w:rPr>
            </w:pPr>
            <w:r w:rsidRPr="00911BEC">
              <w:rPr>
                <w:rFonts w:ascii="Times New Roman" w:hAnsi="Times New Roman" w:cs="Times New Roman"/>
                <w:sz w:val="24"/>
                <w:szCs w:val="24"/>
              </w:rPr>
              <w:t xml:space="preserve">Jika suatu produk berada pada posisi yang paling beresiko (Diversifikasi) dan untuk memproduksinya memerlukan biaya yang sangat tinggi. </w:t>
            </w:r>
            <w:proofErr w:type="gramStart"/>
            <w:r w:rsidRPr="00911BEC">
              <w:rPr>
                <w:rFonts w:ascii="Times New Roman" w:hAnsi="Times New Roman" w:cs="Times New Roman"/>
                <w:sz w:val="24"/>
                <w:szCs w:val="24"/>
              </w:rPr>
              <w:t>Apa</w:t>
            </w:r>
            <w:proofErr w:type="gramEnd"/>
            <w:r w:rsidRPr="00911BEC">
              <w:rPr>
                <w:rFonts w:ascii="Times New Roman" w:hAnsi="Times New Roman" w:cs="Times New Roman"/>
                <w:sz w:val="24"/>
                <w:szCs w:val="24"/>
              </w:rPr>
              <w:t xml:space="preserve"> yang dilakukan perusahaan ini agar tidak mengalami kebangkrutan? Jelaskan disertai strategi yang tepat!</w:t>
            </w:r>
          </w:p>
        </w:tc>
        <w:tc>
          <w:tcPr>
            <w:tcW w:w="3793" w:type="dxa"/>
          </w:tcPr>
          <w:p w:rsidR="001939B7" w:rsidRPr="00911BEC" w:rsidRDefault="001939B7" w:rsidP="00B67587">
            <w:pPr>
              <w:pStyle w:val="ListParagraph"/>
              <w:numPr>
                <w:ilvl w:val="0"/>
                <w:numId w:val="46"/>
              </w:numPr>
              <w:ind w:left="281" w:hanging="270"/>
              <w:jc w:val="both"/>
              <w:rPr>
                <w:rFonts w:ascii="Times New Roman" w:hAnsi="Times New Roman" w:cs="Times New Roman"/>
                <w:sz w:val="24"/>
                <w:szCs w:val="24"/>
              </w:rPr>
            </w:pPr>
            <w:r w:rsidRPr="00911BEC">
              <w:rPr>
                <w:rFonts w:ascii="Times New Roman" w:hAnsi="Times New Roman" w:cs="Times New Roman"/>
                <w:sz w:val="24"/>
                <w:szCs w:val="24"/>
              </w:rPr>
              <w:lastRenderedPageBreak/>
              <w:t xml:space="preserve">Bisa melakukan dengan kuisioner, jadi pasar tersebut diberikan kuisioner bagaimana produk tersebut menurut pasar. Atau bisa dengan </w:t>
            </w:r>
            <w:proofErr w:type="gramStart"/>
            <w:r w:rsidRPr="00911BEC">
              <w:rPr>
                <w:rFonts w:ascii="Times New Roman" w:hAnsi="Times New Roman" w:cs="Times New Roman"/>
                <w:sz w:val="24"/>
                <w:szCs w:val="24"/>
              </w:rPr>
              <w:t>cara</w:t>
            </w:r>
            <w:proofErr w:type="gramEnd"/>
            <w:r w:rsidRPr="00911BEC">
              <w:rPr>
                <w:rFonts w:ascii="Times New Roman" w:hAnsi="Times New Roman" w:cs="Times New Roman"/>
                <w:sz w:val="24"/>
                <w:szCs w:val="24"/>
              </w:rPr>
              <w:t xml:space="preserve"> </w:t>
            </w:r>
            <w:r w:rsidRPr="00911BEC">
              <w:rPr>
                <w:rFonts w:ascii="Times New Roman" w:hAnsi="Times New Roman" w:cs="Times New Roman"/>
                <w:sz w:val="24"/>
                <w:szCs w:val="24"/>
              </w:rPr>
              <w:lastRenderedPageBreak/>
              <w:t>mengiklankan produk tersebut. Setelah hal tersebut terjadi di monitoring lagi bagaimana perkembangan produk tersebut. Seperti contoh, baru-baru ini banyak sekali bermunculan kripik peddas dijual ke pasaran seperti contok kripik karuhun. Kripik karuhun melakukan iklan di jejaring media untuk mempromosikan kripik pedas tersebut.</w:t>
            </w:r>
          </w:p>
          <w:p w:rsidR="001939B7" w:rsidRPr="00911BEC" w:rsidRDefault="001939B7" w:rsidP="00B67587">
            <w:pPr>
              <w:pStyle w:val="ListParagraph"/>
              <w:numPr>
                <w:ilvl w:val="0"/>
                <w:numId w:val="46"/>
              </w:numPr>
              <w:ind w:left="281" w:hanging="270"/>
              <w:jc w:val="both"/>
              <w:rPr>
                <w:rFonts w:ascii="Times New Roman" w:hAnsi="Times New Roman" w:cs="Times New Roman"/>
                <w:sz w:val="24"/>
                <w:szCs w:val="24"/>
              </w:rPr>
            </w:pPr>
            <w:r w:rsidRPr="00911BEC">
              <w:rPr>
                <w:rFonts w:ascii="Times New Roman" w:hAnsi="Times New Roman" w:cs="Times New Roman"/>
                <w:sz w:val="24"/>
                <w:szCs w:val="24"/>
              </w:rPr>
              <w:t xml:space="preserve">Semua strategi pasti ada resikonya. Semua keputusan tergantung pada perusahaan, karena ansoff hanyalah strategi bukanlah pencari solusi dan pemecahan masalah. Jika suatu perusahaan memilih strategi diversifikasi pati perusahaan tersebut sudah memikirkan resiko </w:t>
            </w:r>
            <w:proofErr w:type="gramStart"/>
            <w:r w:rsidRPr="00911BEC">
              <w:rPr>
                <w:rFonts w:ascii="Times New Roman" w:hAnsi="Times New Roman" w:cs="Times New Roman"/>
                <w:sz w:val="24"/>
                <w:szCs w:val="24"/>
              </w:rPr>
              <w:t>apa</w:t>
            </w:r>
            <w:proofErr w:type="gramEnd"/>
            <w:r w:rsidRPr="00911BEC">
              <w:rPr>
                <w:rFonts w:ascii="Times New Roman" w:hAnsi="Times New Roman" w:cs="Times New Roman"/>
                <w:sz w:val="24"/>
                <w:szCs w:val="24"/>
              </w:rPr>
              <w:t xml:space="preserve"> yang harus perusahaan tersebut tanggung dan bagaimana cara mengatasi resiko tersebut.</w:t>
            </w:r>
          </w:p>
        </w:tc>
      </w:tr>
      <w:tr w:rsidR="001939B7" w:rsidRPr="00911BEC" w:rsidTr="00AE6F65">
        <w:tc>
          <w:tcPr>
            <w:tcW w:w="516"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lastRenderedPageBreak/>
              <w:t>4.</w:t>
            </w:r>
          </w:p>
        </w:tc>
        <w:tc>
          <w:tcPr>
            <w:tcW w:w="253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Fenty Ayu Rosmania</w:t>
            </w:r>
          </w:p>
        </w:tc>
        <w:tc>
          <w:tcPr>
            <w:tcW w:w="183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101111049</w:t>
            </w:r>
          </w:p>
        </w:tc>
        <w:tc>
          <w:tcPr>
            <w:tcW w:w="9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4</w:t>
            </w:r>
          </w:p>
        </w:tc>
        <w:tc>
          <w:tcPr>
            <w:tcW w:w="4089" w:type="dxa"/>
          </w:tcPr>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 xml:space="preserve">Tadi kelompok anda mengatakan bahwa Matriks Ansoff sama dengan Matriks SWOT. Dimana letak kesamaannya? Padahal dari bagan </w:t>
            </w:r>
            <w:r w:rsidRPr="00911BEC">
              <w:rPr>
                <w:rFonts w:ascii="Times New Roman" w:hAnsi="Times New Roman" w:cs="Times New Roman"/>
                <w:sz w:val="24"/>
                <w:szCs w:val="24"/>
              </w:rPr>
              <w:lastRenderedPageBreak/>
              <w:t>matriks saja sudah berbeda. Dan dari definisi matriks Ansoff yang lebih menekankan pada pasar dan produk saja. Padahal metode SWOT tidak hanya menganalisis pasar dan produk. Lalu dimana letak kesamaan diantara keduanya?</w:t>
            </w:r>
          </w:p>
        </w:tc>
        <w:tc>
          <w:tcPr>
            <w:tcW w:w="3793" w:type="dxa"/>
            <w:vMerge w:val="restart"/>
          </w:tcPr>
          <w:p w:rsidR="001939B7" w:rsidRPr="00911BEC" w:rsidRDefault="001939B7" w:rsidP="00B67587">
            <w:pPr>
              <w:pStyle w:val="ListParagraph"/>
              <w:numPr>
                <w:ilvl w:val="0"/>
                <w:numId w:val="45"/>
              </w:numPr>
              <w:ind w:left="317"/>
              <w:jc w:val="both"/>
              <w:rPr>
                <w:rFonts w:ascii="Times New Roman" w:hAnsi="Times New Roman" w:cs="Times New Roman"/>
                <w:sz w:val="24"/>
                <w:szCs w:val="24"/>
              </w:rPr>
            </w:pPr>
            <w:r w:rsidRPr="00911BEC">
              <w:rPr>
                <w:rFonts w:ascii="Times New Roman" w:hAnsi="Times New Roman" w:cs="Times New Roman"/>
                <w:sz w:val="24"/>
                <w:szCs w:val="24"/>
              </w:rPr>
              <w:lastRenderedPageBreak/>
              <w:t xml:space="preserve">Bukan </w:t>
            </w:r>
            <w:proofErr w:type="gramStart"/>
            <w:r w:rsidRPr="00911BEC">
              <w:rPr>
                <w:rFonts w:ascii="Times New Roman" w:hAnsi="Times New Roman" w:cs="Times New Roman"/>
                <w:sz w:val="24"/>
                <w:szCs w:val="24"/>
              </w:rPr>
              <w:t>sama</w:t>
            </w:r>
            <w:proofErr w:type="gramEnd"/>
            <w:r w:rsidRPr="00911BEC">
              <w:rPr>
                <w:rFonts w:ascii="Times New Roman" w:hAnsi="Times New Roman" w:cs="Times New Roman"/>
                <w:sz w:val="24"/>
                <w:szCs w:val="24"/>
              </w:rPr>
              <w:t xml:space="preserve">, tetapi Matriks Ansoff bisa digunakan untuk melengkapi analisis SWOT. Supaya matriks ansoff lebih </w:t>
            </w:r>
            <w:r w:rsidRPr="00911BEC">
              <w:rPr>
                <w:rFonts w:ascii="Times New Roman" w:hAnsi="Times New Roman" w:cs="Times New Roman"/>
                <w:sz w:val="24"/>
                <w:szCs w:val="24"/>
              </w:rPr>
              <w:lastRenderedPageBreak/>
              <w:t xml:space="preserve">valid, maka seharusnya sebuah perusahaan melakukan analisis SWOTnya terlebih dahulu. Misalkan jika sebuah perusahaan berada di kuadran SO, maka seharusnya perusahaan bisa memilih untuk menawarkan produk baru langsung kepada pasar. Jadi matriks ansoff tidak </w:t>
            </w:r>
            <w:proofErr w:type="gramStart"/>
            <w:r w:rsidRPr="00911BEC">
              <w:rPr>
                <w:rFonts w:ascii="Times New Roman" w:hAnsi="Times New Roman" w:cs="Times New Roman"/>
                <w:sz w:val="24"/>
                <w:szCs w:val="24"/>
              </w:rPr>
              <w:t>sama</w:t>
            </w:r>
            <w:proofErr w:type="gramEnd"/>
            <w:r w:rsidRPr="00911BEC">
              <w:rPr>
                <w:rFonts w:ascii="Times New Roman" w:hAnsi="Times New Roman" w:cs="Times New Roman"/>
                <w:sz w:val="24"/>
                <w:szCs w:val="24"/>
              </w:rPr>
              <w:t xml:space="preserve"> dengan matriks SWOT, tetapi hanya untuk melengkapi.</w:t>
            </w:r>
          </w:p>
          <w:p w:rsidR="001939B7" w:rsidRPr="00911BEC" w:rsidRDefault="001939B7" w:rsidP="00B67587">
            <w:pPr>
              <w:pStyle w:val="ListParagraph"/>
              <w:numPr>
                <w:ilvl w:val="0"/>
                <w:numId w:val="45"/>
              </w:numPr>
              <w:ind w:left="317"/>
              <w:jc w:val="both"/>
              <w:rPr>
                <w:rFonts w:ascii="Times New Roman" w:hAnsi="Times New Roman" w:cs="Times New Roman"/>
                <w:sz w:val="24"/>
                <w:szCs w:val="24"/>
              </w:rPr>
            </w:pPr>
            <w:r w:rsidRPr="00911BEC">
              <w:rPr>
                <w:rFonts w:ascii="Times New Roman" w:hAnsi="Times New Roman" w:cs="Times New Roman"/>
                <w:sz w:val="24"/>
                <w:szCs w:val="24"/>
              </w:rPr>
              <w:t>Ada hubungan antara ketiga matriks yang telah dibahas, yakni sama-sama merupakan strategi pilihan untuk menentukan perkembangan bisnis suatu perusahaan.</w:t>
            </w:r>
          </w:p>
        </w:tc>
      </w:tr>
      <w:tr w:rsidR="001939B7" w:rsidRPr="00911BEC" w:rsidTr="00AE6F65">
        <w:tc>
          <w:tcPr>
            <w:tcW w:w="516"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lastRenderedPageBreak/>
              <w:t>5</w:t>
            </w:r>
          </w:p>
        </w:tc>
        <w:tc>
          <w:tcPr>
            <w:tcW w:w="253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Sovranita Liesti J</w:t>
            </w:r>
          </w:p>
        </w:tc>
        <w:tc>
          <w:tcPr>
            <w:tcW w:w="183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101111101</w:t>
            </w:r>
          </w:p>
        </w:tc>
        <w:tc>
          <w:tcPr>
            <w:tcW w:w="9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8</w:t>
            </w:r>
          </w:p>
        </w:tc>
        <w:tc>
          <w:tcPr>
            <w:tcW w:w="4089" w:type="dxa"/>
          </w:tcPr>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Tadi dikatakan bahwa matriks Ansoff tidak bisa berdiri sendiri dan harus digunakan bersamaan dengan matriks yang lain (tadi dikatakan salah satunya SWOT). Bagaimana cara menggabungkan/membuat strategi atau menganalisis dengan penggabungan antara matriks Ansoff dengan matriks yang lain?</w:t>
            </w:r>
          </w:p>
        </w:tc>
        <w:tc>
          <w:tcPr>
            <w:tcW w:w="3793" w:type="dxa"/>
            <w:vMerge/>
            <w:tcBorders>
              <w:bottom w:val="single" w:sz="4" w:space="0" w:color="auto"/>
            </w:tcBorders>
          </w:tcPr>
          <w:p w:rsidR="001939B7" w:rsidRPr="00911BEC" w:rsidRDefault="001939B7" w:rsidP="00AE6F65">
            <w:pPr>
              <w:rPr>
                <w:rFonts w:ascii="Times New Roman" w:hAnsi="Times New Roman" w:cs="Times New Roman"/>
                <w:sz w:val="24"/>
                <w:szCs w:val="24"/>
              </w:rPr>
            </w:pPr>
          </w:p>
        </w:tc>
      </w:tr>
      <w:tr w:rsidR="001939B7" w:rsidRPr="00911BEC" w:rsidTr="00AE6F65">
        <w:tc>
          <w:tcPr>
            <w:tcW w:w="516"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6</w:t>
            </w:r>
          </w:p>
        </w:tc>
        <w:tc>
          <w:tcPr>
            <w:tcW w:w="253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Mutmainah Windawati</w:t>
            </w:r>
          </w:p>
        </w:tc>
        <w:tc>
          <w:tcPr>
            <w:tcW w:w="183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101111082</w:t>
            </w:r>
          </w:p>
        </w:tc>
        <w:tc>
          <w:tcPr>
            <w:tcW w:w="9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3</w:t>
            </w:r>
          </w:p>
        </w:tc>
        <w:tc>
          <w:tcPr>
            <w:tcW w:w="4089" w:type="dxa"/>
          </w:tcPr>
          <w:p w:rsidR="001939B7" w:rsidRPr="00911BEC" w:rsidRDefault="001939B7" w:rsidP="00B67587">
            <w:pPr>
              <w:pStyle w:val="ListParagraph"/>
              <w:numPr>
                <w:ilvl w:val="0"/>
                <w:numId w:val="43"/>
              </w:numPr>
              <w:ind w:left="318"/>
              <w:jc w:val="both"/>
              <w:rPr>
                <w:rFonts w:ascii="Times New Roman" w:hAnsi="Times New Roman" w:cs="Times New Roman"/>
                <w:sz w:val="24"/>
                <w:szCs w:val="24"/>
              </w:rPr>
            </w:pPr>
            <w:r w:rsidRPr="00911BEC">
              <w:rPr>
                <w:rFonts w:ascii="Times New Roman" w:hAnsi="Times New Roman" w:cs="Times New Roman"/>
                <w:sz w:val="24"/>
                <w:szCs w:val="24"/>
              </w:rPr>
              <w:t xml:space="preserve">Matriks ansoff tadi </w:t>
            </w:r>
            <w:proofErr w:type="gramStart"/>
            <w:r w:rsidRPr="00911BEC">
              <w:rPr>
                <w:rFonts w:ascii="Times New Roman" w:hAnsi="Times New Roman" w:cs="Times New Roman"/>
                <w:sz w:val="24"/>
                <w:szCs w:val="24"/>
              </w:rPr>
              <w:t>kan</w:t>
            </w:r>
            <w:proofErr w:type="gramEnd"/>
            <w:r w:rsidRPr="00911BEC">
              <w:rPr>
                <w:rFonts w:ascii="Times New Roman" w:hAnsi="Times New Roman" w:cs="Times New Roman"/>
                <w:sz w:val="24"/>
                <w:szCs w:val="24"/>
              </w:rPr>
              <w:t xml:space="preserve"> tidak bisa berdiri sendiri tetapi harus menggunakan SWOT juga agar hasilnya lebih konkret. Apakah bisa menggunakan matriks yang </w:t>
            </w:r>
            <w:proofErr w:type="gramStart"/>
            <w:r w:rsidRPr="00911BEC">
              <w:rPr>
                <w:rFonts w:ascii="Times New Roman" w:hAnsi="Times New Roman" w:cs="Times New Roman"/>
                <w:sz w:val="24"/>
                <w:szCs w:val="24"/>
              </w:rPr>
              <w:t>lain</w:t>
            </w:r>
            <w:proofErr w:type="gramEnd"/>
            <w:r w:rsidRPr="00911BEC">
              <w:rPr>
                <w:rFonts w:ascii="Times New Roman" w:hAnsi="Times New Roman" w:cs="Times New Roman"/>
                <w:sz w:val="24"/>
                <w:szCs w:val="24"/>
              </w:rPr>
              <w:t xml:space="preserve"> selain SWOT dan yang sudah disebutkan tadi untuk melengkapi perhitungan matriks Ansoff? Dan </w:t>
            </w:r>
            <w:proofErr w:type="gramStart"/>
            <w:r w:rsidRPr="00911BEC">
              <w:rPr>
                <w:rFonts w:ascii="Times New Roman" w:hAnsi="Times New Roman" w:cs="Times New Roman"/>
                <w:sz w:val="24"/>
                <w:szCs w:val="24"/>
              </w:rPr>
              <w:t>apa</w:t>
            </w:r>
            <w:proofErr w:type="gramEnd"/>
            <w:r w:rsidRPr="00911BEC">
              <w:rPr>
                <w:rFonts w:ascii="Times New Roman" w:hAnsi="Times New Roman" w:cs="Times New Roman"/>
                <w:sz w:val="24"/>
                <w:szCs w:val="24"/>
              </w:rPr>
              <w:t xml:space="preserve"> criteria pemilihan matriks lain untuk melengkapi perhitungan matriks ansoff? Jelaskan!</w:t>
            </w:r>
          </w:p>
          <w:p w:rsidR="001939B7" w:rsidRPr="00911BEC" w:rsidRDefault="001939B7" w:rsidP="00B67587">
            <w:pPr>
              <w:pStyle w:val="ListParagraph"/>
              <w:numPr>
                <w:ilvl w:val="0"/>
                <w:numId w:val="43"/>
              </w:numPr>
              <w:ind w:left="318"/>
              <w:jc w:val="both"/>
              <w:rPr>
                <w:rFonts w:ascii="Times New Roman" w:hAnsi="Times New Roman" w:cs="Times New Roman"/>
                <w:sz w:val="24"/>
                <w:szCs w:val="24"/>
              </w:rPr>
            </w:pPr>
            <w:r w:rsidRPr="00911BEC">
              <w:rPr>
                <w:rFonts w:ascii="Times New Roman" w:hAnsi="Times New Roman" w:cs="Times New Roman"/>
                <w:sz w:val="24"/>
                <w:szCs w:val="24"/>
              </w:rPr>
              <w:lastRenderedPageBreak/>
              <w:t>Adakah hubungan antara BCG, Matriks Ansoff dan Analisis Five Porter? Jelaskan!</w:t>
            </w:r>
          </w:p>
        </w:tc>
        <w:tc>
          <w:tcPr>
            <w:tcW w:w="3793" w:type="dxa"/>
            <w:tcBorders>
              <w:top w:val="single" w:sz="4" w:space="0" w:color="auto"/>
            </w:tcBorders>
          </w:tcPr>
          <w:p w:rsidR="001939B7" w:rsidRPr="00911BEC" w:rsidRDefault="001939B7" w:rsidP="00B67587">
            <w:pPr>
              <w:pStyle w:val="ListParagraph"/>
              <w:numPr>
                <w:ilvl w:val="0"/>
                <w:numId w:val="47"/>
              </w:numPr>
              <w:rPr>
                <w:rFonts w:ascii="Times New Roman" w:hAnsi="Times New Roman" w:cs="Times New Roman"/>
                <w:sz w:val="24"/>
                <w:szCs w:val="24"/>
              </w:rPr>
            </w:pPr>
            <w:r w:rsidRPr="00911BEC">
              <w:rPr>
                <w:rFonts w:ascii="Times New Roman" w:hAnsi="Times New Roman" w:cs="Times New Roman"/>
                <w:sz w:val="24"/>
                <w:szCs w:val="24"/>
              </w:rPr>
              <w:lastRenderedPageBreak/>
              <w:t xml:space="preserve">Untuk hasil yang lebih konkret, matriks ansoff memang tidak bisa berdiri sendiri melainkan harus digunakan bersama dengan matriks lain. Selain SWOT, matriks ansoff juga bisa digunakan bersamaan dengan PESTEL sebagai model dasar analisis. Tidak ada criteria khusus dalam </w:t>
            </w:r>
            <w:r w:rsidRPr="00911BEC">
              <w:rPr>
                <w:rFonts w:ascii="Times New Roman" w:hAnsi="Times New Roman" w:cs="Times New Roman"/>
                <w:sz w:val="24"/>
                <w:szCs w:val="24"/>
              </w:rPr>
              <w:lastRenderedPageBreak/>
              <w:t xml:space="preserve">pemilihan matriks </w:t>
            </w:r>
            <w:proofErr w:type="gramStart"/>
            <w:r w:rsidRPr="00911BEC">
              <w:rPr>
                <w:rFonts w:ascii="Times New Roman" w:hAnsi="Times New Roman" w:cs="Times New Roman"/>
                <w:sz w:val="24"/>
                <w:szCs w:val="24"/>
              </w:rPr>
              <w:t>lain</w:t>
            </w:r>
            <w:proofErr w:type="gramEnd"/>
            <w:r w:rsidRPr="00911BEC">
              <w:rPr>
                <w:rFonts w:ascii="Times New Roman" w:hAnsi="Times New Roman" w:cs="Times New Roman"/>
                <w:sz w:val="24"/>
                <w:szCs w:val="24"/>
              </w:rPr>
              <w:t>, hanya saja harus mengacu pada kebutuhan pasar dan kemampuan perusahaan untuk mengeluarkan produk baru atau mempertahankan produk lama.</w:t>
            </w:r>
          </w:p>
          <w:p w:rsidR="001939B7" w:rsidRPr="00911BEC" w:rsidRDefault="001939B7" w:rsidP="00B67587">
            <w:pPr>
              <w:pStyle w:val="ListParagraph"/>
              <w:numPr>
                <w:ilvl w:val="0"/>
                <w:numId w:val="47"/>
              </w:numPr>
              <w:rPr>
                <w:rFonts w:ascii="Times New Roman" w:hAnsi="Times New Roman" w:cs="Times New Roman"/>
                <w:sz w:val="24"/>
                <w:szCs w:val="24"/>
              </w:rPr>
            </w:pPr>
            <w:r w:rsidRPr="00911BEC">
              <w:rPr>
                <w:rFonts w:ascii="Times New Roman" w:hAnsi="Times New Roman" w:cs="Times New Roman"/>
                <w:sz w:val="24"/>
                <w:szCs w:val="24"/>
              </w:rPr>
              <w:t xml:space="preserve">BCG, Ansoff dan Porter, ketiganya sama-sama berhubungan dengan business strategy. Dimana ketiganya menganalisis keuntungan untuk pengembangan perusahaan yang dinilai dari perkembangan pasar. Sampai pada tahap mana strategi bisnis yang </w:t>
            </w:r>
            <w:proofErr w:type="gramStart"/>
            <w:r w:rsidRPr="00911BEC">
              <w:rPr>
                <w:rFonts w:ascii="Times New Roman" w:hAnsi="Times New Roman" w:cs="Times New Roman"/>
                <w:sz w:val="24"/>
                <w:szCs w:val="24"/>
              </w:rPr>
              <w:t>akan</w:t>
            </w:r>
            <w:proofErr w:type="gramEnd"/>
            <w:r w:rsidRPr="00911BEC">
              <w:rPr>
                <w:rFonts w:ascii="Times New Roman" w:hAnsi="Times New Roman" w:cs="Times New Roman"/>
                <w:sz w:val="24"/>
                <w:szCs w:val="24"/>
              </w:rPr>
              <w:t xml:space="preserve"> diambil dengan menggunakan BCG, Ansoff dan Porter.</w:t>
            </w:r>
          </w:p>
        </w:tc>
      </w:tr>
      <w:tr w:rsidR="001939B7" w:rsidRPr="00911BEC" w:rsidTr="00AE6F65">
        <w:tc>
          <w:tcPr>
            <w:tcW w:w="516"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lastRenderedPageBreak/>
              <w:t>7</w:t>
            </w:r>
          </w:p>
        </w:tc>
        <w:tc>
          <w:tcPr>
            <w:tcW w:w="253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Achamad Taufiq R</w:t>
            </w:r>
          </w:p>
        </w:tc>
        <w:tc>
          <w:tcPr>
            <w:tcW w:w="183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101111055</w:t>
            </w:r>
          </w:p>
        </w:tc>
        <w:tc>
          <w:tcPr>
            <w:tcW w:w="9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4</w:t>
            </w:r>
          </w:p>
        </w:tc>
        <w:tc>
          <w:tcPr>
            <w:tcW w:w="4089" w:type="dxa"/>
          </w:tcPr>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Berikan contohnya cara merekonstruksi pasar dan mengusir para pesaing? Maksutnya seperti apa? Apa yang akan didapat dengan melakukan hal itu?</w:t>
            </w:r>
          </w:p>
        </w:tc>
        <w:tc>
          <w:tcPr>
            <w:tcW w:w="3793" w:type="dxa"/>
          </w:tcPr>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 xml:space="preserve">Mungkin yang dimaksud adalah merestrukturisasi pasar. Cara merestrukturisasi pasar oleh maneuver dari competitor memerlukan agresifitas kampanye promosi yang gencar, didukungg oleh sebuah harga yang dirancang untuk membuat pasar “kurang </w:t>
            </w:r>
            <w:r w:rsidRPr="00911BEC">
              <w:rPr>
                <w:rFonts w:ascii="Times New Roman" w:hAnsi="Times New Roman" w:cs="Times New Roman"/>
                <w:sz w:val="24"/>
                <w:szCs w:val="24"/>
              </w:rPr>
              <w:lastRenderedPageBreak/>
              <w:t>menarik” bagi kompetitor. Tujuan nya agar pesaing bisa pergi atau meninggalkan pasar ini.</w:t>
            </w:r>
          </w:p>
        </w:tc>
      </w:tr>
      <w:tr w:rsidR="001939B7" w:rsidRPr="00911BEC" w:rsidTr="00AE6F65">
        <w:tc>
          <w:tcPr>
            <w:tcW w:w="516"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lastRenderedPageBreak/>
              <w:t>8</w:t>
            </w:r>
          </w:p>
        </w:tc>
        <w:tc>
          <w:tcPr>
            <w:tcW w:w="253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Muhammad Zamroni</w:t>
            </w:r>
          </w:p>
        </w:tc>
        <w:tc>
          <w:tcPr>
            <w:tcW w:w="183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101111025</w:t>
            </w:r>
          </w:p>
        </w:tc>
        <w:tc>
          <w:tcPr>
            <w:tcW w:w="9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6</w:t>
            </w:r>
          </w:p>
        </w:tc>
        <w:tc>
          <w:tcPr>
            <w:tcW w:w="4089" w:type="dxa"/>
          </w:tcPr>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Bagaimana cara mengembangkan pasar untuk lebih mendekati pasar dalam ansoff matriks?</w:t>
            </w:r>
          </w:p>
        </w:tc>
        <w:tc>
          <w:tcPr>
            <w:tcW w:w="3793"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 xml:space="preserve">Dengan melihat apa yang diinginkan atau yang sedang dibutuhkan oleh pasar pada saat itu. </w:t>
            </w:r>
            <w:proofErr w:type="gramStart"/>
            <w:r w:rsidRPr="00911BEC">
              <w:rPr>
                <w:rFonts w:ascii="Times New Roman" w:hAnsi="Times New Roman" w:cs="Times New Roman"/>
                <w:sz w:val="24"/>
                <w:szCs w:val="24"/>
              </w:rPr>
              <w:t>selai</w:t>
            </w:r>
            <w:proofErr w:type="gramEnd"/>
            <w:r w:rsidRPr="00911BEC">
              <w:rPr>
                <w:rFonts w:ascii="Times New Roman" w:hAnsi="Times New Roman" w:cs="Times New Roman"/>
                <w:sz w:val="24"/>
                <w:szCs w:val="24"/>
              </w:rPr>
              <w:t xml:space="preserve"> itu suatu perusahaan harus memiliki strategi yang dapat menarik minat pasar mulai dari memberikan diskon, memberika penawaran yang menurut pasar “menguntungkan” dan sebagainya.</w:t>
            </w:r>
          </w:p>
        </w:tc>
      </w:tr>
      <w:tr w:rsidR="001939B7" w:rsidRPr="00911BEC" w:rsidTr="00AE6F65">
        <w:tc>
          <w:tcPr>
            <w:tcW w:w="516"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9</w:t>
            </w:r>
          </w:p>
        </w:tc>
        <w:tc>
          <w:tcPr>
            <w:tcW w:w="253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Ika Ramadhan W</w:t>
            </w:r>
          </w:p>
        </w:tc>
        <w:tc>
          <w:tcPr>
            <w:tcW w:w="183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101111074</w:t>
            </w:r>
          </w:p>
        </w:tc>
        <w:tc>
          <w:tcPr>
            <w:tcW w:w="9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6</w:t>
            </w:r>
          </w:p>
        </w:tc>
        <w:tc>
          <w:tcPr>
            <w:tcW w:w="4089" w:type="dxa"/>
          </w:tcPr>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Tadi dikatakan bahwa penentuan titik awal analisis matriks Ansoff tidak harus dimulai dari titik (0</w:t>
            </w:r>
            <w:proofErr w:type="gramStart"/>
            <w:r w:rsidRPr="00911BEC">
              <w:rPr>
                <w:rFonts w:ascii="Times New Roman" w:hAnsi="Times New Roman" w:cs="Times New Roman"/>
                <w:sz w:val="24"/>
                <w:szCs w:val="24"/>
              </w:rPr>
              <w:t>,0</w:t>
            </w:r>
            <w:proofErr w:type="gramEnd"/>
            <w:r w:rsidRPr="00911BEC">
              <w:rPr>
                <w:rFonts w:ascii="Times New Roman" w:hAnsi="Times New Roman" w:cs="Times New Roman"/>
                <w:sz w:val="24"/>
                <w:szCs w:val="24"/>
              </w:rPr>
              <w:t>). Bagaimana jika dalam menganalisis kita menggunakan matriks ansoff secara berulang dengan penentuan titik awal yang berbeda tapi dalam pengujian yang sama? Apakah akan memberikan hasil yang berbeda dan apakah jika berbeda maka hasil analisis tersebut efektif?</w:t>
            </w:r>
          </w:p>
        </w:tc>
        <w:tc>
          <w:tcPr>
            <w:tcW w:w="3793" w:type="dxa"/>
          </w:tcPr>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Bisa saja menggunakan titik awal yang berbeda, namun jika dalam melakukan analisis yang sebelumnya adalah valid, maka sudah pasti nantinya jika dilakukan pengujian kembali akan tetap memberikan hasil yang sama. Dengan ketentuan memilih sample secara random. Dan sesuai ilmu analisis penghitungan, pasti ada standar eror / range kesalahannya. Jadi apabila terjadi perbedaaan hasil penghitungan tidak selalu akan memberikan hasil analisis yang berbeda di matriks ansoff.</w:t>
            </w:r>
          </w:p>
        </w:tc>
      </w:tr>
      <w:tr w:rsidR="001939B7" w:rsidRPr="00911BEC" w:rsidTr="00AE6F65">
        <w:tc>
          <w:tcPr>
            <w:tcW w:w="516"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w:t>
            </w:r>
          </w:p>
        </w:tc>
        <w:tc>
          <w:tcPr>
            <w:tcW w:w="253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Muhammad Mahmudi</w:t>
            </w:r>
          </w:p>
        </w:tc>
        <w:tc>
          <w:tcPr>
            <w:tcW w:w="183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101111361</w:t>
            </w:r>
          </w:p>
        </w:tc>
        <w:tc>
          <w:tcPr>
            <w:tcW w:w="9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6</w:t>
            </w:r>
          </w:p>
        </w:tc>
        <w:tc>
          <w:tcPr>
            <w:tcW w:w="4089" w:type="dxa"/>
          </w:tcPr>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 xml:space="preserve">Ketika saya ingin mendirikan sebuah </w:t>
            </w:r>
            <w:r w:rsidRPr="00911BEC">
              <w:rPr>
                <w:rFonts w:ascii="Times New Roman" w:hAnsi="Times New Roman" w:cs="Times New Roman"/>
                <w:sz w:val="24"/>
                <w:szCs w:val="24"/>
              </w:rPr>
              <w:lastRenderedPageBreak/>
              <w:t xml:space="preserve">klinik bersalin di daerah X di mana belum ada klinik bersalin </w:t>
            </w:r>
            <w:proofErr w:type="gramStart"/>
            <w:r w:rsidRPr="00911BEC">
              <w:rPr>
                <w:rFonts w:ascii="Times New Roman" w:hAnsi="Times New Roman" w:cs="Times New Roman"/>
                <w:sz w:val="24"/>
                <w:szCs w:val="24"/>
              </w:rPr>
              <w:t>lain</w:t>
            </w:r>
            <w:proofErr w:type="gramEnd"/>
            <w:r w:rsidRPr="00911BEC">
              <w:rPr>
                <w:rFonts w:ascii="Times New Roman" w:hAnsi="Times New Roman" w:cs="Times New Roman"/>
                <w:sz w:val="24"/>
                <w:szCs w:val="24"/>
              </w:rPr>
              <w:t>, saya melihat pasar dan saya asumsikan cukup baik. Nah dalam menggunakan Matriks Ansoff, lebih baik mana saya melihat pasar dulu atau mempersiapkan produk terlebih dahulu? Terlebih masih belum ada klinik bersalin di daerah X tersebut?</w:t>
            </w:r>
          </w:p>
        </w:tc>
        <w:tc>
          <w:tcPr>
            <w:tcW w:w="3793" w:type="dxa"/>
          </w:tcPr>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lastRenderedPageBreak/>
              <w:t xml:space="preserve">Jika sudah mengetahui bahwa di </w:t>
            </w:r>
            <w:r w:rsidRPr="00911BEC">
              <w:rPr>
                <w:rFonts w:ascii="Times New Roman" w:hAnsi="Times New Roman" w:cs="Times New Roman"/>
                <w:sz w:val="24"/>
                <w:szCs w:val="24"/>
              </w:rPr>
              <w:lastRenderedPageBreak/>
              <w:t>daerah X belum ada klinik bersalin, itu berarti telah melakukan analisa pasar terlebih dahulu. Hingga menghasilkan kesimpulan bahwa pasar membutuhkan sebuah produk baru yaitu klinik bersalin. Hal yang seharusnya dilakukan berikutnya adalah menawarkan produk untuk menentukan pasar yang bersedia menerima produk baru tersebut.</w:t>
            </w:r>
          </w:p>
        </w:tc>
      </w:tr>
    </w:tbl>
    <w:p w:rsidR="001939B7" w:rsidRPr="00911BEC" w:rsidRDefault="001939B7" w:rsidP="001939B7">
      <w:pPr>
        <w:spacing w:after="0" w:line="240" w:lineRule="auto"/>
        <w:rPr>
          <w:rFonts w:ascii="Times New Roman" w:hAnsi="Times New Roman" w:cs="Times New Roman"/>
          <w:sz w:val="24"/>
          <w:szCs w:val="24"/>
        </w:rPr>
      </w:pPr>
    </w:p>
    <w:tbl>
      <w:tblPr>
        <w:tblStyle w:val="TableGrid"/>
        <w:tblW w:w="0" w:type="auto"/>
        <w:tblLook w:val="04A0"/>
      </w:tblPr>
      <w:tblGrid>
        <w:gridCol w:w="457"/>
        <w:gridCol w:w="2380"/>
        <w:gridCol w:w="1790"/>
        <w:gridCol w:w="929"/>
        <w:gridCol w:w="3915"/>
        <w:gridCol w:w="3615"/>
      </w:tblGrid>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11</w:t>
            </w:r>
          </w:p>
        </w:tc>
        <w:tc>
          <w:tcPr>
            <w:tcW w:w="24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Windy Z. A.</w:t>
            </w:r>
          </w:p>
        </w:tc>
        <w:tc>
          <w:tcPr>
            <w:tcW w:w="1843"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101111070</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3</w:t>
            </w:r>
          </w:p>
        </w:tc>
        <w:tc>
          <w:tcPr>
            <w:tcW w:w="411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Langkah riil apakah yang bisa kita lakukan ketika kita berada di posisi kuadran anjing?</w:t>
            </w:r>
          </w:p>
          <w:p w:rsidR="001939B7" w:rsidRPr="00911BEC" w:rsidRDefault="001939B7" w:rsidP="00AE6F65">
            <w:pPr>
              <w:rPr>
                <w:rFonts w:ascii="Times New Roman" w:hAnsi="Times New Roman" w:cs="Times New Roman"/>
                <w:sz w:val="24"/>
                <w:szCs w:val="24"/>
              </w:rPr>
            </w:pPr>
          </w:p>
        </w:tc>
        <w:tc>
          <w:tcPr>
            <w:tcW w:w="3764"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Retrenchment dapat menjadi strategi yang terbaik yang dapat dijalankan karena banyak anjing yang mencuat kembali setelah pemangkasan biaya dan aset besar-besaran, menjadi bisnis yang mampu bertahan dan menguntungkan.</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12</w:t>
            </w:r>
          </w:p>
        </w:tc>
        <w:tc>
          <w:tcPr>
            <w:tcW w:w="24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Aris Sujoko</w:t>
            </w:r>
          </w:p>
        </w:tc>
        <w:tc>
          <w:tcPr>
            <w:tcW w:w="1843"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101111109</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2</w:t>
            </w: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Sebenarnya perbedaan apa yang menonjol antara 3 metode bcg, ansoff dan porter menurut saudara? Mengapatidak ada komparasi tentang 3 metode tersebut? Terima kasih</w:t>
            </w:r>
          </w:p>
        </w:tc>
        <w:tc>
          <w:tcPr>
            <w:tcW w:w="3764" w:type="dxa"/>
          </w:tcPr>
          <w:p w:rsidR="001939B7" w:rsidRPr="00911BEC" w:rsidRDefault="001939B7" w:rsidP="00AE6F65">
            <w:pPr>
              <w:jc w:val="both"/>
              <w:rPr>
                <w:rFonts w:ascii="Times New Roman" w:hAnsi="Times New Roman" w:cs="Times New Roman"/>
                <w:sz w:val="24"/>
                <w:szCs w:val="24"/>
                <w:shd w:val="clear" w:color="auto" w:fill="FFFFFF"/>
                <w:lang w:val="id-ID"/>
              </w:rPr>
            </w:pPr>
            <w:r w:rsidRPr="00911BEC">
              <w:rPr>
                <w:rFonts w:ascii="Times New Roman" w:hAnsi="Times New Roman" w:cs="Times New Roman"/>
                <w:sz w:val="24"/>
                <w:szCs w:val="24"/>
                <w:shd w:val="clear" w:color="auto" w:fill="FFFFFF"/>
              </w:rPr>
              <w:t xml:space="preserve">BCG, Ansoff, Porter, ketiganya digunakan untuk merumuskan strategi suatu perusahaan, Ansoff dapat digunakan untuk membuat strategi di awal karena dia mampu menentukan segmentasi pasar, selanjutnya bisa dilakukan analisis BCG dan Porter untuk memantau posisi perusahaan dan melihat </w:t>
            </w:r>
            <w:r w:rsidRPr="00911BEC">
              <w:rPr>
                <w:rFonts w:ascii="Times New Roman" w:hAnsi="Times New Roman" w:cs="Times New Roman"/>
                <w:sz w:val="24"/>
                <w:szCs w:val="24"/>
                <w:shd w:val="clear" w:color="auto" w:fill="FFFFFF"/>
              </w:rPr>
              <w:lastRenderedPageBreak/>
              <w:t>ancaman maupun kekuatan yang akan mempengaruhi strategi selanjutnya. Dan BCG itu lebih condong untuk menganalisisi perusahaan multi divisi walaupun bisa juga dipakai untuk perusahaan biasa.</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13</w:t>
            </w:r>
          </w:p>
        </w:tc>
        <w:tc>
          <w:tcPr>
            <w:tcW w:w="24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shd w:val="clear" w:color="auto" w:fill="FFFFFF"/>
              </w:rPr>
              <w:t>Imaculata Tinneke T.</w:t>
            </w:r>
          </w:p>
        </w:tc>
        <w:tc>
          <w:tcPr>
            <w:tcW w:w="1843"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shd w:val="clear" w:color="auto" w:fill="FFFFFF"/>
              </w:rPr>
              <w:t>101111075</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9</w:t>
            </w:r>
          </w:p>
        </w:tc>
        <w:tc>
          <w:tcPr>
            <w:tcW w:w="4111" w:type="dxa"/>
          </w:tcPr>
          <w:p w:rsidR="001939B7" w:rsidRPr="00911BEC" w:rsidRDefault="001939B7" w:rsidP="00B67587">
            <w:pPr>
              <w:pStyle w:val="ListParagraph"/>
              <w:numPr>
                <w:ilvl w:val="0"/>
                <w:numId w:val="48"/>
              </w:numPr>
              <w:jc w:val="both"/>
              <w:rPr>
                <w:rFonts w:ascii="Times New Roman" w:hAnsi="Times New Roman" w:cs="Times New Roman"/>
                <w:sz w:val="24"/>
                <w:szCs w:val="24"/>
                <w:shd w:val="clear" w:color="auto" w:fill="FFFFFF"/>
              </w:rPr>
            </w:pPr>
            <w:r w:rsidRPr="00911BEC">
              <w:rPr>
                <w:rFonts w:ascii="Times New Roman" w:hAnsi="Times New Roman" w:cs="Times New Roman"/>
                <w:sz w:val="24"/>
                <w:szCs w:val="24"/>
                <w:shd w:val="clear" w:color="auto" w:fill="FFFFFF"/>
              </w:rPr>
              <w:t>Bisakah posisi anjing berpindah ke posisi yang lebih baik atau bahkan menjadi posisi bintang? Jika bisa, bagaimana strateginya? Apakah hanya dengan pemangkasan kas besar-besaran itu cukup membantu?</w:t>
            </w:r>
          </w:p>
          <w:p w:rsidR="001939B7" w:rsidRPr="00911BEC" w:rsidRDefault="001939B7" w:rsidP="00B67587">
            <w:pPr>
              <w:pStyle w:val="ListParagraph"/>
              <w:numPr>
                <w:ilvl w:val="0"/>
                <w:numId w:val="48"/>
              </w:numPr>
              <w:jc w:val="both"/>
              <w:rPr>
                <w:rFonts w:ascii="Times New Roman" w:hAnsi="Times New Roman" w:cs="Times New Roman"/>
                <w:sz w:val="24"/>
                <w:szCs w:val="24"/>
                <w:shd w:val="clear" w:color="auto" w:fill="FFFFFF"/>
              </w:rPr>
            </w:pPr>
            <w:r w:rsidRPr="00911BEC">
              <w:rPr>
                <w:rFonts w:ascii="Times New Roman" w:hAnsi="Times New Roman" w:cs="Times New Roman"/>
                <w:sz w:val="24"/>
                <w:szCs w:val="24"/>
                <w:shd w:val="clear" w:color="auto" w:fill="FFFFFF"/>
              </w:rPr>
              <w:t>Pada market development, jika produk kita (produk yang belum masuk pasar</w:t>
            </w:r>
            <w:proofErr w:type="gramStart"/>
            <w:r w:rsidRPr="00911BEC">
              <w:rPr>
                <w:rFonts w:ascii="Times New Roman" w:hAnsi="Times New Roman" w:cs="Times New Roman"/>
                <w:sz w:val="24"/>
                <w:szCs w:val="24"/>
                <w:shd w:val="clear" w:color="auto" w:fill="FFFFFF"/>
              </w:rPr>
              <w:t>)  ternyata</w:t>
            </w:r>
            <w:proofErr w:type="gramEnd"/>
            <w:r w:rsidRPr="00911BEC">
              <w:rPr>
                <w:rFonts w:ascii="Times New Roman" w:hAnsi="Times New Roman" w:cs="Times New Roman"/>
                <w:sz w:val="24"/>
                <w:szCs w:val="24"/>
                <w:shd w:val="clear" w:color="auto" w:fill="FFFFFF"/>
              </w:rPr>
              <w:t xml:space="preserve"> benar-benar tidak bisa diterima pasar, lalu apa yang harus dilakukan?</w:t>
            </w:r>
          </w:p>
          <w:p w:rsidR="001939B7" w:rsidRPr="00911BEC" w:rsidRDefault="001939B7" w:rsidP="00AE6F65">
            <w:pPr>
              <w:rPr>
                <w:rFonts w:ascii="Times New Roman" w:hAnsi="Times New Roman" w:cs="Times New Roman"/>
                <w:sz w:val="24"/>
                <w:szCs w:val="24"/>
              </w:rPr>
            </w:pPr>
          </w:p>
        </w:tc>
        <w:tc>
          <w:tcPr>
            <w:tcW w:w="3764" w:type="dxa"/>
          </w:tcPr>
          <w:p w:rsidR="001939B7" w:rsidRPr="00911BEC" w:rsidRDefault="001939B7" w:rsidP="00B67587">
            <w:pPr>
              <w:pStyle w:val="ListParagraph"/>
              <w:numPr>
                <w:ilvl w:val="0"/>
                <w:numId w:val="49"/>
              </w:numPr>
              <w:rPr>
                <w:rFonts w:ascii="Times New Roman" w:hAnsi="Times New Roman" w:cs="Times New Roman"/>
                <w:sz w:val="24"/>
                <w:szCs w:val="24"/>
              </w:rPr>
            </w:pPr>
            <w:r w:rsidRPr="00911BEC">
              <w:rPr>
                <w:rFonts w:ascii="Times New Roman" w:hAnsi="Times New Roman" w:cs="Times New Roman"/>
                <w:sz w:val="24"/>
                <w:szCs w:val="24"/>
              </w:rPr>
              <w:t>Bisa, Retrenchment dapat menjadi strategi yang terbaik yang dapat dijalankan karena banyak anjing yang mencuat kembali setelah pemangkasan biaya dan aset besar-besaran, menjadi bisnis yang mampu bertahan dan menguntungkan.</w:t>
            </w:r>
          </w:p>
          <w:p w:rsidR="001939B7" w:rsidRPr="00911BEC" w:rsidRDefault="001939B7" w:rsidP="00B67587">
            <w:pPr>
              <w:pStyle w:val="ListParagraph"/>
              <w:numPr>
                <w:ilvl w:val="0"/>
                <w:numId w:val="49"/>
              </w:numPr>
              <w:rPr>
                <w:rFonts w:ascii="Times New Roman" w:hAnsi="Times New Roman" w:cs="Times New Roman"/>
                <w:sz w:val="24"/>
                <w:szCs w:val="24"/>
              </w:rPr>
            </w:pPr>
            <w:r w:rsidRPr="00911BEC">
              <w:rPr>
                <w:rFonts w:ascii="Times New Roman" w:hAnsi="Times New Roman" w:cs="Times New Roman"/>
                <w:sz w:val="24"/>
                <w:szCs w:val="24"/>
              </w:rPr>
              <w:t xml:space="preserve">Jika produk benar-benar tidak bisa diterima, maka bisa saja produk tersebut dialihkan ke pasar yang baru dengan sasaran yang baru pula. Atau bisa juga mengembangkan produk lama untuk memperkuat produk tersebut di pasar yang lama itu pula. Karena </w:t>
            </w:r>
            <w:r w:rsidRPr="00911BEC">
              <w:rPr>
                <w:rFonts w:ascii="Times New Roman" w:hAnsi="Times New Roman" w:cs="Times New Roman"/>
                <w:sz w:val="24"/>
                <w:szCs w:val="24"/>
              </w:rPr>
              <w:lastRenderedPageBreak/>
              <w:t xml:space="preserve">kita bisa melihat dari produk dahulu lalu melihat pasar, serta bisa pula melihat produk kita lalu melihat pasar. </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14</w:t>
            </w:r>
          </w:p>
        </w:tc>
        <w:tc>
          <w:tcPr>
            <w:tcW w:w="24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Rahmadiani Wijayanti</w:t>
            </w:r>
          </w:p>
        </w:tc>
        <w:tc>
          <w:tcPr>
            <w:tcW w:w="1843"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101111030</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7</w:t>
            </w: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Pada analisis porter, ketika telah didapatkan hasil analisisnya, adakah strategi khusus yang dapat diterapkan sesuai dengan analisis? Apabila ada, jelaskan dan apabila tidak ada, apa solusinya?</w:t>
            </w:r>
          </w:p>
        </w:tc>
        <w:tc>
          <w:tcPr>
            <w:tcW w:w="376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Analisis Five Force Porter ini biasanya digunakan untuk mengetahui di mana posisi sebuah perusahaan apakah berada pada posisi yang sulit ataupun pada posisi puncak. Sehingga perusahaan dapat meningkatkan kekuatannya, mengantisipasi kelemahan, dan menghindarkan perusahan dalam mengambil keputusan yang salah. Jadi analisis Porter tidak memiliki strategi khusus, tetapi menganalisis posisi sebuah perusahaan tetapi memberi masukan agar perusahaan mengembangkan strateginya sesuai posisi dari analisis Porter</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15</w:t>
            </w:r>
          </w:p>
        </w:tc>
        <w:tc>
          <w:tcPr>
            <w:tcW w:w="24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Ronggo Yudo W.</w:t>
            </w:r>
          </w:p>
        </w:tc>
        <w:tc>
          <w:tcPr>
            <w:tcW w:w="1843"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101111011</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3</w:t>
            </w:r>
          </w:p>
        </w:tc>
        <w:tc>
          <w:tcPr>
            <w:tcW w:w="411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Misalnya perusahaan kita berada pada kuadran cashcow, lalu kita menentukan strategi. Bisakah posisi kita setelah menggunakan strategi malah turun ke anjing</w:t>
            </w:r>
          </w:p>
        </w:tc>
        <w:tc>
          <w:tcPr>
            <w:tcW w:w="3764" w:type="dxa"/>
          </w:tcPr>
          <w:p w:rsidR="001939B7" w:rsidRPr="00911BEC" w:rsidRDefault="001939B7" w:rsidP="00AE6F65">
            <w:pPr>
              <w:pStyle w:val="NormalWeb"/>
              <w:spacing w:before="0" w:beforeAutospacing="0" w:after="0" w:afterAutospacing="0"/>
              <w:jc w:val="both"/>
            </w:pPr>
            <w:r w:rsidRPr="00911BEC">
              <w:t>Bisa, karena penentuan strategi itu dari masing-masing perusahaan berbeda, jadi bisa saja salah dalam penentuan strategi padahal analisisnya benar</w:t>
            </w:r>
          </w:p>
          <w:p w:rsidR="001939B7" w:rsidRPr="00911BEC" w:rsidRDefault="001939B7" w:rsidP="00AE6F65">
            <w:pPr>
              <w:rPr>
                <w:rFonts w:ascii="Times New Roman" w:hAnsi="Times New Roman" w:cs="Times New Roman"/>
                <w:sz w:val="24"/>
                <w:szCs w:val="24"/>
              </w:rPr>
            </w:pP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16</w:t>
            </w:r>
          </w:p>
        </w:tc>
        <w:tc>
          <w:tcPr>
            <w:tcW w:w="24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Aig Baladhika</w:t>
            </w:r>
          </w:p>
        </w:tc>
        <w:tc>
          <w:tcPr>
            <w:tcW w:w="1843"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101111063</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3</w:t>
            </w:r>
          </w:p>
        </w:tc>
        <w:tc>
          <w:tcPr>
            <w:tcW w:w="4111"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Jika kita berada di posisi star, apa langkah terbaik agar tetap berada di posisi star? Apakah mempertahankan strategi sebelumnya atau membuat strategi yang lain</w:t>
            </w:r>
          </w:p>
        </w:tc>
        <w:tc>
          <w:tcPr>
            <w:tcW w:w="3764" w:type="dxa"/>
          </w:tcPr>
          <w:p w:rsidR="001939B7" w:rsidRPr="00911BEC" w:rsidRDefault="001939B7" w:rsidP="00AE6F65">
            <w:pPr>
              <w:pStyle w:val="NormalWeb"/>
              <w:spacing w:before="0" w:beforeAutospacing="0" w:after="0" w:afterAutospacing="0"/>
              <w:jc w:val="both"/>
            </w:pPr>
            <w:r w:rsidRPr="00911BEC">
              <w:t>Strategi yang digunakan adalah menyesuaikan dengan kondisi yang ada karena perputaran pasar pasti dinamis dan tidak statis. Jika lebih baik mempertahankan strategi ya dipertahankan, jika pasar mendesak untuk merubah strategi agar tetap memimpin pasar ya perusahaan tersebut bisa saja merubah atau bahkan membuat strategi baru untuk mempertahankan posisinya.</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17</w:t>
            </w:r>
          </w:p>
        </w:tc>
        <w:tc>
          <w:tcPr>
            <w:tcW w:w="2487"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Ratih Arinda L.</w:t>
            </w:r>
          </w:p>
        </w:tc>
        <w:tc>
          <w:tcPr>
            <w:tcW w:w="1843"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101111047</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8</w:t>
            </w:r>
          </w:p>
        </w:tc>
        <w:tc>
          <w:tcPr>
            <w:tcW w:w="4111" w:type="dxa"/>
          </w:tcPr>
          <w:p w:rsidR="001939B7" w:rsidRPr="00911BEC" w:rsidRDefault="001939B7" w:rsidP="00AE6F65">
            <w:pPr>
              <w:pStyle w:val="NormalWeb"/>
              <w:spacing w:before="0" w:beforeAutospacing="0" w:after="0" w:afterAutospacing="0"/>
              <w:jc w:val="both"/>
            </w:pPr>
            <w:r w:rsidRPr="00911BEC">
              <w:t>Kapan suatu perusahaan harus melakukan analisis BCG untuk perusahaannya? Siapa yang melakukan analisis BCG tersebut?  Dan siapa yang berhak memutuskan strategi yang harus diambil untuk menindak lanjuti hasil analisis BCG yang diperoleh?</w:t>
            </w:r>
          </w:p>
        </w:tc>
        <w:tc>
          <w:tcPr>
            <w:tcW w:w="3764" w:type="dxa"/>
          </w:tcPr>
          <w:p w:rsidR="001939B7" w:rsidRPr="00911BEC" w:rsidRDefault="001939B7" w:rsidP="00AE6F65">
            <w:pPr>
              <w:pStyle w:val="NormalWeb"/>
              <w:spacing w:before="0" w:beforeAutospacing="0" w:after="0" w:afterAutospacing="0"/>
              <w:jc w:val="both"/>
            </w:pPr>
            <w:r w:rsidRPr="00911BEC">
              <w:t>Analisis BCG ini dilakukan saat perusahaan ingin mengetahui pasar dan pertumbuhan bisnis di lapangan. Biasanya analisis BCG dilakukan di awal perusahaan akan menuju ke pasar. Yang melakukan analisis BCG ini bisa pemimpin perusahaan tersebut atau konsultan dari perusahaan tersebut. Dan yang berhak memutuskan strategi apa yang diambil adalah pemimpin perusahaan, karena pemimpinlah yang mengarahkan perusahaan tersebut.</w:t>
            </w:r>
          </w:p>
        </w:tc>
      </w:tr>
    </w:tbl>
    <w:tbl>
      <w:tblPr>
        <w:tblStyle w:val="TableGrid"/>
        <w:tblpPr w:leftFromText="180" w:rightFromText="180" w:vertAnchor="text" w:horzAnchor="margin" w:tblpY="1"/>
        <w:tblW w:w="0" w:type="auto"/>
        <w:tblLook w:val="04A0"/>
      </w:tblPr>
      <w:tblGrid>
        <w:gridCol w:w="456"/>
        <w:gridCol w:w="2357"/>
        <w:gridCol w:w="1779"/>
        <w:gridCol w:w="929"/>
        <w:gridCol w:w="3923"/>
        <w:gridCol w:w="3642"/>
      </w:tblGrid>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18</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Nurul </w:t>
            </w:r>
            <w:r w:rsidRPr="00911BEC">
              <w:rPr>
                <w:rFonts w:ascii="Times New Roman" w:hAnsi="Times New Roman" w:cs="Times New Roman"/>
                <w:sz w:val="24"/>
                <w:szCs w:val="24"/>
                <w:lang w:val="id-ID"/>
              </w:rPr>
              <w:t>H</w:t>
            </w:r>
            <w:r w:rsidRPr="00911BEC">
              <w:rPr>
                <w:rFonts w:ascii="Times New Roman" w:hAnsi="Times New Roman" w:cs="Times New Roman"/>
                <w:sz w:val="24"/>
                <w:szCs w:val="24"/>
              </w:rPr>
              <w:t xml:space="preserve">idayatul </w:t>
            </w:r>
            <w:r w:rsidRPr="00911BEC">
              <w:rPr>
                <w:rFonts w:ascii="Times New Roman" w:hAnsi="Times New Roman" w:cs="Times New Roman"/>
                <w:sz w:val="24"/>
                <w:szCs w:val="24"/>
                <w:lang w:val="id-ID"/>
              </w:rPr>
              <w:t>M</w:t>
            </w:r>
            <w:r w:rsidRPr="00911BEC">
              <w:rPr>
                <w:rFonts w:ascii="Times New Roman" w:hAnsi="Times New Roman" w:cs="Times New Roman"/>
                <w:sz w:val="24"/>
                <w:szCs w:val="24"/>
              </w:rPr>
              <w:t>ukaromah</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101111036</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9</w:t>
            </w:r>
          </w:p>
        </w:tc>
        <w:tc>
          <w:tcPr>
            <w:tcW w:w="4111" w:type="dxa"/>
          </w:tcPr>
          <w:p w:rsidR="001939B7" w:rsidRPr="00911BEC" w:rsidRDefault="001939B7" w:rsidP="00B67587">
            <w:pPr>
              <w:pStyle w:val="ListParagraph"/>
              <w:numPr>
                <w:ilvl w:val="0"/>
                <w:numId w:val="50"/>
              </w:numPr>
              <w:jc w:val="both"/>
              <w:rPr>
                <w:rFonts w:ascii="Times New Roman" w:hAnsi="Times New Roman" w:cs="Times New Roman"/>
                <w:sz w:val="24"/>
                <w:szCs w:val="24"/>
              </w:rPr>
            </w:pPr>
            <w:r w:rsidRPr="00911BEC">
              <w:rPr>
                <w:rFonts w:ascii="Times New Roman" w:hAnsi="Times New Roman" w:cs="Times New Roman"/>
                <w:sz w:val="24"/>
                <w:szCs w:val="24"/>
              </w:rPr>
              <w:t xml:space="preserve">Mengapa matriks BCG lebih cocok digunakan untuk </w:t>
            </w:r>
            <w:r w:rsidRPr="00911BEC">
              <w:rPr>
                <w:rFonts w:ascii="Times New Roman" w:hAnsi="Times New Roman" w:cs="Times New Roman"/>
                <w:sz w:val="24"/>
                <w:szCs w:val="24"/>
              </w:rPr>
              <w:lastRenderedPageBreak/>
              <w:t>perusahaan multi divisi dan data yang digunakan paling tidak harus menggunakan data dua tahun terakhir?</w:t>
            </w:r>
          </w:p>
          <w:p w:rsidR="001939B7" w:rsidRPr="00911BEC" w:rsidRDefault="001939B7" w:rsidP="00B67587">
            <w:pPr>
              <w:pStyle w:val="ListParagraph"/>
              <w:numPr>
                <w:ilvl w:val="0"/>
                <w:numId w:val="50"/>
              </w:numPr>
              <w:jc w:val="both"/>
              <w:rPr>
                <w:rFonts w:ascii="Times New Roman" w:hAnsi="Times New Roman" w:cs="Times New Roman"/>
                <w:sz w:val="24"/>
                <w:szCs w:val="24"/>
              </w:rPr>
            </w:pPr>
            <w:r w:rsidRPr="00911BEC">
              <w:rPr>
                <w:rFonts w:ascii="Times New Roman" w:hAnsi="Times New Roman" w:cs="Times New Roman"/>
                <w:sz w:val="24"/>
                <w:szCs w:val="24"/>
              </w:rPr>
              <w:t>Dalam aplikasi Ansoff matriks dijelaskan tahapannya, yakni menentukan produk bar</w:t>
            </w:r>
            <w:r w:rsidRPr="00911BEC">
              <w:rPr>
                <w:rFonts w:ascii="Times New Roman" w:hAnsi="Times New Roman" w:cs="Times New Roman"/>
                <w:sz w:val="24"/>
                <w:szCs w:val="24"/>
                <w:lang w:val="id-ID"/>
              </w:rPr>
              <w:t xml:space="preserve">u - </w:t>
            </w:r>
            <w:r w:rsidRPr="00911BEC">
              <w:rPr>
                <w:rFonts w:ascii="Times New Roman" w:hAnsi="Times New Roman" w:cs="Times New Roman"/>
                <w:sz w:val="24"/>
                <w:szCs w:val="24"/>
              </w:rPr>
              <w:t>analisis produk</w:t>
            </w:r>
            <w:r w:rsidRPr="00911BEC">
              <w:rPr>
                <w:rFonts w:ascii="Times New Roman" w:hAnsi="Times New Roman" w:cs="Times New Roman"/>
                <w:sz w:val="24"/>
                <w:szCs w:val="24"/>
                <w:lang w:val="id-ID"/>
              </w:rPr>
              <w:t xml:space="preserve"> - </w:t>
            </w:r>
            <w:r w:rsidRPr="00911BEC">
              <w:rPr>
                <w:rFonts w:ascii="Times New Roman" w:hAnsi="Times New Roman" w:cs="Times New Roman"/>
                <w:sz w:val="24"/>
                <w:szCs w:val="24"/>
              </w:rPr>
              <w:t>melihat hasil - analisa pasar. Apabila hasilnya diterima</w:t>
            </w:r>
            <w:r w:rsidRPr="00911BEC">
              <w:rPr>
                <w:rFonts w:ascii="Times New Roman" w:hAnsi="Times New Roman" w:cs="Times New Roman"/>
                <w:sz w:val="24"/>
                <w:szCs w:val="24"/>
                <w:lang w:val="id-ID"/>
              </w:rPr>
              <w:t xml:space="preserve"> - </w:t>
            </w:r>
            <w:r w:rsidRPr="00911BEC">
              <w:rPr>
                <w:rFonts w:ascii="Times New Roman" w:hAnsi="Times New Roman" w:cs="Times New Roman"/>
                <w:sz w:val="24"/>
                <w:szCs w:val="24"/>
              </w:rPr>
              <w:t>analisa pasar, bagaimana jika hasil ditolak? Apakah tetap melanjutkan ke tahap analisa pasar?</w:t>
            </w:r>
          </w:p>
        </w:tc>
        <w:tc>
          <w:tcPr>
            <w:tcW w:w="3764" w:type="dxa"/>
          </w:tcPr>
          <w:p w:rsidR="001939B7" w:rsidRPr="00911BEC" w:rsidRDefault="001939B7" w:rsidP="00B67587">
            <w:pPr>
              <w:pStyle w:val="ListParagraph"/>
              <w:numPr>
                <w:ilvl w:val="0"/>
                <w:numId w:val="51"/>
              </w:numPr>
              <w:jc w:val="both"/>
              <w:rPr>
                <w:rFonts w:ascii="Times New Roman" w:hAnsi="Times New Roman" w:cs="Times New Roman"/>
                <w:sz w:val="24"/>
                <w:szCs w:val="24"/>
              </w:rPr>
            </w:pPr>
            <w:r w:rsidRPr="00911BEC">
              <w:rPr>
                <w:rFonts w:ascii="Times New Roman" w:hAnsi="Times New Roman" w:cs="Times New Roman"/>
                <w:sz w:val="24"/>
                <w:szCs w:val="24"/>
              </w:rPr>
              <w:lastRenderedPageBreak/>
              <w:t xml:space="preserve">Karena matriks BCG memang didesain secara </w:t>
            </w:r>
            <w:r w:rsidRPr="00911BEC">
              <w:rPr>
                <w:rFonts w:ascii="Times New Roman" w:hAnsi="Times New Roman" w:cs="Times New Roman"/>
                <w:sz w:val="24"/>
                <w:szCs w:val="24"/>
              </w:rPr>
              <w:lastRenderedPageBreak/>
              <w:t xml:space="preserve">spesifik untuk mendorong perusahaan multidivisi dalam merumuskan strategi. Matriks BCG secara grafis menunjukkan perbedaan di antara berbagai divisi dalam posisi pangsa pasar relatif dan tingkat pertumbuhan industri. Matriks BCG memungkinkan organisasi multidivisi untuk mengelola bisnisnya dengan mempertimbangkan posisi pangsa pasar relatif dan tingkat pertumbuhan industri dari masing-masing divisi relatif terhadap divisi </w:t>
            </w:r>
            <w:proofErr w:type="gramStart"/>
            <w:r w:rsidRPr="00911BEC">
              <w:rPr>
                <w:rFonts w:ascii="Times New Roman" w:hAnsi="Times New Roman" w:cs="Times New Roman"/>
                <w:sz w:val="24"/>
                <w:szCs w:val="24"/>
              </w:rPr>
              <w:t>lain</w:t>
            </w:r>
            <w:proofErr w:type="gramEnd"/>
            <w:r w:rsidRPr="00911BEC">
              <w:rPr>
                <w:rFonts w:ascii="Times New Roman" w:hAnsi="Times New Roman" w:cs="Times New Roman"/>
                <w:sz w:val="24"/>
                <w:szCs w:val="24"/>
              </w:rPr>
              <w:t xml:space="preserve"> dalam organisasi.</w:t>
            </w:r>
          </w:p>
          <w:p w:rsidR="001939B7" w:rsidRPr="00911BEC" w:rsidRDefault="001939B7" w:rsidP="00AE6F65">
            <w:pPr>
              <w:pStyle w:val="ListParagraph"/>
              <w:ind w:left="786"/>
              <w:jc w:val="both"/>
              <w:rPr>
                <w:rFonts w:ascii="Times New Roman" w:hAnsi="Times New Roman" w:cs="Times New Roman"/>
                <w:sz w:val="24"/>
                <w:szCs w:val="24"/>
              </w:rPr>
            </w:pPr>
            <w:r w:rsidRPr="00911BEC">
              <w:rPr>
                <w:rFonts w:ascii="Times New Roman" w:hAnsi="Times New Roman" w:cs="Times New Roman"/>
                <w:sz w:val="24"/>
                <w:szCs w:val="24"/>
              </w:rPr>
              <w:t>Untuk minimal menggunakan data dua tahun terakhir adalah karena untuk melihat perkembangan perusahaan dan untuk memastikan kevalidannya.</w:t>
            </w:r>
          </w:p>
          <w:p w:rsidR="001939B7" w:rsidRPr="00911BEC" w:rsidRDefault="001939B7" w:rsidP="00B67587">
            <w:pPr>
              <w:pStyle w:val="ListParagraph"/>
              <w:numPr>
                <w:ilvl w:val="0"/>
                <w:numId w:val="51"/>
              </w:numPr>
              <w:jc w:val="both"/>
              <w:rPr>
                <w:rFonts w:ascii="Times New Roman" w:hAnsi="Times New Roman" w:cs="Times New Roman"/>
                <w:sz w:val="24"/>
                <w:szCs w:val="24"/>
              </w:rPr>
            </w:pPr>
            <w:r w:rsidRPr="00911BEC">
              <w:rPr>
                <w:rFonts w:ascii="Times New Roman" w:hAnsi="Times New Roman" w:cs="Times New Roman"/>
                <w:sz w:val="24"/>
                <w:szCs w:val="24"/>
              </w:rPr>
              <w:lastRenderedPageBreak/>
              <w:t xml:space="preserve">Jika suatu produk ditolak masyarakat, yang sebaiknya dilakukan adalah kembali melakukan analisa produk. Dengan mengetahui kemungkinan-kemungkinan yang menjadi penyebab pasar menolak produk tersebut, kita dapat menentukan langkah </w:t>
            </w:r>
            <w:proofErr w:type="gramStart"/>
            <w:r w:rsidRPr="00911BEC">
              <w:rPr>
                <w:rFonts w:ascii="Times New Roman" w:hAnsi="Times New Roman" w:cs="Times New Roman"/>
                <w:sz w:val="24"/>
                <w:szCs w:val="24"/>
              </w:rPr>
              <w:t>apa</w:t>
            </w:r>
            <w:proofErr w:type="gramEnd"/>
            <w:r w:rsidRPr="00911BEC">
              <w:rPr>
                <w:rFonts w:ascii="Times New Roman" w:hAnsi="Times New Roman" w:cs="Times New Roman"/>
                <w:sz w:val="24"/>
                <w:szCs w:val="24"/>
              </w:rPr>
              <w:t xml:space="preserve"> yang harus diambil agar produk kita diterima. Jika memaksa langsung melakukan analisis pasar, bisa dipastikan bahwa kita tidak </w:t>
            </w:r>
            <w:proofErr w:type="gramStart"/>
            <w:r w:rsidRPr="00911BEC">
              <w:rPr>
                <w:rFonts w:ascii="Times New Roman" w:hAnsi="Times New Roman" w:cs="Times New Roman"/>
                <w:sz w:val="24"/>
                <w:szCs w:val="24"/>
              </w:rPr>
              <w:t>akan</w:t>
            </w:r>
            <w:proofErr w:type="gramEnd"/>
            <w:r w:rsidRPr="00911BEC">
              <w:rPr>
                <w:rFonts w:ascii="Times New Roman" w:hAnsi="Times New Roman" w:cs="Times New Roman"/>
                <w:sz w:val="24"/>
                <w:szCs w:val="24"/>
              </w:rPr>
              <w:t xml:space="preserve"> menemukan pasar yang cocok, karena produknya saja dari awal memang sudah tidak ada peminatnya.</w:t>
            </w:r>
          </w:p>
          <w:p w:rsidR="001939B7" w:rsidRPr="00911BEC" w:rsidRDefault="001939B7" w:rsidP="00AE6F65">
            <w:pPr>
              <w:rPr>
                <w:rFonts w:ascii="Times New Roman" w:hAnsi="Times New Roman" w:cs="Times New Roman"/>
                <w:sz w:val="24"/>
                <w:szCs w:val="24"/>
                <w:lang w:val="id-ID"/>
              </w:rPr>
            </w:pP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19</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Aida </w:t>
            </w:r>
            <w:r w:rsidRPr="00911BEC">
              <w:rPr>
                <w:rFonts w:ascii="Times New Roman" w:hAnsi="Times New Roman" w:cs="Times New Roman"/>
                <w:sz w:val="24"/>
                <w:szCs w:val="24"/>
                <w:lang w:val="id-ID"/>
              </w:rPr>
              <w:t>N</w:t>
            </w:r>
            <w:r w:rsidRPr="00911BEC">
              <w:rPr>
                <w:rFonts w:ascii="Times New Roman" w:hAnsi="Times New Roman" w:cs="Times New Roman"/>
                <w:sz w:val="24"/>
                <w:szCs w:val="24"/>
              </w:rPr>
              <w:t xml:space="preserve">ailil </w:t>
            </w:r>
            <w:r w:rsidRPr="00911BEC">
              <w:rPr>
                <w:rFonts w:ascii="Times New Roman" w:hAnsi="Times New Roman" w:cs="Times New Roman"/>
                <w:sz w:val="24"/>
                <w:szCs w:val="24"/>
                <w:lang w:val="id-ID"/>
              </w:rPr>
              <w:t>M</w:t>
            </w:r>
            <w:r w:rsidRPr="00911BEC">
              <w:rPr>
                <w:rFonts w:ascii="Times New Roman" w:hAnsi="Times New Roman" w:cs="Times New Roman"/>
                <w:sz w:val="24"/>
                <w:szCs w:val="24"/>
              </w:rPr>
              <w:t>una</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101111038</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 xml:space="preserve">4 </w:t>
            </w:r>
          </w:p>
        </w:tc>
        <w:tc>
          <w:tcPr>
            <w:tcW w:w="4111" w:type="dxa"/>
          </w:tcPr>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Pada tiap posisi dalam matriks BCG, tolong berikan solusi langsung yang harus dilakukan!</w:t>
            </w:r>
          </w:p>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Dalam analisis BCG, apakah berlaku solusi yang saling mendukung seperti pada analisis SWOT?</w:t>
            </w:r>
          </w:p>
        </w:tc>
        <w:tc>
          <w:tcPr>
            <w:tcW w:w="3764" w:type="dxa"/>
          </w:tcPr>
          <w:p w:rsidR="001939B7" w:rsidRPr="00911BEC" w:rsidRDefault="001939B7" w:rsidP="00B67587">
            <w:pPr>
              <w:pStyle w:val="ListParagraph"/>
              <w:numPr>
                <w:ilvl w:val="0"/>
                <w:numId w:val="52"/>
              </w:numPr>
              <w:jc w:val="both"/>
              <w:rPr>
                <w:rFonts w:ascii="Times New Roman" w:hAnsi="Times New Roman" w:cs="Times New Roman"/>
                <w:sz w:val="24"/>
                <w:szCs w:val="24"/>
              </w:rPr>
            </w:pPr>
            <w:r w:rsidRPr="00911BEC">
              <w:rPr>
                <w:rFonts w:ascii="Times New Roman" w:hAnsi="Times New Roman" w:cs="Times New Roman"/>
                <w:sz w:val="24"/>
                <w:szCs w:val="24"/>
              </w:rPr>
              <w:t xml:space="preserve">Question mark, rumah sakit menambahkan unit pelayanan baru yaitu konsultasi gizi ibu dan anak. Pada saat ini kesadaran masyarakat </w:t>
            </w:r>
            <w:r w:rsidRPr="00911BEC">
              <w:rPr>
                <w:rFonts w:ascii="Times New Roman" w:hAnsi="Times New Roman" w:cs="Times New Roman"/>
                <w:sz w:val="24"/>
                <w:szCs w:val="24"/>
              </w:rPr>
              <w:lastRenderedPageBreak/>
              <w:t xml:space="preserve">mengenai gizi ibu dan anak masih rendah, namun melihat kondisi yang sedang terjadi, tampaknya masalah ini </w:t>
            </w:r>
            <w:proofErr w:type="gramStart"/>
            <w:r w:rsidRPr="00911BEC">
              <w:rPr>
                <w:rFonts w:ascii="Times New Roman" w:hAnsi="Times New Roman" w:cs="Times New Roman"/>
                <w:sz w:val="24"/>
                <w:szCs w:val="24"/>
              </w:rPr>
              <w:t>akan</w:t>
            </w:r>
            <w:proofErr w:type="gramEnd"/>
            <w:r w:rsidRPr="00911BEC">
              <w:rPr>
                <w:rFonts w:ascii="Times New Roman" w:hAnsi="Times New Roman" w:cs="Times New Roman"/>
                <w:sz w:val="24"/>
                <w:szCs w:val="24"/>
              </w:rPr>
              <w:t xml:space="preserve"> menjadi perhatian besar di kemudian hari. Oleh karena itu rumah sakit berinvest melalui unit pelayanan konsultasi gizi ibu dan anak.</w:t>
            </w:r>
          </w:p>
          <w:p w:rsidR="001939B7" w:rsidRPr="00911BEC" w:rsidRDefault="001939B7" w:rsidP="00AE6F65">
            <w:pPr>
              <w:pStyle w:val="ListParagraph"/>
              <w:ind w:left="786"/>
              <w:jc w:val="both"/>
              <w:rPr>
                <w:rFonts w:ascii="Times New Roman" w:hAnsi="Times New Roman" w:cs="Times New Roman"/>
                <w:sz w:val="24"/>
                <w:szCs w:val="24"/>
              </w:rPr>
            </w:pPr>
            <w:r w:rsidRPr="00911BEC">
              <w:rPr>
                <w:rFonts w:ascii="Times New Roman" w:hAnsi="Times New Roman" w:cs="Times New Roman"/>
                <w:sz w:val="24"/>
                <w:szCs w:val="24"/>
              </w:rPr>
              <w:t>Star, rumah sakit meningkatkan kualitas pelayanan, menambah jumlah dokter spesialis, perawat, memperbarui peralatan medis rumah sakit, dll. Hal ini digunakan untuk memperkuat posisi yang sudah didapat.</w:t>
            </w:r>
          </w:p>
          <w:p w:rsidR="001939B7" w:rsidRPr="00911BEC" w:rsidRDefault="001939B7" w:rsidP="00AE6F65">
            <w:pPr>
              <w:pStyle w:val="ListParagraph"/>
              <w:ind w:left="786"/>
              <w:jc w:val="both"/>
              <w:rPr>
                <w:rFonts w:ascii="Times New Roman" w:hAnsi="Times New Roman" w:cs="Times New Roman"/>
                <w:sz w:val="24"/>
                <w:szCs w:val="24"/>
              </w:rPr>
            </w:pPr>
            <w:r w:rsidRPr="00911BEC">
              <w:rPr>
                <w:rFonts w:ascii="Times New Roman" w:hAnsi="Times New Roman" w:cs="Times New Roman"/>
                <w:sz w:val="24"/>
                <w:szCs w:val="24"/>
              </w:rPr>
              <w:t>Cash cow, mengembangkan aspek terbaik dari rumah sakit yang bisa digunakan untuk bertahan sampai bisa memperbaiki keadaan.</w:t>
            </w:r>
          </w:p>
          <w:p w:rsidR="001939B7" w:rsidRPr="00911BEC" w:rsidRDefault="001939B7" w:rsidP="00AE6F65">
            <w:pPr>
              <w:pStyle w:val="ListParagraph"/>
              <w:ind w:left="786"/>
              <w:jc w:val="both"/>
              <w:rPr>
                <w:rFonts w:ascii="Times New Roman" w:hAnsi="Times New Roman" w:cs="Times New Roman"/>
                <w:sz w:val="24"/>
                <w:szCs w:val="24"/>
              </w:rPr>
            </w:pPr>
            <w:r w:rsidRPr="00911BEC">
              <w:rPr>
                <w:rFonts w:ascii="Times New Roman" w:hAnsi="Times New Roman" w:cs="Times New Roman"/>
                <w:sz w:val="24"/>
                <w:szCs w:val="24"/>
              </w:rPr>
              <w:t xml:space="preserve">Dog, likuidasi untuk </w:t>
            </w:r>
            <w:r w:rsidRPr="00911BEC">
              <w:rPr>
                <w:rFonts w:ascii="Times New Roman" w:hAnsi="Times New Roman" w:cs="Times New Roman"/>
                <w:sz w:val="24"/>
                <w:szCs w:val="24"/>
              </w:rPr>
              <w:lastRenderedPageBreak/>
              <w:t xml:space="preserve">menginvestasikan sumber daya dalam bisnis yang </w:t>
            </w:r>
            <w:proofErr w:type="gramStart"/>
            <w:r w:rsidRPr="00911BEC">
              <w:rPr>
                <w:rFonts w:ascii="Times New Roman" w:hAnsi="Times New Roman" w:cs="Times New Roman"/>
                <w:sz w:val="24"/>
                <w:szCs w:val="24"/>
              </w:rPr>
              <w:t>lain</w:t>
            </w:r>
            <w:proofErr w:type="gramEnd"/>
            <w:r w:rsidRPr="00911BEC">
              <w:rPr>
                <w:rFonts w:ascii="Times New Roman" w:hAnsi="Times New Roman" w:cs="Times New Roman"/>
                <w:sz w:val="24"/>
                <w:szCs w:val="24"/>
              </w:rPr>
              <w:t xml:space="preserve">, karena tidak ada gunanya mempertahankan posisi seperti ini. </w:t>
            </w:r>
          </w:p>
          <w:p w:rsidR="001939B7" w:rsidRPr="00911BEC" w:rsidRDefault="001939B7" w:rsidP="00B67587">
            <w:pPr>
              <w:pStyle w:val="ListParagraph"/>
              <w:numPr>
                <w:ilvl w:val="0"/>
                <w:numId w:val="52"/>
              </w:numPr>
              <w:jc w:val="both"/>
              <w:rPr>
                <w:rFonts w:ascii="Times New Roman" w:hAnsi="Times New Roman" w:cs="Times New Roman"/>
                <w:sz w:val="24"/>
                <w:szCs w:val="24"/>
              </w:rPr>
            </w:pPr>
            <w:r w:rsidRPr="00911BEC">
              <w:rPr>
                <w:rFonts w:ascii="Times New Roman" w:hAnsi="Times New Roman" w:cs="Times New Roman"/>
                <w:sz w:val="24"/>
                <w:szCs w:val="24"/>
              </w:rPr>
              <w:t xml:space="preserve">Ya, karena aspek yang dinilai dalam BCG bukan aspek secara umum, melainkan secara spesifik. Strategi yang digunakan ketika misalnya aspek SDM di posisi bintang dan aspek finansial di posisi tanda </w:t>
            </w:r>
            <w:proofErr w:type="gramStart"/>
            <w:r w:rsidRPr="00911BEC">
              <w:rPr>
                <w:rFonts w:ascii="Times New Roman" w:hAnsi="Times New Roman" w:cs="Times New Roman"/>
                <w:sz w:val="24"/>
                <w:szCs w:val="24"/>
              </w:rPr>
              <w:t>tanya</w:t>
            </w:r>
            <w:proofErr w:type="gramEnd"/>
            <w:r w:rsidRPr="00911BEC">
              <w:rPr>
                <w:rFonts w:ascii="Times New Roman" w:hAnsi="Times New Roman" w:cs="Times New Roman"/>
                <w:sz w:val="24"/>
                <w:szCs w:val="24"/>
              </w:rPr>
              <w:t xml:space="preserve"> tentunya berbeda dengan ketika keduanya ada di posisi bintang. Jadi aspek dalam BCG bisa saling mempengaruhi.</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20</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Annisa </w:t>
            </w:r>
            <w:r w:rsidRPr="00911BEC">
              <w:rPr>
                <w:rFonts w:ascii="Times New Roman" w:hAnsi="Times New Roman" w:cs="Times New Roman"/>
                <w:sz w:val="24"/>
                <w:szCs w:val="24"/>
                <w:lang w:val="id-ID"/>
              </w:rPr>
              <w:t>N</w:t>
            </w:r>
            <w:r w:rsidRPr="00911BEC">
              <w:rPr>
                <w:rFonts w:ascii="Times New Roman" w:hAnsi="Times New Roman" w:cs="Times New Roman"/>
                <w:sz w:val="24"/>
                <w:szCs w:val="24"/>
              </w:rPr>
              <w:t>ur</w:t>
            </w:r>
            <w:r w:rsidRPr="00911BEC">
              <w:rPr>
                <w:rFonts w:ascii="Times New Roman" w:hAnsi="Times New Roman" w:cs="Times New Roman"/>
                <w:sz w:val="24"/>
                <w:szCs w:val="24"/>
                <w:lang w:val="id-ID"/>
              </w:rPr>
              <w:t xml:space="preserve"> L.</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101111045</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9</w:t>
            </w:r>
          </w:p>
        </w:tc>
        <w:tc>
          <w:tcPr>
            <w:tcW w:w="4111" w:type="dxa"/>
          </w:tcPr>
          <w:p w:rsidR="001939B7" w:rsidRPr="00911BEC" w:rsidRDefault="001939B7" w:rsidP="00AE6F65">
            <w:pPr>
              <w:pStyle w:val="ListParagraph"/>
              <w:ind w:left="426"/>
              <w:jc w:val="both"/>
              <w:rPr>
                <w:rFonts w:ascii="Times New Roman" w:hAnsi="Times New Roman" w:cs="Times New Roman"/>
                <w:sz w:val="24"/>
                <w:szCs w:val="24"/>
                <w:lang w:val="id-ID"/>
              </w:rPr>
            </w:pPr>
            <w:r w:rsidRPr="00911BEC">
              <w:rPr>
                <w:rFonts w:ascii="Times New Roman" w:hAnsi="Times New Roman" w:cs="Times New Roman"/>
                <w:sz w:val="24"/>
                <w:szCs w:val="24"/>
              </w:rPr>
              <w:t>Dalam kerangka konseptual Ansoff terdapat review strategi. Menurut anda, lebih baik menggunakan strategi yang melihat kebutuhan pasar dulu atau kualitas produk sehingga diharapkan permintaan pasar akan produk tersebut meningkat?</w:t>
            </w:r>
          </w:p>
        </w:tc>
        <w:tc>
          <w:tcPr>
            <w:tcW w:w="3764" w:type="dxa"/>
          </w:tcPr>
          <w:p w:rsidR="001939B7" w:rsidRPr="00911BEC" w:rsidRDefault="001939B7" w:rsidP="00AE6F65">
            <w:pPr>
              <w:pStyle w:val="ListParagraph"/>
              <w:ind w:left="426"/>
              <w:jc w:val="both"/>
              <w:rPr>
                <w:rFonts w:ascii="Times New Roman" w:hAnsi="Times New Roman" w:cs="Times New Roman"/>
                <w:sz w:val="24"/>
                <w:szCs w:val="24"/>
                <w:lang w:val="id-ID"/>
              </w:rPr>
            </w:pPr>
            <w:r w:rsidRPr="00911BEC">
              <w:rPr>
                <w:rFonts w:ascii="Times New Roman" w:hAnsi="Times New Roman" w:cs="Times New Roman"/>
                <w:sz w:val="24"/>
                <w:szCs w:val="24"/>
              </w:rPr>
              <w:t>Keduanya penting, namun jika diprioritaskan kami memilih melihat kebutuhan pasar lebih dahulu. Karena jika kita sudah dapat kepercayaan dari pasar, akan lebih mudah bagi kita ketika ingin melakukan inovasi produk</w:t>
            </w:r>
            <w:r w:rsidRPr="00911BEC">
              <w:rPr>
                <w:rFonts w:ascii="Times New Roman" w:hAnsi="Times New Roman" w:cs="Times New Roman"/>
                <w:sz w:val="24"/>
                <w:szCs w:val="24"/>
                <w:lang w:val="id-ID"/>
              </w:rPr>
              <w:t>.</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21</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Intan </w:t>
            </w:r>
            <w:r w:rsidRPr="00911BEC">
              <w:rPr>
                <w:rFonts w:ascii="Times New Roman" w:hAnsi="Times New Roman" w:cs="Times New Roman"/>
                <w:sz w:val="24"/>
                <w:szCs w:val="24"/>
                <w:lang w:val="id-ID"/>
              </w:rPr>
              <w:t>P</w:t>
            </w:r>
            <w:r w:rsidRPr="00911BEC">
              <w:rPr>
                <w:rFonts w:ascii="Times New Roman" w:hAnsi="Times New Roman" w:cs="Times New Roman"/>
                <w:sz w:val="24"/>
                <w:szCs w:val="24"/>
              </w:rPr>
              <w:t xml:space="preserve">utri </w:t>
            </w:r>
            <w:r w:rsidRPr="00911BEC">
              <w:rPr>
                <w:rFonts w:ascii="Times New Roman" w:hAnsi="Times New Roman" w:cs="Times New Roman"/>
                <w:sz w:val="24"/>
                <w:szCs w:val="24"/>
                <w:lang w:val="id-ID"/>
              </w:rPr>
              <w:t>P</w:t>
            </w:r>
            <w:r w:rsidRPr="00911BEC">
              <w:rPr>
                <w:rFonts w:ascii="Times New Roman" w:hAnsi="Times New Roman" w:cs="Times New Roman"/>
                <w:sz w:val="24"/>
                <w:szCs w:val="24"/>
              </w:rPr>
              <w:t xml:space="preserve">urnama </w:t>
            </w:r>
            <w:r w:rsidRPr="00911BEC">
              <w:rPr>
                <w:rFonts w:ascii="Times New Roman" w:hAnsi="Times New Roman" w:cs="Times New Roman"/>
                <w:sz w:val="24"/>
                <w:szCs w:val="24"/>
                <w:lang w:val="id-ID"/>
              </w:rPr>
              <w:lastRenderedPageBreak/>
              <w:t>N</w:t>
            </w:r>
            <w:r w:rsidRPr="00911BEC">
              <w:rPr>
                <w:rFonts w:ascii="Times New Roman" w:hAnsi="Times New Roman" w:cs="Times New Roman"/>
                <w:sz w:val="24"/>
                <w:szCs w:val="24"/>
              </w:rPr>
              <w:t>ingrum</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lastRenderedPageBreak/>
              <w:t>101111053</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3</w:t>
            </w:r>
          </w:p>
        </w:tc>
        <w:tc>
          <w:tcPr>
            <w:tcW w:w="4111" w:type="dxa"/>
          </w:tcPr>
          <w:p w:rsidR="001939B7" w:rsidRPr="00911BEC" w:rsidRDefault="001939B7" w:rsidP="00B67587">
            <w:pPr>
              <w:pStyle w:val="ListParagraph"/>
              <w:numPr>
                <w:ilvl w:val="0"/>
                <w:numId w:val="53"/>
              </w:numPr>
              <w:jc w:val="both"/>
              <w:rPr>
                <w:rFonts w:ascii="Times New Roman" w:hAnsi="Times New Roman" w:cs="Times New Roman"/>
                <w:sz w:val="24"/>
                <w:szCs w:val="24"/>
              </w:rPr>
            </w:pPr>
            <w:r w:rsidRPr="00911BEC">
              <w:rPr>
                <w:rFonts w:ascii="Times New Roman" w:hAnsi="Times New Roman" w:cs="Times New Roman"/>
                <w:sz w:val="24"/>
                <w:szCs w:val="24"/>
              </w:rPr>
              <w:t xml:space="preserve">Bagaimana </w:t>
            </w:r>
            <w:proofErr w:type="gramStart"/>
            <w:r w:rsidRPr="00911BEC">
              <w:rPr>
                <w:rFonts w:ascii="Times New Roman" w:hAnsi="Times New Roman" w:cs="Times New Roman"/>
                <w:sz w:val="24"/>
                <w:szCs w:val="24"/>
              </w:rPr>
              <w:t>cara</w:t>
            </w:r>
            <w:proofErr w:type="gramEnd"/>
            <w:r w:rsidRPr="00911BEC">
              <w:rPr>
                <w:rFonts w:ascii="Times New Roman" w:hAnsi="Times New Roman" w:cs="Times New Roman"/>
                <w:sz w:val="24"/>
                <w:szCs w:val="24"/>
              </w:rPr>
              <w:t xml:space="preserve"> penghitungan </w:t>
            </w:r>
            <w:r w:rsidRPr="00911BEC">
              <w:rPr>
                <w:rFonts w:ascii="Times New Roman" w:hAnsi="Times New Roman" w:cs="Times New Roman"/>
                <w:sz w:val="24"/>
                <w:szCs w:val="24"/>
              </w:rPr>
              <w:lastRenderedPageBreak/>
              <w:t>analisis BCG ketika kompetitor tidak bersedia memberi data yang kita perlukan?</w:t>
            </w:r>
          </w:p>
          <w:p w:rsidR="001939B7" w:rsidRPr="00911BEC" w:rsidRDefault="001939B7" w:rsidP="00B67587">
            <w:pPr>
              <w:pStyle w:val="ListParagraph"/>
              <w:numPr>
                <w:ilvl w:val="0"/>
                <w:numId w:val="53"/>
              </w:numPr>
              <w:jc w:val="both"/>
              <w:rPr>
                <w:rFonts w:ascii="Times New Roman" w:hAnsi="Times New Roman" w:cs="Times New Roman"/>
                <w:sz w:val="24"/>
                <w:szCs w:val="24"/>
              </w:rPr>
            </w:pPr>
            <w:r w:rsidRPr="00911BEC">
              <w:rPr>
                <w:rFonts w:ascii="Times New Roman" w:hAnsi="Times New Roman" w:cs="Times New Roman"/>
                <w:sz w:val="24"/>
                <w:szCs w:val="24"/>
              </w:rPr>
              <w:t>Apakah BCG analysis dan Ansoff matrix saling berhubungan? Dapatkah keduanya diaplikasikan bersamaan?</w:t>
            </w:r>
          </w:p>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Darimana interval pada Ansoff matrix kita dapatkan? Apa acuan penentuannya</w:t>
            </w:r>
          </w:p>
        </w:tc>
        <w:tc>
          <w:tcPr>
            <w:tcW w:w="3764" w:type="dxa"/>
          </w:tcPr>
          <w:p w:rsidR="001939B7" w:rsidRPr="00911BEC" w:rsidRDefault="001939B7" w:rsidP="00B67587">
            <w:pPr>
              <w:pStyle w:val="ListParagraph"/>
              <w:numPr>
                <w:ilvl w:val="0"/>
                <w:numId w:val="54"/>
              </w:numPr>
              <w:jc w:val="both"/>
              <w:rPr>
                <w:rFonts w:ascii="Times New Roman" w:hAnsi="Times New Roman" w:cs="Times New Roman"/>
                <w:sz w:val="24"/>
                <w:szCs w:val="24"/>
              </w:rPr>
            </w:pPr>
            <w:r w:rsidRPr="00911BEC">
              <w:rPr>
                <w:rFonts w:ascii="Times New Roman" w:hAnsi="Times New Roman" w:cs="Times New Roman"/>
                <w:sz w:val="24"/>
                <w:szCs w:val="24"/>
              </w:rPr>
              <w:lastRenderedPageBreak/>
              <w:t xml:space="preserve">Data secara khusus </w:t>
            </w:r>
            <w:r w:rsidRPr="00911BEC">
              <w:rPr>
                <w:rFonts w:ascii="Times New Roman" w:hAnsi="Times New Roman" w:cs="Times New Roman"/>
                <w:sz w:val="24"/>
                <w:szCs w:val="24"/>
              </w:rPr>
              <w:lastRenderedPageBreak/>
              <w:t xml:space="preserve">mungkin memang </w:t>
            </w:r>
            <w:proofErr w:type="gramStart"/>
            <w:r w:rsidRPr="00911BEC">
              <w:rPr>
                <w:rFonts w:ascii="Times New Roman" w:hAnsi="Times New Roman" w:cs="Times New Roman"/>
                <w:sz w:val="24"/>
                <w:szCs w:val="24"/>
              </w:rPr>
              <w:t>susah</w:t>
            </w:r>
            <w:proofErr w:type="gramEnd"/>
            <w:r w:rsidRPr="00911BEC">
              <w:rPr>
                <w:rFonts w:ascii="Times New Roman" w:hAnsi="Times New Roman" w:cs="Times New Roman"/>
                <w:sz w:val="24"/>
                <w:szCs w:val="24"/>
              </w:rPr>
              <w:t xml:space="preserve"> didapatkan. Namun, tentunya berbeda dengan data secara umum. Ketika kita mengetahui sedikit gambaran mengenai kompetitor, </w:t>
            </w:r>
            <w:proofErr w:type="gramStart"/>
            <w:r w:rsidRPr="00911BEC">
              <w:rPr>
                <w:rFonts w:ascii="Times New Roman" w:hAnsi="Times New Roman" w:cs="Times New Roman"/>
                <w:sz w:val="24"/>
                <w:szCs w:val="24"/>
              </w:rPr>
              <w:t>akan</w:t>
            </w:r>
            <w:proofErr w:type="gramEnd"/>
            <w:r w:rsidRPr="00911BEC">
              <w:rPr>
                <w:rFonts w:ascii="Times New Roman" w:hAnsi="Times New Roman" w:cs="Times New Roman"/>
                <w:sz w:val="24"/>
                <w:szCs w:val="24"/>
              </w:rPr>
              <w:t xml:space="preserve"> lebih mudah untuk memunculkan asumsi yang dapat digunakan untuk memprediksi keadaan kompetitor dan menganalisis strategi yang dapat kita terapkan untuk bisnis kita ke depannya.</w:t>
            </w:r>
          </w:p>
          <w:p w:rsidR="001939B7" w:rsidRPr="00911BEC" w:rsidRDefault="001939B7" w:rsidP="00B67587">
            <w:pPr>
              <w:pStyle w:val="ListParagraph"/>
              <w:numPr>
                <w:ilvl w:val="0"/>
                <w:numId w:val="54"/>
              </w:numPr>
              <w:jc w:val="both"/>
              <w:rPr>
                <w:rFonts w:ascii="Times New Roman" w:hAnsi="Times New Roman" w:cs="Times New Roman"/>
                <w:sz w:val="24"/>
                <w:szCs w:val="24"/>
              </w:rPr>
            </w:pPr>
            <w:r w:rsidRPr="00911BEC">
              <w:rPr>
                <w:rFonts w:ascii="Times New Roman" w:hAnsi="Times New Roman" w:cs="Times New Roman"/>
                <w:sz w:val="24"/>
                <w:szCs w:val="24"/>
              </w:rPr>
              <w:t xml:space="preserve">Analisis BCG dan Ansoff keduanya dapat digunakan untuk merumuskan strategi yang sesuai bagi suatu perusahaan. Ansoff dan BCG dapat digunakan beriringan. Ansoff digunakan untuk mrumuskan strategi awal, kemudian BCG dapat digunakan untuk merumuskan strategi lanjutan dengan </w:t>
            </w:r>
            <w:r w:rsidRPr="00911BEC">
              <w:rPr>
                <w:rFonts w:ascii="Times New Roman" w:hAnsi="Times New Roman" w:cs="Times New Roman"/>
                <w:sz w:val="24"/>
                <w:szCs w:val="24"/>
              </w:rPr>
              <w:lastRenderedPageBreak/>
              <w:t>mempertimbangkan pertumbuhan perusahaan dan pangsa pasar. Jadi keduanya dapat saling berhubungan.</w:t>
            </w:r>
          </w:p>
          <w:p w:rsidR="001939B7" w:rsidRPr="00911BEC" w:rsidRDefault="001939B7" w:rsidP="00B67587">
            <w:pPr>
              <w:pStyle w:val="ListParagraph"/>
              <w:numPr>
                <w:ilvl w:val="0"/>
                <w:numId w:val="54"/>
              </w:numPr>
              <w:jc w:val="both"/>
              <w:rPr>
                <w:rFonts w:ascii="Times New Roman" w:hAnsi="Times New Roman" w:cs="Times New Roman"/>
                <w:sz w:val="24"/>
                <w:szCs w:val="24"/>
              </w:rPr>
            </w:pPr>
            <w:r w:rsidRPr="00911BEC">
              <w:rPr>
                <w:rFonts w:ascii="Times New Roman" w:hAnsi="Times New Roman" w:cs="Times New Roman"/>
                <w:sz w:val="24"/>
                <w:szCs w:val="24"/>
              </w:rPr>
              <w:t>Penentuan interval Ansoff matrix disesuaikan dengan kategori yang digunakan dalam penilaian dan bobot atau nilai yang kita berikan. Pada dasarnya kita yang menentukan sendiri bobot, nilai, dan interval penilaian.</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22</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Eka </w:t>
            </w:r>
            <w:r w:rsidRPr="00911BEC">
              <w:rPr>
                <w:rFonts w:ascii="Times New Roman" w:hAnsi="Times New Roman" w:cs="Times New Roman"/>
                <w:sz w:val="24"/>
                <w:szCs w:val="24"/>
                <w:lang w:val="id-ID"/>
              </w:rPr>
              <w:t>P</w:t>
            </w:r>
            <w:r w:rsidRPr="00911BEC">
              <w:rPr>
                <w:rFonts w:ascii="Times New Roman" w:hAnsi="Times New Roman" w:cs="Times New Roman"/>
                <w:sz w:val="24"/>
                <w:szCs w:val="24"/>
              </w:rPr>
              <w:t xml:space="preserve">uspita </w:t>
            </w:r>
            <w:r w:rsidRPr="00911BEC">
              <w:rPr>
                <w:rFonts w:ascii="Times New Roman" w:hAnsi="Times New Roman" w:cs="Times New Roman"/>
                <w:sz w:val="24"/>
                <w:szCs w:val="24"/>
                <w:lang w:val="id-ID"/>
              </w:rPr>
              <w:t>S</w:t>
            </w:r>
            <w:r w:rsidRPr="00911BEC">
              <w:rPr>
                <w:rFonts w:ascii="Times New Roman" w:hAnsi="Times New Roman" w:cs="Times New Roman"/>
                <w:sz w:val="24"/>
                <w:szCs w:val="24"/>
              </w:rPr>
              <w:t xml:space="preserve">indi </w:t>
            </w:r>
            <w:r w:rsidRPr="00911BEC">
              <w:rPr>
                <w:rFonts w:ascii="Times New Roman" w:hAnsi="Times New Roman" w:cs="Times New Roman"/>
                <w:sz w:val="24"/>
                <w:szCs w:val="24"/>
                <w:lang w:val="id-ID"/>
              </w:rPr>
              <w:t>A</w:t>
            </w:r>
            <w:r w:rsidRPr="00911BEC">
              <w:rPr>
                <w:rFonts w:ascii="Times New Roman" w:hAnsi="Times New Roman" w:cs="Times New Roman"/>
                <w:sz w:val="24"/>
                <w:szCs w:val="24"/>
              </w:rPr>
              <w:t>maliasari</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101111060</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8</w:t>
            </w:r>
          </w:p>
        </w:tc>
        <w:tc>
          <w:tcPr>
            <w:tcW w:w="4111" w:type="dxa"/>
          </w:tcPr>
          <w:p w:rsidR="001939B7" w:rsidRPr="00911BEC" w:rsidRDefault="001939B7" w:rsidP="00AE6F65">
            <w:pPr>
              <w:pStyle w:val="ListParagraph"/>
              <w:ind w:left="426"/>
              <w:jc w:val="both"/>
              <w:rPr>
                <w:rFonts w:ascii="Times New Roman" w:hAnsi="Times New Roman" w:cs="Times New Roman"/>
                <w:sz w:val="24"/>
                <w:szCs w:val="24"/>
                <w:lang w:val="id-ID"/>
              </w:rPr>
            </w:pPr>
            <w:r w:rsidRPr="00911BEC">
              <w:rPr>
                <w:rFonts w:ascii="Times New Roman" w:hAnsi="Times New Roman" w:cs="Times New Roman"/>
                <w:sz w:val="24"/>
                <w:szCs w:val="24"/>
              </w:rPr>
              <w:t>Manakah yang lebih efektif dan efisien dalam meningkatkan pangsa pasar, BCG atau Ansoff? Bagaimana cara memilih strategi yang tepat?</w:t>
            </w:r>
          </w:p>
        </w:tc>
        <w:tc>
          <w:tcPr>
            <w:tcW w:w="3764" w:type="dxa"/>
          </w:tcPr>
          <w:p w:rsidR="001939B7" w:rsidRPr="00911BEC" w:rsidRDefault="001939B7" w:rsidP="00AE6F65">
            <w:pPr>
              <w:pStyle w:val="ListParagraph"/>
              <w:ind w:left="426"/>
              <w:jc w:val="both"/>
              <w:rPr>
                <w:rFonts w:ascii="Times New Roman" w:hAnsi="Times New Roman" w:cs="Times New Roman"/>
                <w:sz w:val="24"/>
                <w:szCs w:val="24"/>
              </w:rPr>
            </w:pPr>
            <w:r w:rsidRPr="00911BEC">
              <w:rPr>
                <w:rFonts w:ascii="Times New Roman" w:hAnsi="Times New Roman" w:cs="Times New Roman"/>
                <w:sz w:val="24"/>
                <w:szCs w:val="24"/>
              </w:rPr>
              <w:t xml:space="preserve">Strategi yang tepat bisa didapatkan setelah kita mengetahui posisi perusahaan saat ini. Untuk memilih bagaimana cara mengukurnya terdapat banyak pilihan, diantaranya bisa menggunakan Ansoff atau BCG. Ansoff maupun BCG digunakan untuk membantu menentukan strategi yang salah satu tujuannya bisa untuk meningkatkan pangsa pasar. Efektifitas dan efisiensinya </w:t>
            </w:r>
            <w:r w:rsidRPr="00911BEC">
              <w:rPr>
                <w:rFonts w:ascii="Times New Roman" w:hAnsi="Times New Roman" w:cs="Times New Roman"/>
                <w:sz w:val="24"/>
                <w:szCs w:val="24"/>
              </w:rPr>
              <w:lastRenderedPageBreak/>
              <w:t>tergantung dari pelaksanaan strategi yang sudah dipilih.</w:t>
            </w:r>
          </w:p>
          <w:p w:rsidR="001939B7" w:rsidRPr="00911BEC" w:rsidRDefault="001939B7" w:rsidP="00AE6F65">
            <w:pPr>
              <w:rPr>
                <w:rFonts w:ascii="Times New Roman" w:hAnsi="Times New Roman" w:cs="Times New Roman"/>
                <w:sz w:val="24"/>
                <w:szCs w:val="24"/>
                <w:lang w:val="id-ID"/>
              </w:rPr>
            </w:pP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23</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Ngasdianto</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101111077</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10</w:t>
            </w:r>
          </w:p>
        </w:tc>
        <w:tc>
          <w:tcPr>
            <w:tcW w:w="4111" w:type="dxa"/>
          </w:tcPr>
          <w:p w:rsidR="001939B7" w:rsidRPr="00911BEC" w:rsidRDefault="001939B7" w:rsidP="00B67587">
            <w:pPr>
              <w:pStyle w:val="ListParagraph"/>
              <w:numPr>
                <w:ilvl w:val="0"/>
                <w:numId w:val="55"/>
              </w:numPr>
              <w:jc w:val="both"/>
              <w:rPr>
                <w:rFonts w:ascii="Times New Roman" w:hAnsi="Times New Roman" w:cs="Times New Roman"/>
                <w:sz w:val="24"/>
                <w:szCs w:val="24"/>
              </w:rPr>
            </w:pPr>
            <w:r w:rsidRPr="00911BEC">
              <w:rPr>
                <w:rFonts w:ascii="Times New Roman" w:hAnsi="Times New Roman" w:cs="Times New Roman"/>
                <w:sz w:val="24"/>
                <w:szCs w:val="24"/>
              </w:rPr>
              <w:t>Apakah BCG melengkapi SWOT seperti Ansoff dan Porter?</w:t>
            </w:r>
          </w:p>
          <w:p w:rsidR="001939B7" w:rsidRPr="00911BEC" w:rsidRDefault="001939B7" w:rsidP="00B67587">
            <w:pPr>
              <w:pStyle w:val="ListParagraph"/>
              <w:numPr>
                <w:ilvl w:val="0"/>
                <w:numId w:val="55"/>
              </w:numPr>
              <w:jc w:val="both"/>
              <w:rPr>
                <w:rFonts w:ascii="Times New Roman" w:hAnsi="Times New Roman" w:cs="Times New Roman"/>
                <w:sz w:val="24"/>
                <w:szCs w:val="24"/>
              </w:rPr>
            </w:pPr>
            <w:r w:rsidRPr="00911BEC">
              <w:rPr>
                <w:rFonts w:ascii="Times New Roman" w:hAnsi="Times New Roman" w:cs="Times New Roman"/>
                <w:sz w:val="24"/>
                <w:szCs w:val="24"/>
              </w:rPr>
              <w:t>Kapan dilakukan BCG? Berapa lama hasil analisis tersebut berlaku? Berapa tenggang waktu untuk melakukan analisis BCG lagi?</w:t>
            </w:r>
          </w:p>
          <w:p w:rsidR="001939B7" w:rsidRPr="00911BEC" w:rsidRDefault="001939B7" w:rsidP="00B67587">
            <w:pPr>
              <w:pStyle w:val="ListParagraph"/>
              <w:numPr>
                <w:ilvl w:val="0"/>
                <w:numId w:val="55"/>
              </w:numPr>
              <w:jc w:val="both"/>
              <w:rPr>
                <w:rFonts w:ascii="Times New Roman" w:hAnsi="Times New Roman" w:cs="Times New Roman"/>
                <w:sz w:val="24"/>
                <w:szCs w:val="24"/>
              </w:rPr>
            </w:pPr>
            <w:r w:rsidRPr="00911BEC">
              <w:rPr>
                <w:rFonts w:ascii="Times New Roman" w:hAnsi="Times New Roman" w:cs="Times New Roman"/>
                <w:sz w:val="24"/>
                <w:szCs w:val="24"/>
              </w:rPr>
              <w:t>Seberapa besar kebijakan pemerintah terhadap analisis BCG, Ansoff, dan Five Forces Porter?</w:t>
            </w:r>
          </w:p>
        </w:tc>
        <w:tc>
          <w:tcPr>
            <w:tcW w:w="3764" w:type="dxa"/>
          </w:tcPr>
          <w:p w:rsidR="001939B7" w:rsidRPr="00911BEC" w:rsidRDefault="001939B7" w:rsidP="00B67587">
            <w:pPr>
              <w:pStyle w:val="ListParagraph"/>
              <w:numPr>
                <w:ilvl w:val="0"/>
                <w:numId w:val="56"/>
              </w:numPr>
              <w:jc w:val="both"/>
              <w:rPr>
                <w:rFonts w:ascii="Times New Roman" w:hAnsi="Times New Roman" w:cs="Times New Roman"/>
                <w:sz w:val="24"/>
                <w:szCs w:val="24"/>
              </w:rPr>
            </w:pPr>
            <w:r w:rsidRPr="00911BEC">
              <w:rPr>
                <w:rFonts w:ascii="Times New Roman" w:hAnsi="Times New Roman" w:cs="Times New Roman"/>
                <w:sz w:val="24"/>
                <w:szCs w:val="24"/>
              </w:rPr>
              <w:t>BCG dapat membantu analisis SWOT karena hasil akhir analisis ini dapat menunjukkan kekuatan dan atau kelebihan perusahaan.</w:t>
            </w:r>
          </w:p>
          <w:p w:rsidR="001939B7" w:rsidRPr="00911BEC" w:rsidRDefault="001939B7" w:rsidP="00B67587">
            <w:pPr>
              <w:pStyle w:val="ListParagraph"/>
              <w:numPr>
                <w:ilvl w:val="0"/>
                <w:numId w:val="56"/>
              </w:numPr>
              <w:jc w:val="both"/>
              <w:rPr>
                <w:rFonts w:ascii="Times New Roman" w:hAnsi="Times New Roman" w:cs="Times New Roman"/>
                <w:sz w:val="24"/>
                <w:szCs w:val="24"/>
              </w:rPr>
            </w:pPr>
            <w:r w:rsidRPr="00911BEC">
              <w:rPr>
                <w:rFonts w:ascii="Times New Roman" w:hAnsi="Times New Roman" w:cs="Times New Roman"/>
                <w:sz w:val="24"/>
                <w:szCs w:val="24"/>
              </w:rPr>
              <w:t>Waktu untuk melakukan analisis BCG disesuaikan dengan kebutuhan perusahaan. Namun sebaiknya diberi jangka waktu tertentu dalam melakukan analisis secara rutin.</w:t>
            </w:r>
          </w:p>
          <w:p w:rsidR="001939B7" w:rsidRPr="00911BEC" w:rsidRDefault="001939B7" w:rsidP="00B67587">
            <w:pPr>
              <w:pStyle w:val="ListParagraph"/>
              <w:numPr>
                <w:ilvl w:val="0"/>
                <w:numId w:val="56"/>
              </w:numPr>
              <w:jc w:val="both"/>
              <w:rPr>
                <w:rFonts w:ascii="Times New Roman" w:hAnsi="Times New Roman" w:cs="Times New Roman"/>
                <w:sz w:val="24"/>
                <w:szCs w:val="24"/>
              </w:rPr>
            </w:pPr>
            <w:r w:rsidRPr="00911BEC">
              <w:rPr>
                <w:rFonts w:ascii="Times New Roman" w:hAnsi="Times New Roman" w:cs="Times New Roman"/>
                <w:sz w:val="24"/>
                <w:szCs w:val="24"/>
              </w:rPr>
              <w:t xml:space="preserve">Besar pengaruh kebijakan pemerintah terhadap analisis BCG, Ansoff, maupun Porter berbeda-beda, karena terdapat faktor lain yang ikut berpengaruh jika dihubungkan dengan kebijakan pemerintah. Jadi, kebijakan tersebut dapat berpengaruh besar, sedikit </w:t>
            </w:r>
            <w:r w:rsidRPr="00911BEC">
              <w:rPr>
                <w:rFonts w:ascii="Times New Roman" w:hAnsi="Times New Roman" w:cs="Times New Roman"/>
                <w:sz w:val="24"/>
                <w:szCs w:val="24"/>
              </w:rPr>
              <w:lastRenderedPageBreak/>
              <w:t xml:space="preserve">berpengaruh, atau justru tidak ada pengaruhnya </w:t>
            </w:r>
            <w:proofErr w:type="gramStart"/>
            <w:r w:rsidRPr="00911BEC">
              <w:rPr>
                <w:rFonts w:ascii="Times New Roman" w:hAnsi="Times New Roman" w:cs="Times New Roman"/>
                <w:sz w:val="24"/>
                <w:szCs w:val="24"/>
              </w:rPr>
              <w:t>sama</w:t>
            </w:r>
            <w:proofErr w:type="gramEnd"/>
            <w:r w:rsidRPr="00911BEC">
              <w:rPr>
                <w:rFonts w:ascii="Times New Roman" w:hAnsi="Times New Roman" w:cs="Times New Roman"/>
                <w:sz w:val="24"/>
                <w:szCs w:val="24"/>
              </w:rPr>
              <w:t xml:space="preserve"> sekali.</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24</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Lisa </w:t>
            </w:r>
            <w:r w:rsidRPr="00911BEC">
              <w:rPr>
                <w:rFonts w:ascii="Times New Roman" w:hAnsi="Times New Roman" w:cs="Times New Roman"/>
                <w:sz w:val="24"/>
                <w:szCs w:val="24"/>
                <w:lang w:val="id-ID"/>
              </w:rPr>
              <w:t>U</w:t>
            </w:r>
            <w:r w:rsidRPr="00911BEC">
              <w:rPr>
                <w:rFonts w:ascii="Times New Roman" w:hAnsi="Times New Roman" w:cs="Times New Roman"/>
                <w:sz w:val="24"/>
                <w:szCs w:val="24"/>
              </w:rPr>
              <w:t>ktolseya</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101111371</w:t>
            </w:r>
          </w:p>
        </w:tc>
        <w:tc>
          <w:tcPr>
            <w:tcW w:w="992"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6</w:t>
            </w:r>
          </w:p>
        </w:tc>
        <w:tc>
          <w:tcPr>
            <w:tcW w:w="4111" w:type="dxa"/>
          </w:tcPr>
          <w:p w:rsidR="001939B7" w:rsidRPr="00911BEC" w:rsidRDefault="001939B7" w:rsidP="00B67587">
            <w:pPr>
              <w:pStyle w:val="ListParagraph"/>
              <w:numPr>
                <w:ilvl w:val="0"/>
                <w:numId w:val="57"/>
              </w:numPr>
              <w:jc w:val="both"/>
              <w:rPr>
                <w:rFonts w:ascii="Times New Roman" w:hAnsi="Times New Roman" w:cs="Times New Roman"/>
                <w:sz w:val="24"/>
                <w:szCs w:val="24"/>
              </w:rPr>
            </w:pPr>
            <w:r w:rsidRPr="00911BEC">
              <w:rPr>
                <w:rFonts w:ascii="Times New Roman" w:hAnsi="Times New Roman" w:cs="Times New Roman"/>
                <w:sz w:val="24"/>
                <w:szCs w:val="24"/>
              </w:rPr>
              <w:t xml:space="preserve">Bagaimana </w:t>
            </w:r>
            <w:proofErr w:type="gramStart"/>
            <w:r w:rsidRPr="00911BEC">
              <w:rPr>
                <w:rFonts w:ascii="Times New Roman" w:hAnsi="Times New Roman" w:cs="Times New Roman"/>
                <w:sz w:val="24"/>
                <w:szCs w:val="24"/>
              </w:rPr>
              <w:t>cara</w:t>
            </w:r>
            <w:proofErr w:type="gramEnd"/>
            <w:r w:rsidRPr="00911BEC">
              <w:rPr>
                <w:rFonts w:ascii="Times New Roman" w:hAnsi="Times New Roman" w:cs="Times New Roman"/>
                <w:sz w:val="24"/>
                <w:szCs w:val="24"/>
              </w:rPr>
              <w:t xml:space="preserve"> Ansoff dan Porter untuk melengkapi analisis SWOT?</w:t>
            </w:r>
          </w:p>
          <w:p w:rsidR="001939B7" w:rsidRPr="00911BEC" w:rsidRDefault="001939B7" w:rsidP="00B67587">
            <w:pPr>
              <w:pStyle w:val="ListParagraph"/>
              <w:numPr>
                <w:ilvl w:val="0"/>
                <w:numId w:val="57"/>
              </w:numPr>
              <w:jc w:val="both"/>
              <w:rPr>
                <w:rFonts w:ascii="Times New Roman" w:hAnsi="Times New Roman" w:cs="Times New Roman"/>
                <w:sz w:val="24"/>
                <w:szCs w:val="24"/>
              </w:rPr>
            </w:pPr>
            <w:r w:rsidRPr="00911BEC">
              <w:rPr>
                <w:rFonts w:ascii="Times New Roman" w:hAnsi="Times New Roman" w:cs="Times New Roman"/>
                <w:sz w:val="24"/>
                <w:szCs w:val="24"/>
              </w:rPr>
              <w:t xml:space="preserve">Apakah matrix Ansoff dapat digunakan pada rumah sakit? Bagaimana caranya? Elemen </w:t>
            </w:r>
            <w:proofErr w:type="gramStart"/>
            <w:r w:rsidRPr="00911BEC">
              <w:rPr>
                <w:rFonts w:ascii="Times New Roman" w:hAnsi="Times New Roman" w:cs="Times New Roman"/>
                <w:sz w:val="24"/>
                <w:szCs w:val="24"/>
              </w:rPr>
              <w:t>apa</w:t>
            </w:r>
            <w:proofErr w:type="gramEnd"/>
            <w:r w:rsidRPr="00911BEC">
              <w:rPr>
                <w:rFonts w:ascii="Times New Roman" w:hAnsi="Times New Roman" w:cs="Times New Roman"/>
                <w:sz w:val="24"/>
                <w:szCs w:val="24"/>
              </w:rPr>
              <w:t xml:space="preserve"> saja yang dipakai?</w:t>
            </w:r>
          </w:p>
        </w:tc>
        <w:tc>
          <w:tcPr>
            <w:tcW w:w="3764" w:type="dxa"/>
          </w:tcPr>
          <w:p w:rsidR="001939B7" w:rsidRPr="00911BEC" w:rsidRDefault="001939B7" w:rsidP="00B67587">
            <w:pPr>
              <w:pStyle w:val="ListParagraph"/>
              <w:numPr>
                <w:ilvl w:val="0"/>
                <w:numId w:val="58"/>
              </w:numPr>
              <w:jc w:val="both"/>
              <w:rPr>
                <w:rFonts w:ascii="Times New Roman" w:hAnsi="Times New Roman" w:cs="Times New Roman"/>
                <w:sz w:val="24"/>
                <w:szCs w:val="24"/>
              </w:rPr>
            </w:pPr>
            <w:r w:rsidRPr="00911BEC">
              <w:rPr>
                <w:rFonts w:ascii="Times New Roman" w:hAnsi="Times New Roman" w:cs="Times New Roman"/>
                <w:sz w:val="24"/>
                <w:szCs w:val="24"/>
              </w:rPr>
              <w:t xml:space="preserve">Ansoff dan Porter dapat digunakan untuk menentukan strategi berdasarkan caranya masing-masing. Hasil analisis keduanya dapat menunjukkan kekuatan dan kelemahan perusahaan yang bisa digunakan sebagai alat </w:t>
            </w:r>
            <w:proofErr w:type="gramStart"/>
            <w:r w:rsidRPr="00911BEC">
              <w:rPr>
                <w:rFonts w:ascii="Times New Roman" w:hAnsi="Times New Roman" w:cs="Times New Roman"/>
                <w:sz w:val="24"/>
                <w:szCs w:val="24"/>
              </w:rPr>
              <w:t>bantu</w:t>
            </w:r>
            <w:proofErr w:type="gramEnd"/>
            <w:r w:rsidRPr="00911BEC">
              <w:rPr>
                <w:rFonts w:ascii="Times New Roman" w:hAnsi="Times New Roman" w:cs="Times New Roman"/>
                <w:sz w:val="24"/>
                <w:szCs w:val="24"/>
              </w:rPr>
              <w:t xml:space="preserve"> dalam melakukan analisis SWOT.</w:t>
            </w:r>
          </w:p>
          <w:p w:rsidR="001939B7" w:rsidRPr="00911BEC" w:rsidRDefault="001939B7" w:rsidP="00B67587">
            <w:pPr>
              <w:pStyle w:val="ListParagraph"/>
              <w:numPr>
                <w:ilvl w:val="0"/>
                <w:numId w:val="58"/>
              </w:numPr>
              <w:jc w:val="both"/>
              <w:rPr>
                <w:rFonts w:ascii="Times New Roman" w:hAnsi="Times New Roman" w:cs="Times New Roman"/>
                <w:sz w:val="24"/>
                <w:szCs w:val="24"/>
              </w:rPr>
            </w:pPr>
            <w:r w:rsidRPr="00911BEC">
              <w:rPr>
                <w:rFonts w:ascii="Times New Roman" w:hAnsi="Times New Roman" w:cs="Times New Roman"/>
                <w:sz w:val="24"/>
                <w:szCs w:val="24"/>
              </w:rPr>
              <w:t xml:space="preserve">Bisa, Ansoff menganalisis melalui produk dan pangsa pasar. Jika digunakan untuk rumah sakit, kita dapat menggunakan Ansoff dengan menganalisis jasa atau pelayanan sebagai produk dan kebutuhan masyarakat </w:t>
            </w:r>
            <w:proofErr w:type="gramStart"/>
            <w:r w:rsidRPr="00911BEC">
              <w:rPr>
                <w:rFonts w:ascii="Times New Roman" w:hAnsi="Times New Roman" w:cs="Times New Roman"/>
                <w:sz w:val="24"/>
                <w:szCs w:val="24"/>
              </w:rPr>
              <w:t>akan</w:t>
            </w:r>
            <w:proofErr w:type="gramEnd"/>
            <w:r w:rsidRPr="00911BEC">
              <w:rPr>
                <w:rFonts w:ascii="Times New Roman" w:hAnsi="Times New Roman" w:cs="Times New Roman"/>
                <w:sz w:val="24"/>
                <w:szCs w:val="24"/>
              </w:rPr>
              <w:t xml:space="preserve"> pelayanan kesehatan tertentu sebagai pangsa pasarnya.</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25</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Adelia Ratri Mahenda</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101111005</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Siapa yang berhak melakukan analisis BCG dalam perusahaan?</w:t>
            </w:r>
            <w:r w:rsidRPr="00911BEC">
              <w:rPr>
                <w:rFonts w:ascii="Times New Roman" w:hAnsi="Times New Roman" w:cs="Times New Roman"/>
                <w:sz w:val="24"/>
                <w:szCs w:val="24"/>
              </w:rPr>
              <w:br/>
            </w:r>
            <w:proofErr w:type="gramStart"/>
            <w:r w:rsidRPr="00911BEC">
              <w:rPr>
                <w:rFonts w:ascii="Times New Roman" w:hAnsi="Times New Roman" w:cs="Times New Roman"/>
                <w:sz w:val="24"/>
                <w:szCs w:val="24"/>
              </w:rPr>
              <w:lastRenderedPageBreak/>
              <w:t>kapan</w:t>
            </w:r>
            <w:proofErr w:type="gramEnd"/>
            <w:r w:rsidRPr="00911BEC">
              <w:rPr>
                <w:rFonts w:ascii="Times New Roman" w:hAnsi="Times New Roman" w:cs="Times New Roman"/>
                <w:sz w:val="24"/>
                <w:szCs w:val="24"/>
              </w:rPr>
              <w:t xml:space="preserve"> sebaiknya analisis dengan matriks BCG dilakukan?</w:t>
            </w:r>
            <w:r w:rsidRPr="00911BEC">
              <w:rPr>
                <w:rFonts w:ascii="Times New Roman" w:hAnsi="Times New Roman" w:cs="Times New Roman"/>
                <w:sz w:val="24"/>
                <w:szCs w:val="24"/>
              </w:rPr>
              <w:br/>
              <w:t>Apakah analisis dengan matriks-matriks yang dijelaskan berpengaruh atau dapat menentukan akreditasi suatu perusahaan?</w:t>
            </w:r>
            <w:r w:rsidRPr="00911BEC">
              <w:rPr>
                <w:rFonts w:ascii="Times New Roman" w:hAnsi="Times New Roman" w:cs="Times New Roman"/>
                <w:sz w:val="24"/>
                <w:szCs w:val="24"/>
              </w:rPr>
              <w:br/>
              <w:t>Apakah prinsip dasar yang membedakan ketiga analisis tersebut?</w:t>
            </w:r>
          </w:p>
        </w:tc>
        <w:tc>
          <w:tcPr>
            <w:tcW w:w="3764"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lastRenderedPageBreak/>
              <w:t xml:space="preserve">Secara tidak langsung terkait dengan akreditasi suatu </w:t>
            </w:r>
            <w:r w:rsidRPr="00911BEC">
              <w:rPr>
                <w:rFonts w:ascii="Times New Roman" w:hAnsi="Times New Roman" w:cs="Times New Roman"/>
                <w:sz w:val="24"/>
                <w:szCs w:val="24"/>
              </w:rPr>
              <w:lastRenderedPageBreak/>
              <w:t>perusahaan. Rumah sakit misalnya, jika tingkat pengunjung cukup tinggi maka ini bisa dijadikan indikator keberhasilan pertumbuhan “penjualan produk” rumah sakit tersebut di pasaran. Tentunya keberhasilan tersebut terkait dengan kualitas rumah sakit tersebut dalam hal Standar Pelayanan Minimum sebagai salah datu acuan yang digunakan untuk penilaian akreditasi suatu Rumah Sakit.</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26</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Malisa Devi Prianto</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101111089</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Dalam pasaran produk adakalanya naik dan turun, apakah tidak mungkin suatu pasar yang berkedudukan bintang turun menjadi tanda tanya, sapi perah, atau anjing?</w:t>
            </w:r>
          </w:p>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Untuk analisis BCG, bagaimana cara menentukan posisi perusahaan dengan benar jika disebutkan bahwa kelemahan BCG ialah susah menentukan pangsa pasar subjektif?</w:t>
            </w:r>
            <w:r w:rsidRPr="00911BEC">
              <w:rPr>
                <w:rFonts w:ascii="Times New Roman" w:hAnsi="Times New Roman" w:cs="Times New Roman"/>
                <w:sz w:val="24"/>
                <w:szCs w:val="24"/>
              </w:rPr>
              <w:br/>
              <w:t>Jika dibedakan pilihan untuk menggunakan salah satu analisis tadi, analisis manakah yang akan anda pilih? Berikan alasan!</w:t>
            </w:r>
          </w:p>
        </w:tc>
        <w:tc>
          <w:tcPr>
            <w:tcW w:w="376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t>-Jelas mungkin, karena kondisi pasar yang tidak selalu stabil bahkan cenderung fluktuatif. Hal ini memungkinkan suatu perusahaan yang berkedudukan bintang mungkin saja turun menjadi tanda tanya, sapi perah, atau bahkan anjing. Kesemua itu bergantung dari tingkat pertumbuhan dan pangsa pasar yang ia miliki.</w:t>
            </w:r>
          </w:p>
          <w:p w:rsidR="001939B7" w:rsidRPr="00911BEC" w:rsidRDefault="001939B7" w:rsidP="00AE6F65">
            <w:pPr>
              <w:rPr>
                <w:rFonts w:ascii="Times New Roman" w:hAnsi="Times New Roman" w:cs="Times New Roman"/>
                <w:sz w:val="24"/>
                <w:szCs w:val="24"/>
              </w:rPr>
            </w:pPr>
          </w:p>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-pilihan yang akan digunakan dapat disesuaikan dengan kebutuhan kita. Dalam matriks BCG sendiri, dua </w:t>
            </w:r>
            <w:r w:rsidRPr="00911BEC">
              <w:rPr>
                <w:rFonts w:ascii="Times New Roman" w:hAnsi="Times New Roman" w:cs="Times New Roman"/>
                <w:sz w:val="24"/>
                <w:szCs w:val="24"/>
              </w:rPr>
              <w:lastRenderedPageBreak/>
              <w:t xml:space="preserve">elemen yang paling berpengaruh adalah pertumbuhan dan pangsa pasar. Jika memang kebutuhan perusahaan adalah menganalisis dari kedua elemen tersebut tentu pilihan yang tepat adalah </w:t>
            </w:r>
            <w:proofErr w:type="gramStart"/>
            <w:r w:rsidRPr="00911BEC">
              <w:rPr>
                <w:rFonts w:ascii="Times New Roman" w:hAnsi="Times New Roman" w:cs="Times New Roman"/>
                <w:sz w:val="24"/>
                <w:szCs w:val="24"/>
              </w:rPr>
              <w:t>menggunakan  matriks</w:t>
            </w:r>
            <w:proofErr w:type="gramEnd"/>
            <w:r w:rsidRPr="00911BEC">
              <w:rPr>
                <w:rFonts w:ascii="Times New Roman" w:hAnsi="Times New Roman" w:cs="Times New Roman"/>
                <w:sz w:val="24"/>
                <w:szCs w:val="24"/>
              </w:rPr>
              <w:t xml:space="preserve"> BCG.</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27</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Syahru Ramadhan Unzila</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101111065</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Apabila suatu perusahaan dianalisis dengan matriks BCG, ternyata perusahaan tersebut berada pada posisi anjing. Dengan kondisi perusahaan ini adakah kemungkinan terjadinya kebrangkutan? Dan adakah solusi untuk mengatasi masalah ini, jelaskan!</w:t>
            </w:r>
          </w:p>
        </w:tc>
        <w:tc>
          <w:tcPr>
            <w:tcW w:w="3764"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Sangat mungkin, perusahaan yang berada pada kuadran anjing hanya mempunyai sedikit pilihan, likuidasi atau bertahan dengan cara meningkatkan investasi dan retrenchment (pemangkasan sumber daya yang tidak dibutuhkan). Investasi dapat dilakukan dengan menarik investor sebanyak-banyaknya untuk menanam investasi sehingga dapat mengangkat posisi perusahaan ke tingkatan yan lebih baik. Retrenchment juga perlu dilakukan untuk menghindari kerugian perusahaan akibat pengeluaran yang tidak perlu.</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28</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Rizky Maharja</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101111033</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Apakah indicator keberhasilan matriks BCG hanya dapat dilihat ketika sebuah perusahaan berada pada posisi bintang?</w:t>
            </w:r>
            <w:r w:rsidRPr="00911BEC">
              <w:rPr>
                <w:rFonts w:ascii="Times New Roman" w:hAnsi="Times New Roman" w:cs="Times New Roman"/>
                <w:sz w:val="24"/>
                <w:szCs w:val="24"/>
              </w:rPr>
              <w:br/>
            </w:r>
            <w:proofErr w:type="gramStart"/>
            <w:r w:rsidRPr="00911BEC">
              <w:rPr>
                <w:rFonts w:ascii="Times New Roman" w:hAnsi="Times New Roman" w:cs="Times New Roman"/>
                <w:sz w:val="24"/>
                <w:szCs w:val="24"/>
              </w:rPr>
              <w:lastRenderedPageBreak/>
              <w:t>atau</w:t>
            </w:r>
            <w:proofErr w:type="gramEnd"/>
            <w:r w:rsidRPr="00911BEC">
              <w:rPr>
                <w:rFonts w:ascii="Times New Roman" w:hAnsi="Times New Roman" w:cs="Times New Roman"/>
                <w:sz w:val="24"/>
                <w:szCs w:val="24"/>
              </w:rPr>
              <w:t xml:space="preserve"> dengan kata lain apakah ada indikator keberhasilan dari BCG?</w:t>
            </w:r>
          </w:p>
        </w:tc>
        <w:tc>
          <w:tcPr>
            <w:tcW w:w="3764"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lastRenderedPageBreak/>
              <w:t>Tidak ada indikator keberhasilan matriks BCG karena matriks ini hanya sebuah metode analisis.</w:t>
            </w:r>
            <w:r w:rsidRPr="00911BEC">
              <w:rPr>
                <w:rFonts w:ascii="Times New Roman" w:hAnsi="Times New Roman" w:cs="Times New Roman"/>
                <w:sz w:val="24"/>
                <w:szCs w:val="24"/>
              </w:rPr>
              <w:br/>
              <w:t xml:space="preserve">Mungkin yang lebih tepat adalah </w:t>
            </w:r>
            <w:r w:rsidRPr="00911BEC">
              <w:rPr>
                <w:rFonts w:ascii="Times New Roman" w:hAnsi="Times New Roman" w:cs="Times New Roman"/>
                <w:sz w:val="24"/>
                <w:szCs w:val="24"/>
              </w:rPr>
              <w:lastRenderedPageBreak/>
              <w:t>indikator keberhasilan perusahaan. Jika yang dimaksud demikian, maka jelas memamng posisi bintang adalah posisi yang ideal bagi suatu perusahaan karena pada posis inilah pertumbuhan dan pangsa pasar yang dimiliki perusahaan berada di posisi puncak maka otomatis menghasilkan keuntungan yang maksimal bagi perusahaan.</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29</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M. Mukhdor Al Faruq</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101111119</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Apabila sebuah Rumah Sakit di suatu daerah pengunjungnya lebih sedikit, akan tetapi bukan karena faktor yang disebutkan Itus tadi, melainkan karena jumlah orang yang sakit itu hanya sedikit, apakah hal tersebut merupakan posisi yang buruk atau tidak menguntungkan Rumah Sakit tersebut?</w:t>
            </w:r>
          </w:p>
        </w:tc>
        <w:tc>
          <w:tcPr>
            <w:tcW w:w="3764"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Jelas merupakan posisi yang tidak menguntungkan bagi rumah </w:t>
            </w:r>
            <w:proofErr w:type="gramStart"/>
            <w:r w:rsidRPr="00911BEC">
              <w:rPr>
                <w:rFonts w:ascii="Times New Roman" w:hAnsi="Times New Roman" w:cs="Times New Roman"/>
                <w:sz w:val="24"/>
                <w:szCs w:val="24"/>
              </w:rPr>
              <w:t>sakit  yang</w:t>
            </w:r>
            <w:proofErr w:type="gramEnd"/>
            <w:r w:rsidRPr="00911BEC">
              <w:rPr>
                <w:rFonts w:ascii="Times New Roman" w:hAnsi="Times New Roman" w:cs="Times New Roman"/>
                <w:sz w:val="24"/>
                <w:szCs w:val="24"/>
              </w:rPr>
              <w:t xml:space="preserve"> berorientasi profit atau not for profit karena jumlah pengunjung sangat menentukan keuntungan rumah sakit tersebut.</w:t>
            </w:r>
            <w:r w:rsidRPr="00911BEC">
              <w:rPr>
                <w:rFonts w:ascii="Times New Roman" w:hAnsi="Times New Roman" w:cs="Times New Roman"/>
                <w:sz w:val="24"/>
                <w:szCs w:val="24"/>
              </w:rPr>
              <w:br/>
              <w:t>Disinilah diperlukan penggunaan matriks BCG untuk mengetahui strategi apa yang harus dilakukan jika hal tersebut terjadi, apakah perlu perbaikan dalam segi pertumbuhan pasarnya atau melakukan inovasi dan perbaikan untuk meningkatkan pangsa pasar sehingga mendatangkan keuntungan yang maksimal.</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30</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Gianini Ludrya</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101111054</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Bagaimana jika dalam menentukan </w:t>
            </w:r>
            <w:r w:rsidRPr="00911BEC">
              <w:rPr>
                <w:rFonts w:ascii="Times New Roman" w:hAnsi="Times New Roman" w:cs="Times New Roman"/>
                <w:sz w:val="24"/>
                <w:szCs w:val="24"/>
              </w:rPr>
              <w:lastRenderedPageBreak/>
              <w:t>strategi, suatu perusahaan tidak melihat letak perusahaannya itu berada di kuadran mana (bintang, tanda tanya, sapi perah, atau anjing)?</w:t>
            </w:r>
          </w:p>
        </w:tc>
        <w:tc>
          <w:tcPr>
            <w:tcW w:w="3764"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lastRenderedPageBreak/>
              <w:t xml:space="preserve">Maka perusahaan tersebut </w:t>
            </w:r>
            <w:r w:rsidRPr="00911BEC">
              <w:rPr>
                <w:rFonts w:ascii="Times New Roman" w:hAnsi="Times New Roman" w:cs="Times New Roman"/>
                <w:sz w:val="24"/>
                <w:szCs w:val="24"/>
              </w:rPr>
              <w:lastRenderedPageBreak/>
              <w:t>kemungkinan besar akan merugi akibat kesalahan strategi yang digunakan. Karena pentingnya analisis matriks BCG ini adalah untuk menetukan strategi bisnis yang akan dilakukan suatu perusahaan sehingga lebih tepat dan terarah.</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31</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Rizqal H.S</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101111090</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Menurut pernyataan kelompok anda matriks BCG hanya bisa dijadikan di perusahaan Multidivision apakah bisa digunakan pada perusahaan yang bukan multidivision? Jelaskan!</w:t>
            </w:r>
          </w:p>
        </w:tc>
        <w:tc>
          <w:tcPr>
            <w:tcW w:w="3764"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Bisa saja digunakan pada perusahaan non multidivisi namun memang matriks ini lebih cocok digunakan untuk perusahaan yang multidivisi karena akan lebih mudah bagi manajemen perusahaan untuk mengetahui masing SBU (strategic Bisnis Unit)-nya berada pada kuadran mana sehingga dapat memberikan perlakuan yang lebih spesifik sesuai dengan kuadrannya masing-masing, tidak secara </w:t>
            </w:r>
            <w:r w:rsidRPr="00911BEC">
              <w:rPr>
                <w:rFonts w:ascii="Times New Roman" w:hAnsi="Times New Roman" w:cs="Times New Roman"/>
                <w:i/>
                <w:sz w:val="24"/>
                <w:szCs w:val="24"/>
              </w:rPr>
              <w:t>general</w:t>
            </w:r>
            <w:r w:rsidRPr="00911BEC">
              <w:rPr>
                <w:rFonts w:ascii="Times New Roman" w:hAnsi="Times New Roman" w:cs="Times New Roman"/>
                <w:sz w:val="24"/>
                <w:szCs w:val="24"/>
              </w:rPr>
              <w:t>.</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32</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Siti Malikhatin</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101111107</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Kapan penggunaan analisis BCG? Pada saat seperti apa?</w:t>
            </w:r>
          </w:p>
        </w:tc>
        <w:tc>
          <w:tcPr>
            <w:tcW w:w="3764"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Saat pihak manajemen hendak mengevaluasi perusahaan dalam perjalanan dua tahun kebelakang dan menentukan strategi kedepannya.</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33</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Hermin Yulianti</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101111017</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Pada kondisi pasar yang selalu berubah apakah strategi pada matriks </w:t>
            </w:r>
            <w:r w:rsidRPr="00911BEC">
              <w:rPr>
                <w:rFonts w:ascii="Times New Roman" w:hAnsi="Times New Roman" w:cs="Times New Roman"/>
                <w:sz w:val="24"/>
                <w:szCs w:val="24"/>
              </w:rPr>
              <w:lastRenderedPageBreak/>
              <w:t>BCG juga harus diubah. Misal, dalam kondisi pasar yang berubahnya sangat cepat, 1 bulan 1 kali (tidak stabil). Dan jika kondisi perusahaan tidak memungkinkan (resources minim) apa yang harus dilakukan?</w:t>
            </w:r>
          </w:p>
        </w:tc>
        <w:tc>
          <w:tcPr>
            <w:tcW w:w="3764"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lastRenderedPageBreak/>
              <w:t>Bisa saja, semuanya disesuaikan dengan kondisi pasar yang ada.</w:t>
            </w:r>
            <w:r w:rsidRPr="00911BEC">
              <w:rPr>
                <w:rFonts w:ascii="Times New Roman" w:hAnsi="Times New Roman" w:cs="Times New Roman"/>
                <w:sz w:val="24"/>
                <w:szCs w:val="24"/>
              </w:rPr>
              <w:br/>
            </w:r>
            <w:r w:rsidRPr="00911BEC">
              <w:rPr>
                <w:rFonts w:ascii="Times New Roman" w:hAnsi="Times New Roman" w:cs="Times New Roman"/>
                <w:sz w:val="24"/>
                <w:szCs w:val="24"/>
              </w:rPr>
              <w:lastRenderedPageBreak/>
              <w:t>Jika perusahaan minim resources, langkah yang bisa dilakukan adalah melakukan investasi sebesar-besarnya untuk mempertahankan posisi perusahaaan.</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34</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Zia Rosyidah</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101111019</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Dalam suatu perusahaan apakah bisa hanya mengandalkan 1 matriks saja, misal BCG, karena dalam kenyataannya, tantangan suatu perusahaan bukan hanya tentang pertumbuhan pasar dan pangsa pasar. Bagaimana kelompok anda menjelaskan tentang hal ini?</w:t>
            </w:r>
          </w:p>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Bagaimana kelompok anda menjelaskan hubungan antara pangsa pasar dan profitabilitas dalam matriks BCG? Karena untuk meningkatkan pangsa pasar sendiri dibutuhkan biaya yang mahal?</w:t>
            </w:r>
          </w:p>
        </w:tc>
        <w:tc>
          <w:tcPr>
            <w:tcW w:w="3764"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Tidak bisa namun semua itu tergantung kebutuhan evaluasi dan penentuan strategi yang akan digunakan suatu perusahaan.  Jika memang keperluan evaluasi kita adalah memetakan SBU perusahaan kita berada pada kuadran mana di pasaran, tentu lebih tepat menggunakan matriks BCG. Tapi jika misalnya keperluan perusahaan kita adalah menetukan strategi untuk peluncuran sebuah produk baru, bisa saja menggunakan metode Ansoff.</w:t>
            </w:r>
            <w:r w:rsidRPr="00911BEC">
              <w:rPr>
                <w:rFonts w:ascii="Times New Roman" w:hAnsi="Times New Roman" w:cs="Times New Roman"/>
                <w:sz w:val="24"/>
                <w:szCs w:val="24"/>
              </w:rPr>
              <w:br/>
              <w:t>Jika pangsa pasar kita tinggi tentu profit yang dihasilkan juga tinggi. Karena itu memaksimalkan biaya modal dengan optimal dan bijaksana tentu akan menghasilkan keuntungan yang menjanjikan pula.</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35</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Novi Dwi Ira Suryani</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101111016</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 xml:space="preserve">Tadi dijelaskan pada kelemahan BCG kalau dalam menetukan segmen </w:t>
            </w:r>
            <w:r w:rsidRPr="00911BEC">
              <w:rPr>
                <w:rFonts w:ascii="Times New Roman" w:hAnsi="Times New Roman" w:cs="Times New Roman"/>
                <w:sz w:val="24"/>
                <w:szCs w:val="24"/>
              </w:rPr>
              <w:lastRenderedPageBreak/>
              <w:t>produk atau pasar tidaklah mudah? Mengapa demikian?</w:t>
            </w:r>
            <w:r w:rsidRPr="00911BEC">
              <w:rPr>
                <w:rFonts w:ascii="Times New Roman" w:hAnsi="Times New Roman" w:cs="Times New Roman"/>
                <w:sz w:val="24"/>
                <w:szCs w:val="24"/>
              </w:rPr>
              <w:br/>
              <w:t xml:space="preserve">Apakah hanya jumlah pengunjung yang digunakan dalam penghitungan BCG matrix? Adakah indikator </w:t>
            </w:r>
            <w:proofErr w:type="gramStart"/>
            <w:r w:rsidRPr="00911BEC">
              <w:rPr>
                <w:rFonts w:ascii="Times New Roman" w:hAnsi="Times New Roman" w:cs="Times New Roman"/>
                <w:sz w:val="24"/>
                <w:szCs w:val="24"/>
              </w:rPr>
              <w:t>lain</w:t>
            </w:r>
            <w:proofErr w:type="gramEnd"/>
            <w:r w:rsidRPr="00911BEC">
              <w:rPr>
                <w:rFonts w:ascii="Times New Roman" w:hAnsi="Times New Roman" w:cs="Times New Roman"/>
                <w:sz w:val="24"/>
                <w:szCs w:val="24"/>
              </w:rPr>
              <w:t xml:space="preserve"> selain jumlah pengunjung?</w:t>
            </w:r>
            <w:r w:rsidRPr="00911BEC">
              <w:rPr>
                <w:rFonts w:ascii="Times New Roman" w:hAnsi="Times New Roman" w:cs="Times New Roman"/>
                <w:sz w:val="24"/>
                <w:szCs w:val="24"/>
              </w:rPr>
              <w:br/>
              <w:t>Pada suatu perusahaan berada pada kondisi diversivication dan ternyata produk baru yang dipasarkan itu baik diterima, apa yang dilakukan perusahaan tersebut menurut anda?</w:t>
            </w:r>
          </w:p>
        </w:tc>
        <w:tc>
          <w:tcPr>
            <w:tcW w:w="3764"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lastRenderedPageBreak/>
              <w:t xml:space="preserve">Karena kita perlu mengamati kondisi pasar secara keseluruhan </w:t>
            </w:r>
            <w:r w:rsidRPr="00911BEC">
              <w:rPr>
                <w:rFonts w:ascii="Times New Roman" w:hAnsi="Times New Roman" w:cs="Times New Roman"/>
                <w:sz w:val="24"/>
                <w:szCs w:val="24"/>
              </w:rPr>
              <w:lastRenderedPageBreak/>
              <w:t>dan tentu saja pesaing-pesaing kita dimana tidak mudah untuk mendapatkan informasi yang demikian.</w:t>
            </w:r>
            <w:r w:rsidRPr="00911BEC">
              <w:rPr>
                <w:rFonts w:ascii="Times New Roman" w:hAnsi="Times New Roman" w:cs="Times New Roman"/>
                <w:sz w:val="24"/>
                <w:szCs w:val="24"/>
              </w:rPr>
              <w:br/>
            </w:r>
            <w:r w:rsidRPr="00911BEC">
              <w:rPr>
                <w:rFonts w:ascii="Times New Roman" w:hAnsi="Times New Roman" w:cs="Times New Roman"/>
                <w:sz w:val="24"/>
                <w:szCs w:val="24"/>
              </w:rPr>
              <w:br/>
              <w:t>Tentu saja ada, hanya saja dalam simulasi kelompok kami menggunakan perusahaan dalam bentuk Rumah Sakit dimana tingkat penjualan produk dalam hal ini poli umum dan poli spesialis, indikator yang bisa digunakan adalah jumlah pengunjung.</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36</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Laila Fatmawati</w:t>
            </w:r>
          </w:p>
        </w:tc>
        <w:tc>
          <w:tcPr>
            <w:tcW w:w="1843" w:type="dxa"/>
          </w:tcPr>
          <w:p w:rsidR="001939B7" w:rsidRPr="00911BEC" w:rsidRDefault="001939B7" w:rsidP="00AE6F65">
            <w:pPr>
              <w:rPr>
                <w:rFonts w:ascii="Times New Roman" w:hAnsi="Times New Roman" w:cs="Times New Roman"/>
                <w:sz w:val="24"/>
                <w:szCs w:val="24"/>
                <w:lang w:val="id-ID"/>
              </w:rPr>
            </w:pP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Bagaimana cara menentukan interval dalam matriks Ansoff?</w:t>
            </w:r>
            <w:r w:rsidRPr="00911BEC">
              <w:rPr>
                <w:rFonts w:ascii="Times New Roman" w:hAnsi="Times New Roman" w:cs="Times New Roman"/>
                <w:sz w:val="24"/>
                <w:szCs w:val="24"/>
              </w:rPr>
              <w:br/>
            </w:r>
            <w:proofErr w:type="gramStart"/>
            <w:r w:rsidRPr="00911BEC">
              <w:rPr>
                <w:rFonts w:ascii="Times New Roman" w:hAnsi="Times New Roman" w:cs="Times New Roman"/>
                <w:sz w:val="24"/>
                <w:szCs w:val="24"/>
              </w:rPr>
              <w:t>tadi</w:t>
            </w:r>
            <w:proofErr w:type="gramEnd"/>
            <w:r w:rsidRPr="00911BEC">
              <w:rPr>
                <w:rFonts w:ascii="Times New Roman" w:hAnsi="Times New Roman" w:cs="Times New Roman"/>
                <w:sz w:val="24"/>
                <w:szCs w:val="24"/>
              </w:rPr>
              <w:t xml:space="preserve"> dijelaskan bahwa dalam matriks Ansoff, tidak dibutuhkan rumus, lalu bagaimana cara kita menetukan indikator 8 standar perhitungannya?</w:t>
            </w:r>
          </w:p>
        </w:tc>
        <w:tc>
          <w:tcPr>
            <w:tcW w:w="3764" w:type="dxa"/>
          </w:tcPr>
          <w:p w:rsidR="001939B7" w:rsidRPr="00911BEC" w:rsidRDefault="001939B7" w:rsidP="00AE6F65">
            <w:pPr>
              <w:rPr>
                <w:rFonts w:ascii="Times New Roman" w:hAnsi="Times New Roman" w:cs="Times New Roman"/>
                <w:sz w:val="24"/>
                <w:szCs w:val="24"/>
                <w:lang w:val="id-ID"/>
              </w:rPr>
            </w:pP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37</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Wuri Emira</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101111004</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jc w:val="both"/>
              <w:rPr>
                <w:rFonts w:ascii="Times New Roman" w:hAnsi="Times New Roman" w:cs="Times New Roman"/>
                <w:sz w:val="24"/>
                <w:szCs w:val="24"/>
                <w:lang w:val="id-ID"/>
              </w:rPr>
            </w:pPr>
            <w:r w:rsidRPr="00911BEC">
              <w:rPr>
                <w:rFonts w:ascii="Times New Roman" w:hAnsi="Times New Roman" w:cs="Times New Roman"/>
                <w:sz w:val="24"/>
                <w:szCs w:val="24"/>
              </w:rPr>
              <w:t>Tolong berikan contoh aplikasi BCG</w:t>
            </w:r>
            <w:proofErr w:type="gramStart"/>
            <w:r w:rsidRPr="00911BEC">
              <w:rPr>
                <w:rFonts w:ascii="Times New Roman" w:hAnsi="Times New Roman" w:cs="Times New Roman"/>
                <w:sz w:val="24"/>
                <w:szCs w:val="24"/>
              </w:rPr>
              <w:t>,Porter</w:t>
            </w:r>
            <w:proofErr w:type="gramEnd"/>
            <w:r w:rsidRPr="00911BEC">
              <w:rPr>
                <w:rFonts w:ascii="Times New Roman" w:hAnsi="Times New Roman" w:cs="Times New Roman"/>
                <w:sz w:val="24"/>
                <w:szCs w:val="24"/>
              </w:rPr>
              <w:t xml:space="preserve"> dan Ansoff di bidang apa saja ?apakah hanya di bidang perusahaan atau bidang kesehatan saja ?</w:t>
            </w:r>
          </w:p>
        </w:tc>
        <w:tc>
          <w:tcPr>
            <w:tcW w:w="3764" w:type="dxa"/>
          </w:tcPr>
          <w:p w:rsidR="001939B7" w:rsidRPr="00911BEC" w:rsidRDefault="001939B7" w:rsidP="00AE6F65">
            <w:pPr>
              <w:rPr>
                <w:rFonts w:ascii="Times New Roman" w:hAnsi="Times New Roman" w:cs="Times New Roman"/>
                <w:sz w:val="24"/>
                <w:szCs w:val="24"/>
                <w:lang w:val="id-ID"/>
              </w:rPr>
            </w:pPr>
            <w:proofErr w:type="gramStart"/>
            <w:r w:rsidRPr="00911BEC">
              <w:rPr>
                <w:rFonts w:ascii="Times New Roman" w:hAnsi="Times New Roman" w:cs="Times New Roman"/>
                <w:sz w:val="24"/>
                <w:szCs w:val="24"/>
              </w:rPr>
              <w:t>ketiga</w:t>
            </w:r>
            <w:proofErr w:type="gramEnd"/>
            <w:r w:rsidRPr="00911BEC">
              <w:rPr>
                <w:rFonts w:ascii="Times New Roman" w:hAnsi="Times New Roman" w:cs="Times New Roman"/>
                <w:sz w:val="24"/>
                <w:szCs w:val="24"/>
              </w:rPr>
              <w:t xml:space="preserve"> teori ini dapat digunakan secara luas di berbagai bidang.Akan tetapi akan lebih baik dan lebih valid hasilnya supaya ketiga teori ini digunakan dalam bidang khususya industri.</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38</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Mursyidul Ibad</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101111040</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jc w:val="both"/>
              <w:rPr>
                <w:rFonts w:ascii="Times New Roman" w:hAnsi="Times New Roman" w:cs="Times New Roman"/>
                <w:sz w:val="24"/>
                <w:szCs w:val="24"/>
                <w:lang w:val="id-ID"/>
              </w:rPr>
            </w:pPr>
            <w:r w:rsidRPr="00911BEC">
              <w:rPr>
                <w:rFonts w:ascii="Times New Roman" w:hAnsi="Times New Roman" w:cs="Times New Roman"/>
                <w:sz w:val="24"/>
                <w:szCs w:val="24"/>
              </w:rPr>
              <w:t xml:space="preserve">Apa persamaan dan perbedaan dari ketiga mastriks </w:t>
            </w:r>
            <w:proofErr w:type="gramStart"/>
            <w:r w:rsidRPr="00911BEC">
              <w:rPr>
                <w:rFonts w:ascii="Times New Roman" w:hAnsi="Times New Roman" w:cs="Times New Roman"/>
                <w:sz w:val="24"/>
                <w:szCs w:val="24"/>
              </w:rPr>
              <w:t>diatas ?</w:t>
            </w:r>
            <w:proofErr w:type="gramEnd"/>
          </w:p>
        </w:tc>
        <w:tc>
          <w:tcPr>
            <w:tcW w:w="3764" w:type="dxa"/>
          </w:tcPr>
          <w:p w:rsidR="001939B7" w:rsidRPr="00911BEC" w:rsidRDefault="001939B7" w:rsidP="00AE6F65">
            <w:pPr>
              <w:rPr>
                <w:rFonts w:ascii="Times New Roman" w:hAnsi="Times New Roman" w:cs="Times New Roman"/>
                <w:sz w:val="24"/>
                <w:szCs w:val="24"/>
                <w:lang w:val="id-ID"/>
              </w:rPr>
            </w:pPr>
            <w:proofErr w:type="gramStart"/>
            <w:r w:rsidRPr="00911BEC">
              <w:rPr>
                <w:rFonts w:ascii="Times New Roman" w:hAnsi="Times New Roman" w:cs="Times New Roman"/>
                <w:sz w:val="24"/>
                <w:szCs w:val="24"/>
              </w:rPr>
              <w:t>persamaan</w:t>
            </w:r>
            <w:proofErr w:type="gramEnd"/>
            <w:r w:rsidRPr="00911BEC">
              <w:rPr>
                <w:rFonts w:ascii="Times New Roman" w:hAnsi="Times New Roman" w:cs="Times New Roman"/>
                <w:sz w:val="24"/>
                <w:szCs w:val="24"/>
              </w:rPr>
              <w:t xml:space="preserve"> dari ketiganya adalah sama-sama dapat digunakan untuk menganalisis keadaan suatu </w:t>
            </w:r>
            <w:r w:rsidRPr="00911BEC">
              <w:rPr>
                <w:rFonts w:ascii="Times New Roman" w:hAnsi="Times New Roman" w:cs="Times New Roman"/>
                <w:sz w:val="24"/>
                <w:szCs w:val="24"/>
              </w:rPr>
              <w:lastRenderedPageBreak/>
              <w:t xml:space="preserve">perusahaan. Perbedaan dari </w:t>
            </w:r>
            <w:proofErr w:type="gramStart"/>
            <w:r w:rsidRPr="00911BEC">
              <w:rPr>
                <w:rFonts w:ascii="Times New Roman" w:hAnsi="Times New Roman" w:cs="Times New Roman"/>
                <w:sz w:val="24"/>
                <w:szCs w:val="24"/>
              </w:rPr>
              <w:t>ketiganya  adalah</w:t>
            </w:r>
            <w:proofErr w:type="gramEnd"/>
            <w:r w:rsidRPr="00911BEC">
              <w:rPr>
                <w:rFonts w:ascii="Times New Roman" w:hAnsi="Times New Roman" w:cs="Times New Roman"/>
                <w:sz w:val="24"/>
                <w:szCs w:val="24"/>
              </w:rPr>
              <w:t xml:space="preserve"> tujua yang akan di capai karena masing-masing matriks mempunyai cara serta tujuan yang berbeda dan tidak saling berkaitan.BCG lebih mentikberatkan kepada sisi pertumbuhan pangsa dan pasar sedangkan ansoff lebih meloihat suatu produk dibutuhkan atau tidak oleh pasar dan porter lebih menitikberatkan kepada lingkungan eksternal (rival) dari perusahaan tersebut.</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lastRenderedPageBreak/>
              <w:t>39</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Marta Laily R</w:t>
            </w:r>
          </w:p>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Risnia A</w:t>
            </w:r>
          </w:p>
        </w:tc>
        <w:tc>
          <w:tcPr>
            <w:tcW w:w="1843"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101111032</w:t>
            </w:r>
          </w:p>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101111046</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jc w:val="both"/>
              <w:rPr>
                <w:rFonts w:ascii="Times New Roman" w:hAnsi="Times New Roman" w:cs="Times New Roman"/>
                <w:sz w:val="24"/>
                <w:szCs w:val="24"/>
                <w:lang w:val="id-ID"/>
              </w:rPr>
            </w:pPr>
            <w:r w:rsidRPr="00911BEC">
              <w:rPr>
                <w:rFonts w:ascii="Times New Roman" w:hAnsi="Times New Roman" w:cs="Times New Roman"/>
                <w:sz w:val="24"/>
                <w:szCs w:val="24"/>
              </w:rPr>
              <w:t>Apakah suatu perusahaan harus melakukan analisis BCG</w:t>
            </w:r>
            <w:proofErr w:type="gramStart"/>
            <w:r w:rsidRPr="00911BEC">
              <w:rPr>
                <w:rFonts w:ascii="Times New Roman" w:hAnsi="Times New Roman" w:cs="Times New Roman"/>
                <w:sz w:val="24"/>
                <w:szCs w:val="24"/>
              </w:rPr>
              <w:t>,Ansoff,Porter</w:t>
            </w:r>
            <w:proofErr w:type="gramEnd"/>
            <w:r w:rsidRPr="00911BEC">
              <w:rPr>
                <w:rFonts w:ascii="Times New Roman" w:hAnsi="Times New Roman" w:cs="Times New Roman"/>
                <w:sz w:val="24"/>
                <w:szCs w:val="24"/>
              </w:rPr>
              <w:t xml:space="preserve"> ? </w:t>
            </w:r>
            <w:proofErr w:type="gramStart"/>
            <w:r w:rsidRPr="00911BEC">
              <w:rPr>
                <w:rFonts w:ascii="Times New Roman" w:hAnsi="Times New Roman" w:cs="Times New Roman"/>
                <w:sz w:val="24"/>
                <w:szCs w:val="24"/>
              </w:rPr>
              <w:t>atau</w:t>
            </w:r>
            <w:proofErr w:type="gramEnd"/>
            <w:r w:rsidRPr="00911BEC">
              <w:rPr>
                <w:rFonts w:ascii="Times New Roman" w:hAnsi="Times New Roman" w:cs="Times New Roman"/>
                <w:sz w:val="24"/>
                <w:szCs w:val="24"/>
              </w:rPr>
              <w:t xml:space="preserve"> hanya melakukan satu analisis saja ? </w:t>
            </w:r>
            <w:proofErr w:type="gramStart"/>
            <w:r w:rsidRPr="00911BEC">
              <w:rPr>
                <w:rFonts w:ascii="Times New Roman" w:hAnsi="Times New Roman" w:cs="Times New Roman"/>
                <w:sz w:val="24"/>
                <w:szCs w:val="24"/>
              </w:rPr>
              <w:t>dan</w:t>
            </w:r>
            <w:proofErr w:type="gramEnd"/>
            <w:r w:rsidRPr="00911BEC">
              <w:rPr>
                <w:rFonts w:ascii="Times New Roman" w:hAnsi="Times New Roman" w:cs="Times New Roman"/>
                <w:sz w:val="24"/>
                <w:szCs w:val="24"/>
              </w:rPr>
              <w:t xml:space="preserve"> kapan menggunakan matriks ini ?</w:t>
            </w:r>
          </w:p>
        </w:tc>
        <w:tc>
          <w:tcPr>
            <w:tcW w:w="3764" w:type="dxa"/>
          </w:tcPr>
          <w:p w:rsidR="001939B7" w:rsidRPr="00911BEC" w:rsidRDefault="001939B7" w:rsidP="00AE6F65">
            <w:pPr>
              <w:rPr>
                <w:rFonts w:ascii="Times New Roman" w:hAnsi="Times New Roman" w:cs="Times New Roman"/>
                <w:sz w:val="24"/>
                <w:szCs w:val="24"/>
                <w:lang w:val="id-ID"/>
              </w:rPr>
            </w:pPr>
            <w:proofErr w:type="gramStart"/>
            <w:r w:rsidRPr="00911BEC">
              <w:rPr>
                <w:rFonts w:ascii="Times New Roman" w:hAnsi="Times New Roman" w:cs="Times New Roman"/>
                <w:sz w:val="24"/>
                <w:szCs w:val="24"/>
              </w:rPr>
              <w:t>setiap</w:t>
            </w:r>
            <w:proofErr w:type="gramEnd"/>
            <w:r w:rsidRPr="00911BEC">
              <w:rPr>
                <w:rFonts w:ascii="Times New Roman" w:hAnsi="Times New Roman" w:cs="Times New Roman"/>
                <w:sz w:val="24"/>
                <w:szCs w:val="24"/>
              </w:rPr>
              <w:t xml:space="preserve"> perusahaan tidak wajib untuk menggunakan semua analisis diatas. Sebenarnya perlu menggunakan yang mana pun juga lebih melihat ke perusahaan itu sendiri tujuan apa yang ingin dicapai olehnya.Untuk penggunaan analisis ini pun waktunya juga kembali kepada kebijakan masing-masing perusahaan itu sendiri kapan ia merasa perlu untuk melakukan analisis untuk perusahaannya sendiri.</w:t>
            </w:r>
          </w:p>
        </w:tc>
      </w:tr>
      <w:tr w:rsidR="001939B7" w:rsidRPr="00911BEC" w:rsidTr="00AE6F65">
        <w:tc>
          <w:tcPr>
            <w:tcW w:w="456"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lang w:val="id-ID"/>
              </w:rPr>
              <w:t>40</w:t>
            </w:r>
          </w:p>
        </w:tc>
        <w:tc>
          <w:tcPr>
            <w:tcW w:w="2487" w:type="dxa"/>
          </w:tcPr>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Bettis W</w:t>
            </w:r>
          </w:p>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lastRenderedPageBreak/>
              <w:t>Helda B</w:t>
            </w:r>
          </w:p>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Hanif B.A</w:t>
            </w:r>
          </w:p>
        </w:tc>
        <w:tc>
          <w:tcPr>
            <w:tcW w:w="1843"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lastRenderedPageBreak/>
              <w:t>101111093</w:t>
            </w:r>
          </w:p>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lastRenderedPageBreak/>
              <w:t>101111031</w:t>
            </w:r>
          </w:p>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101111095</w:t>
            </w:r>
          </w:p>
        </w:tc>
        <w:tc>
          <w:tcPr>
            <w:tcW w:w="992" w:type="dxa"/>
          </w:tcPr>
          <w:p w:rsidR="001939B7" w:rsidRPr="00911BEC" w:rsidRDefault="001939B7" w:rsidP="00AE6F65">
            <w:pPr>
              <w:rPr>
                <w:rFonts w:ascii="Times New Roman" w:hAnsi="Times New Roman" w:cs="Times New Roman"/>
                <w:sz w:val="24"/>
                <w:szCs w:val="24"/>
                <w:lang w:val="id-ID"/>
              </w:rPr>
            </w:pPr>
          </w:p>
        </w:tc>
        <w:tc>
          <w:tcPr>
            <w:tcW w:w="4111" w:type="dxa"/>
          </w:tcPr>
          <w:p w:rsidR="001939B7" w:rsidRPr="00911BEC" w:rsidRDefault="001939B7" w:rsidP="00AE6F65">
            <w:pPr>
              <w:jc w:val="both"/>
              <w:rPr>
                <w:rFonts w:ascii="Times New Roman" w:hAnsi="Times New Roman" w:cs="Times New Roman"/>
                <w:sz w:val="24"/>
                <w:szCs w:val="24"/>
                <w:lang w:val="id-ID"/>
              </w:rPr>
            </w:pPr>
            <w:r w:rsidRPr="00911BEC">
              <w:rPr>
                <w:rFonts w:ascii="Times New Roman" w:hAnsi="Times New Roman" w:cs="Times New Roman"/>
                <w:sz w:val="24"/>
                <w:szCs w:val="24"/>
              </w:rPr>
              <w:t xml:space="preserve">Untuk perusahaan baru / baru muncul </w:t>
            </w:r>
            <w:r w:rsidRPr="00911BEC">
              <w:rPr>
                <w:rFonts w:ascii="Times New Roman" w:hAnsi="Times New Roman" w:cs="Times New Roman"/>
                <w:sz w:val="24"/>
                <w:szCs w:val="24"/>
              </w:rPr>
              <w:lastRenderedPageBreak/>
              <w:t>analisis apa yang paling tepat diantara ketiga matriks diatas?</w:t>
            </w:r>
          </w:p>
          <w:p w:rsidR="001939B7" w:rsidRPr="00911BEC" w:rsidRDefault="001939B7" w:rsidP="00AE6F65">
            <w:pPr>
              <w:jc w:val="both"/>
              <w:rPr>
                <w:rFonts w:ascii="Times New Roman" w:hAnsi="Times New Roman" w:cs="Times New Roman"/>
                <w:sz w:val="24"/>
                <w:szCs w:val="24"/>
              </w:rPr>
            </w:pPr>
            <w:r w:rsidRPr="00911BEC">
              <w:rPr>
                <w:rFonts w:ascii="Times New Roman" w:hAnsi="Times New Roman" w:cs="Times New Roman"/>
                <w:sz w:val="24"/>
                <w:szCs w:val="24"/>
              </w:rPr>
              <w:t xml:space="preserve">Bagaimana jika analisis yang digunakan </w:t>
            </w:r>
            <w:proofErr w:type="gramStart"/>
            <w:r w:rsidRPr="00911BEC">
              <w:rPr>
                <w:rFonts w:ascii="Times New Roman" w:hAnsi="Times New Roman" w:cs="Times New Roman"/>
                <w:sz w:val="24"/>
                <w:szCs w:val="24"/>
              </w:rPr>
              <w:t>gagal ?</w:t>
            </w:r>
            <w:proofErr w:type="gramEnd"/>
          </w:p>
        </w:tc>
        <w:tc>
          <w:tcPr>
            <w:tcW w:w="3764" w:type="dxa"/>
          </w:tcPr>
          <w:p w:rsidR="001939B7" w:rsidRPr="00911BEC" w:rsidRDefault="001939B7" w:rsidP="00AE6F65">
            <w:pPr>
              <w:rPr>
                <w:rFonts w:ascii="Times New Roman" w:hAnsi="Times New Roman" w:cs="Times New Roman"/>
                <w:sz w:val="24"/>
                <w:szCs w:val="24"/>
              </w:rPr>
            </w:pPr>
            <w:r w:rsidRPr="00911BEC">
              <w:rPr>
                <w:rFonts w:ascii="Times New Roman" w:hAnsi="Times New Roman" w:cs="Times New Roman"/>
                <w:sz w:val="24"/>
                <w:szCs w:val="24"/>
              </w:rPr>
              <w:lastRenderedPageBreak/>
              <w:t xml:space="preserve">Untuk penggunaan dari matriks ini </w:t>
            </w:r>
            <w:r w:rsidRPr="00911BEC">
              <w:rPr>
                <w:rFonts w:ascii="Times New Roman" w:hAnsi="Times New Roman" w:cs="Times New Roman"/>
                <w:sz w:val="24"/>
                <w:szCs w:val="24"/>
              </w:rPr>
              <w:lastRenderedPageBreak/>
              <w:t>kembali ke perusahaan itu masing-masing dimana ia ingin melakukan suatu analisis dan tujuan apa yang ingin dicapai.Karena tiap-tiap matriks mempunyai tujuan masing-masing dan ketiganya tidak saling berkaitan secara langsung.</w:t>
            </w:r>
          </w:p>
          <w:p w:rsidR="001939B7" w:rsidRPr="00911BEC" w:rsidRDefault="001939B7" w:rsidP="00AE6F65">
            <w:pPr>
              <w:rPr>
                <w:rFonts w:ascii="Times New Roman" w:hAnsi="Times New Roman" w:cs="Times New Roman"/>
                <w:sz w:val="24"/>
                <w:szCs w:val="24"/>
                <w:lang w:val="id-ID"/>
              </w:rPr>
            </w:pPr>
            <w:r w:rsidRPr="00911BEC">
              <w:rPr>
                <w:rFonts w:ascii="Times New Roman" w:hAnsi="Times New Roman" w:cs="Times New Roman"/>
                <w:sz w:val="24"/>
                <w:szCs w:val="24"/>
              </w:rPr>
              <w:t>Apabila analisis yang dilakukan gagal maka langkah pertama yang harus segera di lakukan adalah mengevaluasi secara terinci mulai dari awal kita melakukan analisis hingga analisis tersebut selesai.Dan hasil dari evaluasi tersebut digunakan sebagai suatu pelajaran yang berharga supaya kedepannya tidak gagal lagi dalam melakukan analisis.</w:t>
            </w:r>
          </w:p>
        </w:tc>
      </w:tr>
    </w:tbl>
    <w:tbl>
      <w:tblPr>
        <w:tblStyle w:val="TableGrid"/>
        <w:tblW w:w="0" w:type="auto"/>
        <w:tblLook w:val="04A0"/>
      </w:tblPr>
      <w:tblGrid>
        <w:gridCol w:w="525"/>
        <w:gridCol w:w="2317"/>
        <w:gridCol w:w="1797"/>
        <w:gridCol w:w="934"/>
        <w:gridCol w:w="3895"/>
        <w:gridCol w:w="3618"/>
      </w:tblGrid>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lastRenderedPageBreak/>
              <w:t>41</w:t>
            </w:r>
          </w:p>
        </w:tc>
        <w:tc>
          <w:tcPr>
            <w:tcW w:w="2409"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Riska Harmasdiyani</w:t>
            </w:r>
          </w:p>
        </w:tc>
        <w:tc>
          <w:tcPr>
            <w:tcW w:w="1843"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101111066</w:t>
            </w:r>
          </w:p>
        </w:tc>
        <w:tc>
          <w:tcPr>
            <w:tcW w:w="992"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2</w:t>
            </w:r>
          </w:p>
        </w:tc>
        <w:tc>
          <w:tcPr>
            <w:tcW w:w="4111"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 xml:space="preserve">Apabila suatu perusahaan berada pada kuadran anjing dalam matriks </w:t>
            </w:r>
            <w:proofErr w:type="gramStart"/>
            <w:r w:rsidRPr="00DE05BE">
              <w:rPr>
                <w:rFonts w:ascii="Times New Roman" w:hAnsi="Times New Roman" w:cs="Times New Roman"/>
                <w:sz w:val="24"/>
                <w:szCs w:val="24"/>
              </w:rPr>
              <w:t>BCG ,</w:t>
            </w:r>
            <w:proofErr w:type="gramEnd"/>
            <w:r w:rsidRPr="00DE05BE">
              <w:rPr>
                <w:rFonts w:ascii="Times New Roman" w:hAnsi="Times New Roman" w:cs="Times New Roman"/>
                <w:sz w:val="24"/>
                <w:szCs w:val="24"/>
              </w:rPr>
              <w:t xml:space="preserve"> strategi apa yang paling efektif untuk menaikkan atau memperbaiki kondisi perusahaannya?</w:t>
            </w:r>
          </w:p>
        </w:tc>
        <w:tc>
          <w:tcPr>
            <w:tcW w:w="3764" w:type="dxa"/>
            <w:vMerge w:val="restart"/>
          </w:tcPr>
          <w:p w:rsidR="001939B7" w:rsidRPr="00452E7E"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 xml:space="preserve">Perusahaan pada posisi sangat tidak menguntungkan (anjing) dimana pangsa pasar dan pertumbuhan pasar dalam kondisi rendah ingin memperbaiki kondisinya menjadi ke posisi bintang tidak bisa dilakun daalm waktu singkat atau mendesak. Butuh waktu dan proses hingga menuju posisi bintang. Proses itu </w:t>
            </w:r>
            <w:r w:rsidRPr="00DE05BE">
              <w:rPr>
                <w:rFonts w:ascii="Times New Roman" w:hAnsi="Times New Roman" w:cs="Times New Roman"/>
                <w:sz w:val="24"/>
                <w:szCs w:val="24"/>
              </w:rPr>
              <w:lastRenderedPageBreak/>
              <w:t xml:space="preserve">akan melalui tahap tahap yaitu tahap Sapi perah atau tanda tanay dan pada akhirnya bila perusahaan itu bisa berjuang hingga ke posisi bintang. </w:t>
            </w:r>
            <w:r>
              <w:rPr>
                <w:rFonts w:ascii="Times New Roman" w:hAnsi="Times New Roman" w:cs="Times New Roman"/>
                <w:sz w:val="24"/>
                <w:szCs w:val="24"/>
              </w:rPr>
              <w:t>Sebenarnya pada posisi anjing, suatu perusahaan sudah mengalami kerugian.</w:t>
            </w:r>
          </w:p>
          <w:p w:rsidR="001939B7" w:rsidRDefault="001939B7" w:rsidP="00AE6F65">
            <w:pPr>
              <w:rPr>
                <w:rFonts w:ascii="Times New Roman" w:hAnsi="Times New Roman" w:cs="Times New Roman"/>
                <w:sz w:val="24"/>
              </w:rPr>
            </w:pPr>
            <w:r w:rsidRPr="00DE05BE">
              <w:rPr>
                <w:rFonts w:ascii="Times New Roman" w:hAnsi="Times New Roman" w:cs="Times New Roman"/>
                <w:sz w:val="24"/>
                <w:szCs w:val="24"/>
              </w:rPr>
              <w:t>Upaya atau strategi yang dapat dilakukan bila suatu perusahaan tersebut pada poisisi anjing adalah likuidasi atau pemberhentian produksi, baik jangka panjang atau jangak pendek tergantung kondisi perusahaan, pangsa pasar dan keputusan perusahaan.</w:t>
            </w:r>
            <w:r>
              <w:rPr>
                <w:rFonts w:ascii="Times New Roman" w:hAnsi="Times New Roman" w:cs="Times New Roman"/>
                <w:sz w:val="24"/>
                <w:szCs w:val="24"/>
              </w:rPr>
              <w:t xml:space="preserve"> </w:t>
            </w:r>
            <w:r w:rsidRPr="005058E6">
              <w:rPr>
                <w:rFonts w:ascii="Times New Roman" w:hAnsi="Times New Roman" w:cs="Times New Roman"/>
                <w:sz w:val="24"/>
              </w:rPr>
              <w:t>Keputusan likuidasi perusahaan memberikan kesempatan untuk menginvestasikan kembali sumber daya dalam bisnis lebih makmur</w:t>
            </w:r>
            <w:r>
              <w:rPr>
                <w:rFonts w:ascii="Times New Roman" w:hAnsi="Times New Roman" w:cs="Times New Roman"/>
                <w:sz w:val="24"/>
              </w:rPr>
              <w:t>.</w:t>
            </w:r>
          </w:p>
          <w:p w:rsidR="001939B7" w:rsidRDefault="001939B7" w:rsidP="00AE6F65">
            <w:pPr>
              <w:rPr>
                <w:rFonts w:ascii="Times New Roman" w:hAnsi="Times New Roman" w:cs="Times New Roman"/>
                <w:sz w:val="24"/>
              </w:rPr>
            </w:pPr>
            <w:r w:rsidRPr="00DE05BE">
              <w:rPr>
                <w:rFonts w:ascii="Times New Roman" w:hAnsi="Times New Roman" w:cs="Times New Roman"/>
                <w:sz w:val="24"/>
                <w:szCs w:val="24"/>
              </w:rPr>
              <w:t xml:space="preserve">Selain itu perusahaan juga dapat melakukna </w:t>
            </w:r>
            <w:r w:rsidRPr="00136FB9">
              <w:rPr>
                <w:rFonts w:ascii="Times New Roman" w:hAnsi="Times New Roman" w:cs="Times New Roman"/>
                <w:i/>
                <w:sz w:val="24"/>
                <w:szCs w:val="24"/>
              </w:rPr>
              <w:t>retrenchmen</w:t>
            </w:r>
            <w:r w:rsidRPr="00DE05BE">
              <w:rPr>
                <w:rFonts w:ascii="Times New Roman" w:hAnsi="Times New Roman" w:cs="Times New Roman"/>
                <w:sz w:val="24"/>
                <w:szCs w:val="24"/>
              </w:rPr>
              <w:t xml:space="preserve"> atau penghematan produksi dan sumber daya yang </w:t>
            </w:r>
            <w:proofErr w:type="gramStart"/>
            <w:r w:rsidRPr="00DE05BE">
              <w:rPr>
                <w:rFonts w:ascii="Times New Roman" w:hAnsi="Times New Roman" w:cs="Times New Roman"/>
                <w:sz w:val="24"/>
                <w:szCs w:val="24"/>
              </w:rPr>
              <w:t xml:space="preserve">dimiliki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R</w:t>
            </w:r>
            <w:r w:rsidRPr="00136FB9">
              <w:rPr>
                <w:rFonts w:ascii="Times New Roman" w:hAnsi="Times New Roman" w:cs="Times New Roman"/>
                <w:i/>
                <w:sz w:val="24"/>
                <w:szCs w:val="24"/>
              </w:rPr>
              <w:t>etrenchmen</w:t>
            </w:r>
            <w:r w:rsidRPr="00136FB9">
              <w:rPr>
                <w:rFonts w:ascii="Times New Roman" w:hAnsi="Times New Roman" w:cs="Times New Roman"/>
                <w:sz w:val="24"/>
              </w:rPr>
              <w:t xml:space="preserve"> </w:t>
            </w:r>
            <w:r>
              <w:rPr>
                <w:rFonts w:ascii="Times New Roman" w:hAnsi="Times New Roman" w:cs="Times New Roman"/>
                <w:sz w:val="24"/>
              </w:rPr>
              <w:t xml:space="preserve">juga berarti </w:t>
            </w:r>
            <w:r w:rsidRPr="00136FB9">
              <w:rPr>
                <w:rFonts w:ascii="Times New Roman" w:hAnsi="Times New Roman" w:cs="Times New Roman"/>
                <w:sz w:val="24"/>
              </w:rPr>
              <w:t xml:space="preserve">pengurangan pengeluaran untuk menjadi </w:t>
            </w:r>
            <w:r>
              <w:rPr>
                <w:rFonts w:ascii="Times New Roman" w:hAnsi="Times New Roman" w:cs="Times New Roman"/>
                <w:sz w:val="24"/>
              </w:rPr>
              <w:t xml:space="preserve">stabil secara finansial. </w:t>
            </w:r>
          </w:p>
          <w:p w:rsidR="001939B7" w:rsidRDefault="001939B7" w:rsidP="00AE6F65">
            <w:pPr>
              <w:rPr>
                <w:rFonts w:ascii="Times New Roman" w:hAnsi="Times New Roman" w:cs="Times New Roman"/>
                <w:sz w:val="24"/>
                <w:lang w:val="id-ID"/>
              </w:rPr>
            </w:pPr>
            <w:r>
              <w:rPr>
                <w:rFonts w:ascii="Times New Roman" w:hAnsi="Times New Roman" w:cs="Times New Roman"/>
                <w:sz w:val="24"/>
              </w:rPr>
              <w:t xml:space="preserve">Bila suatu perusahaan tetap survive dengan kondisi yang ada dan </w:t>
            </w:r>
            <w:r>
              <w:rPr>
                <w:rFonts w:ascii="Times New Roman" w:hAnsi="Times New Roman" w:cs="Times New Roman"/>
                <w:sz w:val="24"/>
              </w:rPr>
              <w:lastRenderedPageBreak/>
              <w:t>menggabil strategi yang tepat (bila dalam kondisi anjing), maka secaraperlahan perusahaan bisa berpindah kudran menjadi sapi perah atau tanda tanya. Setelah perusahaan tersebut berpindah kuadran, maka strategi yangdiambil juga berbeda dari sebelumnya. Dan apabila sudah semakin membaik, dan bisa semakin bersaing di pasaran disertai pertumbuhan produksi dan sumber daya yang semakin berkembang, bukan tidak mungkin bila perusahaan tersebut bisa menjadi posisi bintang.</w:t>
            </w:r>
          </w:p>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rPr>
              <w:t>Kondisi perusahaan dalam penurunan pertumbuhan produksi atau sumber daya dalam perusahaan tersebut, kondisi ini terjadi biasanya disebabkan kondisi internal perusahaan yang kurang membaik.</w:t>
            </w:r>
          </w:p>
          <w:p w:rsidR="001939B7" w:rsidRDefault="001939B7" w:rsidP="00AE6F65">
            <w:pPr>
              <w:rPr>
                <w:rFonts w:ascii="Times New Roman" w:hAnsi="Times New Roman" w:cs="Times New Roman"/>
                <w:sz w:val="24"/>
              </w:rPr>
            </w:pPr>
            <w:r w:rsidRPr="006379EC">
              <w:rPr>
                <w:rFonts w:ascii="Times New Roman" w:hAnsi="Times New Roman" w:cs="Times New Roman"/>
                <w:sz w:val="24"/>
              </w:rPr>
              <w:t>Portofolio berarti laporan lengkap</w:t>
            </w:r>
            <w:r>
              <w:rPr>
                <w:rFonts w:ascii="Times New Roman" w:hAnsi="Times New Roman" w:cs="Times New Roman"/>
                <w:sz w:val="24"/>
              </w:rPr>
              <w:t xml:space="preserve"> </w:t>
            </w:r>
            <w:r w:rsidRPr="006379EC">
              <w:rPr>
                <w:rFonts w:ascii="Times New Roman" w:hAnsi="Times New Roman" w:cs="Times New Roman"/>
                <w:sz w:val="24"/>
              </w:rPr>
              <w:t xml:space="preserve">segala aktivitas seseorang yang dilakukannnya (Erman S. A., 2003 Dalam Nahadi Dan Cartono, 2007). Secara umum portofolio </w:t>
            </w:r>
            <w:r w:rsidRPr="006379EC">
              <w:rPr>
                <w:rFonts w:ascii="Times New Roman" w:hAnsi="Times New Roman" w:cs="Times New Roman"/>
                <w:sz w:val="24"/>
              </w:rPr>
              <w:lastRenderedPageBreak/>
              <w:t>merupakan kumpulan dokumen seseorang, kelompok, lembaga, organisasi, perusahaan atau sejenisnya yang bertujuan untuk mendokumentasikan perkembangan suatu proses dalam mencapai tujuan yang telah ditetapkan.</w:t>
            </w:r>
          </w:p>
          <w:p w:rsidR="001939B7" w:rsidRPr="00452E7E" w:rsidRDefault="001939B7" w:rsidP="00AE6F65">
            <w:pPr>
              <w:rPr>
                <w:rFonts w:ascii="Times New Roman" w:hAnsi="Times New Roman" w:cs="Times New Roman"/>
                <w:sz w:val="24"/>
                <w:szCs w:val="24"/>
                <w:lang w:val="id-ID"/>
              </w:rPr>
            </w:pPr>
            <w:r>
              <w:rPr>
                <w:rFonts w:ascii="Times New Roman" w:hAnsi="Times New Roman" w:cs="Times New Roman"/>
                <w:sz w:val="24"/>
              </w:rPr>
              <w:t>Dengan matriks BCG, pengoptimalan matriks portofolio bisa dimaksimalkan. Karena perhitungan data yang digunakan pada matiks BCG semua berasal dari Portofolio dari setiap perusahaan tersebut.</w:t>
            </w: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42</w:t>
            </w:r>
          </w:p>
        </w:tc>
        <w:tc>
          <w:tcPr>
            <w:tcW w:w="2409"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Ayu Tyas Purnamasari</w:t>
            </w:r>
          </w:p>
        </w:tc>
        <w:tc>
          <w:tcPr>
            <w:tcW w:w="1843"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101111044</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4111"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 xml:space="preserve">Bagaiman perusahaan dalam "kuadran anjing" bisa menjadi "kuadran star", apakah yang harus diperbaiki lebih dahulu? </w:t>
            </w:r>
            <w:proofErr w:type="gramStart"/>
            <w:r w:rsidRPr="00DE05BE">
              <w:rPr>
                <w:rFonts w:ascii="Times New Roman" w:hAnsi="Times New Roman" w:cs="Times New Roman"/>
                <w:sz w:val="24"/>
                <w:szCs w:val="24"/>
              </w:rPr>
              <w:t>membuat</w:t>
            </w:r>
            <w:proofErr w:type="gramEnd"/>
            <w:r w:rsidRPr="00DE05BE">
              <w:rPr>
                <w:rFonts w:ascii="Times New Roman" w:hAnsi="Times New Roman" w:cs="Times New Roman"/>
                <w:sz w:val="24"/>
                <w:szCs w:val="24"/>
              </w:rPr>
              <w:t xml:space="preserve"> peluang di market share atau internal </w:t>
            </w:r>
            <w:r w:rsidRPr="00DE05BE">
              <w:rPr>
                <w:rFonts w:ascii="Times New Roman" w:hAnsi="Times New Roman" w:cs="Times New Roman"/>
                <w:sz w:val="24"/>
                <w:szCs w:val="24"/>
              </w:rPr>
              <w:lastRenderedPageBreak/>
              <w:t>perusahaan?</w:t>
            </w:r>
          </w:p>
        </w:tc>
        <w:tc>
          <w:tcPr>
            <w:tcW w:w="3764" w:type="dxa"/>
            <w:vMerge/>
          </w:tcPr>
          <w:p w:rsidR="001939B7" w:rsidRDefault="001939B7" w:rsidP="00AE6F65">
            <w:pPr>
              <w:rPr>
                <w:rFonts w:ascii="Times New Roman" w:hAnsi="Times New Roman" w:cs="Times New Roman"/>
                <w:sz w:val="24"/>
                <w:szCs w:val="24"/>
                <w:lang w:val="id-ID"/>
              </w:rPr>
            </w:pP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lastRenderedPageBreak/>
              <w:t>43</w:t>
            </w:r>
          </w:p>
        </w:tc>
        <w:tc>
          <w:tcPr>
            <w:tcW w:w="2409"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Santi</w:t>
            </w:r>
          </w:p>
        </w:tc>
        <w:tc>
          <w:tcPr>
            <w:tcW w:w="1843"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1011110844</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111" w:type="dxa"/>
          </w:tcPr>
          <w:p w:rsidR="001939B7" w:rsidRPr="00DE05BE" w:rsidRDefault="001939B7" w:rsidP="00AE6F65">
            <w:pPr>
              <w:rPr>
                <w:rFonts w:ascii="Times New Roman" w:hAnsi="Times New Roman" w:cs="Times New Roman"/>
                <w:sz w:val="24"/>
                <w:szCs w:val="24"/>
              </w:rPr>
            </w:pPr>
            <w:r w:rsidRPr="00DE05BE">
              <w:rPr>
                <w:rFonts w:ascii="Times New Roman" w:hAnsi="Times New Roman" w:cs="Times New Roman"/>
                <w:sz w:val="24"/>
                <w:szCs w:val="24"/>
              </w:rPr>
              <w:t>Jika ada suatu perusahaan yang posisi kuadrannya masih berada di kudran anjing, bagaimana solusi yang dapat kelompok anda berikan agar perusahaan tersebut dipaksa untuk meningkatkan posisi kuadrannya ke kudran bintang dalam kurun waktu yang sngat mendesak?</w:t>
            </w:r>
          </w:p>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Jika tidak bisa apa yang haurus dilakukan tanpa merugikan perusahaan tersebut?</w:t>
            </w:r>
          </w:p>
        </w:tc>
        <w:tc>
          <w:tcPr>
            <w:tcW w:w="3764" w:type="dxa"/>
            <w:vMerge/>
          </w:tcPr>
          <w:p w:rsidR="001939B7" w:rsidRDefault="001939B7" w:rsidP="00AE6F65">
            <w:pPr>
              <w:rPr>
                <w:rFonts w:ascii="Times New Roman" w:hAnsi="Times New Roman" w:cs="Times New Roman"/>
                <w:sz w:val="24"/>
                <w:szCs w:val="24"/>
                <w:lang w:val="id-ID"/>
              </w:rPr>
            </w:pP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44</w:t>
            </w:r>
          </w:p>
        </w:tc>
        <w:tc>
          <w:tcPr>
            <w:tcW w:w="2409"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Ratna Ayu H</w:t>
            </w:r>
          </w:p>
        </w:tc>
        <w:tc>
          <w:tcPr>
            <w:tcW w:w="1843"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101111062</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4111"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 xml:space="preserve">Menurut kelompok </w:t>
            </w:r>
            <w:proofErr w:type="gramStart"/>
            <w:r w:rsidRPr="00DE05BE">
              <w:rPr>
                <w:rFonts w:ascii="Times New Roman" w:hAnsi="Times New Roman" w:cs="Times New Roman"/>
                <w:sz w:val="24"/>
                <w:szCs w:val="24"/>
              </w:rPr>
              <w:t>anda ,</w:t>
            </w:r>
            <w:proofErr w:type="gramEnd"/>
            <w:r w:rsidRPr="00DE05BE">
              <w:rPr>
                <w:rFonts w:ascii="Times New Roman" w:hAnsi="Times New Roman" w:cs="Times New Roman"/>
                <w:sz w:val="24"/>
                <w:szCs w:val="24"/>
              </w:rPr>
              <w:t xml:space="preserve"> cara atau siasak atau takik apa yang harus dilakukan oleh perusahaan yang memiliki matriks BCG pada posisianjing untuk menjadi posisi bintang ? Strategi nya seperti apa? Contohnya s</w:t>
            </w:r>
            <w:r>
              <w:rPr>
                <w:rFonts w:ascii="Times New Roman" w:hAnsi="Times New Roman" w:cs="Times New Roman"/>
                <w:sz w:val="24"/>
                <w:szCs w:val="24"/>
                <w:lang w:val="id-ID"/>
              </w:rPr>
              <w:t>e</w:t>
            </w:r>
            <w:r w:rsidRPr="00DE05BE">
              <w:rPr>
                <w:rFonts w:ascii="Times New Roman" w:hAnsi="Times New Roman" w:cs="Times New Roman"/>
                <w:sz w:val="24"/>
                <w:szCs w:val="24"/>
              </w:rPr>
              <w:t>perti apa?</w:t>
            </w:r>
          </w:p>
        </w:tc>
        <w:tc>
          <w:tcPr>
            <w:tcW w:w="3764" w:type="dxa"/>
            <w:vMerge/>
          </w:tcPr>
          <w:p w:rsidR="001939B7" w:rsidRDefault="001939B7" w:rsidP="00AE6F65">
            <w:pPr>
              <w:rPr>
                <w:rFonts w:ascii="Times New Roman" w:hAnsi="Times New Roman" w:cs="Times New Roman"/>
                <w:sz w:val="24"/>
                <w:szCs w:val="24"/>
                <w:lang w:val="id-ID"/>
              </w:rPr>
            </w:pP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2409"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Cokorde Dhio</w:t>
            </w:r>
          </w:p>
        </w:tc>
        <w:tc>
          <w:tcPr>
            <w:tcW w:w="1843"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101111084</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4111"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Misalkan perusahaan pada posisi bintang, kemudian secara drastis sampai pada</w:t>
            </w:r>
            <w:r>
              <w:rPr>
                <w:rFonts w:ascii="Times New Roman" w:hAnsi="Times New Roman" w:cs="Times New Roman"/>
                <w:sz w:val="24"/>
                <w:szCs w:val="24"/>
              </w:rPr>
              <w:t xml:space="preserve"> </w:t>
            </w:r>
            <w:r w:rsidRPr="00DE05BE">
              <w:rPr>
                <w:rFonts w:ascii="Times New Roman" w:hAnsi="Times New Roman" w:cs="Times New Roman"/>
                <w:sz w:val="24"/>
                <w:szCs w:val="24"/>
              </w:rPr>
              <w:t>posisi anjing apa jalan yang diambil perusahaan sebagai jalur keluar selain pemotongan kas?</w:t>
            </w:r>
          </w:p>
        </w:tc>
        <w:tc>
          <w:tcPr>
            <w:tcW w:w="3764" w:type="dxa"/>
            <w:vMerge/>
          </w:tcPr>
          <w:p w:rsidR="001939B7" w:rsidRDefault="001939B7" w:rsidP="00AE6F65">
            <w:pPr>
              <w:rPr>
                <w:rFonts w:ascii="Times New Roman" w:hAnsi="Times New Roman" w:cs="Times New Roman"/>
                <w:sz w:val="24"/>
                <w:szCs w:val="24"/>
                <w:lang w:val="id-ID"/>
              </w:rPr>
            </w:pP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46</w:t>
            </w:r>
          </w:p>
        </w:tc>
        <w:tc>
          <w:tcPr>
            <w:tcW w:w="2409"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Eka Oktavaini</w:t>
            </w:r>
          </w:p>
        </w:tc>
        <w:tc>
          <w:tcPr>
            <w:tcW w:w="1843" w:type="dxa"/>
          </w:tcPr>
          <w:p w:rsidR="001939B7" w:rsidRDefault="001939B7" w:rsidP="00AE6F65">
            <w:pPr>
              <w:rPr>
                <w:rFonts w:ascii="Times New Roman" w:hAnsi="Times New Roman" w:cs="Times New Roman"/>
                <w:sz w:val="24"/>
                <w:szCs w:val="24"/>
                <w:lang w:val="id-ID"/>
              </w:rPr>
            </w:pPr>
            <w:r w:rsidRPr="00DE05BE">
              <w:rPr>
                <w:rFonts w:ascii="Times New Roman" w:hAnsi="Times New Roman" w:cs="Times New Roman"/>
                <w:sz w:val="24"/>
                <w:szCs w:val="24"/>
              </w:rPr>
              <w:t>101111007</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4111" w:type="dxa"/>
          </w:tcPr>
          <w:p w:rsidR="001939B7" w:rsidRPr="00452E7E" w:rsidRDefault="001939B7" w:rsidP="00B67587">
            <w:pPr>
              <w:pStyle w:val="ListParagraph"/>
              <w:numPr>
                <w:ilvl w:val="0"/>
                <w:numId w:val="59"/>
              </w:numPr>
              <w:rPr>
                <w:rFonts w:ascii="Times New Roman" w:hAnsi="Times New Roman" w:cs="Times New Roman"/>
                <w:sz w:val="24"/>
                <w:szCs w:val="24"/>
                <w:lang w:val="id-ID"/>
              </w:rPr>
            </w:pPr>
            <w:r w:rsidRPr="00452E7E">
              <w:rPr>
                <w:rFonts w:ascii="Times New Roman" w:hAnsi="Times New Roman" w:cs="Times New Roman"/>
                <w:sz w:val="24"/>
                <w:szCs w:val="24"/>
              </w:rPr>
              <w:t xml:space="preserve">Dalam sebuah matriks BCG </w:t>
            </w:r>
            <w:proofErr w:type="gramStart"/>
            <w:r w:rsidRPr="00452E7E">
              <w:rPr>
                <w:rFonts w:ascii="Times New Roman" w:hAnsi="Times New Roman" w:cs="Times New Roman"/>
                <w:sz w:val="24"/>
                <w:szCs w:val="24"/>
              </w:rPr>
              <w:t>apa</w:t>
            </w:r>
            <w:proofErr w:type="gramEnd"/>
            <w:r w:rsidRPr="00452E7E">
              <w:rPr>
                <w:rFonts w:ascii="Times New Roman" w:hAnsi="Times New Roman" w:cs="Times New Roman"/>
                <w:sz w:val="24"/>
                <w:szCs w:val="24"/>
              </w:rPr>
              <w:t xml:space="preserve"> saja upaya yang harus dilakukan sebuah perusahaan ketika berda di posisi yang </w:t>
            </w:r>
            <w:r w:rsidRPr="00452E7E">
              <w:rPr>
                <w:rFonts w:ascii="Times New Roman" w:hAnsi="Times New Roman" w:cs="Times New Roman"/>
                <w:sz w:val="24"/>
                <w:szCs w:val="24"/>
              </w:rPr>
              <w:lastRenderedPageBreak/>
              <w:t>paling tidak menguntungkan (anjing) dan ingin menuju ke posisi yang menguntungkan (bintang)?</w:t>
            </w:r>
          </w:p>
          <w:p w:rsidR="001939B7" w:rsidRPr="00452E7E" w:rsidRDefault="001939B7" w:rsidP="00B67587">
            <w:pPr>
              <w:pStyle w:val="ListParagraph"/>
              <w:numPr>
                <w:ilvl w:val="0"/>
                <w:numId w:val="59"/>
              </w:numPr>
              <w:rPr>
                <w:rFonts w:ascii="Times New Roman" w:hAnsi="Times New Roman" w:cs="Times New Roman"/>
                <w:sz w:val="24"/>
                <w:szCs w:val="24"/>
                <w:lang w:val="id-ID"/>
              </w:rPr>
            </w:pPr>
            <w:r w:rsidRPr="00452E7E">
              <w:rPr>
                <w:rFonts w:ascii="Times New Roman" w:hAnsi="Times New Roman" w:cs="Times New Roman"/>
                <w:sz w:val="24"/>
                <w:szCs w:val="24"/>
              </w:rPr>
              <w:t>Apakah yang menjadi penyebab ketika sebuah perusahaan berada pada tahap sapi perah padahal sebelumnya sudah berada pada tahap bintang?</w:t>
            </w:r>
          </w:p>
          <w:p w:rsidR="001939B7" w:rsidRPr="00452E7E" w:rsidRDefault="001939B7" w:rsidP="00B67587">
            <w:pPr>
              <w:pStyle w:val="ListParagraph"/>
              <w:numPr>
                <w:ilvl w:val="0"/>
                <w:numId w:val="59"/>
              </w:numPr>
              <w:rPr>
                <w:rFonts w:ascii="Times New Roman" w:hAnsi="Times New Roman" w:cs="Times New Roman"/>
                <w:sz w:val="24"/>
                <w:szCs w:val="24"/>
                <w:lang w:val="id-ID"/>
              </w:rPr>
            </w:pPr>
            <w:r w:rsidRPr="00DE05BE">
              <w:rPr>
                <w:rFonts w:ascii="Times New Roman" w:hAnsi="Times New Roman" w:cs="Times New Roman"/>
                <w:sz w:val="24"/>
                <w:szCs w:val="24"/>
              </w:rPr>
              <w:t>Salah 1 manfaat dari BCG adalah untuk memahami optimasi portofolio? Jelaskan maksutnya?</w:t>
            </w:r>
          </w:p>
        </w:tc>
        <w:tc>
          <w:tcPr>
            <w:tcW w:w="3764" w:type="dxa"/>
            <w:vMerge/>
          </w:tcPr>
          <w:p w:rsidR="001939B7" w:rsidRDefault="001939B7" w:rsidP="00AE6F65">
            <w:pPr>
              <w:rPr>
                <w:rFonts w:ascii="Times New Roman" w:hAnsi="Times New Roman" w:cs="Times New Roman"/>
                <w:sz w:val="24"/>
                <w:szCs w:val="24"/>
                <w:lang w:val="id-ID"/>
              </w:rPr>
            </w:pP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lastRenderedPageBreak/>
              <w:t>47</w:t>
            </w:r>
          </w:p>
        </w:tc>
        <w:tc>
          <w:tcPr>
            <w:tcW w:w="2409" w:type="dxa"/>
          </w:tcPr>
          <w:p w:rsidR="001939B7" w:rsidRDefault="001939B7" w:rsidP="00AE6F65">
            <w:pPr>
              <w:rPr>
                <w:rFonts w:ascii="Times New Roman" w:hAnsi="Times New Roman" w:cs="Times New Roman"/>
                <w:sz w:val="24"/>
                <w:szCs w:val="24"/>
                <w:lang w:val="id-ID"/>
              </w:rPr>
            </w:pPr>
            <w:r w:rsidRPr="00E76B0D">
              <w:rPr>
                <w:rFonts w:ascii="Times New Roman" w:hAnsi="Times New Roman" w:cs="Times New Roman"/>
                <w:sz w:val="24"/>
                <w:szCs w:val="24"/>
              </w:rPr>
              <w:t>Ajeng Fauziah</w:t>
            </w:r>
          </w:p>
        </w:tc>
        <w:tc>
          <w:tcPr>
            <w:tcW w:w="1843" w:type="dxa"/>
          </w:tcPr>
          <w:p w:rsidR="001939B7" w:rsidRPr="00452E7E" w:rsidRDefault="001939B7" w:rsidP="00AE6F65">
            <w:pPr>
              <w:rPr>
                <w:rFonts w:ascii="Times New Roman" w:hAnsi="Times New Roman" w:cs="Times New Roman"/>
                <w:color w:val="000000"/>
                <w:sz w:val="24"/>
                <w:szCs w:val="24"/>
                <w:lang w:val="id-ID"/>
              </w:rPr>
            </w:pPr>
            <w:r w:rsidRPr="00E76B0D">
              <w:rPr>
                <w:rFonts w:ascii="Times New Roman" w:hAnsi="Times New Roman" w:cs="Times New Roman"/>
                <w:color w:val="000000"/>
                <w:sz w:val="24"/>
                <w:szCs w:val="24"/>
              </w:rPr>
              <w:t>101111092</w:t>
            </w:r>
          </w:p>
        </w:tc>
        <w:tc>
          <w:tcPr>
            <w:tcW w:w="992" w:type="dxa"/>
          </w:tcPr>
          <w:p w:rsidR="001939B7" w:rsidRDefault="001939B7" w:rsidP="00AE6F65">
            <w:pPr>
              <w:rPr>
                <w:rFonts w:ascii="Times New Roman" w:hAnsi="Times New Roman" w:cs="Times New Roman"/>
                <w:sz w:val="24"/>
                <w:szCs w:val="24"/>
                <w:lang w:val="id-ID"/>
              </w:rPr>
            </w:pPr>
          </w:p>
        </w:tc>
        <w:tc>
          <w:tcPr>
            <w:tcW w:w="4111" w:type="dxa"/>
          </w:tcPr>
          <w:p w:rsidR="001939B7" w:rsidRDefault="001939B7" w:rsidP="00AE6F65">
            <w:pPr>
              <w:rPr>
                <w:rFonts w:ascii="Times New Roman" w:hAnsi="Times New Roman" w:cs="Times New Roman"/>
                <w:sz w:val="24"/>
                <w:szCs w:val="24"/>
                <w:lang w:val="id-ID"/>
              </w:rPr>
            </w:pPr>
            <w:r w:rsidRPr="00E76B0D">
              <w:rPr>
                <w:rFonts w:ascii="Times New Roman" w:hAnsi="Times New Roman" w:cs="Times New Roman"/>
                <w:sz w:val="24"/>
                <w:szCs w:val="24"/>
              </w:rPr>
              <w:t>Apakah dalam penentuan sumbu Y uang berada di atas adalah angka kecil misal seperti yang di jelaskan angka0 berada di atas.</w:t>
            </w:r>
            <w:r>
              <w:rPr>
                <w:rFonts w:ascii="Times New Roman" w:hAnsi="Times New Roman" w:cs="Times New Roman"/>
                <w:sz w:val="24"/>
                <w:szCs w:val="24"/>
              </w:rPr>
              <w:t xml:space="preserve"> A</w:t>
            </w:r>
            <w:r w:rsidRPr="00E76B0D">
              <w:rPr>
                <w:rFonts w:ascii="Times New Roman" w:hAnsi="Times New Roman" w:cs="Times New Roman"/>
                <w:sz w:val="24"/>
                <w:szCs w:val="24"/>
              </w:rPr>
              <w:t xml:space="preserve">pakah penentuan tersebut tidak boleh di </w:t>
            </w:r>
            <w:proofErr w:type="gramStart"/>
            <w:r w:rsidRPr="00E76B0D">
              <w:rPr>
                <w:rFonts w:ascii="Times New Roman" w:hAnsi="Times New Roman" w:cs="Times New Roman"/>
                <w:sz w:val="24"/>
                <w:szCs w:val="24"/>
              </w:rPr>
              <w:t>rubah ?</w:t>
            </w:r>
            <w:proofErr w:type="gramEnd"/>
          </w:p>
        </w:tc>
        <w:tc>
          <w:tcPr>
            <w:tcW w:w="376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rPr>
              <w:t>Pada matriks BCG sumbu Y berawal dari angka 0 (sebagai angka pusat koordinat) hingga angka yang semkin besar dimana sumbu Y menunjukkan pertumbuhan pasar. Angka 0 pada Sumbu Y pda matiks BCG yang kami jelaskan berada d bawah, bukan ditengah.</w:t>
            </w: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48</w:t>
            </w:r>
          </w:p>
        </w:tc>
        <w:tc>
          <w:tcPr>
            <w:tcW w:w="2409" w:type="dxa"/>
          </w:tcPr>
          <w:p w:rsidR="001939B7" w:rsidRDefault="001939B7" w:rsidP="00AE6F65">
            <w:pPr>
              <w:rPr>
                <w:rFonts w:ascii="Times New Roman" w:hAnsi="Times New Roman" w:cs="Times New Roman"/>
                <w:sz w:val="24"/>
                <w:szCs w:val="24"/>
                <w:lang w:val="id-ID"/>
              </w:rPr>
            </w:pPr>
          </w:p>
        </w:tc>
        <w:tc>
          <w:tcPr>
            <w:tcW w:w="1843" w:type="dxa"/>
          </w:tcPr>
          <w:p w:rsidR="001939B7" w:rsidRDefault="001939B7" w:rsidP="00AE6F65">
            <w:pPr>
              <w:rPr>
                <w:rFonts w:ascii="Times New Roman" w:hAnsi="Times New Roman" w:cs="Times New Roman"/>
                <w:sz w:val="24"/>
                <w:szCs w:val="24"/>
                <w:lang w:val="id-ID"/>
              </w:rPr>
            </w:pPr>
          </w:p>
        </w:tc>
        <w:tc>
          <w:tcPr>
            <w:tcW w:w="992" w:type="dxa"/>
          </w:tcPr>
          <w:p w:rsidR="001939B7" w:rsidRDefault="001939B7" w:rsidP="00AE6F65">
            <w:pPr>
              <w:rPr>
                <w:rFonts w:ascii="Times New Roman" w:hAnsi="Times New Roman" w:cs="Times New Roman"/>
                <w:sz w:val="24"/>
                <w:szCs w:val="24"/>
                <w:lang w:val="id-ID"/>
              </w:rPr>
            </w:pPr>
          </w:p>
        </w:tc>
        <w:tc>
          <w:tcPr>
            <w:tcW w:w="4111" w:type="dxa"/>
          </w:tcPr>
          <w:p w:rsidR="001939B7" w:rsidRDefault="001939B7" w:rsidP="00AE6F65">
            <w:r w:rsidRPr="00E76B0D">
              <w:rPr>
                <w:rFonts w:ascii="Times New Roman" w:hAnsi="Times New Roman" w:cs="Times New Roman"/>
                <w:color w:val="222222"/>
                <w:sz w:val="24"/>
                <w:szCs w:val="24"/>
                <w:shd w:val="clear" w:color="auto" w:fill="FFFFFF"/>
              </w:rPr>
              <w:t xml:space="preserve">Pada saat suatu organisasi berada pada kuadran sapi perah, apa yang harus </w:t>
            </w:r>
            <w:proofErr w:type="gramStart"/>
            <w:r w:rsidRPr="00E76B0D">
              <w:rPr>
                <w:rFonts w:ascii="Times New Roman" w:hAnsi="Times New Roman" w:cs="Times New Roman"/>
                <w:color w:val="222222"/>
                <w:sz w:val="24"/>
                <w:szCs w:val="24"/>
                <w:shd w:val="clear" w:color="auto" w:fill="FFFFFF"/>
              </w:rPr>
              <w:t>dilakukan ?</w:t>
            </w:r>
            <w:proofErr w:type="gramEnd"/>
            <w:r w:rsidRPr="00E76B0D">
              <w:rPr>
                <w:rFonts w:ascii="Times New Roman" w:hAnsi="Times New Roman" w:cs="Times New Roman"/>
                <w:color w:val="222222"/>
                <w:sz w:val="24"/>
                <w:szCs w:val="24"/>
                <w:shd w:val="clear" w:color="auto" w:fill="FFFFFF"/>
              </w:rPr>
              <w:t xml:space="preserve"> Tadi dijelaskan bahwa organisasi tsb harus fokus </w:t>
            </w:r>
            <w:r w:rsidRPr="00E76B0D">
              <w:rPr>
                <w:rFonts w:ascii="Times New Roman" w:hAnsi="Times New Roman" w:cs="Times New Roman"/>
                <w:color w:val="222222"/>
                <w:sz w:val="24"/>
                <w:szCs w:val="24"/>
                <w:shd w:val="clear" w:color="auto" w:fill="FFFFFF"/>
              </w:rPr>
              <w:lastRenderedPageBreak/>
              <w:t xml:space="preserve">pada perbaikan internal, bagaimana dengan pangsa pasar yang </w:t>
            </w:r>
            <w:proofErr w:type="gramStart"/>
            <w:r w:rsidRPr="00E76B0D">
              <w:rPr>
                <w:rFonts w:ascii="Times New Roman" w:hAnsi="Times New Roman" w:cs="Times New Roman"/>
                <w:color w:val="222222"/>
                <w:sz w:val="24"/>
                <w:szCs w:val="24"/>
                <w:shd w:val="clear" w:color="auto" w:fill="FFFFFF"/>
              </w:rPr>
              <w:t>tinggi ?</w:t>
            </w:r>
            <w:proofErr w:type="gramEnd"/>
            <w:r w:rsidRPr="00E76B0D">
              <w:rPr>
                <w:rFonts w:ascii="Times New Roman" w:hAnsi="Times New Roman" w:cs="Times New Roman"/>
                <w:color w:val="222222"/>
                <w:sz w:val="24"/>
                <w:szCs w:val="24"/>
                <w:shd w:val="clear" w:color="auto" w:fill="FFFFFF"/>
              </w:rPr>
              <w:t xml:space="preserve"> Konsekuensinya, pangsa pasar akan sia - sia dalam hasilnya, organisasi akan rugi 2x (rugi karena growth rate nya yang rendah dan kehilangan pasar karena terbengkalai).</w:t>
            </w:r>
          </w:p>
          <w:p w:rsidR="001939B7" w:rsidRDefault="001939B7" w:rsidP="00AE6F65">
            <w:r w:rsidRPr="00062351">
              <w:rPr>
                <w:rFonts w:ascii="Times New Roman" w:hAnsi="Times New Roman" w:cs="Times New Roman"/>
                <w:sz w:val="24"/>
                <w:szCs w:val="24"/>
              </w:rPr>
              <w:t>Apakah dalam penga</w:t>
            </w:r>
            <w:r>
              <w:rPr>
                <w:rFonts w:ascii="Times New Roman" w:hAnsi="Times New Roman" w:cs="Times New Roman"/>
                <w:sz w:val="24"/>
                <w:szCs w:val="24"/>
              </w:rPr>
              <w:t>p</w:t>
            </w:r>
            <w:r w:rsidRPr="00062351">
              <w:rPr>
                <w:rFonts w:ascii="Times New Roman" w:hAnsi="Times New Roman" w:cs="Times New Roman"/>
                <w:sz w:val="24"/>
                <w:szCs w:val="24"/>
              </w:rPr>
              <w:t>likasian BCG</w:t>
            </w:r>
            <w:proofErr w:type="gramStart"/>
            <w:r w:rsidRPr="00062351">
              <w:rPr>
                <w:rFonts w:ascii="Times New Roman" w:hAnsi="Times New Roman" w:cs="Times New Roman"/>
                <w:sz w:val="24"/>
                <w:szCs w:val="24"/>
              </w:rPr>
              <w:t>,Ansoff,Porter</w:t>
            </w:r>
            <w:proofErr w:type="gramEnd"/>
            <w:r w:rsidRPr="00062351">
              <w:rPr>
                <w:rFonts w:ascii="Times New Roman" w:hAnsi="Times New Roman" w:cs="Times New Roman"/>
                <w:sz w:val="24"/>
                <w:szCs w:val="24"/>
              </w:rPr>
              <w:t xml:space="preserve"> mengalami kendala  ?</w:t>
            </w:r>
          </w:p>
          <w:p w:rsidR="001939B7" w:rsidRPr="00062351" w:rsidRDefault="001939B7" w:rsidP="00B67587">
            <w:pPr>
              <w:pStyle w:val="ListParagraph"/>
              <w:numPr>
                <w:ilvl w:val="0"/>
                <w:numId w:val="60"/>
              </w:numPr>
              <w:ind w:left="0"/>
              <w:rPr>
                <w:rFonts w:ascii="Times New Roman" w:hAnsi="Times New Roman" w:cs="Times New Roman"/>
                <w:sz w:val="24"/>
                <w:szCs w:val="24"/>
              </w:rPr>
            </w:pPr>
            <w:r w:rsidRPr="00062351">
              <w:rPr>
                <w:rFonts w:ascii="Times New Roman" w:hAnsi="Times New Roman" w:cs="Times New Roman"/>
                <w:sz w:val="24"/>
                <w:szCs w:val="24"/>
              </w:rPr>
              <w:t>Menurut kelompok anda BCG</w:t>
            </w:r>
            <w:proofErr w:type="gramStart"/>
            <w:r w:rsidRPr="00062351">
              <w:rPr>
                <w:rFonts w:ascii="Times New Roman" w:hAnsi="Times New Roman" w:cs="Times New Roman"/>
                <w:sz w:val="24"/>
                <w:szCs w:val="24"/>
              </w:rPr>
              <w:t>,Ansoff</w:t>
            </w:r>
            <w:proofErr w:type="gramEnd"/>
            <w:r w:rsidRPr="00062351">
              <w:rPr>
                <w:rFonts w:ascii="Times New Roman" w:hAnsi="Times New Roman" w:cs="Times New Roman"/>
                <w:sz w:val="24"/>
                <w:szCs w:val="24"/>
              </w:rPr>
              <w:t xml:space="preserve"> dan Porter manakah yg paling efektif dan cocok di gunakan di bidang kesehatan ?</w:t>
            </w:r>
          </w:p>
          <w:p w:rsidR="001939B7" w:rsidRDefault="001939B7" w:rsidP="00AE6F65">
            <w:pPr>
              <w:rPr>
                <w:rFonts w:ascii="Times New Roman" w:hAnsi="Times New Roman" w:cs="Times New Roman"/>
                <w:sz w:val="24"/>
                <w:szCs w:val="24"/>
                <w:lang w:val="id-ID"/>
              </w:rPr>
            </w:pPr>
          </w:p>
        </w:tc>
        <w:tc>
          <w:tcPr>
            <w:tcW w:w="3764" w:type="dxa"/>
          </w:tcPr>
          <w:p w:rsidR="001939B7" w:rsidRDefault="001939B7" w:rsidP="00AE6F65">
            <w:r>
              <w:rPr>
                <w:rFonts w:ascii="Times New Roman" w:hAnsi="Times New Roman" w:cs="Times New Roman"/>
                <w:sz w:val="24"/>
                <w:szCs w:val="24"/>
              </w:rPr>
              <w:lastRenderedPageBreak/>
              <w:t>Perbaikan paad kondisi sapi perah lebih diutamakan pada kondisi internal. Tapi perbaikan utama bukan berrti perbaikan satu-</w:t>
            </w:r>
            <w:r>
              <w:rPr>
                <w:rFonts w:ascii="Times New Roman" w:hAnsi="Times New Roman" w:cs="Times New Roman"/>
                <w:sz w:val="24"/>
                <w:szCs w:val="24"/>
              </w:rPr>
              <w:lastRenderedPageBreak/>
              <w:t>satunya. Sutu perusahaan tersbut harus tetap memperhatikan kondisi pangsa pasaryang smeakin bekrkembang sesuai dengan permintaan konsumen.</w:t>
            </w:r>
          </w:p>
          <w:p w:rsidR="001939B7" w:rsidRDefault="001939B7" w:rsidP="00AE6F65">
            <w:r>
              <w:rPr>
                <w:rFonts w:ascii="Times New Roman" w:hAnsi="Times New Roman" w:cs="Times New Roman"/>
                <w:sz w:val="24"/>
                <w:szCs w:val="24"/>
              </w:rPr>
              <w:t>Disetiap matriks memiliki kekuranag atau kendaal yang dihadapi seperti dalam memperoleh data. Dalm makalah kami sudah dijelaskan kekuranag dari setiap matiks yang kami jelaskan.</w:t>
            </w:r>
          </w:p>
          <w:p w:rsidR="001939B7" w:rsidRDefault="001939B7" w:rsidP="00AE6F65">
            <w:r>
              <w:rPr>
                <w:rFonts w:ascii="Times New Roman" w:hAnsi="Times New Roman" w:cs="Times New Roman"/>
                <w:sz w:val="24"/>
                <w:szCs w:val="24"/>
              </w:rPr>
              <w:t xml:space="preserve">Ketiga matriks tersebut memiliki karakteristik masing masing adalm perhitungannya. Ketiga matriks tersebut melakuaknperhitungan dari sisi yang berbeda. </w:t>
            </w:r>
            <w:proofErr w:type="gramStart"/>
            <w:r>
              <w:rPr>
                <w:rFonts w:ascii="Times New Roman" w:hAnsi="Times New Roman" w:cs="Times New Roman"/>
                <w:sz w:val="24"/>
                <w:szCs w:val="24"/>
              </w:rPr>
              <w:t>semisal</w:t>
            </w:r>
            <w:proofErr w:type="gramEnd"/>
            <w:r>
              <w:rPr>
                <w:rFonts w:ascii="Times New Roman" w:hAnsi="Times New Roman" w:cs="Times New Roman"/>
                <w:sz w:val="24"/>
                <w:szCs w:val="24"/>
              </w:rPr>
              <w:t xml:space="preserve"> pada matriks BCG lebih fokus pada pertumbuhan perusahaan dibandingkan dengan pangsa pasar yang dialami. Kefektifan dari ketiga matriks tersebut tidak bisa dibandingkan karena pengukurannya pun dari hal yang berbeda pula. Ketiga matriks ini termasuk </w:t>
            </w:r>
            <w:r w:rsidRPr="004E0A0C">
              <w:rPr>
                <w:rFonts w:ascii="Times New Roman" w:hAnsi="Times New Roman" w:cs="Times New Roman"/>
                <w:i/>
                <w:sz w:val="24"/>
                <w:szCs w:val="24"/>
              </w:rPr>
              <w:t>tools</w:t>
            </w:r>
            <w:r>
              <w:rPr>
                <w:rFonts w:ascii="Times New Roman" w:hAnsi="Times New Roman" w:cs="Times New Roman"/>
                <w:sz w:val="24"/>
                <w:szCs w:val="24"/>
              </w:rPr>
              <w:t xml:space="preserve"> dari </w:t>
            </w:r>
            <w:r w:rsidRPr="004E0A0C">
              <w:rPr>
                <w:rFonts w:ascii="Times New Roman" w:hAnsi="Times New Roman" w:cs="Times New Roman"/>
                <w:i/>
                <w:sz w:val="24"/>
                <w:szCs w:val="24"/>
              </w:rPr>
              <w:t>bussiness strategy</w:t>
            </w:r>
            <w:r>
              <w:rPr>
                <w:rFonts w:ascii="Times New Roman" w:hAnsi="Times New Roman" w:cs="Times New Roman"/>
                <w:sz w:val="24"/>
                <w:szCs w:val="24"/>
              </w:rPr>
              <w:t xml:space="preserve"> yang digunakan pada proses </w:t>
            </w:r>
            <w:r w:rsidRPr="004E0A0C">
              <w:rPr>
                <w:rFonts w:ascii="Times New Roman" w:hAnsi="Times New Roman" w:cs="Times New Roman"/>
                <w:i/>
                <w:sz w:val="24"/>
                <w:szCs w:val="24"/>
              </w:rPr>
              <w:t>planning</w:t>
            </w:r>
            <w:r>
              <w:rPr>
                <w:rFonts w:ascii="Times New Roman" w:hAnsi="Times New Roman" w:cs="Times New Roman"/>
                <w:sz w:val="24"/>
                <w:szCs w:val="24"/>
              </w:rPr>
              <w:t xml:space="preserve"> sesuai dengan </w:t>
            </w:r>
            <w:r>
              <w:rPr>
                <w:rFonts w:ascii="Times New Roman" w:hAnsi="Times New Roman" w:cs="Times New Roman"/>
                <w:sz w:val="24"/>
                <w:szCs w:val="24"/>
              </w:rPr>
              <w:lastRenderedPageBreak/>
              <w:t>proses manajemen yaitu POAC.</w:t>
            </w:r>
          </w:p>
          <w:p w:rsidR="001939B7" w:rsidRDefault="001939B7" w:rsidP="00AE6F65">
            <w:pPr>
              <w:rPr>
                <w:rFonts w:ascii="Times New Roman" w:hAnsi="Times New Roman" w:cs="Times New Roman"/>
                <w:sz w:val="24"/>
                <w:szCs w:val="24"/>
                <w:lang w:val="id-ID"/>
              </w:rPr>
            </w:pP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lastRenderedPageBreak/>
              <w:t>49</w:t>
            </w:r>
          </w:p>
        </w:tc>
        <w:tc>
          <w:tcPr>
            <w:tcW w:w="2409" w:type="dxa"/>
          </w:tcPr>
          <w:p w:rsidR="001939B7" w:rsidRDefault="001939B7" w:rsidP="00AE6F65">
            <w:pPr>
              <w:rPr>
                <w:rFonts w:ascii="Times New Roman" w:hAnsi="Times New Roman" w:cs="Times New Roman"/>
                <w:sz w:val="24"/>
                <w:szCs w:val="24"/>
                <w:lang w:val="id-ID"/>
              </w:rPr>
            </w:pPr>
            <w:r w:rsidRPr="00062351">
              <w:rPr>
                <w:rFonts w:ascii="Times New Roman" w:hAnsi="Times New Roman" w:cs="Times New Roman"/>
                <w:sz w:val="24"/>
                <w:szCs w:val="24"/>
              </w:rPr>
              <w:t>Charisma</w:t>
            </w:r>
          </w:p>
        </w:tc>
        <w:tc>
          <w:tcPr>
            <w:tcW w:w="1843" w:type="dxa"/>
          </w:tcPr>
          <w:p w:rsidR="001939B7" w:rsidRDefault="001939B7" w:rsidP="00AE6F65">
            <w:pPr>
              <w:rPr>
                <w:rFonts w:ascii="Times New Roman" w:hAnsi="Times New Roman" w:cs="Times New Roman"/>
                <w:sz w:val="24"/>
                <w:szCs w:val="24"/>
                <w:lang w:val="id-ID"/>
              </w:rPr>
            </w:pPr>
          </w:p>
        </w:tc>
        <w:tc>
          <w:tcPr>
            <w:tcW w:w="992" w:type="dxa"/>
          </w:tcPr>
          <w:p w:rsidR="001939B7" w:rsidRDefault="001939B7" w:rsidP="00AE6F65">
            <w:pPr>
              <w:rPr>
                <w:rFonts w:ascii="Times New Roman" w:hAnsi="Times New Roman" w:cs="Times New Roman"/>
                <w:sz w:val="24"/>
                <w:szCs w:val="24"/>
                <w:lang w:val="id-ID"/>
              </w:rPr>
            </w:pPr>
          </w:p>
        </w:tc>
        <w:tc>
          <w:tcPr>
            <w:tcW w:w="4111" w:type="dxa"/>
          </w:tcPr>
          <w:p w:rsidR="001939B7" w:rsidRPr="00062351" w:rsidRDefault="001939B7" w:rsidP="00B67587">
            <w:pPr>
              <w:pStyle w:val="ListParagraph"/>
              <w:numPr>
                <w:ilvl w:val="0"/>
                <w:numId w:val="61"/>
              </w:numPr>
              <w:ind w:left="0"/>
              <w:rPr>
                <w:rFonts w:ascii="Times New Roman" w:hAnsi="Times New Roman" w:cs="Times New Roman"/>
                <w:sz w:val="24"/>
                <w:szCs w:val="24"/>
              </w:rPr>
            </w:pPr>
            <w:r w:rsidRPr="00062351">
              <w:rPr>
                <w:rFonts w:ascii="Times New Roman" w:hAnsi="Times New Roman" w:cs="Times New Roman"/>
                <w:sz w:val="24"/>
                <w:szCs w:val="24"/>
              </w:rPr>
              <w:t xml:space="preserve">Apakah setiap RS juga menggunakan ke 3 matriks </w:t>
            </w:r>
            <w:proofErr w:type="gramStart"/>
            <w:r w:rsidRPr="00062351">
              <w:rPr>
                <w:rFonts w:ascii="Times New Roman" w:hAnsi="Times New Roman" w:cs="Times New Roman"/>
                <w:sz w:val="24"/>
                <w:szCs w:val="24"/>
              </w:rPr>
              <w:t>ini ?</w:t>
            </w:r>
            <w:proofErr w:type="gramEnd"/>
            <w:r w:rsidRPr="00062351">
              <w:rPr>
                <w:rFonts w:ascii="Times New Roman" w:hAnsi="Times New Roman" w:cs="Times New Roman"/>
                <w:sz w:val="24"/>
                <w:szCs w:val="24"/>
              </w:rPr>
              <w:t>a</w:t>
            </w:r>
            <w:r>
              <w:rPr>
                <w:rFonts w:ascii="Times New Roman" w:hAnsi="Times New Roman" w:cs="Times New Roman"/>
                <w:sz w:val="24"/>
                <w:szCs w:val="24"/>
              </w:rPr>
              <w:t xml:space="preserve">pa hanya salah satu saja ?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w:t>
            </w:r>
            <w:r w:rsidRPr="00062351">
              <w:rPr>
                <w:rFonts w:ascii="Times New Roman" w:hAnsi="Times New Roman" w:cs="Times New Roman"/>
                <w:sz w:val="24"/>
                <w:szCs w:val="24"/>
              </w:rPr>
              <w:t>apabila tidak menganalisis apa dampaknya ?</w:t>
            </w:r>
          </w:p>
          <w:p w:rsidR="001939B7" w:rsidRDefault="001939B7" w:rsidP="00AE6F65">
            <w:pPr>
              <w:rPr>
                <w:rFonts w:ascii="Times New Roman" w:hAnsi="Times New Roman" w:cs="Times New Roman"/>
                <w:sz w:val="24"/>
                <w:szCs w:val="24"/>
                <w:lang w:val="id-ID"/>
              </w:rPr>
            </w:pPr>
          </w:p>
        </w:tc>
        <w:tc>
          <w:tcPr>
            <w:tcW w:w="376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rPr>
              <w:t xml:space="preserve">Tidak ada keharusan setaip RS, instansi atau perusahaan menganalisis menggunakan matriks ini. Matriks ini merupaka pilihan dari tools yang ada dalam bussiness strategy. Tidak adadampak bila tidak menganalissi dari ketiga matriks tersebutkan, bisa jadi RS, instansi atau perusahaan menganalisis dengan matriks yang berbeda. RS, instansi atau perusahaan pastinya akan melakukan perhitungan sesuai yang dia butuhkan dalam proses analisisnya.  </w:t>
            </w: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409"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rPr>
              <w:t>Asri H.Z</w:t>
            </w:r>
          </w:p>
        </w:tc>
        <w:tc>
          <w:tcPr>
            <w:tcW w:w="1843" w:type="dxa"/>
          </w:tcPr>
          <w:p w:rsidR="001939B7" w:rsidRDefault="001939B7" w:rsidP="00AE6F65">
            <w:pPr>
              <w:rPr>
                <w:rFonts w:ascii="Times New Roman" w:hAnsi="Times New Roman" w:cs="Times New Roman"/>
                <w:sz w:val="24"/>
                <w:szCs w:val="24"/>
                <w:lang w:val="id-ID"/>
              </w:rPr>
            </w:pPr>
          </w:p>
        </w:tc>
        <w:tc>
          <w:tcPr>
            <w:tcW w:w="992" w:type="dxa"/>
          </w:tcPr>
          <w:p w:rsidR="001939B7" w:rsidRDefault="001939B7" w:rsidP="00AE6F65">
            <w:pPr>
              <w:rPr>
                <w:rFonts w:ascii="Times New Roman" w:hAnsi="Times New Roman" w:cs="Times New Roman"/>
                <w:sz w:val="24"/>
                <w:szCs w:val="24"/>
                <w:lang w:val="id-ID"/>
              </w:rPr>
            </w:pPr>
          </w:p>
        </w:tc>
        <w:tc>
          <w:tcPr>
            <w:tcW w:w="4111" w:type="dxa"/>
          </w:tcPr>
          <w:p w:rsidR="001939B7" w:rsidRPr="009D7ED1" w:rsidRDefault="001939B7" w:rsidP="00AE6F65">
            <w:pPr>
              <w:pStyle w:val="ListParagraph"/>
              <w:shd w:val="clear" w:color="auto" w:fill="FFFFFF" w:themeFill="background1"/>
              <w:ind w:left="0"/>
              <w:rPr>
                <w:rFonts w:ascii="Times New Roman" w:hAnsi="Times New Roman" w:cs="Times New Roman"/>
                <w:sz w:val="24"/>
                <w:lang w:val="id-ID"/>
              </w:rPr>
            </w:pPr>
            <w:r w:rsidRPr="004E0A0C">
              <w:rPr>
                <w:rFonts w:ascii="Times New Roman" w:hAnsi="Times New Roman" w:cs="Times New Roman"/>
                <w:sz w:val="24"/>
              </w:rPr>
              <w:t xml:space="preserve">Sampai sejauh mana efektifitas penggunaaan matriks </w:t>
            </w:r>
            <w:proofErr w:type="gramStart"/>
            <w:r w:rsidRPr="004E0A0C">
              <w:rPr>
                <w:rFonts w:ascii="Times New Roman" w:hAnsi="Times New Roman" w:cs="Times New Roman"/>
                <w:sz w:val="24"/>
              </w:rPr>
              <w:t>bcg ?</w:t>
            </w:r>
            <w:proofErr w:type="gramEnd"/>
            <w:r w:rsidRPr="004E0A0C">
              <w:rPr>
                <w:rFonts w:ascii="Times New Roman" w:hAnsi="Times New Roman" w:cs="Times New Roman"/>
                <w:sz w:val="24"/>
              </w:rPr>
              <w:t xml:space="preserve"> apakah tidak ada matrix-matrik pendukung,seperti matrix ansof yang melengkapi SWOT</w:t>
            </w:r>
          </w:p>
        </w:tc>
        <w:tc>
          <w:tcPr>
            <w:tcW w:w="376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rPr>
              <w:t xml:space="preserve">Kefektifan dari matriks BCG telah dijelaskan daalm makalah.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aad matiks pendukung untuk matiks BCG. Matiks BCG hanya melihat dari pertumbuhan dan pangsa pasar, namun semua aspek dalam RS atau perusahaan, seperti human resource, financial hingga poli-poli daapt dianalisis dengan matriks BCG.</w:t>
            </w: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51</w:t>
            </w:r>
          </w:p>
        </w:tc>
        <w:tc>
          <w:tcPr>
            <w:tcW w:w="2409"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Khoirun Ni’mah</w:t>
            </w:r>
          </w:p>
        </w:tc>
        <w:tc>
          <w:tcPr>
            <w:tcW w:w="1843"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101111076</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4111"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 xml:space="preserve">Tadi dijelaskan bahwa Star </w:t>
            </w:r>
            <w:r w:rsidRPr="005A734C">
              <w:rPr>
                <w:rFonts w:ascii="Times New Roman" w:hAnsi="Times New Roman" w:cs="Times New Roman"/>
                <w:sz w:val="24"/>
                <w:szCs w:val="24"/>
              </w:rPr>
              <w:lastRenderedPageBreak/>
              <w:t xml:space="preserve">merupakan matriks BCGyang paling baik. Adakah kelemahan dari posisi star </w:t>
            </w:r>
            <w:proofErr w:type="gramStart"/>
            <w:r w:rsidRPr="005A734C">
              <w:rPr>
                <w:rFonts w:ascii="Times New Roman" w:hAnsi="Times New Roman" w:cs="Times New Roman"/>
                <w:sz w:val="24"/>
                <w:szCs w:val="24"/>
              </w:rPr>
              <w:t>tersebut  yang</w:t>
            </w:r>
            <w:proofErr w:type="gramEnd"/>
            <w:r w:rsidRPr="005A734C">
              <w:rPr>
                <w:rFonts w:ascii="Times New Roman" w:hAnsi="Times New Roman" w:cs="Times New Roman"/>
                <w:sz w:val="24"/>
                <w:szCs w:val="24"/>
              </w:rPr>
              <w:t xml:space="preserve"> bisa saja membahayakan suatu perusahaan yang berada pada posisi star tersebut ?</w:t>
            </w:r>
          </w:p>
        </w:tc>
        <w:tc>
          <w:tcPr>
            <w:tcW w:w="3764"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lastRenderedPageBreak/>
              <w:t xml:space="preserve">Ada, kelemahannya yaitu jika </w:t>
            </w:r>
            <w:r w:rsidRPr="005A734C">
              <w:rPr>
                <w:rFonts w:ascii="Times New Roman" w:hAnsi="Times New Roman" w:cs="Times New Roman"/>
                <w:sz w:val="24"/>
                <w:szCs w:val="24"/>
              </w:rPr>
              <w:lastRenderedPageBreak/>
              <w:t>suatu perusahan tersebut tidak melakukan inovasi terhadap produk pasarnya sehingga customer sudah tidak mau membeli produk tersebut dan hal itu bisa</w:t>
            </w: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lastRenderedPageBreak/>
              <w:t>52</w:t>
            </w:r>
          </w:p>
        </w:tc>
        <w:tc>
          <w:tcPr>
            <w:tcW w:w="2409"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Fanny Oktavia</w:t>
            </w:r>
          </w:p>
        </w:tc>
        <w:tc>
          <w:tcPr>
            <w:tcW w:w="1843"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101111013</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111"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 xml:space="preserve">Suatu perusahaan menghasilkan produk yang baik dan berkualitas, namun di satu sisi karena perusahaan tersebut masih baru, produk yang dikeluarkan tidak terjual dengan baik. Perusahaan terseut kalah dengan sebuah perusahaan yang sudah lama berdiri, namun kualitas produk sedikit dibawah perusahaan baru. Termasuk ke dalam posisi manakah perusahaan baru tersebut dalam matriks </w:t>
            </w:r>
            <w:proofErr w:type="gramStart"/>
            <w:r w:rsidRPr="005A734C">
              <w:rPr>
                <w:rFonts w:ascii="Times New Roman" w:hAnsi="Times New Roman" w:cs="Times New Roman"/>
                <w:sz w:val="24"/>
                <w:szCs w:val="24"/>
              </w:rPr>
              <w:t>BCG ?</w:t>
            </w:r>
            <w:proofErr w:type="gramEnd"/>
            <w:r w:rsidRPr="005A734C">
              <w:rPr>
                <w:rFonts w:ascii="Times New Roman" w:hAnsi="Times New Roman" w:cs="Times New Roman"/>
                <w:sz w:val="24"/>
                <w:szCs w:val="24"/>
              </w:rPr>
              <w:t xml:space="preserve"> </w:t>
            </w:r>
            <w:proofErr w:type="gramStart"/>
            <w:r w:rsidRPr="005A734C">
              <w:rPr>
                <w:rFonts w:ascii="Times New Roman" w:hAnsi="Times New Roman" w:cs="Times New Roman"/>
                <w:sz w:val="24"/>
                <w:szCs w:val="24"/>
              </w:rPr>
              <w:t>dan</w:t>
            </w:r>
            <w:proofErr w:type="gramEnd"/>
            <w:r w:rsidRPr="005A734C">
              <w:rPr>
                <w:rFonts w:ascii="Times New Roman" w:hAnsi="Times New Roman" w:cs="Times New Roman"/>
                <w:sz w:val="24"/>
                <w:szCs w:val="24"/>
              </w:rPr>
              <w:t xml:space="preserve"> strategi apakah yang harus dilakukan oleh perusahaan baru tersebut ? </w:t>
            </w:r>
            <w:proofErr w:type="gramStart"/>
            <w:r w:rsidRPr="005A734C">
              <w:rPr>
                <w:rFonts w:ascii="Times New Roman" w:hAnsi="Times New Roman" w:cs="Times New Roman"/>
                <w:sz w:val="24"/>
                <w:szCs w:val="24"/>
              </w:rPr>
              <w:t>jika</w:t>
            </w:r>
            <w:proofErr w:type="gramEnd"/>
            <w:r w:rsidRPr="005A734C">
              <w:rPr>
                <w:rFonts w:ascii="Times New Roman" w:hAnsi="Times New Roman" w:cs="Times New Roman"/>
                <w:sz w:val="24"/>
                <w:szCs w:val="24"/>
              </w:rPr>
              <w:t xml:space="preserve"> dikatikan dengan matriks ansoff termasuk di daerah matriks manakah kondisi perusahaan baru tersebut ?</w:t>
            </w:r>
          </w:p>
        </w:tc>
        <w:tc>
          <w:tcPr>
            <w:tcW w:w="3764" w:type="dxa"/>
          </w:tcPr>
          <w:p w:rsidR="001939B7" w:rsidRPr="0085471F" w:rsidRDefault="001939B7" w:rsidP="00AE6F65">
            <w:pPr>
              <w:rPr>
                <w:rFonts w:ascii="Times New Roman" w:hAnsi="Times New Roman" w:cs="Times New Roman"/>
                <w:sz w:val="24"/>
                <w:szCs w:val="24"/>
              </w:rPr>
            </w:pPr>
            <w:r w:rsidRPr="0085471F">
              <w:rPr>
                <w:rFonts w:ascii="Times New Roman" w:hAnsi="Times New Roman" w:cs="Times New Roman"/>
                <w:sz w:val="24"/>
                <w:szCs w:val="24"/>
              </w:rPr>
              <w:t>Dalam BCG, termasuk dalam kondisi Question Mark (tanda tanya). Dalam posisi ini bisa menggunakan strategi intensif (penetrasi pasar, pengembangan pasar / pengembangan produk) atau menjualnya.</w:t>
            </w:r>
          </w:p>
          <w:p w:rsidR="001939B7" w:rsidRPr="00CD6CB6" w:rsidRDefault="001939B7" w:rsidP="00AE6F65">
            <w:pPr>
              <w:rPr>
                <w:rFonts w:ascii="Times New Roman" w:hAnsi="Times New Roman" w:cs="Times New Roman"/>
                <w:sz w:val="24"/>
                <w:szCs w:val="24"/>
                <w:lang w:val="id-ID"/>
              </w:rPr>
            </w:pPr>
            <w:r w:rsidRPr="0085471F">
              <w:rPr>
                <w:rFonts w:ascii="Times New Roman" w:hAnsi="Times New Roman" w:cs="Times New Roman"/>
                <w:sz w:val="24"/>
                <w:szCs w:val="24"/>
              </w:rPr>
              <w:t>Dalam ansoff,</w:t>
            </w:r>
            <w:r>
              <w:rPr>
                <w:rFonts w:ascii="Times New Roman" w:hAnsi="Times New Roman" w:cs="Times New Roman"/>
                <w:sz w:val="24"/>
                <w:szCs w:val="24"/>
                <w:lang w:val="id-ID"/>
              </w:rPr>
              <w:t xml:space="preserve"> masuk ke product development. </w:t>
            </w:r>
            <w:r>
              <w:rPr>
                <w:rFonts w:ascii="Times New Roman" w:hAnsi="Times New Roman" w:cs="Times New Roman"/>
                <w:color w:val="000000"/>
                <w:sz w:val="24"/>
                <w:szCs w:val="24"/>
                <w:lang w:val="id-ID"/>
              </w:rPr>
              <w:t>H</w:t>
            </w:r>
            <w:r w:rsidRPr="00D404F8">
              <w:rPr>
                <w:rFonts w:ascii="Times New Roman" w:hAnsi="Times New Roman" w:cs="Times New Roman"/>
                <w:color w:val="000000"/>
                <w:sz w:val="24"/>
                <w:szCs w:val="24"/>
              </w:rPr>
              <w:t>al</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ini</w:t>
            </w:r>
            <w:r w:rsidRPr="00D404F8">
              <w:rPr>
                <w:rFonts w:ascii="Times New Roman" w:hAnsi="Times New Roman" w:cs="Times New Roman"/>
                <w:color w:val="000000"/>
                <w:spacing w:val="-3"/>
                <w:sz w:val="24"/>
                <w:szCs w:val="24"/>
              </w:rPr>
              <w:t xml:space="preserve"> </w:t>
            </w:r>
            <w:r w:rsidRPr="00D404F8">
              <w:rPr>
                <w:rFonts w:ascii="Times New Roman" w:hAnsi="Times New Roman" w:cs="Times New Roman"/>
                <w:color w:val="000000"/>
                <w:sz w:val="24"/>
                <w:szCs w:val="24"/>
              </w:rPr>
              <w:t>mungkin</w:t>
            </w:r>
            <w:r w:rsidRPr="00D404F8">
              <w:rPr>
                <w:rFonts w:ascii="Times New Roman" w:hAnsi="Times New Roman" w:cs="Times New Roman"/>
                <w:color w:val="000000"/>
                <w:spacing w:val="-9"/>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pacing w:val="2"/>
                <w:sz w:val="24"/>
                <w:szCs w:val="24"/>
              </w:rPr>
              <w:t>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erlukan</w:t>
            </w:r>
            <w:r w:rsidRPr="00D404F8">
              <w:rPr>
                <w:rFonts w:ascii="Times New Roman" w:hAnsi="Times New Roman" w:cs="Times New Roman"/>
                <w:color w:val="000000"/>
                <w:spacing w:val="-13"/>
                <w:sz w:val="24"/>
                <w:szCs w:val="24"/>
              </w:rPr>
              <w:t xml:space="preserve"> </w:t>
            </w:r>
            <w:r w:rsidRPr="00D404F8">
              <w:rPr>
                <w:rFonts w:ascii="Times New Roman" w:hAnsi="Times New Roman" w:cs="Times New Roman"/>
                <w:color w:val="000000"/>
                <w:sz w:val="24"/>
                <w:szCs w:val="24"/>
              </w:rPr>
              <w:t>strategi</w:t>
            </w:r>
            <w:r w:rsidRPr="00D404F8">
              <w:rPr>
                <w:rFonts w:ascii="Times New Roman" w:hAnsi="Times New Roman" w:cs="Times New Roman"/>
                <w:color w:val="000000"/>
                <w:spacing w:val="-7"/>
                <w:sz w:val="24"/>
                <w:szCs w:val="24"/>
              </w:rPr>
              <w:t xml:space="preserve"> </w:t>
            </w:r>
            <w:r w:rsidRPr="00D404F8">
              <w:rPr>
                <w:rFonts w:ascii="Times New Roman" w:hAnsi="Times New Roman" w:cs="Times New Roman"/>
                <w:color w:val="000000"/>
                <w:sz w:val="24"/>
                <w:szCs w:val="24"/>
              </w:rPr>
              <w:t>pengembangan</w:t>
            </w:r>
            <w:r w:rsidRPr="00D404F8">
              <w:rPr>
                <w:rFonts w:ascii="Times New Roman" w:hAnsi="Times New Roman" w:cs="Times New Roman"/>
                <w:color w:val="000000"/>
                <w:spacing w:val="-15"/>
                <w:sz w:val="24"/>
                <w:szCs w:val="24"/>
              </w:rPr>
              <w:t xml:space="preserve"> </w:t>
            </w:r>
            <w:r w:rsidRPr="00D404F8">
              <w:rPr>
                <w:rFonts w:ascii="Times New Roman" w:hAnsi="Times New Roman" w:cs="Times New Roman"/>
                <w:color w:val="000000"/>
                <w:sz w:val="24"/>
                <w:szCs w:val="24"/>
              </w:rPr>
              <w:t>kompetensi</w:t>
            </w:r>
            <w:r w:rsidRPr="00D404F8">
              <w:rPr>
                <w:rFonts w:ascii="Times New Roman" w:hAnsi="Times New Roman" w:cs="Times New Roman"/>
                <w:color w:val="000000"/>
                <w:spacing w:val="-11"/>
                <w:sz w:val="24"/>
                <w:szCs w:val="24"/>
              </w:rPr>
              <w:t xml:space="preserve"> </w:t>
            </w:r>
            <w:r w:rsidRPr="00D404F8">
              <w:rPr>
                <w:rFonts w:ascii="Times New Roman" w:hAnsi="Times New Roman" w:cs="Times New Roman"/>
                <w:color w:val="000000"/>
                <w:sz w:val="24"/>
                <w:szCs w:val="24"/>
              </w:rPr>
              <w:t>baru dan</w:t>
            </w:r>
            <w:r w:rsidRPr="00D404F8">
              <w:rPr>
                <w:rFonts w:ascii="Times New Roman" w:hAnsi="Times New Roman" w:cs="Times New Roman"/>
                <w:color w:val="000000"/>
                <w:spacing w:val="14"/>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pacing w:val="2"/>
                <w:sz w:val="24"/>
                <w:szCs w:val="24"/>
              </w:rPr>
              <w:t>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erlukan</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program</w:t>
            </w:r>
            <w:r w:rsidRPr="00D404F8">
              <w:rPr>
                <w:rFonts w:ascii="Times New Roman" w:hAnsi="Times New Roman" w:cs="Times New Roman"/>
                <w:color w:val="000000"/>
                <w:spacing w:val="9"/>
                <w:sz w:val="24"/>
                <w:szCs w:val="24"/>
              </w:rPr>
              <w:t xml:space="preserve"> </w:t>
            </w:r>
            <w:r w:rsidRPr="00D404F8">
              <w:rPr>
                <w:rFonts w:ascii="Times New Roman" w:hAnsi="Times New Roman" w:cs="Times New Roman"/>
                <w:color w:val="000000"/>
                <w:sz w:val="24"/>
                <w:szCs w:val="24"/>
              </w:rPr>
              <w:t>p</w:t>
            </w:r>
            <w:r w:rsidRPr="00D404F8">
              <w:rPr>
                <w:rFonts w:ascii="Times New Roman" w:hAnsi="Times New Roman" w:cs="Times New Roman"/>
                <w:color w:val="000000"/>
                <w:spacing w:val="2"/>
                <w:sz w:val="24"/>
                <w:szCs w:val="24"/>
              </w:rPr>
              <w:t>e</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asaran</w:t>
            </w:r>
            <w:r w:rsidRPr="00D404F8">
              <w:rPr>
                <w:rFonts w:ascii="Times New Roman" w:hAnsi="Times New Roman" w:cs="Times New Roman"/>
                <w:color w:val="000000"/>
                <w:spacing w:val="7"/>
                <w:sz w:val="24"/>
                <w:szCs w:val="24"/>
              </w:rPr>
              <w:t xml:space="preserve"> </w:t>
            </w:r>
            <w:r w:rsidRPr="00D404F8">
              <w:rPr>
                <w:rFonts w:ascii="Times New Roman" w:hAnsi="Times New Roman" w:cs="Times New Roman"/>
                <w:color w:val="000000"/>
                <w:sz w:val="24"/>
                <w:szCs w:val="24"/>
              </w:rPr>
              <w:t>yang</w:t>
            </w:r>
            <w:r w:rsidRPr="00D404F8">
              <w:rPr>
                <w:rFonts w:ascii="Times New Roman" w:hAnsi="Times New Roman" w:cs="Times New Roman"/>
                <w:color w:val="000000"/>
                <w:spacing w:val="14"/>
                <w:sz w:val="24"/>
                <w:szCs w:val="24"/>
              </w:rPr>
              <w:t xml:space="preserve"> </w:t>
            </w:r>
            <w:r w:rsidRPr="00D404F8">
              <w:rPr>
                <w:rFonts w:ascii="Times New Roman" w:hAnsi="Times New Roman" w:cs="Times New Roman"/>
                <w:color w:val="000000"/>
                <w:sz w:val="24"/>
                <w:szCs w:val="24"/>
              </w:rPr>
              <w:t>baru</w:t>
            </w:r>
            <w:r w:rsidRPr="00D404F8">
              <w:rPr>
                <w:rFonts w:ascii="Times New Roman" w:hAnsi="Times New Roman" w:cs="Times New Roman"/>
                <w:color w:val="000000"/>
                <w:spacing w:val="12"/>
                <w:sz w:val="24"/>
                <w:szCs w:val="24"/>
              </w:rPr>
              <w:t xml:space="preserve"> </w:t>
            </w:r>
            <w:r w:rsidRPr="00D404F8">
              <w:rPr>
                <w:rFonts w:ascii="Times New Roman" w:hAnsi="Times New Roman" w:cs="Times New Roman"/>
                <w:color w:val="000000"/>
                <w:sz w:val="24"/>
                <w:szCs w:val="24"/>
              </w:rPr>
              <w:t>pula</w:t>
            </w:r>
            <w:r w:rsidRPr="00D404F8">
              <w:rPr>
                <w:rFonts w:ascii="Times New Roman" w:hAnsi="Times New Roman" w:cs="Times New Roman"/>
                <w:color w:val="000000"/>
                <w:spacing w:val="12"/>
                <w:sz w:val="24"/>
                <w:szCs w:val="24"/>
              </w:rPr>
              <w:t xml:space="preserve"> </w:t>
            </w:r>
            <w:r w:rsidRPr="00D404F8">
              <w:rPr>
                <w:rFonts w:ascii="Times New Roman" w:hAnsi="Times New Roman" w:cs="Times New Roman"/>
                <w:color w:val="000000"/>
                <w:sz w:val="24"/>
                <w:szCs w:val="24"/>
              </w:rPr>
              <w:t>untuk</w:t>
            </w:r>
            <w:r w:rsidRPr="00D404F8">
              <w:rPr>
                <w:rFonts w:ascii="Times New Roman" w:hAnsi="Times New Roman" w:cs="Times New Roman"/>
                <w:color w:val="000000"/>
                <w:spacing w:val="11"/>
                <w:sz w:val="24"/>
                <w:szCs w:val="24"/>
              </w:rPr>
              <w:t xml:space="preserve"> </w:t>
            </w:r>
            <w:r w:rsidRPr="00D404F8">
              <w:rPr>
                <w:rFonts w:ascii="Times New Roman" w:hAnsi="Times New Roman" w:cs="Times New Roman"/>
                <w:color w:val="000000"/>
                <w:spacing w:val="-2"/>
                <w:sz w:val="24"/>
                <w:szCs w:val="24"/>
              </w:rPr>
              <w:t>m</w:t>
            </w:r>
            <w:r w:rsidRPr="00D404F8">
              <w:rPr>
                <w:rFonts w:ascii="Times New Roman" w:hAnsi="Times New Roman" w:cs="Times New Roman"/>
                <w:color w:val="000000"/>
                <w:sz w:val="24"/>
                <w:szCs w:val="24"/>
              </w:rPr>
              <w:t>eng</w:t>
            </w:r>
            <w:r w:rsidRPr="00D404F8">
              <w:rPr>
                <w:rFonts w:ascii="Times New Roman" w:hAnsi="Times New Roman" w:cs="Times New Roman"/>
                <w:color w:val="000000"/>
                <w:spacing w:val="2"/>
                <w:sz w:val="24"/>
                <w:szCs w:val="24"/>
              </w:rPr>
              <w:t>e</w:t>
            </w:r>
            <w:r w:rsidRPr="00D404F8">
              <w:rPr>
                <w:rFonts w:ascii="Times New Roman" w:hAnsi="Times New Roman" w:cs="Times New Roman"/>
                <w:color w:val="000000"/>
                <w:sz w:val="24"/>
                <w:szCs w:val="24"/>
              </w:rPr>
              <w:t>mbangkan produk yang</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dapat</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diubah</w:t>
            </w:r>
            <w:r w:rsidRPr="00D404F8">
              <w:rPr>
                <w:rFonts w:ascii="Times New Roman" w:hAnsi="Times New Roman" w:cs="Times New Roman"/>
                <w:color w:val="000000"/>
                <w:spacing w:val="-7"/>
                <w:sz w:val="24"/>
                <w:szCs w:val="24"/>
              </w:rPr>
              <w:t xml:space="preserve"> </w:t>
            </w:r>
            <w:r w:rsidRPr="00D404F8">
              <w:rPr>
                <w:rFonts w:ascii="Times New Roman" w:hAnsi="Times New Roman" w:cs="Times New Roman"/>
                <w:color w:val="000000"/>
                <w:sz w:val="24"/>
                <w:szCs w:val="24"/>
              </w:rPr>
              <w:t>/</w:t>
            </w:r>
            <w:r w:rsidRPr="00D404F8">
              <w:rPr>
                <w:rFonts w:ascii="Times New Roman" w:hAnsi="Times New Roman" w:cs="Times New Roman"/>
                <w:color w:val="000000"/>
                <w:spacing w:val="-1"/>
                <w:sz w:val="24"/>
                <w:szCs w:val="24"/>
              </w:rPr>
              <w:t xml:space="preserve"> </w:t>
            </w:r>
            <w:r w:rsidRPr="00D404F8">
              <w:rPr>
                <w:rFonts w:ascii="Times New Roman" w:hAnsi="Times New Roman" w:cs="Times New Roman"/>
                <w:color w:val="000000"/>
                <w:sz w:val="24"/>
                <w:szCs w:val="24"/>
              </w:rPr>
              <w:t>dikembangkan</w:t>
            </w:r>
            <w:r w:rsidRPr="00D404F8">
              <w:rPr>
                <w:rFonts w:ascii="Times New Roman" w:hAnsi="Times New Roman" w:cs="Times New Roman"/>
                <w:color w:val="000000"/>
                <w:spacing w:val="-15"/>
                <w:sz w:val="24"/>
                <w:szCs w:val="24"/>
              </w:rPr>
              <w:t xml:space="preserve"> </w:t>
            </w:r>
            <w:r w:rsidRPr="00D404F8">
              <w:rPr>
                <w:rFonts w:ascii="Times New Roman" w:hAnsi="Times New Roman" w:cs="Times New Roman"/>
                <w:color w:val="000000"/>
                <w:sz w:val="24"/>
                <w:szCs w:val="24"/>
              </w:rPr>
              <w:t>ke</w:t>
            </w:r>
            <w:r w:rsidRPr="00D404F8">
              <w:rPr>
                <w:rFonts w:ascii="Times New Roman" w:hAnsi="Times New Roman" w:cs="Times New Roman"/>
                <w:color w:val="000000"/>
                <w:spacing w:val="-2"/>
                <w:sz w:val="24"/>
                <w:szCs w:val="24"/>
              </w:rPr>
              <w:t xml:space="preserve"> </w:t>
            </w:r>
            <w:r w:rsidRPr="00D404F8">
              <w:rPr>
                <w:rFonts w:ascii="Times New Roman" w:hAnsi="Times New Roman" w:cs="Times New Roman"/>
                <w:color w:val="000000"/>
                <w:sz w:val="24"/>
                <w:szCs w:val="24"/>
              </w:rPr>
              <w:t>pasar</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yang</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telah</w:t>
            </w:r>
            <w:r w:rsidRPr="00D404F8">
              <w:rPr>
                <w:rFonts w:ascii="Times New Roman" w:hAnsi="Times New Roman" w:cs="Times New Roman"/>
                <w:color w:val="000000"/>
                <w:spacing w:val="-5"/>
                <w:sz w:val="24"/>
                <w:szCs w:val="24"/>
              </w:rPr>
              <w:t xml:space="preserve"> </w:t>
            </w:r>
            <w:r w:rsidRPr="00D404F8">
              <w:rPr>
                <w:rFonts w:ascii="Times New Roman" w:hAnsi="Times New Roman" w:cs="Times New Roman"/>
                <w:color w:val="000000"/>
                <w:sz w:val="24"/>
                <w:szCs w:val="24"/>
              </w:rPr>
              <w:t>ada.</w:t>
            </w: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53</w:t>
            </w:r>
          </w:p>
        </w:tc>
        <w:tc>
          <w:tcPr>
            <w:tcW w:w="2409"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Eka Nur Yunita Sari</w:t>
            </w:r>
          </w:p>
        </w:tc>
        <w:tc>
          <w:tcPr>
            <w:tcW w:w="1843"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101111001</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4111"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 xml:space="preserve">Pada saat suatu organisasi berada pada kuadran sapi perah, apa yang harus </w:t>
            </w:r>
            <w:proofErr w:type="gramStart"/>
            <w:r w:rsidRPr="005A734C">
              <w:rPr>
                <w:rFonts w:ascii="Times New Roman" w:hAnsi="Times New Roman" w:cs="Times New Roman"/>
                <w:sz w:val="24"/>
                <w:szCs w:val="24"/>
              </w:rPr>
              <w:t>dilakukan ?</w:t>
            </w:r>
            <w:proofErr w:type="gramEnd"/>
            <w:r w:rsidRPr="005A734C">
              <w:rPr>
                <w:rFonts w:ascii="Times New Roman" w:hAnsi="Times New Roman" w:cs="Times New Roman"/>
                <w:sz w:val="24"/>
                <w:szCs w:val="24"/>
              </w:rPr>
              <w:t xml:space="preserve"> </w:t>
            </w:r>
            <w:proofErr w:type="gramStart"/>
            <w:r w:rsidRPr="005A734C">
              <w:rPr>
                <w:rFonts w:ascii="Times New Roman" w:hAnsi="Times New Roman" w:cs="Times New Roman"/>
                <w:sz w:val="24"/>
                <w:szCs w:val="24"/>
              </w:rPr>
              <w:t>tadi</w:t>
            </w:r>
            <w:proofErr w:type="gramEnd"/>
            <w:r w:rsidRPr="005A734C">
              <w:rPr>
                <w:rFonts w:ascii="Times New Roman" w:hAnsi="Times New Roman" w:cs="Times New Roman"/>
                <w:sz w:val="24"/>
                <w:szCs w:val="24"/>
              </w:rPr>
              <w:t xml:space="preserve"> dijelaskan bahwa organisasi ersebut harus focus pada perbaikan internal, bagaimana </w:t>
            </w:r>
            <w:r w:rsidRPr="005A734C">
              <w:rPr>
                <w:rFonts w:ascii="Times New Roman" w:hAnsi="Times New Roman" w:cs="Times New Roman"/>
                <w:sz w:val="24"/>
                <w:szCs w:val="24"/>
              </w:rPr>
              <w:lastRenderedPageBreak/>
              <w:t>dengan pangsa pasar yang tinggi ? konsekuensinya, pangsa pasar akan sia – sia dan hasilnya organisasi tersebut akan rugi dua kali (rugi karena growth rate nya rendah dan kehilangan pangsa pasar karena terbengkalai)</w:t>
            </w:r>
          </w:p>
        </w:tc>
        <w:tc>
          <w:tcPr>
            <w:tcW w:w="3764" w:type="dxa"/>
          </w:tcPr>
          <w:p w:rsidR="001939B7" w:rsidRDefault="001939B7" w:rsidP="00AE6F65">
            <w:pPr>
              <w:rPr>
                <w:rFonts w:ascii="Times New Roman" w:hAnsi="Times New Roman" w:cs="Times New Roman"/>
                <w:sz w:val="24"/>
                <w:szCs w:val="24"/>
                <w:lang w:val="id-ID"/>
              </w:rPr>
            </w:pPr>
            <w:proofErr w:type="gramStart"/>
            <w:r w:rsidRPr="00DA6C68">
              <w:rPr>
                <w:rFonts w:ascii="Times New Roman" w:hAnsi="Times New Roman" w:cs="Times New Roman"/>
                <w:sz w:val="24"/>
                <w:szCs w:val="24"/>
              </w:rPr>
              <w:lastRenderedPageBreak/>
              <w:t>sapi</w:t>
            </w:r>
            <w:proofErr w:type="gramEnd"/>
            <w:r w:rsidRPr="00DA6C68">
              <w:rPr>
                <w:rFonts w:ascii="Times New Roman" w:hAnsi="Times New Roman" w:cs="Times New Roman"/>
                <w:sz w:val="24"/>
                <w:szCs w:val="24"/>
              </w:rPr>
              <w:t xml:space="preserve"> perah harus dikelola unuk mempertahankan posisi kuatnya selama mungkin. SBU yang terkenal dan berhasil ini memerlukan investasi yang lebih </w:t>
            </w:r>
            <w:r w:rsidRPr="00DA6C68">
              <w:rPr>
                <w:rFonts w:ascii="Times New Roman" w:hAnsi="Times New Roman" w:cs="Times New Roman"/>
                <w:sz w:val="24"/>
                <w:szCs w:val="24"/>
              </w:rPr>
              <w:lastRenderedPageBreak/>
              <w:t xml:space="preserve">kecil untuk mempertahkankan pangsa pasarnya. SBU ini menghasilkan banyak uang yang digunakan perusahaan untuk membayar tagihannya dan untuk mendukung SBU </w:t>
            </w:r>
            <w:proofErr w:type="gramStart"/>
            <w:r w:rsidRPr="00DA6C68">
              <w:rPr>
                <w:rFonts w:ascii="Times New Roman" w:hAnsi="Times New Roman" w:cs="Times New Roman"/>
                <w:sz w:val="24"/>
                <w:szCs w:val="24"/>
              </w:rPr>
              <w:t>lain</w:t>
            </w:r>
            <w:proofErr w:type="gramEnd"/>
            <w:r w:rsidRPr="00DA6C68">
              <w:rPr>
                <w:rFonts w:ascii="Times New Roman" w:hAnsi="Times New Roman" w:cs="Times New Roman"/>
                <w:sz w:val="24"/>
                <w:szCs w:val="24"/>
              </w:rPr>
              <w:t xml:space="preserve"> yang memerlukan investasi.</w:t>
            </w: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lastRenderedPageBreak/>
              <w:t>54</w:t>
            </w:r>
          </w:p>
        </w:tc>
        <w:tc>
          <w:tcPr>
            <w:tcW w:w="2409"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Yosi Dhemas L</w:t>
            </w:r>
          </w:p>
        </w:tc>
        <w:tc>
          <w:tcPr>
            <w:tcW w:w="1843"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101111373</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111"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 xml:space="preserve">Bila berada pada posisi tanda Tanya, indikator – indikator apa saja yang menjadi pertimbangan untuk mengambil keputusan atau memilih untuk menjual divisi atau produk </w:t>
            </w:r>
            <w:proofErr w:type="gramStart"/>
            <w:r w:rsidRPr="005A734C">
              <w:rPr>
                <w:rFonts w:ascii="Times New Roman" w:hAnsi="Times New Roman" w:cs="Times New Roman"/>
                <w:sz w:val="24"/>
                <w:szCs w:val="24"/>
              </w:rPr>
              <w:t>tersebut ?</w:t>
            </w:r>
            <w:proofErr w:type="gramEnd"/>
          </w:p>
        </w:tc>
        <w:tc>
          <w:tcPr>
            <w:tcW w:w="376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Indikatornya bisa dari kuat atau lemahnya kondisi keuangan, pangsa pasar dari produk tersebut, dan pemilihan strategi yng tepat sehingga tidak salah melangkah dalam kondisi tanda tanya ini</w:t>
            </w: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2409"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rPr>
              <w:t>Dani Yuli</w:t>
            </w:r>
            <w:r w:rsidRPr="005A734C">
              <w:rPr>
                <w:rFonts w:ascii="Times New Roman" w:hAnsi="Times New Roman" w:cs="Times New Roman"/>
                <w:sz w:val="24"/>
                <w:szCs w:val="24"/>
              </w:rPr>
              <w:t xml:space="preserve"> Kurniawan</w:t>
            </w:r>
          </w:p>
        </w:tc>
        <w:tc>
          <w:tcPr>
            <w:tcW w:w="1843"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101111094</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111"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 xml:space="preserve">Menurut kelompok anda lebih strategis mana antara kuadran sapi dengan kuadran tanda tanya bagi sebuah </w:t>
            </w:r>
            <w:proofErr w:type="gramStart"/>
            <w:r w:rsidRPr="005A734C">
              <w:rPr>
                <w:rFonts w:ascii="Times New Roman" w:hAnsi="Times New Roman" w:cs="Times New Roman"/>
                <w:sz w:val="24"/>
                <w:szCs w:val="24"/>
              </w:rPr>
              <w:t>perusahaan ?</w:t>
            </w:r>
            <w:proofErr w:type="gramEnd"/>
          </w:p>
        </w:tc>
        <w:tc>
          <w:tcPr>
            <w:tcW w:w="3764"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Menurut kelompok kami, posisi tanda tanya lebih strategis daripada posisi sapi perah, karena dalam posisi tanda tanya, suatu perusahaan memiliki banyak pilihan untuk meningkatkan pangsa pasar.</w:t>
            </w: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56</w:t>
            </w:r>
          </w:p>
        </w:tc>
        <w:tc>
          <w:tcPr>
            <w:tcW w:w="2409"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Agni A.M</w:t>
            </w:r>
          </w:p>
        </w:tc>
        <w:tc>
          <w:tcPr>
            <w:tcW w:w="1843"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101111026</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111"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 xml:space="preserve">Dalam BCG (diagramnya) mungkinkah garisnya di tengah – </w:t>
            </w:r>
            <w:proofErr w:type="gramStart"/>
            <w:r w:rsidRPr="005A734C">
              <w:rPr>
                <w:rFonts w:ascii="Times New Roman" w:hAnsi="Times New Roman" w:cs="Times New Roman"/>
                <w:sz w:val="24"/>
                <w:szCs w:val="24"/>
              </w:rPr>
              <w:t>tengah ?</w:t>
            </w:r>
            <w:proofErr w:type="gramEnd"/>
            <w:r w:rsidRPr="005A734C">
              <w:rPr>
                <w:rFonts w:ascii="Times New Roman" w:hAnsi="Times New Roman" w:cs="Times New Roman"/>
                <w:sz w:val="24"/>
                <w:szCs w:val="24"/>
              </w:rPr>
              <w:t xml:space="preserve"> Tolong berikan </w:t>
            </w:r>
            <w:proofErr w:type="gramStart"/>
            <w:r w:rsidRPr="005A734C">
              <w:rPr>
                <w:rFonts w:ascii="Times New Roman" w:hAnsi="Times New Roman" w:cs="Times New Roman"/>
                <w:sz w:val="24"/>
                <w:szCs w:val="24"/>
              </w:rPr>
              <w:t>penjelasannya .</w:t>
            </w:r>
            <w:proofErr w:type="gramEnd"/>
          </w:p>
        </w:tc>
        <w:tc>
          <w:tcPr>
            <w:tcW w:w="3764"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Diagram atau kuadran BCG bersifat mutlak, tidak bisa diubah – ubah. Yang bisa diubah yaitu interval sumbu x dan sumbu y.</w:t>
            </w: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57</w:t>
            </w:r>
          </w:p>
        </w:tc>
        <w:tc>
          <w:tcPr>
            <w:tcW w:w="2409"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Stefana Danty Putri Caesandri</w:t>
            </w:r>
          </w:p>
        </w:tc>
        <w:tc>
          <w:tcPr>
            <w:tcW w:w="1843"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101111078</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111"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 xml:space="preserve">Bisakah suatu perusahaan yang berada di posisi bintang berubah ke posisi sapi perah </w:t>
            </w:r>
            <w:proofErr w:type="gramStart"/>
            <w:r w:rsidRPr="005A734C">
              <w:rPr>
                <w:rFonts w:ascii="Times New Roman" w:hAnsi="Times New Roman" w:cs="Times New Roman"/>
                <w:sz w:val="24"/>
                <w:szCs w:val="24"/>
              </w:rPr>
              <w:t>atau  anjing</w:t>
            </w:r>
            <w:proofErr w:type="gramEnd"/>
            <w:r w:rsidRPr="005A734C">
              <w:rPr>
                <w:rFonts w:ascii="Times New Roman" w:hAnsi="Times New Roman" w:cs="Times New Roman"/>
                <w:sz w:val="24"/>
                <w:szCs w:val="24"/>
              </w:rPr>
              <w:t>? Faktor apa yang mempengaruhi?</w:t>
            </w:r>
          </w:p>
        </w:tc>
        <w:tc>
          <w:tcPr>
            <w:tcW w:w="376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 xml:space="preserve">Bisa, karena disini strategi suatu perusahaan sangat mempengaruhi pergerakan perusahaa tersebut, jika tidak mampu mempertahankan </w:t>
            </w:r>
            <w:r>
              <w:rPr>
                <w:rFonts w:ascii="Times New Roman" w:hAnsi="Times New Roman" w:cs="Times New Roman"/>
                <w:sz w:val="24"/>
                <w:szCs w:val="24"/>
                <w:lang w:val="id-ID"/>
              </w:rPr>
              <w:lastRenderedPageBreak/>
              <w:t xml:space="preserve">atau meningkatkan kendali atas pertumbuhan bisnis dan market share maka posisi perusahaan bisa berubah </w:t>
            </w:r>
          </w:p>
        </w:tc>
      </w:tr>
      <w:tr w:rsidR="001939B7" w:rsidTr="00AE6F65">
        <w:tc>
          <w:tcPr>
            <w:tcW w:w="534"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lastRenderedPageBreak/>
              <w:t>58</w:t>
            </w:r>
          </w:p>
        </w:tc>
        <w:tc>
          <w:tcPr>
            <w:tcW w:w="2409"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Risanita Diah Fatmala</w:t>
            </w:r>
          </w:p>
        </w:tc>
        <w:tc>
          <w:tcPr>
            <w:tcW w:w="1843"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101111099</w:t>
            </w:r>
          </w:p>
        </w:tc>
        <w:tc>
          <w:tcPr>
            <w:tcW w:w="992" w:type="dxa"/>
          </w:tcPr>
          <w:p w:rsidR="001939B7" w:rsidRDefault="001939B7" w:rsidP="00AE6F65">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111"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Tadi siebutkan jikka pada sumbu y, low = 1-10% dan high = 10-&gt;20%, sedangkan pada sumbu x, low dan high sama – sama dibagi rata. Mengapa seperti itu? Apakah nanti akan seimbang jika indikator high atau low antara kedua sumbu x dan sumbu y berbeda?</w:t>
            </w:r>
          </w:p>
        </w:tc>
        <w:tc>
          <w:tcPr>
            <w:tcW w:w="3764" w:type="dxa"/>
          </w:tcPr>
          <w:p w:rsidR="001939B7" w:rsidRDefault="001939B7" w:rsidP="00AE6F65">
            <w:pPr>
              <w:rPr>
                <w:rFonts w:ascii="Times New Roman" w:hAnsi="Times New Roman" w:cs="Times New Roman"/>
                <w:sz w:val="24"/>
                <w:szCs w:val="24"/>
                <w:lang w:val="id-ID"/>
              </w:rPr>
            </w:pPr>
            <w:r w:rsidRPr="005A734C">
              <w:rPr>
                <w:rFonts w:ascii="Times New Roman" w:hAnsi="Times New Roman" w:cs="Times New Roman"/>
                <w:sz w:val="24"/>
                <w:szCs w:val="24"/>
              </w:rPr>
              <w:t>Untuk interval sumbu x dan sumbu y itu tidak bersifat mutlak. Hal itu bergantung pada target dari suatu perusahaan tersebut.</w:t>
            </w:r>
          </w:p>
        </w:tc>
      </w:tr>
    </w:tbl>
    <w:p w:rsidR="001939B7" w:rsidRPr="00911BEC" w:rsidRDefault="001939B7" w:rsidP="001939B7">
      <w:pPr>
        <w:spacing w:line="240" w:lineRule="auto"/>
        <w:rPr>
          <w:rFonts w:ascii="Times New Roman" w:hAnsi="Times New Roman" w:cs="Times New Roman"/>
          <w:sz w:val="24"/>
          <w:szCs w:val="24"/>
          <w:lang w:val="id-ID"/>
        </w:rPr>
      </w:pPr>
    </w:p>
    <w:p w:rsidR="001939B7" w:rsidRPr="00911BEC" w:rsidRDefault="001939B7" w:rsidP="001939B7">
      <w:pPr>
        <w:spacing w:line="240" w:lineRule="auto"/>
        <w:rPr>
          <w:rFonts w:ascii="Times New Roman" w:hAnsi="Times New Roman" w:cs="Times New Roman"/>
          <w:sz w:val="24"/>
          <w:szCs w:val="24"/>
          <w:lang w:val="id-ID"/>
        </w:rPr>
      </w:pPr>
    </w:p>
    <w:p w:rsidR="001939B7" w:rsidRPr="00DD06A1" w:rsidRDefault="001939B7" w:rsidP="00DD06A1">
      <w:pPr>
        <w:ind w:firstLine="720"/>
        <w:rPr>
          <w:lang w:val="id-ID"/>
        </w:rPr>
      </w:pPr>
    </w:p>
    <w:sectPr w:rsidR="001939B7" w:rsidRPr="00DD06A1" w:rsidSect="005448B8">
      <w:footerReference w:type="default" r:id="rId44"/>
      <w:pgSz w:w="16839" w:h="11907" w:orient="landscape"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587" w:rsidRDefault="00B67587" w:rsidP="00DF7EF5">
      <w:pPr>
        <w:spacing w:after="0" w:line="240" w:lineRule="auto"/>
      </w:pPr>
      <w:r>
        <w:separator/>
      </w:r>
    </w:p>
  </w:endnote>
  <w:endnote w:type="continuationSeparator" w:id="0">
    <w:p w:rsidR="00B67587" w:rsidRDefault="00B67587" w:rsidP="00DF7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926"/>
      <w:docPartObj>
        <w:docPartGallery w:val="Page Numbers (Bottom of Page)"/>
        <w:docPartUnique/>
      </w:docPartObj>
    </w:sdtPr>
    <w:sdtContent>
      <w:p w:rsidR="0026628F" w:rsidRDefault="007D1612">
        <w:pPr>
          <w:pStyle w:val="Footer"/>
          <w:jc w:val="right"/>
        </w:pPr>
        <w:r w:rsidRPr="00DF7EF5">
          <w:rPr>
            <w:rFonts w:ascii="Times New Roman" w:hAnsi="Times New Roman" w:cs="Times New Roman"/>
            <w:sz w:val="24"/>
            <w:szCs w:val="24"/>
          </w:rPr>
          <w:fldChar w:fldCharType="begin"/>
        </w:r>
        <w:r w:rsidR="0026628F" w:rsidRPr="00DF7EF5">
          <w:rPr>
            <w:rFonts w:ascii="Times New Roman" w:hAnsi="Times New Roman" w:cs="Times New Roman"/>
            <w:sz w:val="24"/>
            <w:szCs w:val="24"/>
          </w:rPr>
          <w:instrText xml:space="preserve"> PAGE   \* MERGEFORMAT </w:instrText>
        </w:r>
        <w:r w:rsidRPr="00DF7EF5">
          <w:rPr>
            <w:rFonts w:ascii="Times New Roman" w:hAnsi="Times New Roman" w:cs="Times New Roman"/>
            <w:sz w:val="24"/>
            <w:szCs w:val="24"/>
          </w:rPr>
          <w:fldChar w:fldCharType="separate"/>
        </w:r>
        <w:r w:rsidR="001939B7">
          <w:rPr>
            <w:rFonts w:ascii="Times New Roman" w:hAnsi="Times New Roman" w:cs="Times New Roman"/>
            <w:noProof/>
            <w:sz w:val="24"/>
            <w:szCs w:val="24"/>
          </w:rPr>
          <w:t>33</w:t>
        </w:r>
        <w:r w:rsidRPr="00DF7EF5">
          <w:rPr>
            <w:rFonts w:ascii="Times New Roman" w:hAnsi="Times New Roman" w:cs="Times New Roman"/>
            <w:sz w:val="24"/>
            <w:szCs w:val="24"/>
          </w:rPr>
          <w:fldChar w:fldCharType="end"/>
        </w:r>
      </w:p>
    </w:sdtContent>
  </w:sdt>
  <w:p w:rsidR="0026628F" w:rsidRDefault="002662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6073"/>
      <w:docPartObj>
        <w:docPartGallery w:val="Page Numbers (Bottom of Page)"/>
        <w:docPartUnique/>
      </w:docPartObj>
    </w:sdtPr>
    <w:sdtEndPr/>
    <w:sdtContent>
      <w:p w:rsidR="00CD6CB6" w:rsidRDefault="00B67587">
        <w:pPr>
          <w:pStyle w:val="Footer"/>
          <w:jc w:val="right"/>
        </w:pPr>
        <w:r>
          <w:fldChar w:fldCharType="begin"/>
        </w:r>
        <w:r>
          <w:instrText xml:space="preserve"> PAGE   \* MERGEFORMAT </w:instrText>
        </w:r>
        <w:r>
          <w:fldChar w:fldCharType="separate"/>
        </w:r>
        <w:r w:rsidR="001939B7">
          <w:rPr>
            <w:noProof/>
          </w:rPr>
          <w:t>85</w:t>
        </w:r>
        <w:r>
          <w:fldChar w:fldCharType="end"/>
        </w:r>
      </w:p>
    </w:sdtContent>
  </w:sdt>
  <w:p w:rsidR="00CD6CB6" w:rsidRDefault="00B67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587" w:rsidRDefault="00B67587" w:rsidP="00DF7EF5">
      <w:pPr>
        <w:spacing w:after="0" w:line="240" w:lineRule="auto"/>
      </w:pPr>
      <w:r>
        <w:separator/>
      </w:r>
    </w:p>
  </w:footnote>
  <w:footnote w:type="continuationSeparator" w:id="0">
    <w:p w:rsidR="00B67587" w:rsidRDefault="00B67587" w:rsidP="00DF7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89B"/>
    <w:multiLevelType w:val="hybridMultilevel"/>
    <w:tmpl w:val="FE743F0C"/>
    <w:lvl w:ilvl="0" w:tplc="91504F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9E0850"/>
    <w:multiLevelType w:val="hybridMultilevel"/>
    <w:tmpl w:val="C36EF1B0"/>
    <w:lvl w:ilvl="0" w:tplc="84F8946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4CB0DC3"/>
    <w:multiLevelType w:val="hybridMultilevel"/>
    <w:tmpl w:val="E7789A8A"/>
    <w:lvl w:ilvl="0" w:tplc="E2C2BB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5C164C0"/>
    <w:multiLevelType w:val="multilevel"/>
    <w:tmpl w:val="ED8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E07E71"/>
    <w:multiLevelType w:val="hybridMultilevel"/>
    <w:tmpl w:val="77BC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6F3C"/>
    <w:multiLevelType w:val="hybridMultilevel"/>
    <w:tmpl w:val="D9CE6EE4"/>
    <w:lvl w:ilvl="0" w:tplc="4D66C35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6">
    <w:nsid w:val="12904813"/>
    <w:multiLevelType w:val="multilevel"/>
    <w:tmpl w:val="6C60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3C31BB"/>
    <w:multiLevelType w:val="hybridMultilevel"/>
    <w:tmpl w:val="DD48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77A64"/>
    <w:multiLevelType w:val="multilevel"/>
    <w:tmpl w:val="4914D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781BF3"/>
    <w:multiLevelType w:val="multilevel"/>
    <w:tmpl w:val="D0CC9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AA1D2E"/>
    <w:multiLevelType w:val="multilevel"/>
    <w:tmpl w:val="2D324420"/>
    <w:lvl w:ilvl="0">
      <w:start w:val="1"/>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1DED44CF"/>
    <w:multiLevelType w:val="hybridMultilevel"/>
    <w:tmpl w:val="F2A68052"/>
    <w:lvl w:ilvl="0" w:tplc="67B87B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2CF2563"/>
    <w:multiLevelType w:val="multilevel"/>
    <w:tmpl w:val="13CCE0A4"/>
    <w:lvl w:ilvl="0">
      <w:start w:val="1"/>
      <w:numFmt w:val="decimal"/>
      <w:lvlText w:val="%1."/>
      <w:lvlJc w:val="left"/>
      <w:pPr>
        <w:ind w:left="1353" w:hanging="360"/>
      </w:pPr>
      <w:rPr>
        <w:rFonts w:ascii="Times New Roman" w:eastAsia="Calibri" w:hAnsi="Times New Roman" w:cs="Times New Roman"/>
      </w:rPr>
    </w:lvl>
    <w:lvl w:ilvl="1">
      <w:start w:val="2"/>
      <w:numFmt w:val="decimal"/>
      <w:isLgl/>
      <w:lvlText w:val="%1.%2."/>
      <w:lvlJc w:val="left"/>
      <w:pPr>
        <w:ind w:left="1578" w:hanging="585"/>
      </w:pPr>
      <w:rPr>
        <w:rFonts w:hint="default"/>
        <w:i w:val="0"/>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713" w:hanging="720"/>
      </w:pPr>
      <w:rPr>
        <w:rFonts w:hint="default"/>
        <w:i w:val="0"/>
      </w:rPr>
    </w:lvl>
    <w:lvl w:ilvl="4">
      <w:start w:val="1"/>
      <w:numFmt w:val="decimal"/>
      <w:isLgl/>
      <w:lvlText w:val="%1.%2.%3.%4.%5."/>
      <w:lvlJc w:val="left"/>
      <w:pPr>
        <w:ind w:left="2073" w:hanging="1080"/>
      </w:pPr>
      <w:rPr>
        <w:rFonts w:hint="default"/>
        <w:i w:val="0"/>
      </w:rPr>
    </w:lvl>
    <w:lvl w:ilvl="5">
      <w:start w:val="1"/>
      <w:numFmt w:val="decimal"/>
      <w:isLgl/>
      <w:lvlText w:val="%1.%2.%3.%4.%5.%6."/>
      <w:lvlJc w:val="left"/>
      <w:pPr>
        <w:ind w:left="2073" w:hanging="1080"/>
      </w:pPr>
      <w:rPr>
        <w:rFonts w:hint="default"/>
        <w:i w:val="0"/>
      </w:rPr>
    </w:lvl>
    <w:lvl w:ilvl="6">
      <w:start w:val="1"/>
      <w:numFmt w:val="decimal"/>
      <w:isLgl/>
      <w:lvlText w:val="%1.%2.%3.%4.%5.%6.%7."/>
      <w:lvlJc w:val="left"/>
      <w:pPr>
        <w:ind w:left="2433" w:hanging="1440"/>
      </w:pPr>
      <w:rPr>
        <w:rFonts w:hint="default"/>
        <w:i w:val="0"/>
      </w:rPr>
    </w:lvl>
    <w:lvl w:ilvl="7">
      <w:start w:val="1"/>
      <w:numFmt w:val="decimal"/>
      <w:isLgl/>
      <w:lvlText w:val="%1.%2.%3.%4.%5.%6.%7.%8."/>
      <w:lvlJc w:val="left"/>
      <w:pPr>
        <w:ind w:left="2433" w:hanging="1440"/>
      </w:pPr>
      <w:rPr>
        <w:rFonts w:hint="default"/>
        <w:i w:val="0"/>
      </w:rPr>
    </w:lvl>
    <w:lvl w:ilvl="8">
      <w:start w:val="1"/>
      <w:numFmt w:val="decimal"/>
      <w:isLgl/>
      <w:lvlText w:val="%1.%2.%3.%4.%5.%6.%7.%8.%9."/>
      <w:lvlJc w:val="left"/>
      <w:pPr>
        <w:ind w:left="2793" w:hanging="1800"/>
      </w:pPr>
      <w:rPr>
        <w:rFonts w:hint="default"/>
        <w:i w:val="0"/>
      </w:rPr>
    </w:lvl>
  </w:abstractNum>
  <w:abstractNum w:abstractNumId="13">
    <w:nsid w:val="26D85FF2"/>
    <w:multiLevelType w:val="hybridMultilevel"/>
    <w:tmpl w:val="0DB09396"/>
    <w:lvl w:ilvl="0" w:tplc="891A13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E7331A2"/>
    <w:multiLevelType w:val="hybridMultilevel"/>
    <w:tmpl w:val="CCC06F3A"/>
    <w:lvl w:ilvl="0" w:tplc="912CD9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E7740A1"/>
    <w:multiLevelType w:val="hybridMultilevel"/>
    <w:tmpl w:val="30FE112E"/>
    <w:lvl w:ilvl="0" w:tplc="277410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0A60AA9"/>
    <w:multiLevelType w:val="hybridMultilevel"/>
    <w:tmpl w:val="7B7CD27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1500D9C"/>
    <w:multiLevelType w:val="hybridMultilevel"/>
    <w:tmpl w:val="B3A44CD6"/>
    <w:lvl w:ilvl="0" w:tplc="7B7EFEB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15B36B9"/>
    <w:multiLevelType w:val="multilevel"/>
    <w:tmpl w:val="35265D8C"/>
    <w:lvl w:ilvl="0">
      <w:start w:val="2"/>
      <w:numFmt w:val="decimal"/>
      <w:lvlText w:val="%1."/>
      <w:lvlJc w:val="left"/>
      <w:pPr>
        <w:ind w:left="540" w:hanging="540"/>
      </w:pPr>
      <w:rPr>
        <w:rFonts w:hint="default"/>
        <w:i w:val="0"/>
      </w:rPr>
    </w:lvl>
    <w:lvl w:ilvl="1">
      <w:start w:val="2"/>
      <w:numFmt w:val="decimal"/>
      <w:lvlText w:val="%1.%2."/>
      <w:lvlJc w:val="left"/>
      <w:pPr>
        <w:ind w:left="1254" w:hanging="540"/>
      </w:pPr>
      <w:rPr>
        <w:rFonts w:hint="default"/>
        <w:i w:val="0"/>
      </w:rPr>
    </w:lvl>
    <w:lvl w:ilvl="2">
      <w:start w:val="2"/>
      <w:numFmt w:val="decimal"/>
      <w:lvlText w:val="%1.%2.%3."/>
      <w:lvlJc w:val="left"/>
      <w:pPr>
        <w:ind w:left="2148" w:hanging="720"/>
      </w:pPr>
      <w:rPr>
        <w:rFonts w:hint="default"/>
        <w:i w:val="0"/>
      </w:rPr>
    </w:lvl>
    <w:lvl w:ilvl="3">
      <w:start w:val="1"/>
      <w:numFmt w:val="decimal"/>
      <w:lvlText w:val="%1.%2.%3.%4."/>
      <w:lvlJc w:val="left"/>
      <w:pPr>
        <w:ind w:left="2862" w:hanging="720"/>
      </w:pPr>
      <w:rPr>
        <w:rFonts w:hint="default"/>
        <w:i w:val="0"/>
      </w:rPr>
    </w:lvl>
    <w:lvl w:ilvl="4">
      <w:start w:val="1"/>
      <w:numFmt w:val="decimal"/>
      <w:lvlText w:val="%1.%2.%3.%4.%5."/>
      <w:lvlJc w:val="left"/>
      <w:pPr>
        <w:ind w:left="3936" w:hanging="1080"/>
      </w:pPr>
      <w:rPr>
        <w:rFonts w:hint="default"/>
        <w:i w:val="0"/>
      </w:rPr>
    </w:lvl>
    <w:lvl w:ilvl="5">
      <w:start w:val="1"/>
      <w:numFmt w:val="decimal"/>
      <w:lvlText w:val="%1.%2.%3.%4.%5.%6."/>
      <w:lvlJc w:val="left"/>
      <w:pPr>
        <w:ind w:left="4650" w:hanging="1080"/>
      </w:pPr>
      <w:rPr>
        <w:rFonts w:hint="default"/>
        <w:i w:val="0"/>
      </w:rPr>
    </w:lvl>
    <w:lvl w:ilvl="6">
      <w:start w:val="1"/>
      <w:numFmt w:val="decimal"/>
      <w:lvlText w:val="%1.%2.%3.%4.%5.%6.%7."/>
      <w:lvlJc w:val="left"/>
      <w:pPr>
        <w:ind w:left="5724" w:hanging="1440"/>
      </w:pPr>
      <w:rPr>
        <w:rFonts w:hint="default"/>
        <w:i w:val="0"/>
      </w:rPr>
    </w:lvl>
    <w:lvl w:ilvl="7">
      <w:start w:val="1"/>
      <w:numFmt w:val="decimal"/>
      <w:lvlText w:val="%1.%2.%3.%4.%5.%6.%7.%8."/>
      <w:lvlJc w:val="left"/>
      <w:pPr>
        <w:ind w:left="6438" w:hanging="1440"/>
      </w:pPr>
      <w:rPr>
        <w:rFonts w:hint="default"/>
        <w:i w:val="0"/>
      </w:rPr>
    </w:lvl>
    <w:lvl w:ilvl="8">
      <w:start w:val="1"/>
      <w:numFmt w:val="decimal"/>
      <w:lvlText w:val="%1.%2.%3.%4.%5.%6.%7.%8.%9."/>
      <w:lvlJc w:val="left"/>
      <w:pPr>
        <w:ind w:left="7512" w:hanging="1800"/>
      </w:pPr>
      <w:rPr>
        <w:rFonts w:hint="default"/>
        <w:i w:val="0"/>
      </w:rPr>
    </w:lvl>
  </w:abstractNum>
  <w:abstractNum w:abstractNumId="19">
    <w:nsid w:val="31DF05C0"/>
    <w:multiLevelType w:val="hybridMultilevel"/>
    <w:tmpl w:val="D9CE6EE4"/>
    <w:lvl w:ilvl="0" w:tplc="4D66C35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0">
    <w:nsid w:val="338E799A"/>
    <w:multiLevelType w:val="hybridMultilevel"/>
    <w:tmpl w:val="9EEEAF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D32D90"/>
    <w:multiLevelType w:val="hybridMultilevel"/>
    <w:tmpl w:val="93EA2396"/>
    <w:lvl w:ilvl="0" w:tplc="A1CCAF9A">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80006B6"/>
    <w:multiLevelType w:val="hybridMultilevel"/>
    <w:tmpl w:val="416AF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561729"/>
    <w:multiLevelType w:val="hybridMultilevel"/>
    <w:tmpl w:val="45344F68"/>
    <w:lvl w:ilvl="0" w:tplc="04210001">
      <w:start w:val="1"/>
      <w:numFmt w:val="bullet"/>
      <w:lvlText w:val=""/>
      <w:lvlJc w:val="left"/>
      <w:pPr>
        <w:ind w:left="1809" w:hanging="360"/>
      </w:pPr>
      <w:rPr>
        <w:rFonts w:ascii="Symbol" w:hAnsi="Symbol" w:hint="default"/>
      </w:rPr>
    </w:lvl>
    <w:lvl w:ilvl="1" w:tplc="04210003" w:tentative="1">
      <w:start w:val="1"/>
      <w:numFmt w:val="bullet"/>
      <w:lvlText w:val="o"/>
      <w:lvlJc w:val="left"/>
      <w:pPr>
        <w:ind w:left="2529" w:hanging="360"/>
      </w:pPr>
      <w:rPr>
        <w:rFonts w:ascii="Courier New" w:hAnsi="Courier New" w:cs="Courier New" w:hint="default"/>
      </w:rPr>
    </w:lvl>
    <w:lvl w:ilvl="2" w:tplc="04210005" w:tentative="1">
      <w:start w:val="1"/>
      <w:numFmt w:val="bullet"/>
      <w:lvlText w:val=""/>
      <w:lvlJc w:val="left"/>
      <w:pPr>
        <w:ind w:left="3249" w:hanging="360"/>
      </w:pPr>
      <w:rPr>
        <w:rFonts w:ascii="Wingdings" w:hAnsi="Wingdings" w:hint="default"/>
      </w:rPr>
    </w:lvl>
    <w:lvl w:ilvl="3" w:tplc="04210001" w:tentative="1">
      <w:start w:val="1"/>
      <w:numFmt w:val="bullet"/>
      <w:lvlText w:val=""/>
      <w:lvlJc w:val="left"/>
      <w:pPr>
        <w:ind w:left="3969" w:hanging="360"/>
      </w:pPr>
      <w:rPr>
        <w:rFonts w:ascii="Symbol" w:hAnsi="Symbol" w:hint="default"/>
      </w:rPr>
    </w:lvl>
    <w:lvl w:ilvl="4" w:tplc="04210003" w:tentative="1">
      <w:start w:val="1"/>
      <w:numFmt w:val="bullet"/>
      <w:lvlText w:val="o"/>
      <w:lvlJc w:val="left"/>
      <w:pPr>
        <w:ind w:left="4689" w:hanging="360"/>
      </w:pPr>
      <w:rPr>
        <w:rFonts w:ascii="Courier New" w:hAnsi="Courier New" w:cs="Courier New" w:hint="default"/>
      </w:rPr>
    </w:lvl>
    <w:lvl w:ilvl="5" w:tplc="04210005" w:tentative="1">
      <w:start w:val="1"/>
      <w:numFmt w:val="bullet"/>
      <w:lvlText w:val=""/>
      <w:lvlJc w:val="left"/>
      <w:pPr>
        <w:ind w:left="5409" w:hanging="360"/>
      </w:pPr>
      <w:rPr>
        <w:rFonts w:ascii="Wingdings" w:hAnsi="Wingdings" w:hint="default"/>
      </w:rPr>
    </w:lvl>
    <w:lvl w:ilvl="6" w:tplc="04210001" w:tentative="1">
      <w:start w:val="1"/>
      <w:numFmt w:val="bullet"/>
      <w:lvlText w:val=""/>
      <w:lvlJc w:val="left"/>
      <w:pPr>
        <w:ind w:left="6129" w:hanging="360"/>
      </w:pPr>
      <w:rPr>
        <w:rFonts w:ascii="Symbol" w:hAnsi="Symbol" w:hint="default"/>
      </w:rPr>
    </w:lvl>
    <w:lvl w:ilvl="7" w:tplc="04210003" w:tentative="1">
      <w:start w:val="1"/>
      <w:numFmt w:val="bullet"/>
      <w:lvlText w:val="o"/>
      <w:lvlJc w:val="left"/>
      <w:pPr>
        <w:ind w:left="6849" w:hanging="360"/>
      </w:pPr>
      <w:rPr>
        <w:rFonts w:ascii="Courier New" w:hAnsi="Courier New" w:cs="Courier New" w:hint="default"/>
      </w:rPr>
    </w:lvl>
    <w:lvl w:ilvl="8" w:tplc="04210005" w:tentative="1">
      <w:start w:val="1"/>
      <w:numFmt w:val="bullet"/>
      <w:lvlText w:val=""/>
      <w:lvlJc w:val="left"/>
      <w:pPr>
        <w:ind w:left="7569" w:hanging="360"/>
      </w:pPr>
      <w:rPr>
        <w:rFonts w:ascii="Wingdings" w:hAnsi="Wingdings" w:hint="default"/>
      </w:rPr>
    </w:lvl>
  </w:abstractNum>
  <w:abstractNum w:abstractNumId="24">
    <w:nsid w:val="3CDF06A7"/>
    <w:multiLevelType w:val="hybridMultilevel"/>
    <w:tmpl w:val="1D38724A"/>
    <w:lvl w:ilvl="0" w:tplc="ED8CA7A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4761BC6"/>
    <w:multiLevelType w:val="hybridMultilevel"/>
    <w:tmpl w:val="CC52E0C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4FA70ED"/>
    <w:multiLevelType w:val="hybridMultilevel"/>
    <w:tmpl w:val="1AE8A86A"/>
    <w:lvl w:ilvl="0" w:tplc="33A0D54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56E45BF"/>
    <w:multiLevelType w:val="multilevel"/>
    <w:tmpl w:val="EF3A34D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5AD5407"/>
    <w:multiLevelType w:val="multilevel"/>
    <w:tmpl w:val="BFACD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360399"/>
    <w:multiLevelType w:val="hybridMultilevel"/>
    <w:tmpl w:val="E0BC4DC0"/>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40B7EFD"/>
    <w:multiLevelType w:val="multilevel"/>
    <w:tmpl w:val="0BB226CE"/>
    <w:lvl w:ilvl="0">
      <w:start w:val="3"/>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nsid w:val="54BF79A4"/>
    <w:multiLevelType w:val="hybridMultilevel"/>
    <w:tmpl w:val="3124A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D955F5"/>
    <w:multiLevelType w:val="hybridMultilevel"/>
    <w:tmpl w:val="1A384764"/>
    <w:lvl w:ilvl="0" w:tplc="AA5E8C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540388B"/>
    <w:multiLevelType w:val="multilevel"/>
    <w:tmpl w:val="DD0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600082F"/>
    <w:multiLevelType w:val="hybridMultilevel"/>
    <w:tmpl w:val="FE2C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5A05C4"/>
    <w:multiLevelType w:val="hybridMultilevel"/>
    <w:tmpl w:val="D9CE6EE4"/>
    <w:lvl w:ilvl="0" w:tplc="4D66C35A">
      <w:start w:val="1"/>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6">
    <w:nsid w:val="56886B35"/>
    <w:multiLevelType w:val="hybridMultilevel"/>
    <w:tmpl w:val="0B3C401A"/>
    <w:lvl w:ilvl="0" w:tplc="7152FB6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7EB2D66"/>
    <w:multiLevelType w:val="hybridMultilevel"/>
    <w:tmpl w:val="103077E0"/>
    <w:lvl w:ilvl="0" w:tplc="20220BEE">
      <w:start w:val="1"/>
      <w:numFmt w:val="lowerLetter"/>
      <w:lvlText w:val="%1."/>
      <w:lvlJc w:val="left"/>
      <w:pPr>
        <w:ind w:left="1089" w:hanging="360"/>
      </w:pPr>
      <w:rPr>
        <w:rFonts w:hint="default"/>
      </w:rPr>
    </w:lvl>
    <w:lvl w:ilvl="1" w:tplc="04210019" w:tentative="1">
      <w:start w:val="1"/>
      <w:numFmt w:val="lowerLetter"/>
      <w:lvlText w:val="%2."/>
      <w:lvlJc w:val="left"/>
      <w:pPr>
        <w:ind w:left="1809" w:hanging="360"/>
      </w:pPr>
    </w:lvl>
    <w:lvl w:ilvl="2" w:tplc="0421001B" w:tentative="1">
      <w:start w:val="1"/>
      <w:numFmt w:val="lowerRoman"/>
      <w:lvlText w:val="%3."/>
      <w:lvlJc w:val="right"/>
      <w:pPr>
        <w:ind w:left="2529" w:hanging="180"/>
      </w:pPr>
    </w:lvl>
    <w:lvl w:ilvl="3" w:tplc="0421000F" w:tentative="1">
      <w:start w:val="1"/>
      <w:numFmt w:val="decimal"/>
      <w:lvlText w:val="%4."/>
      <w:lvlJc w:val="left"/>
      <w:pPr>
        <w:ind w:left="3249" w:hanging="360"/>
      </w:pPr>
    </w:lvl>
    <w:lvl w:ilvl="4" w:tplc="04210019" w:tentative="1">
      <w:start w:val="1"/>
      <w:numFmt w:val="lowerLetter"/>
      <w:lvlText w:val="%5."/>
      <w:lvlJc w:val="left"/>
      <w:pPr>
        <w:ind w:left="3969" w:hanging="360"/>
      </w:pPr>
    </w:lvl>
    <w:lvl w:ilvl="5" w:tplc="0421001B" w:tentative="1">
      <w:start w:val="1"/>
      <w:numFmt w:val="lowerRoman"/>
      <w:lvlText w:val="%6."/>
      <w:lvlJc w:val="right"/>
      <w:pPr>
        <w:ind w:left="4689" w:hanging="180"/>
      </w:pPr>
    </w:lvl>
    <w:lvl w:ilvl="6" w:tplc="0421000F" w:tentative="1">
      <w:start w:val="1"/>
      <w:numFmt w:val="decimal"/>
      <w:lvlText w:val="%7."/>
      <w:lvlJc w:val="left"/>
      <w:pPr>
        <w:ind w:left="5409" w:hanging="360"/>
      </w:pPr>
    </w:lvl>
    <w:lvl w:ilvl="7" w:tplc="04210019" w:tentative="1">
      <w:start w:val="1"/>
      <w:numFmt w:val="lowerLetter"/>
      <w:lvlText w:val="%8."/>
      <w:lvlJc w:val="left"/>
      <w:pPr>
        <w:ind w:left="6129" w:hanging="360"/>
      </w:pPr>
    </w:lvl>
    <w:lvl w:ilvl="8" w:tplc="0421001B" w:tentative="1">
      <w:start w:val="1"/>
      <w:numFmt w:val="lowerRoman"/>
      <w:lvlText w:val="%9."/>
      <w:lvlJc w:val="right"/>
      <w:pPr>
        <w:ind w:left="6849" w:hanging="180"/>
      </w:pPr>
    </w:lvl>
  </w:abstractNum>
  <w:abstractNum w:abstractNumId="38">
    <w:nsid w:val="58A1579D"/>
    <w:multiLevelType w:val="hybridMultilevel"/>
    <w:tmpl w:val="DFE25AF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5AC62FFD"/>
    <w:multiLevelType w:val="hybridMultilevel"/>
    <w:tmpl w:val="4AD400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BD01620"/>
    <w:multiLevelType w:val="multilevel"/>
    <w:tmpl w:val="E6E46C68"/>
    <w:lvl w:ilvl="0">
      <w:start w:val="2"/>
      <w:numFmt w:val="decimal"/>
      <w:lvlText w:val="%1."/>
      <w:lvlJc w:val="left"/>
      <w:pPr>
        <w:ind w:left="540" w:hanging="540"/>
      </w:pPr>
      <w:rPr>
        <w:rFonts w:hint="default"/>
        <w:i w:val="0"/>
      </w:rPr>
    </w:lvl>
    <w:lvl w:ilvl="1">
      <w:start w:val="3"/>
      <w:numFmt w:val="decimal"/>
      <w:lvlText w:val="%1.%2."/>
      <w:lvlJc w:val="left"/>
      <w:pPr>
        <w:ind w:left="1254" w:hanging="540"/>
      </w:pPr>
      <w:rPr>
        <w:rFonts w:hint="default"/>
        <w:i w:val="0"/>
      </w:rPr>
    </w:lvl>
    <w:lvl w:ilvl="2">
      <w:start w:val="1"/>
      <w:numFmt w:val="decimal"/>
      <w:lvlText w:val="%1.%2.%3."/>
      <w:lvlJc w:val="left"/>
      <w:pPr>
        <w:ind w:left="2148" w:hanging="720"/>
      </w:pPr>
      <w:rPr>
        <w:rFonts w:hint="default"/>
        <w:i w:val="0"/>
      </w:rPr>
    </w:lvl>
    <w:lvl w:ilvl="3">
      <w:start w:val="1"/>
      <w:numFmt w:val="decimal"/>
      <w:lvlText w:val="%1.%2.%3.%4."/>
      <w:lvlJc w:val="left"/>
      <w:pPr>
        <w:ind w:left="2862" w:hanging="720"/>
      </w:pPr>
      <w:rPr>
        <w:rFonts w:hint="default"/>
        <w:i w:val="0"/>
      </w:rPr>
    </w:lvl>
    <w:lvl w:ilvl="4">
      <w:start w:val="1"/>
      <w:numFmt w:val="decimal"/>
      <w:lvlText w:val="%1.%2.%3.%4.%5."/>
      <w:lvlJc w:val="left"/>
      <w:pPr>
        <w:ind w:left="3936" w:hanging="1080"/>
      </w:pPr>
      <w:rPr>
        <w:rFonts w:hint="default"/>
        <w:i w:val="0"/>
      </w:rPr>
    </w:lvl>
    <w:lvl w:ilvl="5">
      <w:start w:val="1"/>
      <w:numFmt w:val="decimal"/>
      <w:lvlText w:val="%1.%2.%3.%4.%5.%6."/>
      <w:lvlJc w:val="left"/>
      <w:pPr>
        <w:ind w:left="4650" w:hanging="1080"/>
      </w:pPr>
      <w:rPr>
        <w:rFonts w:hint="default"/>
        <w:i w:val="0"/>
      </w:rPr>
    </w:lvl>
    <w:lvl w:ilvl="6">
      <w:start w:val="1"/>
      <w:numFmt w:val="decimal"/>
      <w:lvlText w:val="%1.%2.%3.%4.%5.%6.%7."/>
      <w:lvlJc w:val="left"/>
      <w:pPr>
        <w:ind w:left="5724" w:hanging="1440"/>
      </w:pPr>
      <w:rPr>
        <w:rFonts w:hint="default"/>
        <w:i w:val="0"/>
      </w:rPr>
    </w:lvl>
    <w:lvl w:ilvl="7">
      <w:start w:val="1"/>
      <w:numFmt w:val="decimal"/>
      <w:lvlText w:val="%1.%2.%3.%4.%5.%6.%7.%8."/>
      <w:lvlJc w:val="left"/>
      <w:pPr>
        <w:ind w:left="6438" w:hanging="1440"/>
      </w:pPr>
      <w:rPr>
        <w:rFonts w:hint="default"/>
        <w:i w:val="0"/>
      </w:rPr>
    </w:lvl>
    <w:lvl w:ilvl="8">
      <w:start w:val="1"/>
      <w:numFmt w:val="decimal"/>
      <w:lvlText w:val="%1.%2.%3.%4.%5.%6.%7.%8.%9."/>
      <w:lvlJc w:val="left"/>
      <w:pPr>
        <w:ind w:left="7512" w:hanging="1800"/>
      </w:pPr>
      <w:rPr>
        <w:rFonts w:hint="default"/>
        <w:i w:val="0"/>
      </w:rPr>
    </w:lvl>
  </w:abstractNum>
  <w:abstractNum w:abstractNumId="41">
    <w:nsid w:val="5E06624B"/>
    <w:multiLevelType w:val="hybridMultilevel"/>
    <w:tmpl w:val="7E0025C4"/>
    <w:lvl w:ilvl="0" w:tplc="2B305AC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5E5063C1"/>
    <w:multiLevelType w:val="multilevel"/>
    <w:tmpl w:val="9C807400"/>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63475805"/>
    <w:multiLevelType w:val="multilevel"/>
    <w:tmpl w:val="1BB4196C"/>
    <w:lvl w:ilvl="0">
      <w:start w:val="3"/>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4">
    <w:nsid w:val="664F2B06"/>
    <w:multiLevelType w:val="hybridMultilevel"/>
    <w:tmpl w:val="484E3CF0"/>
    <w:lvl w:ilvl="0" w:tplc="1ED646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667A258B"/>
    <w:multiLevelType w:val="hybridMultilevel"/>
    <w:tmpl w:val="B896069E"/>
    <w:lvl w:ilvl="0" w:tplc="4E34AAC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9EF4557"/>
    <w:multiLevelType w:val="hybridMultilevel"/>
    <w:tmpl w:val="AC826AF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6C066F6D"/>
    <w:multiLevelType w:val="hybridMultilevel"/>
    <w:tmpl w:val="4B98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600F01"/>
    <w:multiLevelType w:val="multilevel"/>
    <w:tmpl w:val="7FA8E2B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00F2CDA"/>
    <w:multiLevelType w:val="hybridMultilevel"/>
    <w:tmpl w:val="04F4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5A47D4"/>
    <w:multiLevelType w:val="hybridMultilevel"/>
    <w:tmpl w:val="0D5620D4"/>
    <w:lvl w:ilvl="0" w:tplc="01BCD52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72BB4FE0"/>
    <w:multiLevelType w:val="hybridMultilevel"/>
    <w:tmpl w:val="F432D5A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5F57CBB"/>
    <w:multiLevelType w:val="hybridMultilevel"/>
    <w:tmpl w:val="91F0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827C3D"/>
    <w:multiLevelType w:val="hybridMultilevel"/>
    <w:tmpl w:val="2316822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4">
    <w:nsid w:val="77A41F8C"/>
    <w:multiLevelType w:val="hybridMultilevel"/>
    <w:tmpl w:val="1B38AD4E"/>
    <w:lvl w:ilvl="0" w:tplc="1624C2C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416148"/>
    <w:multiLevelType w:val="multilevel"/>
    <w:tmpl w:val="B874D104"/>
    <w:lvl w:ilvl="0">
      <w:start w:val="1"/>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nsid w:val="7A433875"/>
    <w:multiLevelType w:val="hybridMultilevel"/>
    <w:tmpl w:val="897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4A3717"/>
    <w:multiLevelType w:val="hybridMultilevel"/>
    <w:tmpl w:val="C6E6E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7F180A"/>
    <w:multiLevelType w:val="hybridMultilevel"/>
    <w:tmpl w:val="157C7736"/>
    <w:lvl w:ilvl="0" w:tplc="8468299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7F692A98"/>
    <w:multiLevelType w:val="hybridMultilevel"/>
    <w:tmpl w:val="7A42C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F7C0D3C"/>
    <w:multiLevelType w:val="hybridMultilevel"/>
    <w:tmpl w:val="945CF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5"/>
  </w:num>
  <w:num w:numId="2">
    <w:abstractNumId w:val="36"/>
  </w:num>
  <w:num w:numId="3">
    <w:abstractNumId w:val="8"/>
  </w:num>
  <w:num w:numId="4">
    <w:abstractNumId w:val="28"/>
  </w:num>
  <w:num w:numId="5">
    <w:abstractNumId w:val="10"/>
  </w:num>
  <w:num w:numId="6">
    <w:abstractNumId w:val="9"/>
  </w:num>
  <w:num w:numId="7">
    <w:abstractNumId w:val="46"/>
  </w:num>
  <w:num w:numId="8">
    <w:abstractNumId w:val="57"/>
  </w:num>
  <w:num w:numId="9">
    <w:abstractNumId w:val="21"/>
  </w:num>
  <w:num w:numId="10">
    <w:abstractNumId w:val="12"/>
  </w:num>
  <w:num w:numId="11">
    <w:abstractNumId w:val="42"/>
  </w:num>
  <w:num w:numId="12">
    <w:abstractNumId w:val="54"/>
  </w:num>
  <w:num w:numId="13">
    <w:abstractNumId w:val="18"/>
  </w:num>
  <w:num w:numId="14">
    <w:abstractNumId w:val="53"/>
  </w:num>
  <w:num w:numId="15">
    <w:abstractNumId w:val="17"/>
  </w:num>
  <w:num w:numId="16">
    <w:abstractNumId w:val="3"/>
  </w:num>
  <w:num w:numId="17">
    <w:abstractNumId w:val="6"/>
  </w:num>
  <w:num w:numId="18">
    <w:abstractNumId w:val="33"/>
  </w:num>
  <w:num w:numId="19">
    <w:abstractNumId w:val="40"/>
  </w:num>
  <w:num w:numId="20">
    <w:abstractNumId w:val="29"/>
  </w:num>
  <w:num w:numId="21">
    <w:abstractNumId w:val="16"/>
  </w:num>
  <w:num w:numId="22">
    <w:abstractNumId w:val="25"/>
  </w:num>
  <w:num w:numId="23">
    <w:abstractNumId w:val="1"/>
  </w:num>
  <w:num w:numId="24">
    <w:abstractNumId w:val="37"/>
  </w:num>
  <w:num w:numId="25">
    <w:abstractNumId w:val="23"/>
  </w:num>
  <w:num w:numId="26">
    <w:abstractNumId w:val="13"/>
  </w:num>
  <w:num w:numId="27">
    <w:abstractNumId w:val="44"/>
  </w:num>
  <w:num w:numId="28">
    <w:abstractNumId w:val="60"/>
  </w:num>
  <w:num w:numId="29">
    <w:abstractNumId w:val="27"/>
  </w:num>
  <w:num w:numId="30">
    <w:abstractNumId w:val="43"/>
  </w:num>
  <w:num w:numId="31">
    <w:abstractNumId w:val="48"/>
  </w:num>
  <w:num w:numId="32">
    <w:abstractNumId w:val="30"/>
  </w:num>
  <w:num w:numId="33">
    <w:abstractNumId w:val="20"/>
  </w:num>
  <w:num w:numId="34">
    <w:abstractNumId w:val="55"/>
  </w:num>
  <w:num w:numId="35">
    <w:abstractNumId w:val="0"/>
  </w:num>
  <w:num w:numId="36">
    <w:abstractNumId w:val="32"/>
  </w:num>
  <w:num w:numId="37">
    <w:abstractNumId w:val="19"/>
  </w:num>
  <w:num w:numId="38">
    <w:abstractNumId w:val="5"/>
  </w:num>
  <w:num w:numId="39">
    <w:abstractNumId w:val="35"/>
  </w:num>
  <w:num w:numId="40">
    <w:abstractNumId w:val="51"/>
  </w:num>
  <w:num w:numId="41">
    <w:abstractNumId w:val="56"/>
  </w:num>
  <w:num w:numId="42">
    <w:abstractNumId w:val="49"/>
  </w:num>
  <w:num w:numId="43">
    <w:abstractNumId w:val="34"/>
  </w:num>
  <w:num w:numId="44">
    <w:abstractNumId w:val="47"/>
  </w:num>
  <w:num w:numId="45">
    <w:abstractNumId w:val="4"/>
  </w:num>
  <w:num w:numId="46">
    <w:abstractNumId w:val="52"/>
  </w:num>
  <w:num w:numId="47">
    <w:abstractNumId w:val="7"/>
  </w:num>
  <w:num w:numId="48">
    <w:abstractNumId w:val="38"/>
  </w:num>
  <w:num w:numId="49">
    <w:abstractNumId w:val="59"/>
  </w:num>
  <w:num w:numId="50">
    <w:abstractNumId w:val="50"/>
  </w:num>
  <w:num w:numId="51">
    <w:abstractNumId w:val="26"/>
  </w:num>
  <w:num w:numId="52">
    <w:abstractNumId w:val="58"/>
  </w:num>
  <w:num w:numId="53">
    <w:abstractNumId w:val="2"/>
  </w:num>
  <w:num w:numId="54">
    <w:abstractNumId w:val="14"/>
  </w:num>
  <w:num w:numId="55">
    <w:abstractNumId w:val="15"/>
  </w:num>
  <w:num w:numId="56">
    <w:abstractNumId w:val="11"/>
  </w:num>
  <w:num w:numId="57">
    <w:abstractNumId w:val="24"/>
  </w:num>
  <w:num w:numId="58">
    <w:abstractNumId w:val="41"/>
  </w:num>
  <w:num w:numId="59">
    <w:abstractNumId w:val="39"/>
  </w:num>
  <w:num w:numId="60">
    <w:abstractNumId w:val="31"/>
  </w:num>
  <w:num w:numId="61">
    <w:abstractNumId w:val="2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2CCE"/>
    <w:rsid w:val="0000071E"/>
    <w:rsid w:val="000041AB"/>
    <w:rsid w:val="00012A03"/>
    <w:rsid w:val="00050C7F"/>
    <w:rsid w:val="00057719"/>
    <w:rsid w:val="00071792"/>
    <w:rsid w:val="000D6BBC"/>
    <w:rsid w:val="001076E7"/>
    <w:rsid w:val="00125FA9"/>
    <w:rsid w:val="00143F78"/>
    <w:rsid w:val="00150935"/>
    <w:rsid w:val="001554D8"/>
    <w:rsid w:val="00166862"/>
    <w:rsid w:val="001939B7"/>
    <w:rsid w:val="001A5B5D"/>
    <w:rsid w:val="001A67EE"/>
    <w:rsid w:val="001E40A3"/>
    <w:rsid w:val="0020198A"/>
    <w:rsid w:val="00213E25"/>
    <w:rsid w:val="00253E53"/>
    <w:rsid w:val="0026628F"/>
    <w:rsid w:val="00280728"/>
    <w:rsid w:val="0028566F"/>
    <w:rsid w:val="00287FE7"/>
    <w:rsid w:val="002941C1"/>
    <w:rsid w:val="00300FDE"/>
    <w:rsid w:val="003047FE"/>
    <w:rsid w:val="00327DB4"/>
    <w:rsid w:val="0033781F"/>
    <w:rsid w:val="00342324"/>
    <w:rsid w:val="00354F97"/>
    <w:rsid w:val="003574A6"/>
    <w:rsid w:val="00375376"/>
    <w:rsid w:val="003B1879"/>
    <w:rsid w:val="003C2852"/>
    <w:rsid w:val="003D3C2E"/>
    <w:rsid w:val="003E31C6"/>
    <w:rsid w:val="004233BC"/>
    <w:rsid w:val="0043415D"/>
    <w:rsid w:val="004620B1"/>
    <w:rsid w:val="00470F85"/>
    <w:rsid w:val="004801D0"/>
    <w:rsid w:val="00487601"/>
    <w:rsid w:val="004B4B24"/>
    <w:rsid w:val="004B720A"/>
    <w:rsid w:val="004C29D9"/>
    <w:rsid w:val="004E7D4B"/>
    <w:rsid w:val="005368BC"/>
    <w:rsid w:val="005409DF"/>
    <w:rsid w:val="00541C9C"/>
    <w:rsid w:val="00572471"/>
    <w:rsid w:val="0058325C"/>
    <w:rsid w:val="005A5D5D"/>
    <w:rsid w:val="005A7151"/>
    <w:rsid w:val="005E588B"/>
    <w:rsid w:val="0060365D"/>
    <w:rsid w:val="006253A5"/>
    <w:rsid w:val="00642DF2"/>
    <w:rsid w:val="006807AA"/>
    <w:rsid w:val="006807FA"/>
    <w:rsid w:val="00683624"/>
    <w:rsid w:val="00693870"/>
    <w:rsid w:val="0069508A"/>
    <w:rsid w:val="006B1DF3"/>
    <w:rsid w:val="006C449C"/>
    <w:rsid w:val="006D5EAB"/>
    <w:rsid w:val="006F2C67"/>
    <w:rsid w:val="00704397"/>
    <w:rsid w:val="00724F9E"/>
    <w:rsid w:val="00762A06"/>
    <w:rsid w:val="007640F4"/>
    <w:rsid w:val="007D1612"/>
    <w:rsid w:val="007D52A3"/>
    <w:rsid w:val="00815790"/>
    <w:rsid w:val="00817FF2"/>
    <w:rsid w:val="00853DA3"/>
    <w:rsid w:val="008554E7"/>
    <w:rsid w:val="00862552"/>
    <w:rsid w:val="00892AF1"/>
    <w:rsid w:val="008C0EA3"/>
    <w:rsid w:val="008F0714"/>
    <w:rsid w:val="0095438D"/>
    <w:rsid w:val="00963A73"/>
    <w:rsid w:val="009669AD"/>
    <w:rsid w:val="00966C66"/>
    <w:rsid w:val="00987557"/>
    <w:rsid w:val="009925E5"/>
    <w:rsid w:val="009A0CF1"/>
    <w:rsid w:val="009B6BAD"/>
    <w:rsid w:val="009C45D4"/>
    <w:rsid w:val="009D61B0"/>
    <w:rsid w:val="009E2F42"/>
    <w:rsid w:val="00A124BC"/>
    <w:rsid w:val="00A22CCE"/>
    <w:rsid w:val="00A23012"/>
    <w:rsid w:val="00A41FEB"/>
    <w:rsid w:val="00A94D38"/>
    <w:rsid w:val="00AA1FEC"/>
    <w:rsid w:val="00AA4896"/>
    <w:rsid w:val="00B10617"/>
    <w:rsid w:val="00B13B81"/>
    <w:rsid w:val="00B21553"/>
    <w:rsid w:val="00B3038E"/>
    <w:rsid w:val="00B424E9"/>
    <w:rsid w:val="00B607CF"/>
    <w:rsid w:val="00B67587"/>
    <w:rsid w:val="00B846E4"/>
    <w:rsid w:val="00B97737"/>
    <w:rsid w:val="00BA2F6D"/>
    <w:rsid w:val="00BA35F0"/>
    <w:rsid w:val="00BB7E76"/>
    <w:rsid w:val="00BC4A12"/>
    <w:rsid w:val="00C354E8"/>
    <w:rsid w:val="00CE5F72"/>
    <w:rsid w:val="00D66C65"/>
    <w:rsid w:val="00DB245D"/>
    <w:rsid w:val="00DC35F3"/>
    <w:rsid w:val="00DC5D13"/>
    <w:rsid w:val="00DD06A1"/>
    <w:rsid w:val="00DF7EF5"/>
    <w:rsid w:val="00E26097"/>
    <w:rsid w:val="00E65F59"/>
    <w:rsid w:val="00EA0F0D"/>
    <w:rsid w:val="00EB6A65"/>
    <w:rsid w:val="00EE1110"/>
    <w:rsid w:val="00F22D5F"/>
    <w:rsid w:val="00F2384F"/>
    <w:rsid w:val="00F72E4F"/>
    <w:rsid w:val="00F76798"/>
    <w:rsid w:val="00FA3567"/>
    <w:rsid w:val="00FB3B90"/>
    <w:rsid w:val="00FC258F"/>
    <w:rsid w:val="00FE3989"/>
    <w:rsid w:val="00FF65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colormenu v:ext="edit" strokecolor="none"/>
    </o:shapedefaults>
    <o:shapelayout v:ext="edit">
      <o:idmap v:ext="edit" data="1"/>
      <o:rules v:ext="edit">
        <o:r id="V:Rule17" type="connector" idref="#_x0000_s1129"/>
        <o:r id="V:Rule18" type="connector" idref="#_x0000_s1079"/>
        <o:r id="V:Rule19" type="connector" idref="#_x0000_s1042"/>
        <o:r id="V:Rule20" type="connector" idref="#_x0000_s1080"/>
        <o:r id="V:Rule21" type="connector" idref="#_x0000_s1106"/>
        <o:r id="V:Rule22" type="connector" idref="#_x0000_s1132"/>
        <o:r id="V:Rule23" type="connector" idref="#_x0000_s1078"/>
        <o:r id="V:Rule24" type="connector" idref="#_x0000_s1095"/>
        <o:r id="V:Rule25" type="connector" idref="#_x0000_s1043"/>
        <o:r id="V:Rule26" type="connector" idref="#_x0000_s1052"/>
        <o:r id="V:Rule27" type="connector" idref="#_x0000_s1077"/>
        <o:r id="V:Rule28" type="connector" idref="#_x0000_s1131"/>
        <o:r id="V:Rule29" type="connector" idref="#_x0000_s1105"/>
        <o:r id="V:Rule30" type="connector" idref="#_x0000_s1096"/>
        <o:r id="V:Rule31" type="connector" idref="#_x0000_s1130"/>
        <o:r id="V:Rule3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10"/>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3B90"/>
    <w:rPr>
      <w:rFonts w:cs="Times New Roman"/>
    </w:rPr>
  </w:style>
  <w:style w:type="paragraph" w:styleId="ListParagraph">
    <w:name w:val="List Paragraph"/>
    <w:basedOn w:val="Normal"/>
    <w:uiPriority w:val="34"/>
    <w:qFormat/>
    <w:rsid w:val="00815790"/>
    <w:pPr>
      <w:ind w:left="720"/>
      <w:contextualSpacing/>
    </w:pPr>
  </w:style>
  <w:style w:type="paragraph" w:styleId="BalloonText">
    <w:name w:val="Balloon Text"/>
    <w:basedOn w:val="Normal"/>
    <w:link w:val="BalloonTextChar"/>
    <w:uiPriority w:val="99"/>
    <w:semiHidden/>
    <w:unhideWhenUsed/>
    <w:rsid w:val="00FE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989"/>
    <w:rPr>
      <w:rFonts w:ascii="Tahoma" w:hAnsi="Tahoma" w:cs="Tahoma"/>
      <w:sz w:val="16"/>
      <w:szCs w:val="16"/>
    </w:rPr>
  </w:style>
  <w:style w:type="paragraph" w:styleId="Header">
    <w:name w:val="header"/>
    <w:basedOn w:val="Normal"/>
    <w:link w:val="HeaderChar"/>
    <w:uiPriority w:val="99"/>
    <w:semiHidden/>
    <w:unhideWhenUsed/>
    <w:rsid w:val="00DF7E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7EF5"/>
    <w:rPr>
      <w:rFonts w:cstheme="minorBidi"/>
      <w:lang w:val="en-US" w:eastAsia="en-US"/>
    </w:rPr>
  </w:style>
  <w:style w:type="paragraph" w:styleId="Footer">
    <w:name w:val="footer"/>
    <w:basedOn w:val="Normal"/>
    <w:link w:val="FooterChar"/>
    <w:uiPriority w:val="99"/>
    <w:unhideWhenUsed/>
    <w:rsid w:val="00DF7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EF5"/>
    <w:rPr>
      <w:rFonts w:cstheme="minorBidi"/>
      <w:lang w:val="en-US" w:eastAsia="en-US"/>
    </w:rPr>
  </w:style>
  <w:style w:type="table" w:styleId="TableGrid">
    <w:name w:val="Table Grid"/>
    <w:basedOn w:val="TableNormal"/>
    <w:uiPriority w:val="59"/>
    <w:rsid w:val="00704397"/>
    <w:pPr>
      <w:spacing w:after="0" w:line="240" w:lineRule="auto"/>
    </w:pPr>
    <w:rPr>
      <w:rFonts w:eastAsia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04397"/>
    <w:pPr>
      <w:spacing w:after="0" w:line="240" w:lineRule="auto"/>
    </w:pPr>
    <w:rPr>
      <w:rFonts w:cstheme="minorBidi"/>
      <w:lang w:val="en-US" w:eastAsia="en-US"/>
    </w:rPr>
  </w:style>
  <w:style w:type="character" w:styleId="Hyperlink">
    <w:name w:val="Hyperlink"/>
    <w:basedOn w:val="DefaultParagraphFont"/>
    <w:uiPriority w:val="99"/>
    <w:unhideWhenUsed/>
    <w:rsid w:val="0028566F"/>
    <w:rPr>
      <w:color w:val="0000FF"/>
      <w:u w:val="single"/>
    </w:rPr>
  </w:style>
  <w:style w:type="character" w:styleId="Strong">
    <w:name w:val="Strong"/>
    <w:basedOn w:val="DefaultParagraphFont"/>
    <w:uiPriority w:val="22"/>
    <w:qFormat/>
    <w:rsid w:val="0028566F"/>
    <w:rPr>
      <w:b/>
      <w:bCs/>
    </w:rPr>
  </w:style>
  <w:style w:type="paragraph" w:styleId="NormalWeb">
    <w:name w:val="Normal (Web)"/>
    <w:basedOn w:val="Normal"/>
    <w:uiPriority w:val="99"/>
    <w:unhideWhenUsed/>
    <w:rsid w:val="000041AB"/>
    <w:pPr>
      <w:spacing w:before="100" w:beforeAutospacing="1" w:after="100" w:afterAutospacing="1" w:line="240" w:lineRule="auto"/>
    </w:pPr>
    <w:rPr>
      <w:rFonts w:ascii="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1301307922">
      <w:bodyDiv w:val="1"/>
      <w:marLeft w:val="0"/>
      <w:marRight w:val="0"/>
      <w:marTop w:val="0"/>
      <w:marBottom w:val="0"/>
      <w:divBdr>
        <w:top w:val="none" w:sz="0" w:space="0" w:color="auto"/>
        <w:left w:val="none" w:sz="0" w:space="0" w:color="auto"/>
        <w:bottom w:val="none" w:sz="0" w:space="0" w:color="auto"/>
        <w:right w:val="none" w:sz="0" w:space="0" w:color="auto"/>
      </w:divBdr>
      <w:divsChild>
        <w:div w:id="1399552872">
          <w:marLeft w:val="0"/>
          <w:marRight w:val="0"/>
          <w:marTop w:val="0"/>
          <w:marBottom w:val="0"/>
          <w:divBdr>
            <w:top w:val="none" w:sz="0" w:space="0" w:color="auto"/>
            <w:left w:val="none" w:sz="0" w:space="0" w:color="auto"/>
            <w:bottom w:val="none" w:sz="0" w:space="0" w:color="auto"/>
            <w:right w:val="none" w:sz="0" w:space="0" w:color="auto"/>
          </w:divBdr>
        </w:div>
        <w:div w:id="1779913082">
          <w:marLeft w:val="0"/>
          <w:marRight w:val="0"/>
          <w:marTop w:val="0"/>
          <w:marBottom w:val="0"/>
          <w:divBdr>
            <w:top w:val="none" w:sz="0" w:space="0" w:color="auto"/>
            <w:left w:val="none" w:sz="0" w:space="0" w:color="auto"/>
            <w:bottom w:val="none" w:sz="0" w:space="0" w:color="auto"/>
            <w:right w:val="none" w:sz="0" w:space="0" w:color="auto"/>
          </w:divBdr>
        </w:div>
      </w:divsChild>
    </w:div>
    <w:div w:id="1426417982">
      <w:bodyDiv w:val="1"/>
      <w:marLeft w:val="0"/>
      <w:marRight w:val="0"/>
      <w:marTop w:val="0"/>
      <w:marBottom w:val="0"/>
      <w:divBdr>
        <w:top w:val="none" w:sz="0" w:space="0" w:color="auto"/>
        <w:left w:val="none" w:sz="0" w:space="0" w:color="auto"/>
        <w:bottom w:val="none" w:sz="0" w:space="0" w:color="auto"/>
        <w:right w:val="none" w:sz="0" w:space="0" w:color="auto"/>
      </w:divBdr>
    </w:div>
    <w:div w:id="1609004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trategic-marketing.html" TargetMode="External"/><Relationship Id="rId13" Type="http://schemas.openxmlformats.org/officeDocument/2006/relationships/hyperlink" Target="http://www.businessdictionary.com/definition/marketing-strategy.html" TargetMode="External"/><Relationship Id="rId18" Type="http://schemas.openxmlformats.org/officeDocument/2006/relationships/hyperlink" Target="http://www.businessdictionary.com/definition/matrix.html" TargetMode="External"/><Relationship Id="rId26" Type="http://schemas.openxmlformats.org/officeDocument/2006/relationships/hyperlink" Target="http://www.businessdictionary.com/definition/developer.html" TargetMode="External"/><Relationship Id="rId39" Type="http://schemas.openxmlformats.org/officeDocument/2006/relationships/diagramLayout" Target="diagrams/layout2.xml"/><Relationship Id="rId3" Type="http://schemas.openxmlformats.org/officeDocument/2006/relationships/settings" Target="settings.xml"/><Relationship Id="rId21" Type="http://schemas.openxmlformats.org/officeDocument/2006/relationships/hyperlink" Target="http://www.businessdictionary.com/definition/market-penetration.html" TargetMode="External"/><Relationship Id="rId34" Type="http://schemas.openxmlformats.org/officeDocument/2006/relationships/diagramLayout" Target="diagrams/layout1.xml"/><Relationship Id="rId42" Type="http://schemas.microsoft.com/office/2007/relationships/diagramDrawing" Target="diagrams/drawing2.xml"/><Relationship Id="rId7" Type="http://schemas.openxmlformats.org/officeDocument/2006/relationships/image" Target="media/image1.png"/><Relationship Id="rId12" Type="http://schemas.openxmlformats.org/officeDocument/2006/relationships/hyperlink" Target="http://www.investorguide.com/definition/firm.html" TargetMode="External"/><Relationship Id="rId17" Type="http://schemas.openxmlformats.org/officeDocument/2006/relationships/hyperlink" Target="http://www.businessdictionary.com/definition/table.html" TargetMode="External"/><Relationship Id="rId25" Type="http://schemas.openxmlformats.org/officeDocument/2006/relationships/hyperlink" Target="http://www.businessdictionary.com/definition/market-development.html" TargetMode="Externa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inessdictionary.com/definition/growth-strategy.html" TargetMode="External"/><Relationship Id="rId20" Type="http://schemas.openxmlformats.org/officeDocument/2006/relationships/hyperlink" Target="http://www.investorguide.com/definition/growth.html" TargetMode="External"/><Relationship Id="rId29" Type="http://schemas.openxmlformats.org/officeDocument/2006/relationships/hyperlink" Target="http://www.businessdictionary.com/definition/diversification.html" TargetMode="External"/><Relationship Id="rId41"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link.html" TargetMode="External"/><Relationship Id="rId24" Type="http://schemas.openxmlformats.org/officeDocument/2006/relationships/hyperlink" Target="http://www.businessdictionary.com/definition/market-segment.html" TargetMode="External"/><Relationship Id="rId32" Type="http://schemas.openxmlformats.org/officeDocument/2006/relationships/image" Target="media/image3.jpeg"/><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usinessdictionary.com/definition/strategic-direction.html" TargetMode="External"/><Relationship Id="rId23" Type="http://schemas.openxmlformats.org/officeDocument/2006/relationships/hyperlink" Target="http://www.businessdictionary.com/definition/current.html" TargetMode="External"/><Relationship Id="rId28" Type="http://schemas.openxmlformats.org/officeDocument/2006/relationships/hyperlink" Target="http://www.businessdictionary.com/definition/product-development.html" TargetMode="External"/><Relationship Id="rId36" Type="http://schemas.openxmlformats.org/officeDocument/2006/relationships/diagramColors" Target="diagrams/colors1.xml"/><Relationship Id="rId10" Type="http://schemas.openxmlformats.org/officeDocument/2006/relationships/hyperlink" Target="http://www.businessdictionary.com/definition/tool.html" TargetMode="External"/><Relationship Id="rId19" Type="http://schemas.openxmlformats.org/officeDocument/2006/relationships/hyperlink" Target="http://www.businessdictionary.com/definition/strategy.html" TargetMode="External"/><Relationship Id="rId31" Type="http://schemas.openxmlformats.org/officeDocument/2006/relationships/image" Target="media/image2.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usinessdictionary.com/definition/planning.html" TargetMode="External"/><Relationship Id="rId14" Type="http://schemas.openxmlformats.org/officeDocument/2006/relationships/hyperlink" Target="http://www.businessdictionary.com/definition/general.html" TargetMode="External"/><Relationship Id="rId22" Type="http://schemas.openxmlformats.org/officeDocument/2006/relationships/hyperlink" Target="http://www.businessdictionary.com/definition/product.html" TargetMode="External"/><Relationship Id="rId27" Type="http://schemas.openxmlformats.org/officeDocument/2006/relationships/hyperlink" Target="http://www.investorguide.com/definition/market.html" TargetMode="External"/><Relationship Id="rId30" Type="http://schemas.openxmlformats.org/officeDocument/2006/relationships/hyperlink" Target="http://www.businessdictionary.com/definition/Harvard-Business-Review.html" TargetMode="External"/><Relationship Id="rId35" Type="http://schemas.openxmlformats.org/officeDocument/2006/relationships/diagramQuickStyle" Target="diagrams/quickStyle1.xml"/><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AE3013-205B-40D5-B56B-886F723B47BD}"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3BB6E11D-04F6-4F17-A737-6EE60C4B2DBD}">
      <dgm:prSet phldrT="[Text]"/>
      <dgm:spPr/>
      <dgm:t>
        <a:bodyPr/>
        <a:lstStyle/>
        <a:p>
          <a:r>
            <a:rPr lang="en-US"/>
            <a:t>market</a:t>
          </a:r>
        </a:p>
      </dgm:t>
    </dgm:pt>
    <dgm:pt modelId="{4B03916D-B6A3-47ED-9EA8-BF53C5898A33}" type="parTrans" cxnId="{F73F4FF5-D52E-4F11-A764-FE157112A240}">
      <dgm:prSet/>
      <dgm:spPr/>
      <dgm:t>
        <a:bodyPr/>
        <a:lstStyle/>
        <a:p>
          <a:endParaRPr lang="en-US"/>
        </a:p>
      </dgm:t>
    </dgm:pt>
    <dgm:pt modelId="{14D9C615-9E8E-4722-9F96-9654680C2FCE}" type="sibTrans" cxnId="{F73F4FF5-D52E-4F11-A764-FE157112A240}">
      <dgm:prSet/>
      <dgm:spPr/>
      <dgm:t>
        <a:bodyPr/>
        <a:lstStyle/>
        <a:p>
          <a:endParaRPr lang="en-US"/>
        </a:p>
      </dgm:t>
    </dgm:pt>
    <dgm:pt modelId="{7055E002-3A26-4F14-9ECD-64EDCA0053A2}">
      <dgm:prSet/>
      <dgm:spPr/>
      <dgm:t>
        <a:bodyPr/>
        <a:lstStyle/>
        <a:p>
          <a:r>
            <a:rPr lang="en-US"/>
            <a:t>product (new)</a:t>
          </a:r>
        </a:p>
      </dgm:t>
    </dgm:pt>
    <dgm:pt modelId="{F1EA4805-4EF0-4332-BC8C-4546CB703541}" type="parTrans" cxnId="{7A06AE8F-5E59-45FC-8A0B-88B77A9272A8}">
      <dgm:prSet/>
      <dgm:spPr/>
      <dgm:t>
        <a:bodyPr/>
        <a:lstStyle/>
        <a:p>
          <a:endParaRPr lang="en-US"/>
        </a:p>
      </dgm:t>
    </dgm:pt>
    <dgm:pt modelId="{D8B2B6B8-71E7-451B-A669-F876D252D689}" type="sibTrans" cxnId="{7A06AE8F-5E59-45FC-8A0B-88B77A9272A8}">
      <dgm:prSet/>
      <dgm:spPr/>
      <dgm:t>
        <a:bodyPr/>
        <a:lstStyle/>
        <a:p>
          <a:endParaRPr lang="en-US"/>
        </a:p>
      </dgm:t>
    </dgm:pt>
    <dgm:pt modelId="{C0631EBD-2D83-4355-A495-64DB6C44E468}" type="asst">
      <dgm:prSet/>
      <dgm:spPr/>
      <dgm:t>
        <a:bodyPr/>
        <a:lstStyle/>
        <a:p>
          <a:r>
            <a:rPr lang="en-US"/>
            <a:t>market</a:t>
          </a:r>
        </a:p>
        <a:p>
          <a:r>
            <a:rPr lang="en-US"/>
            <a:t>(current)</a:t>
          </a:r>
        </a:p>
      </dgm:t>
    </dgm:pt>
    <dgm:pt modelId="{4F02B0E8-7A82-4DB7-9428-C2554AA70B0B}" type="parTrans" cxnId="{F3FB2318-D351-43D9-B2C5-B8A75DD1D232}">
      <dgm:prSet/>
      <dgm:spPr/>
      <dgm:t>
        <a:bodyPr/>
        <a:lstStyle/>
        <a:p>
          <a:endParaRPr lang="en-US"/>
        </a:p>
      </dgm:t>
    </dgm:pt>
    <dgm:pt modelId="{D3B8FE1B-BC24-4550-84D2-9AE510CEA8CE}" type="sibTrans" cxnId="{F3FB2318-D351-43D9-B2C5-B8A75DD1D232}">
      <dgm:prSet/>
      <dgm:spPr/>
      <dgm:t>
        <a:bodyPr/>
        <a:lstStyle/>
        <a:p>
          <a:endParaRPr lang="en-US"/>
        </a:p>
      </dgm:t>
    </dgm:pt>
    <dgm:pt modelId="{C359CFD4-F95E-4D6C-AF62-1CFC0BF16D79}" type="asst">
      <dgm:prSet/>
      <dgm:spPr/>
      <dgm:t>
        <a:bodyPr/>
        <a:lstStyle/>
        <a:p>
          <a:r>
            <a:rPr lang="en-US"/>
            <a:t>market</a:t>
          </a:r>
        </a:p>
        <a:p>
          <a:r>
            <a:rPr lang="en-US"/>
            <a:t>(new)</a:t>
          </a:r>
        </a:p>
      </dgm:t>
    </dgm:pt>
    <dgm:pt modelId="{34F9993D-BB02-48E9-B36A-604EAB3A047D}" type="parTrans" cxnId="{1285D0D8-B3C2-4442-9FE6-6CBF790DF655}">
      <dgm:prSet/>
      <dgm:spPr/>
      <dgm:t>
        <a:bodyPr/>
        <a:lstStyle/>
        <a:p>
          <a:endParaRPr lang="en-US"/>
        </a:p>
      </dgm:t>
    </dgm:pt>
    <dgm:pt modelId="{B63049C0-4256-48F2-A79B-147F05A51BAF}" type="sibTrans" cxnId="{1285D0D8-B3C2-4442-9FE6-6CBF790DF655}">
      <dgm:prSet/>
      <dgm:spPr/>
      <dgm:t>
        <a:bodyPr/>
        <a:lstStyle/>
        <a:p>
          <a:endParaRPr lang="en-US"/>
        </a:p>
      </dgm:t>
    </dgm:pt>
    <dgm:pt modelId="{11898584-559A-4BE1-9AC3-5DC0D6E3CFC7}" type="asst">
      <dgm:prSet/>
      <dgm:spPr/>
      <dgm:t>
        <a:bodyPr/>
        <a:lstStyle/>
        <a:p>
          <a:r>
            <a:rPr lang="en-US"/>
            <a:t>product</a:t>
          </a:r>
        </a:p>
        <a:p>
          <a:r>
            <a:rPr lang="en-US"/>
            <a:t>(current)</a:t>
          </a:r>
        </a:p>
      </dgm:t>
    </dgm:pt>
    <dgm:pt modelId="{B8BA7637-D707-4B85-A42A-632847F68B40}" type="parTrans" cxnId="{2C017B3E-C9F9-4F80-8D39-C7C7492C7385}">
      <dgm:prSet/>
      <dgm:spPr/>
      <dgm:t>
        <a:bodyPr/>
        <a:lstStyle/>
        <a:p>
          <a:endParaRPr lang="en-US"/>
        </a:p>
      </dgm:t>
    </dgm:pt>
    <dgm:pt modelId="{ED099C89-B8C9-453B-999E-519CFEAB99C4}" type="sibTrans" cxnId="{2C017B3E-C9F9-4F80-8D39-C7C7492C7385}">
      <dgm:prSet/>
      <dgm:spPr/>
      <dgm:t>
        <a:bodyPr/>
        <a:lstStyle/>
        <a:p>
          <a:endParaRPr lang="en-US"/>
        </a:p>
      </dgm:t>
    </dgm:pt>
    <dgm:pt modelId="{6AEADE9C-4F05-45ED-A339-149D146955D6}" type="asst">
      <dgm:prSet/>
      <dgm:spPr/>
      <dgm:t>
        <a:bodyPr/>
        <a:lstStyle/>
        <a:p>
          <a:r>
            <a:rPr lang="en-US"/>
            <a:t>market</a:t>
          </a:r>
        </a:p>
        <a:p>
          <a:r>
            <a:rPr lang="en-US"/>
            <a:t>(current)</a:t>
          </a:r>
        </a:p>
      </dgm:t>
    </dgm:pt>
    <dgm:pt modelId="{303B20E1-ED8C-4150-B024-A97114E3602E}" type="parTrans" cxnId="{8B43AD25-98CC-49E2-8429-8AD9BDA7D565}">
      <dgm:prSet/>
      <dgm:spPr/>
      <dgm:t>
        <a:bodyPr/>
        <a:lstStyle/>
        <a:p>
          <a:endParaRPr lang="en-US"/>
        </a:p>
      </dgm:t>
    </dgm:pt>
    <dgm:pt modelId="{E21925D3-28FF-4E5D-87D7-4B033139F1C8}" type="sibTrans" cxnId="{8B43AD25-98CC-49E2-8429-8AD9BDA7D565}">
      <dgm:prSet/>
      <dgm:spPr/>
      <dgm:t>
        <a:bodyPr/>
        <a:lstStyle/>
        <a:p>
          <a:endParaRPr lang="en-US"/>
        </a:p>
      </dgm:t>
    </dgm:pt>
    <dgm:pt modelId="{2BD2BF33-1FCA-4A21-BE61-182B85FD731A}" type="asst">
      <dgm:prSet/>
      <dgm:spPr/>
      <dgm:t>
        <a:bodyPr/>
        <a:lstStyle/>
        <a:p>
          <a:r>
            <a:rPr lang="en-US"/>
            <a:t>product</a:t>
          </a:r>
        </a:p>
        <a:p>
          <a:r>
            <a:rPr lang="en-US"/>
            <a:t>(new)</a:t>
          </a:r>
        </a:p>
      </dgm:t>
    </dgm:pt>
    <dgm:pt modelId="{883B6338-0B3C-402B-AC00-564C4F117161}" type="parTrans" cxnId="{707A3ECA-DCA5-474E-A8C2-C6F83CDF24E1}">
      <dgm:prSet/>
      <dgm:spPr/>
      <dgm:t>
        <a:bodyPr/>
        <a:lstStyle/>
        <a:p>
          <a:endParaRPr lang="en-US"/>
        </a:p>
      </dgm:t>
    </dgm:pt>
    <dgm:pt modelId="{963E6038-251D-403D-B57D-6B7E4CDF3F8B}" type="sibTrans" cxnId="{707A3ECA-DCA5-474E-A8C2-C6F83CDF24E1}">
      <dgm:prSet/>
      <dgm:spPr/>
      <dgm:t>
        <a:bodyPr/>
        <a:lstStyle/>
        <a:p>
          <a:endParaRPr lang="en-US"/>
        </a:p>
      </dgm:t>
    </dgm:pt>
    <dgm:pt modelId="{E14EC2D5-EF3D-4F10-BA32-7DCF357CACA3}" type="asst">
      <dgm:prSet/>
      <dgm:spPr/>
      <dgm:t>
        <a:bodyPr/>
        <a:lstStyle/>
        <a:p>
          <a:r>
            <a:rPr lang="en-US"/>
            <a:t>market</a:t>
          </a:r>
        </a:p>
        <a:p>
          <a:r>
            <a:rPr lang="en-US"/>
            <a:t>(new)</a:t>
          </a:r>
        </a:p>
      </dgm:t>
    </dgm:pt>
    <dgm:pt modelId="{EDFF4DC3-6FDD-48EE-8A16-46962970EB9B}" type="parTrans" cxnId="{3570D291-7AD4-470F-B18E-1CD58BDAAF1F}">
      <dgm:prSet/>
      <dgm:spPr/>
      <dgm:t>
        <a:bodyPr/>
        <a:lstStyle/>
        <a:p>
          <a:endParaRPr lang="en-US"/>
        </a:p>
      </dgm:t>
    </dgm:pt>
    <dgm:pt modelId="{4C5DDBD5-6ED4-41A4-80C6-BB5BD66302FC}" type="sibTrans" cxnId="{3570D291-7AD4-470F-B18E-1CD58BDAAF1F}">
      <dgm:prSet/>
      <dgm:spPr/>
      <dgm:t>
        <a:bodyPr/>
        <a:lstStyle/>
        <a:p>
          <a:endParaRPr lang="en-US"/>
        </a:p>
      </dgm:t>
    </dgm:pt>
    <dgm:pt modelId="{D0805638-7162-4B8C-9ABB-9E69753E0B47}" type="pres">
      <dgm:prSet presAssocID="{4EAE3013-205B-40D5-B56B-886F723B47BD}" presName="hierChild1" presStyleCnt="0">
        <dgm:presLayoutVars>
          <dgm:orgChart val="1"/>
          <dgm:chPref val="1"/>
          <dgm:dir/>
          <dgm:animOne val="branch"/>
          <dgm:animLvl val="lvl"/>
          <dgm:resizeHandles/>
        </dgm:presLayoutVars>
      </dgm:prSet>
      <dgm:spPr/>
      <dgm:t>
        <a:bodyPr/>
        <a:lstStyle/>
        <a:p>
          <a:endParaRPr lang="en-US"/>
        </a:p>
      </dgm:t>
    </dgm:pt>
    <dgm:pt modelId="{46E1AD00-2ACD-4995-9688-E8E8B250DAA5}" type="pres">
      <dgm:prSet presAssocID="{7055E002-3A26-4F14-9ECD-64EDCA0053A2}" presName="hierRoot1" presStyleCnt="0">
        <dgm:presLayoutVars>
          <dgm:hierBranch val="init"/>
        </dgm:presLayoutVars>
      </dgm:prSet>
      <dgm:spPr/>
    </dgm:pt>
    <dgm:pt modelId="{4D81552B-CD1F-4E78-A0AF-935FEB32E934}" type="pres">
      <dgm:prSet presAssocID="{7055E002-3A26-4F14-9ECD-64EDCA0053A2}" presName="rootComposite1" presStyleCnt="0"/>
      <dgm:spPr/>
    </dgm:pt>
    <dgm:pt modelId="{32E3CF61-1043-41AD-8137-E3E5882F5E5A}" type="pres">
      <dgm:prSet presAssocID="{7055E002-3A26-4F14-9ECD-64EDCA0053A2}" presName="rootText1" presStyleLbl="node0" presStyleIdx="0" presStyleCnt="1">
        <dgm:presLayoutVars>
          <dgm:chPref val="3"/>
        </dgm:presLayoutVars>
      </dgm:prSet>
      <dgm:spPr/>
      <dgm:t>
        <a:bodyPr/>
        <a:lstStyle/>
        <a:p>
          <a:endParaRPr lang="en-US"/>
        </a:p>
      </dgm:t>
    </dgm:pt>
    <dgm:pt modelId="{A36D2F89-495C-4370-8ED0-E039D9C06F49}" type="pres">
      <dgm:prSet presAssocID="{7055E002-3A26-4F14-9ECD-64EDCA0053A2}" presName="rootConnector1" presStyleLbl="node1" presStyleIdx="0" presStyleCnt="0"/>
      <dgm:spPr/>
      <dgm:t>
        <a:bodyPr/>
        <a:lstStyle/>
        <a:p>
          <a:endParaRPr lang="en-US"/>
        </a:p>
      </dgm:t>
    </dgm:pt>
    <dgm:pt modelId="{D0849755-31CE-4DA9-B254-E79F8125AE7E}" type="pres">
      <dgm:prSet presAssocID="{7055E002-3A26-4F14-9ECD-64EDCA0053A2}" presName="hierChild2" presStyleCnt="0"/>
      <dgm:spPr/>
    </dgm:pt>
    <dgm:pt modelId="{476151A4-1C3F-4913-8975-568F3E17689C}" type="pres">
      <dgm:prSet presAssocID="{4B03916D-B6A3-47ED-9EA8-BF53C5898A33}" presName="Name37" presStyleLbl="parChTrans1D2" presStyleIdx="0" presStyleCnt="1"/>
      <dgm:spPr/>
      <dgm:t>
        <a:bodyPr/>
        <a:lstStyle/>
        <a:p>
          <a:endParaRPr lang="en-US"/>
        </a:p>
      </dgm:t>
    </dgm:pt>
    <dgm:pt modelId="{8F66DE7A-E826-495B-861A-03455C23C196}" type="pres">
      <dgm:prSet presAssocID="{3BB6E11D-04F6-4F17-A737-6EE60C4B2DBD}" presName="hierRoot2" presStyleCnt="0">
        <dgm:presLayoutVars>
          <dgm:hierBranch val="init"/>
        </dgm:presLayoutVars>
      </dgm:prSet>
      <dgm:spPr/>
    </dgm:pt>
    <dgm:pt modelId="{25F3C9C5-81F2-4743-B9CF-6D861734D9FE}" type="pres">
      <dgm:prSet presAssocID="{3BB6E11D-04F6-4F17-A737-6EE60C4B2DBD}" presName="rootComposite" presStyleCnt="0"/>
      <dgm:spPr/>
    </dgm:pt>
    <dgm:pt modelId="{F4841C30-D0B0-4C2B-9919-F4BE06BCAC04}" type="pres">
      <dgm:prSet presAssocID="{3BB6E11D-04F6-4F17-A737-6EE60C4B2DBD}" presName="rootText" presStyleLbl="node2" presStyleIdx="0" presStyleCnt="1">
        <dgm:presLayoutVars>
          <dgm:chPref val="3"/>
        </dgm:presLayoutVars>
      </dgm:prSet>
      <dgm:spPr/>
      <dgm:t>
        <a:bodyPr/>
        <a:lstStyle/>
        <a:p>
          <a:endParaRPr lang="en-US"/>
        </a:p>
      </dgm:t>
    </dgm:pt>
    <dgm:pt modelId="{CE5B969E-63C5-4036-B290-BEDF756CE89B}" type="pres">
      <dgm:prSet presAssocID="{3BB6E11D-04F6-4F17-A737-6EE60C4B2DBD}" presName="rootConnector" presStyleLbl="node2" presStyleIdx="0" presStyleCnt="1"/>
      <dgm:spPr/>
      <dgm:t>
        <a:bodyPr/>
        <a:lstStyle/>
        <a:p>
          <a:endParaRPr lang="en-US"/>
        </a:p>
      </dgm:t>
    </dgm:pt>
    <dgm:pt modelId="{BA59ACC7-A882-4F5A-AAFB-FF0679339C58}" type="pres">
      <dgm:prSet presAssocID="{3BB6E11D-04F6-4F17-A737-6EE60C4B2DBD}" presName="hierChild4" presStyleCnt="0"/>
      <dgm:spPr/>
    </dgm:pt>
    <dgm:pt modelId="{7AE0B572-0BFA-446F-B7C1-EDEE4B44C67F}" type="pres">
      <dgm:prSet presAssocID="{3BB6E11D-04F6-4F17-A737-6EE60C4B2DBD}" presName="hierChild5" presStyleCnt="0"/>
      <dgm:spPr/>
    </dgm:pt>
    <dgm:pt modelId="{64824ECE-02C6-442E-9A15-A1462C62CD19}" type="pres">
      <dgm:prSet presAssocID="{883B6338-0B3C-402B-AC00-564C4F117161}" presName="Name111" presStyleLbl="parChTrans1D3" presStyleIdx="0" presStyleCnt="2"/>
      <dgm:spPr/>
      <dgm:t>
        <a:bodyPr/>
        <a:lstStyle/>
        <a:p>
          <a:endParaRPr lang="en-US"/>
        </a:p>
      </dgm:t>
    </dgm:pt>
    <dgm:pt modelId="{125A4164-0184-49FD-B8BD-8618A7FECDA2}" type="pres">
      <dgm:prSet presAssocID="{2BD2BF33-1FCA-4A21-BE61-182B85FD731A}" presName="hierRoot3" presStyleCnt="0">
        <dgm:presLayoutVars>
          <dgm:hierBranch val="init"/>
        </dgm:presLayoutVars>
      </dgm:prSet>
      <dgm:spPr/>
    </dgm:pt>
    <dgm:pt modelId="{28E10B25-1C55-4CE8-9783-9E5D493539B1}" type="pres">
      <dgm:prSet presAssocID="{2BD2BF33-1FCA-4A21-BE61-182B85FD731A}" presName="rootComposite3" presStyleCnt="0"/>
      <dgm:spPr/>
    </dgm:pt>
    <dgm:pt modelId="{7C8AC3AA-2337-41D5-8B17-4EA154F37EF1}" type="pres">
      <dgm:prSet presAssocID="{2BD2BF33-1FCA-4A21-BE61-182B85FD731A}" presName="rootText3" presStyleLbl="asst2" presStyleIdx="0" presStyleCnt="6">
        <dgm:presLayoutVars>
          <dgm:chPref val="3"/>
        </dgm:presLayoutVars>
      </dgm:prSet>
      <dgm:spPr/>
      <dgm:t>
        <a:bodyPr/>
        <a:lstStyle/>
        <a:p>
          <a:endParaRPr lang="en-US"/>
        </a:p>
      </dgm:t>
    </dgm:pt>
    <dgm:pt modelId="{D6B14D70-EB8B-494B-AA64-11F22156DDFD}" type="pres">
      <dgm:prSet presAssocID="{2BD2BF33-1FCA-4A21-BE61-182B85FD731A}" presName="rootConnector3" presStyleLbl="asst2" presStyleIdx="0" presStyleCnt="6"/>
      <dgm:spPr/>
      <dgm:t>
        <a:bodyPr/>
        <a:lstStyle/>
        <a:p>
          <a:endParaRPr lang="en-US"/>
        </a:p>
      </dgm:t>
    </dgm:pt>
    <dgm:pt modelId="{1E5D7810-9791-42F0-9068-4C2FE023ACDB}" type="pres">
      <dgm:prSet presAssocID="{2BD2BF33-1FCA-4A21-BE61-182B85FD731A}" presName="hierChild6" presStyleCnt="0"/>
      <dgm:spPr/>
    </dgm:pt>
    <dgm:pt modelId="{330335C4-AD86-44DA-A1B8-7AC4F86C6567}" type="pres">
      <dgm:prSet presAssocID="{2BD2BF33-1FCA-4A21-BE61-182B85FD731A}" presName="hierChild7" presStyleCnt="0"/>
      <dgm:spPr/>
    </dgm:pt>
    <dgm:pt modelId="{4087C841-E934-4818-AB8E-7E9D96FA5092}" type="pres">
      <dgm:prSet presAssocID="{EDFF4DC3-6FDD-48EE-8A16-46962970EB9B}" presName="Name111" presStyleLbl="parChTrans1D4" presStyleIdx="0" presStyleCnt="4"/>
      <dgm:spPr/>
      <dgm:t>
        <a:bodyPr/>
        <a:lstStyle/>
        <a:p>
          <a:endParaRPr lang="en-US"/>
        </a:p>
      </dgm:t>
    </dgm:pt>
    <dgm:pt modelId="{D4BCCCAB-D369-430B-89CC-7E1DEA5CB100}" type="pres">
      <dgm:prSet presAssocID="{E14EC2D5-EF3D-4F10-BA32-7DCF357CACA3}" presName="hierRoot3" presStyleCnt="0">
        <dgm:presLayoutVars>
          <dgm:hierBranch val="init"/>
        </dgm:presLayoutVars>
      </dgm:prSet>
      <dgm:spPr/>
    </dgm:pt>
    <dgm:pt modelId="{3D8CC87C-44CF-426F-9782-6E8A957C5CB0}" type="pres">
      <dgm:prSet presAssocID="{E14EC2D5-EF3D-4F10-BA32-7DCF357CACA3}" presName="rootComposite3" presStyleCnt="0"/>
      <dgm:spPr/>
    </dgm:pt>
    <dgm:pt modelId="{754AA99A-035E-4918-83E0-9E58CED7D6B1}" type="pres">
      <dgm:prSet presAssocID="{E14EC2D5-EF3D-4F10-BA32-7DCF357CACA3}" presName="rootText3" presStyleLbl="asst2" presStyleIdx="1" presStyleCnt="6">
        <dgm:presLayoutVars>
          <dgm:chPref val="3"/>
        </dgm:presLayoutVars>
      </dgm:prSet>
      <dgm:spPr/>
      <dgm:t>
        <a:bodyPr/>
        <a:lstStyle/>
        <a:p>
          <a:endParaRPr lang="en-US"/>
        </a:p>
      </dgm:t>
    </dgm:pt>
    <dgm:pt modelId="{03983910-2A29-47F1-B468-A868EB1F6F9D}" type="pres">
      <dgm:prSet presAssocID="{E14EC2D5-EF3D-4F10-BA32-7DCF357CACA3}" presName="rootConnector3" presStyleLbl="asst2" presStyleIdx="1" presStyleCnt="6"/>
      <dgm:spPr/>
      <dgm:t>
        <a:bodyPr/>
        <a:lstStyle/>
        <a:p>
          <a:endParaRPr lang="en-US"/>
        </a:p>
      </dgm:t>
    </dgm:pt>
    <dgm:pt modelId="{42DA08E5-1721-4F9D-82D7-66BBD5194BA0}" type="pres">
      <dgm:prSet presAssocID="{E14EC2D5-EF3D-4F10-BA32-7DCF357CACA3}" presName="hierChild6" presStyleCnt="0"/>
      <dgm:spPr/>
    </dgm:pt>
    <dgm:pt modelId="{29DAEA36-6ED8-4FE4-B689-43BDAE4A5900}" type="pres">
      <dgm:prSet presAssocID="{E14EC2D5-EF3D-4F10-BA32-7DCF357CACA3}" presName="hierChild7" presStyleCnt="0"/>
      <dgm:spPr/>
    </dgm:pt>
    <dgm:pt modelId="{02963C6E-8C03-48F2-AC51-465EC5C59AEE}" type="pres">
      <dgm:prSet presAssocID="{4F02B0E8-7A82-4DB7-9428-C2554AA70B0B}" presName="Name111" presStyleLbl="parChTrans1D4" presStyleIdx="1" presStyleCnt="4"/>
      <dgm:spPr/>
      <dgm:t>
        <a:bodyPr/>
        <a:lstStyle/>
        <a:p>
          <a:endParaRPr lang="en-US"/>
        </a:p>
      </dgm:t>
    </dgm:pt>
    <dgm:pt modelId="{FB2B6FFE-84C7-4ACB-A0EA-371A925A6B1F}" type="pres">
      <dgm:prSet presAssocID="{C0631EBD-2D83-4355-A495-64DB6C44E468}" presName="hierRoot3" presStyleCnt="0">
        <dgm:presLayoutVars>
          <dgm:hierBranch val="init"/>
        </dgm:presLayoutVars>
      </dgm:prSet>
      <dgm:spPr/>
    </dgm:pt>
    <dgm:pt modelId="{FEFFBA1E-E952-4759-A170-9C72FF2097CD}" type="pres">
      <dgm:prSet presAssocID="{C0631EBD-2D83-4355-A495-64DB6C44E468}" presName="rootComposite3" presStyleCnt="0"/>
      <dgm:spPr/>
    </dgm:pt>
    <dgm:pt modelId="{9A0B0374-D1BB-44C7-A143-76D51123609B}" type="pres">
      <dgm:prSet presAssocID="{C0631EBD-2D83-4355-A495-64DB6C44E468}" presName="rootText3" presStyleLbl="asst2" presStyleIdx="2" presStyleCnt="6">
        <dgm:presLayoutVars>
          <dgm:chPref val="3"/>
        </dgm:presLayoutVars>
      </dgm:prSet>
      <dgm:spPr/>
      <dgm:t>
        <a:bodyPr/>
        <a:lstStyle/>
        <a:p>
          <a:endParaRPr lang="en-US"/>
        </a:p>
      </dgm:t>
    </dgm:pt>
    <dgm:pt modelId="{87EA24D1-A5ED-41FD-A2BE-0F9CBE1B5782}" type="pres">
      <dgm:prSet presAssocID="{C0631EBD-2D83-4355-A495-64DB6C44E468}" presName="rootConnector3" presStyleLbl="asst2" presStyleIdx="2" presStyleCnt="6"/>
      <dgm:spPr/>
      <dgm:t>
        <a:bodyPr/>
        <a:lstStyle/>
        <a:p>
          <a:endParaRPr lang="en-US"/>
        </a:p>
      </dgm:t>
    </dgm:pt>
    <dgm:pt modelId="{19EDFBDF-54EF-4C8A-A525-C86A5298811A}" type="pres">
      <dgm:prSet presAssocID="{C0631EBD-2D83-4355-A495-64DB6C44E468}" presName="hierChild6" presStyleCnt="0"/>
      <dgm:spPr/>
    </dgm:pt>
    <dgm:pt modelId="{70353264-0FD0-4562-8C3B-98691A881D93}" type="pres">
      <dgm:prSet presAssocID="{C0631EBD-2D83-4355-A495-64DB6C44E468}" presName="hierChild7" presStyleCnt="0"/>
      <dgm:spPr/>
    </dgm:pt>
    <dgm:pt modelId="{4F8662B1-16A7-4B3E-9163-EC080CFFF817}" type="pres">
      <dgm:prSet presAssocID="{B8BA7637-D707-4B85-A42A-632847F68B40}" presName="Name111" presStyleLbl="parChTrans1D3" presStyleIdx="1" presStyleCnt="2"/>
      <dgm:spPr/>
      <dgm:t>
        <a:bodyPr/>
        <a:lstStyle/>
        <a:p>
          <a:endParaRPr lang="en-US"/>
        </a:p>
      </dgm:t>
    </dgm:pt>
    <dgm:pt modelId="{654D9EA3-17F0-4DEF-88BC-3D9BA79F64E5}" type="pres">
      <dgm:prSet presAssocID="{11898584-559A-4BE1-9AC3-5DC0D6E3CFC7}" presName="hierRoot3" presStyleCnt="0">
        <dgm:presLayoutVars>
          <dgm:hierBranch val="init"/>
        </dgm:presLayoutVars>
      </dgm:prSet>
      <dgm:spPr/>
    </dgm:pt>
    <dgm:pt modelId="{454A264C-A5AA-4487-8388-76A42AAAFDC1}" type="pres">
      <dgm:prSet presAssocID="{11898584-559A-4BE1-9AC3-5DC0D6E3CFC7}" presName="rootComposite3" presStyleCnt="0"/>
      <dgm:spPr/>
    </dgm:pt>
    <dgm:pt modelId="{F1EA10AB-0B34-49C7-A985-2A245C27993E}" type="pres">
      <dgm:prSet presAssocID="{11898584-559A-4BE1-9AC3-5DC0D6E3CFC7}" presName="rootText3" presStyleLbl="asst2" presStyleIdx="3" presStyleCnt="6">
        <dgm:presLayoutVars>
          <dgm:chPref val="3"/>
        </dgm:presLayoutVars>
      </dgm:prSet>
      <dgm:spPr/>
      <dgm:t>
        <a:bodyPr/>
        <a:lstStyle/>
        <a:p>
          <a:endParaRPr lang="en-US"/>
        </a:p>
      </dgm:t>
    </dgm:pt>
    <dgm:pt modelId="{C858C66F-F643-45DA-A096-6C514C3519A4}" type="pres">
      <dgm:prSet presAssocID="{11898584-559A-4BE1-9AC3-5DC0D6E3CFC7}" presName="rootConnector3" presStyleLbl="asst2" presStyleIdx="3" presStyleCnt="6"/>
      <dgm:spPr/>
      <dgm:t>
        <a:bodyPr/>
        <a:lstStyle/>
        <a:p>
          <a:endParaRPr lang="en-US"/>
        </a:p>
      </dgm:t>
    </dgm:pt>
    <dgm:pt modelId="{40DA6AA0-26F6-4F39-9707-0BDAEDD2ECBE}" type="pres">
      <dgm:prSet presAssocID="{11898584-559A-4BE1-9AC3-5DC0D6E3CFC7}" presName="hierChild6" presStyleCnt="0"/>
      <dgm:spPr/>
    </dgm:pt>
    <dgm:pt modelId="{D73DBB97-C6C2-440B-8F21-02803701917D}" type="pres">
      <dgm:prSet presAssocID="{11898584-559A-4BE1-9AC3-5DC0D6E3CFC7}" presName="hierChild7" presStyleCnt="0"/>
      <dgm:spPr/>
    </dgm:pt>
    <dgm:pt modelId="{0DBA886C-2133-47AA-9BB8-923157B0D1D9}" type="pres">
      <dgm:prSet presAssocID="{34F9993D-BB02-48E9-B36A-604EAB3A047D}" presName="Name111" presStyleLbl="parChTrans1D4" presStyleIdx="2" presStyleCnt="4"/>
      <dgm:spPr/>
      <dgm:t>
        <a:bodyPr/>
        <a:lstStyle/>
        <a:p>
          <a:endParaRPr lang="en-US"/>
        </a:p>
      </dgm:t>
    </dgm:pt>
    <dgm:pt modelId="{22A89DBC-1CA3-4477-A5E8-683C9C89DC35}" type="pres">
      <dgm:prSet presAssocID="{C359CFD4-F95E-4D6C-AF62-1CFC0BF16D79}" presName="hierRoot3" presStyleCnt="0">
        <dgm:presLayoutVars>
          <dgm:hierBranch val="init"/>
        </dgm:presLayoutVars>
      </dgm:prSet>
      <dgm:spPr/>
    </dgm:pt>
    <dgm:pt modelId="{6C61EC33-3836-4F3F-9726-8D83FB9E3866}" type="pres">
      <dgm:prSet presAssocID="{C359CFD4-F95E-4D6C-AF62-1CFC0BF16D79}" presName="rootComposite3" presStyleCnt="0"/>
      <dgm:spPr/>
    </dgm:pt>
    <dgm:pt modelId="{753557EA-2121-4048-A7D5-C5D84322BE13}" type="pres">
      <dgm:prSet presAssocID="{C359CFD4-F95E-4D6C-AF62-1CFC0BF16D79}" presName="rootText3" presStyleLbl="asst2" presStyleIdx="4" presStyleCnt="6">
        <dgm:presLayoutVars>
          <dgm:chPref val="3"/>
        </dgm:presLayoutVars>
      </dgm:prSet>
      <dgm:spPr/>
      <dgm:t>
        <a:bodyPr/>
        <a:lstStyle/>
        <a:p>
          <a:endParaRPr lang="en-US"/>
        </a:p>
      </dgm:t>
    </dgm:pt>
    <dgm:pt modelId="{E507F240-C7C5-474C-B3E3-E3CEDE988F7B}" type="pres">
      <dgm:prSet presAssocID="{C359CFD4-F95E-4D6C-AF62-1CFC0BF16D79}" presName="rootConnector3" presStyleLbl="asst2" presStyleIdx="4" presStyleCnt="6"/>
      <dgm:spPr/>
      <dgm:t>
        <a:bodyPr/>
        <a:lstStyle/>
        <a:p>
          <a:endParaRPr lang="en-US"/>
        </a:p>
      </dgm:t>
    </dgm:pt>
    <dgm:pt modelId="{C3E17C92-9C37-4A0E-A752-88341ED314D3}" type="pres">
      <dgm:prSet presAssocID="{C359CFD4-F95E-4D6C-AF62-1CFC0BF16D79}" presName="hierChild6" presStyleCnt="0"/>
      <dgm:spPr/>
    </dgm:pt>
    <dgm:pt modelId="{2C34095B-5EBB-40EA-A423-C6C7DDDB1826}" type="pres">
      <dgm:prSet presAssocID="{C359CFD4-F95E-4D6C-AF62-1CFC0BF16D79}" presName="hierChild7" presStyleCnt="0"/>
      <dgm:spPr/>
    </dgm:pt>
    <dgm:pt modelId="{0E81C4EA-5C83-4431-8204-C200C353D16A}" type="pres">
      <dgm:prSet presAssocID="{303B20E1-ED8C-4150-B024-A97114E3602E}" presName="Name111" presStyleLbl="parChTrans1D4" presStyleIdx="3" presStyleCnt="4"/>
      <dgm:spPr/>
      <dgm:t>
        <a:bodyPr/>
        <a:lstStyle/>
        <a:p>
          <a:endParaRPr lang="en-US"/>
        </a:p>
      </dgm:t>
    </dgm:pt>
    <dgm:pt modelId="{346E221C-7AD2-486F-91A0-F56D07E22018}" type="pres">
      <dgm:prSet presAssocID="{6AEADE9C-4F05-45ED-A339-149D146955D6}" presName="hierRoot3" presStyleCnt="0">
        <dgm:presLayoutVars>
          <dgm:hierBranch val="init"/>
        </dgm:presLayoutVars>
      </dgm:prSet>
      <dgm:spPr/>
    </dgm:pt>
    <dgm:pt modelId="{DE91AC3D-A56B-43C4-882B-8D387BD3E056}" type="pres">
      <dgm:prSet presAssocID="{6AEADE9C-4F05-45ED-A339-149D146955D6}" presName="rootComposite3" presStyleCnt="0"/>
      <dgm:spPr/>
    </dgm:pt>
    <dgm:pt modelId="{B34B5F06-D955-4810-8C5E-17B4F5294170}" type="pres">
      <dgm:prSet presAssocID="{6AEADE9C-4F05-45ED-A339-149D146955D6}" presName="rootText3" presStyleLbl="asst2" presStyleIdx="5" presStyleCnt="6">
        <dgm:presLayoutVars>
          <dgm:chPref val="3"/>
        </dgm:presLayoutVars>
      </dgm:prSet>
      <dgm:spPr/>
      <dgm:t>
        <a:bodyPr/>
        <a:lstStyle/>
        <a:p>
          <a:endParaRPr lang="en-US"/>
        </a:p>
      </dgm:t>
    </dgm:pt>
    <dgm:pt modelId="{5A1E07D2-0E0B-4AE5-B135-0809D6535152}" type="pres">
      <dgm:prSet presAssocID="{6AEADE9C-4F05-45ED-A339-149D146955D6}" presName="rootConnector3" presStyleLbl="asst2" presStyleIdx="5" presStyleCnt="6"/>
      <dgm:spPr/>
      <dgm:t>
        <a:bodyPr/>
        <a:lstStyle/>
        <a:p>
          <a:endParaRPr lang="en-US"/>
        </a:p>
      </dgm:t>
    </dgm:pt>
    <dgm:pt modelId="{2323F03D-0F8D-4AEF-BC51-6811DF8594E7}" type="pres">
      <dgm:prSet presAssocID="{6AEADE9C-4F05-45ED-A339-149D146955D6}" presName="hierChild6" presStyleCnt="0"/>
      <dgm:spPr/>
    </dgm:pt>
    <dgm:pt modelId="{3FFB9491-C392-4FBA-81C1-AEEFD21CC964}" type="pres">
      <dgm:prSet presAssocID="{6AEADE9C-4F05-45ED-A339-149D146955D6}" presName="hierChild7" presStyleCnt="0"/>
      <dgm:spPr/>
    </dgm:pt>
    <dgm:pt modelId="{7630F29B-64A0-414D-A553-576A42305618}" type="pres">
      <dgm:prSet presAssocID="{7055E002-3A26-4F14-9ECD-64EDCA0053A2}" presName="hierChild3" presStyleCnt="0"/>
      <dgm:spPr/>
    </dgm:pt>
  </dgm:ptLst>
  <dgm:cxnLst>
    <dgm:cxn modelId="{E86CE62D-558B-45D3-A388-09A02455D9C0}" type="presOf" srcId="{4EAE3013-205B-40D5-B56B-886F723B47BD}" destId="{D0805638-7162-4B8C-9ABB-9E69753E0B47}" srcOrd="0" destOrd="0" presId="urn:microsoft.com/office/officeart/2005/8/layout/orgChart1"/>
    <dgm:cxn modelId="{623776C3-3C3B-41CB-976B-F734227AE49A}" type="presOf" srcId="{303B20E1-ED8C-4150-B024-A97114E3602E}" destId="{0E81C4EA-5C83-4431-8204-C200C353D16A}" srcOrd="0" destOrd="0" presId="urn:microsoft.com/office/officeart/2005/8/layout/orgChart1"/>
    <dgm:cxn modelId="{D83B8FAE-63E0-4A25-8BA8-2D2ED7E86ABA}" type="presOf" srcId="{2BD2BF33-1FCA-4A21-BE61-182B85FD731A}" destId="{7C8AC3AA-2337-41D5-8B17-4EA154F37EF1}" srcOrd="0" destOrd="0" presId="urn:microsoft.com/office/officeart/2005/8/layout/orgChart1"/>
    <dgm:cxn modelId="{F73F4FF5-D52E-4F11-A764-FE157112A240}" srcId="{7055E002-3A26-4F14-9ECD-64EDCA0053A2}" destId="{3BB6E11D-04F6-4F17-A737-6EE60C4B2DBD}" srcOrd="0" destOrd="0" parTransId="{4B03916D-B6A3-47ED-9EA8-BF53C5898A33}" sibTransId="{14D9C615-9E8E-4722-9F96-9654680C2FCE}"/>
    <dgm:cxn modelId="{C4F3A24C-B406-4CDF-A9F5-2CD943E48B68}" type="presOf" srcId="{3BB6E11D-04F6-4F17-A737-6EE60C4B2DBD}" destId="{F4841C30-D0B0-4C2B-9919-F4BE06BCAC04}" srcOrd="0" destOrd="0" presId="urn:microsoft.com/office/officeart/2005/8/layout/orgChart1"/>
    <dgm:cxn modelId="{BA3E443C-7AF4-482B-853B-1DA6E1E2A7BF}" type="presOf" srcId="{C0631EBD-2D83-4355-A495-64DB6C44E468}" destId="{87EA24D1-A5ED-41FD-A2BE-0F9CBE1B5782}" srcOrd="1" destOrd="0" presId="urn:microsoft.com/office/officeart/2005/8/layout/orgChart1"/>
    <dgm:cxn modelId="{6A047F98-9D95-4553-B639-D84934BEBFC2}" type="presOf" srcId="{4F02B0E8-7A82-4DB7-9428-C2554AA70B0B}" destId="{02963C6E-8C03-48F2-AC51-465EC5C59AEE}" srcOrd="0" destOrd="0" presId="urn:microsoft.com/office/officeart/2005/8/layout/orgChart1"/>
    <dgm:cxn modelId="{74FD7ADF-F890-4313-B867-1EDCA595076B}" type="presOf" srcId="{C0631EBD-2D83-4355-A495-64DB6C44E468}" destId="{9A0B0374-D1BB-44C7-A143-76D51123609B}" srcOrd="0" destOrd="0" presId="urn:microsoft.com/office/officeart/2005/8/layout/orgChart1"/>
    <dgm:cxn modelId="{6CC5DF56-75A0-4865-87D8-8F201F5C1E6F}" type="presOf" srcId="{7055E002-3A26-4F14-9ECD-64EDCA0053A2}" destId="{A36D2F89-495C-4370-8ED0-E039D9C06F49}" srcOrd="1" destOrd="0" presId="urn:microsoft.com/office/officeart/2005/8/layout/orgChart1"/>
    <dgm:cxn modelId="{BBC4D78C-39A8-4C19-92EF-A772DDC5FEF6}" type="presOf" srcId="{11898584-559A-4BE1-9AC3-5DC0D6E3CFC7}" destId="{F1EA10AB-0B34-49C7-A985-2A245C27993E}" srcOrd="0" destOrd="0" presId="urn:microsoft.com/office/officeart/2005/8/layout/orgChart1"/>
    <dgm:cxn modelId="{A9713B10-3CCD-4312-9DFF-BA2D0872E9F7}" type="presOf" srcId="{7055E002-3A26-4F14-9ECD-64EDCA0053A2}" destId="{32E3CF61-1043-41AD-8137-E3E5882F5E5A}" srcOrd="0" destOrd="0" presId="urn:microsoft.com/office/officeart/2005/8/layout/orgChart1"/>
    <dgm:cxn modelId="{7A06AE8F-5E59-45FC-8A0B-88B77A9272A8}" srcId="{4EAE3013-205B-40D5-B56B-886F723B47BD}" destId="{7055E002-3A26-4F14-9ECD-64EDCA0053A2}" srcOrd="0" destOrd="0" parTransId="{F1EA4805-4EF0-4332-BC8C-4546CB703541}" sibTransId="{D8B2B6B8-71E7-451B-A669-F876D252D689}"/>
    <dgm:cxn modelId="{EF7E3353-1DD3-4AE3-9E5F-FB8DDBAC351F}" type="presOf" srcId="{4B03916D-B6A3-47ED-9EA8-BF53C5898A33}" destId="{476151A4-1C3F-4913-8975-568F3E17689C}" srcOrd="0" destOrd="0" presId="urn:microsoft.com/office/officeart/2005/8/layout/orgChart1"/>
    <dgm:cxn modelId="{D4B28BA1-1A48-4EFC-B64B-81424E9F43AD}" type="presOf" srcId="{E14EC2D5-EF3D-4F10-BA32-7DCF357CACA3}" destId="{754AA99A-035E-4918-83E0-9E58CED7D6B1}" srcOrd="0" destOrd="0" presId="urn:microsoft.com/office/officeart/2005/8/layout/orgChart1"/>
    <dgm:cxn modelId="{707A3ECA-DCA5-474E-A8C2-C6F83CDF24E1}" srcId="{3BB6E11D-04F6-4F17-A737-6EE60C4B2DBD}" destId="{2BD2BF33-1FCA-4A21-BE61-182B85FD731A}" srcOrd="0" destOrd="0" parTransId="{883B6338-0B3C-402B-AC00-564C4F117161}" sibTransId="{963E6038-251D-403D-B57D-6B7E4CDF3F8B}"/>
    <dgm:cxn modelId="{3677F346-EA01-4424-A472-0F182697DB42}" type="presOf" srcId="{2BD2BF33-1FCA-4A21-BE61-182B85FD731A}" destId="{D6B14D70-EB8B-494B-AA64-11F22156DDFD}" srcOrd="1" destOrd="0" presId="urn:microsoft.com/office/officeart/2005/8/layout/orgChart1"/>
    <dgm:cxn modelId="{2C017B3E-C9F9-4F80-8D39-C7C7492C7385}" srcId="{3BB6E11D-04F6-4F17-A737-6EE60C4B2DBD}" destId="{11898584-559A-4BE1-9AC3-5DC0D6E3CFC7}" srcOrd="1" destOrd="0" parTransId="{B8BA7637-D707-4B85-A42A-632847F68B40}" sibTransId="{ED099C89-B8C9-453B-999E-519CFEAB99C4}"/>
    <dgm:cxn modelId="{555385CC-A683-4F3B-9AD3-FDC23F438F56}" type="presOf" srcId="{6AEADE9C-4F05-45ED-A339-149D146955D6}" destId="{5A1E07D2-0E0B-4AE5-B135-0809D6535152}" srcOrd="1" destOrd="0" presId="urn:microsoft.com/office/officeart/2005/8/layout/orgChart1"/>
    <dgm:cxn modelId="{D1B31662-ABDE-41A1-97A5-33848DD8EEE9}" type="presOf" srcId="{3BB6E11D-04F6-4F17-A737-6EE60C4B2DBD}" destId="{CE5B969E-63C5-4036-B290-BEDF756CE89B}" srcOrd="1" destOrd="0" presId="urn:microsoft.com/office/officeart/2005/8/layout/orgChart1"/>
    <dgm:cxn modelId="{18CE5FF3-F5D0-4E0C-B4C0-9AA029D70335}" type="presOf" srcId="{C359CFD4-F95E-4D6C-AF62-1CFC0BF16D79}" destId="{753557EA-2121-4048-A7D5-C5D84322BE13}" srcOrd="0" destOrd="0" presId="urn:microsoft.com/office/officeart/2005/8/layout/orgChart1"/>
    <dgm:cxn modelId="{3570D291-7AD4-470F-B18E-1CD58BDAAF1F}" srcId="{2BD2BF33-1FCA-4A21-BE61-182B85FD731A}" destId="{E14EC2D5-EF3D-4F10-BA32-7DCF357CACA3}" srcOrd="0" destOrd="0" parTransId="{EDFF4DC3-6FDD-48EE-8A16-46962970EB9B}" sibTransId="{4C5DDBD5-6ED4-41A4-80C6-BB5BD66302FC}"/>
    <dgm:cxn modelId="{1285D0D8-B3C2-4442-9FE6-6CBF790DF655}" srcId="{11898584-559A-4BE1-9AC3-5DC0D6E3CFC7}" destId="{C359CFD4-F95E-4D6C-AF62-1CFC0BF16D79}" srcOrd="0" destOrd="0" parTransId="{34F9993D-BB02-48E9-B36A-604EAB3A047D}" sibTransId="{B63049C0-4256-48F2-A79B-147F05A51BAF}"/>
    <dgm:cxn modelId="{8B43AD25-98CC-49E2-8429-8AD9BDA7D565}" srcId="{11898584-559A-4BE1-9AC3-5DC0D6E3CFC7}" destId="{6AEADE9C-4F05-45ED-A339-149D146955D6}" srcOrd="1" destOrd="0" parTransId="{303B20E1-ED8C-4150-B024-A97114E3602E}" sibTransId="{E21925D3-28FF-4E5D-87D7-4B033139F1C8}"/>
    <dgm:cxn modelId="{E5677F69-4E14-4965-8DED-449A26D33CD6}" type="presOf" srcId="{EDFF4DC3-6FDD-48EE-8A16-46962970EB9B}" destId="{4087C841-E934-4818-AB8E-7E9D96FA5092}" srcOrd="0" destOrd="0" presId="urn:microsoft.com/office/officeart/2005/8/layout/orgChart1"/>
    <dgm:cxn modelId="{27AE662D-8381-4AEC-8E49-59EEC2262EAB}" type="presOf" srcId="{E14EC2D5-EF3D-4F10-BA32-7DCF357CACA3}" destId="{03983910-2A29-47F1-B468-A868EB1F6F9D}" srcOrd="1" destOrd="0" presId="urn:microsoft.com/office/officeart/2005/8/layout/orgChart1"/>
    <dgm:cxn modelId="{3EA7340F-1390-44C1-945B-6FD87D7C9893}" type="presOf" srcId="{6AEADE9C-4F05-45ED-A339-149D146955D6}" destId="{B34B5F06-D955-4810-8C5E-17B4F5294170}" srcOrd="0" destOrd="0" presId="urn:microsoft.com/office/officeart/2005/8/layout/orgChart1"/>
    <dgm:cxn modelId="{DCE665BA-DF67-4921-BE75-64C30BA9C881}" type="presOf" srcId="{34F9993D-BB02-48E9-B36A-604EAB3A047D}" destId="{0DBA886C-2133-47AA-9BB8-923157B0D1D9}" srcOrd="0" destOrd="0" presId="urn:microsoft.com/office/officeart/2005/8/layout/orgChart1"/>
    <dgm:cxn modelId="{83828655-F19A-460F-8922-8614526ED530}" type="presOf" srcId="{11898584-559A-4BE1-9AC3-5DC0D6E3CFC7}" destId="{C858C66F-F643-45DA-A096-6C514C3519A4}" srcOrd="1" destOrd="0" presId="urn:microsoft.com/office/officeart/2005/8/layout/orgChart1"/>
    <dgm:cxn modelId="{F857077F-61B1-45FE-96C6-ADBD2151217B}" type="presOf" srcId="{B8BA7637-D707-4B85-A42A-632847F68B40}" destId="{4F8662B1-16A7-4B3E-9163-EC080CFFF817}" srcOrd="0" destOrd="0" presId="urn:microsoft.com/office/officeart/2005/8/layout/orgChart1"/>
    <dgm:cxn modelId="{F3FB2318-D351-43D9-B2C5-B8A75DD1D232}" srcId="{2BD2BF33-1FCA-4A21-BE61-182B85FD731A}" destId="{C0631EBD-2D83-4355-A495-64DB6C44E468}" srcOrd="1" destOrd="0" parTransId="{4F02B0E8-7A82-4DB7-9428-C2554AA70B0B}" sibTransId="{D3B8FE1B-BC24-4550-84D2-9AE510CEA8CE}"/>
    <dgm:cxn modelId="{11C3A19B-D515-49F6-9137-8BAB1ECD31F6}" type="presOf" srcId="{C359CFD4-F95E-4D6C-AF62-1CFC0BF16D79}" destId="{E507F240-C7C5-474C-B3E3-E3CEDE988F7B}" srcOrd="1" destOrd="0" presId="urn:microsoft.com/office/officeart/2005/8/layout/orgChart1"/>
    <dgm:cxn modelId="{0B4877AB-1745-451E-8257-2F1773F4E46C}" type="presOf" srcId="{883B6338-0B3C-402B-AC00-564C4F117161}" destId="{64824ECE-02C6-442E-9A15-A1462C62CD19}" srcOrd="0" destOrd="0" presId="urn:microsoft.com/office/officeart/2005/8/layout/orgChart1"/>
    <dgm:cxn modelId="{A0F7EE2F-5F11-456E-9813-FDC4E742DFAA}" type="presParOf" srcId="{D0805638-7162-4B8C-9ABB-9E69753E0B47}" destId="{46E1AD00-2ACD-4995-9688-E8E8B250DAA5}" srcOrd="0" destOrd="0" presId="urn:microsoft.com/office/officeart/2005/8/layout/orgChart1"/>
    <dgm:cxn modelId="{0D679F67-65E1-46BC-9374-64FBA08AA498}" type="presParOf" srcId="{46E1AD00-2ACD-4995-9688-E8E8B250DAA5}" destId="{4D81552B-CD1F-4E78-A0AF-935FEB32E934}" srcOrd="0" destOrd="0" presId="urn:microsoft.com/office/officeart/2005/8/layout/orgChart1"/>
    <dgm:cxn modelId="{BB515AEC-D336-4125-8B33-017090C06084}" type="presParOf" srcId="{4D81552B-CD1F-4E78-A0AF-935FEB32E934}" destId="{32E3CF61-1043-41AD-8137-E3E5882F5E5A}" srcOrd="0" destOrd="0" presId="urn:microsoft.com/office/officeart/2005/8/layout/orgChart1"/>
    <dgm:cxn modelId="{1F6D3A35-764A-4517-B298-09CA16B091EA}" type="presParOf" srcId="{4D81552B-CD1F-4E78-A0AF-935FEB32E934}" destId="{A36D2F89-495C-4370-8ED0-E039D9C06F49}" srcOrd="1" destOrd="0" presId="urn:microsoft.com/office/officeart/2005/8/layout/orgChart1"/>
    <dgm:cxn modelId="{B1DF9026-20B0-4A0E-8CFD-158A82DCC76B}" type="presParOf" srcId="{46E1AD00-2ACD-4995-9688-E8E8B250DAA5}" destId="{D0849755-31CE-4DA9-B254-E79F8125AE7E}" srcOrd="1" destOrd="0" presId="urn:microsoft.com/office/officeart/2005/8/layout/orgChart1"/>
    <dgm:cxn modelId="{4695987A-03F8-44F4-B7B6-240314EBBB25}" type="presParOf" srcId="{D0849755-31CE-4DA9-B254-E79F8125AE7E}" destId="{476151A4-1C3F-4913-8975-568F3E17689C}" srcOrd="0" destOrd="0" presId="urn:microsoft.com/office/officeart/2005/8/layout/orgChart1"/>
    <dgm:cxn modelId="{099A8F55-7465-49A1-8A9D-9ACDDC4A0F4B}" type="presParOf" srcId="{D0849755-31CE-4DA9-B254-E79F8125AE7E}" destId="{8F66DE7A-E826-495B-861A-03455C23C196}" srcOrd="1" destOrd="0" presId="urn:microsoft.com/office/officeart/2005/8/layout/orgChart1"/>
    <dgm:cxn modelId="{D6DA75C7-EA96-42D9-916E-9AF529502FF4}" type="presParOf" srcId="{8F66DE7A-E826-495B-861A-03455C23C196}" destId="{25F3C9C5-81F2-4743-B9CF-6D861734D9FE}" srcOrd="0" destOrd="0" presId="urn:microsoft.com/office/officeart/2005/8/layout/orgChart1"/>
    <dgm:cxn modelId="{8684EB95-8FDA-4D47-B826-F8D9744EA82E}" type="presParOf" srcId="{25F3C9C5-81F2-4743-B9CF-6D861734D9FE}" destId="{F4841C30-D0B0-4C2B-9919-F4BE06BCAC04}" srcOrd="0" destOrd="0" presId="urn:microsoft.com/office/officeart/2005/8/layout/orgChart1"/>
    <dgm:cxn modelId="{FCC6A66A-3D34-4B1D-A57E-C6DA1D941830}" type="presParOf" srcId="{25F3C9C5-81F2-4743-B9CF-6D861734D9FE}" destId="{CE5B969E-63C5-4036-B290-BEDF756CE89B}" srcOrd="1" destOrd="0" presId="urn:microsoft.com/office/officeart/2005/8/layout/orgChart1"/>
    <dgm:cxn modelId="{596ACBB4-BA32-4B1C-B0BC-E0A47517C2DA}" type="presParOf" srcId="{8F66DE7A-E826-495B-861A-03455C23C196}" destId="{BA59ACC7-A882-4F5A-AAFB-FF0679339C58}" srcOrd="1" destOrd="0" presId="urn:microsoft.com/office/officeart/2005/8/layout/orgChart1"/>
    <dgm:cxn modelId="{8BCC1C67-D34F-4031-8294-5C85E0FFD929}" type="presParOf" srcId="{8F66DE7A-E826-495B-861A-03455C23C196}" destId="{7AE0B572-0BFA-446F-B7C1-EDEE4B44C67F}" srcOrd="2" destOrd="0" presId="urn:microsoft.com/office/officeart/2005/8/layout/orgChart1"/>
    <dgm:cxn modelId="{40F16431-FC9A-4CD3-B988-64C8DB5C577D}" type="presParOf" srcId="{7AE0B572-0BFA-446F-B7C1-EDEE4B44C67F}" destId="{64824ECE-02C6-442E-9A15-A1462C62CD19}" srcOrd="0" destOrd="0" presId="urn:microsoft.com/office/officeart/2005/8/layout/orgChart1"/>
    <dgm:cxn modelId="{8C779C94-10F3-46D8-9B5E-0C46FBAE18F3}" type="presParOf" srcId="{7AE0B572-0BFA-446F-B7C1-EDEE4B44C67F}" destId="{125A4164-0184-49FD-B8BD-8618A7FECDA2}" srcOrd="1" destOrd="0" presId="urn:microsoft.com/office/officeart/2005/8/layout/orgChart1"/>
    <dgm:cxn modelId="{BA380F38-323F-4384-8A58-4698BF830037}" type="presParOf" srcId="{125A4164-0184-49FD-B8BD-8618A7FECDA2}" destId="{28E10B25-1C55-4CE8-9783-9E5D493539B1}" srcOrd="0" destOrd="0" presId="urn:microsoft.com/office/officeart/2005/8/layout/orgChart1"/>
    <dgm:cxn modelId="{9EC56861-B740-4280-B016-2E1A44D7B301}" type="presParOf" srcId="{28E10B25-1C55-4CE8-9783-9E5D493539B1}" destId="{7C8AC3AA-2337-41D5-8B17-4EA154F37EF1}" srcOrd="0" destOrd="0" presId="urn:microsoft.com/office/officeart/2005/8/layout/orgChart1"/>
    <dgm:cxn modelId="{FE4BD3FD-8C3B-4E1F-9B73-C2BC3110FC04}" type="presParOf" srcId="{28E10B25-1C55-4CE8-9783-9E5D493539B1}" destId="{D6B14D70-EB8B-494B-AA64-11F22156DDFD}" srcOrd="1" destOrd="0" presId="urn:microsoft.com/office/officeart/2005/8/layout/orgChart1"/>
    <dgm:cxn modelId="{BDC663D8-EF36-4F0F-833F-D40BEE4664BA}" type="presParOf" srcId="{125A4164-0184-49FD-B8BD-8618A7FECDA2}" destId="{1E5D7810-9791-42F0-9068-4C2FE023ACDB}" srcOrd="1" destOrd="0" presId="urn:microsoft.com/office/officeart/2005/8/layout/orgChart1"/>
    <dgm:cxn modelId="{F763FDBC-636A-48E1-976C-05FF1593EF2A}" type="presParOf" srcId="{125A4164-0184-49FD-B8BD-8618A7FECDA2}" destId="{330335C4-AD86-44DA-A1B8-7AC4F86C6567}" srcOrd="2" destOrd="0" presId="urn:microsoft.com/office/officeart/2005/8/layout/orgChart1"/>
    <dgm:cxn modelId="{AFBD784B-C551-4816-8A93-583B6B87F7FE}" type="presParOf" srcId="{330335C4-AD86-44DA-A1B8-7AC4F86C6567}" destId="{4087C841-E934-4818-AB8E-7E9D96FA5092}" srcOrd="0" destOrd="0" presId="urn:microsoft.com/office/officeart/2005/8/layout/orgChart1"/>
    <dgm:cxn modelId="{3CAF6C27-6807-4B05-9C7D-CDFBAECC4DA5}" type="presParOf" srcId="{330335C4-AD86-44DA-A1B8-7AC4F86C6567}" destId="{D4BCCCAB-D369-430B-89CC-7E1DEA5CB100}" srcOrd="1" destOrd="0" presId="urn:microsoft.com/office/officeart/2005/8/layout/orgChart1"/>
    <dgm:cxn modelId="{1769EB60-8480-4A64-B65E-969AB3B4ED00}" type="presParOf" srcId="{D4BCCCAB-D369-430B-89CC-7E1DEA5CB100}" destId="{3D8CC87C-44CF-426F-9782-6E8A957C5CB0}" srcOrd="0" destOrd="0" presId="urn:microsoft.com/office/officeart/2005/8/layout/orgChart1"/>
    <dgm:cxn modelId="{A8BCDC3D-99C8-4A8D-9270-28CD28DC1CE1}" type="presParOf" srcId="{3D8CC87C-44CF-426F-9782-6E8A957C5CB0}" destId="{754AA99A-035E-4918-83E0-9E58CED7D6B1}" srcOrd="0" destOrd="0" presId="urn:microsoft.com/office/officeart/2005/8/layout/orgChart1"/>
    <dgm:cxn modelId="{9C6F704E-7502-47BA-AB84-EACD2D191FFD}" type="presParOf" srcId="{3D8CC87C-44CF-426F-9782-6E8A957C5CB0}" destId="{03983910-2A29-47F1-B468-A868EB1F6F9D}" srcOrd="1" destOrd="0" presId="urn:microsoft.com/office/officeart/2005/8/layout/orgChart1"/>
    <dgm:cxn modelId="{066A6D7E-939A-4D98-B841-CC326E19D53E}" type="presParOf" srcId="{D4BCCCAB-D369-430B-89CC-7E1DEA5CB100}" destId="{42DA08E5-1721-4F9D-82D7-66BBD5194BA0}" srcOrd="1" destOrd="0" presId="urn:microsoft.com/office/officeart/2005/8/layout/orgChart1"/>
    <dgm:cxn modelId="{1EF07BAB-8A95-4161-8186-A70D3CA59103}" type="presParOf" srcId="{D4BCCCAB-D369-430B-89CC-7E1DEA5CB100}" destId="{29DAEA36-6ED8-4FE4-B689-43BDAE4A5900}" srcOrd="2" destOrd="0" presId="urn:microsoft.com/office/officeart/2005/8/layout/orgChart1"/>
    <dgm:cxn modelId="{1939559E-DEDE-419D-932B-828CC9CE13AE}" type="presParOf" srcId="{330335C4-AD86-44DA-A1B8-7AC4F86C6567}" destId="{02963C6E-8C03-48F2-AC51-465EC5C59AEE}" srcOrd="2" destOrd="0" presId="urn:microsoft.com/office/officeart/2005/8/layout/orgChart1"/>
    <dgm:cxn modelId="{D045B127-DA9E-4821-B988-9C49382B5C77}" type="presParOf" srcId="{330335C4-AD86-44DA-A1B8-7AC4F86C6567}" destId="{FB2B6FFE-84C7-4ACB-A0EA-371A925A6B1F}" srcOrd="3" destOrd="0" presId="urn:microsoft.com/office/officeart/2005/8/layout/orgChart1"/>
    <dgm:cxn modelId="{148EA4CC-FB86-4C94-B7C3-C04521EB4146}" type="presParOf" srcId="{FB2B6FFE-84C7-4ACB-A0EA-371A925A6B1F}" destId="{FEFFBA1E-E952-4759-A170-9C72FF2097CD}" srcOrd="0" destOrd="0" presId="urn:microsoft.com/office/officeart/2005/8/layout/orgChart1"/>
    <dgm:cxn modelId="{3DF2456D-BF76-4A4B-A408-98AE74186B63}" type="presParOf" srcId="{FEFFBA1E-E952-4759-A170-9C72FF2097CD}" destId="{9A0B0374-D1BB-44C7-A143-76D51123609B}" srcOrd="0" destOrd="0" presId="urn:microsoft.com/office/officeart/2005/8/layout/orgChart1"/>
    <dgm:cxn modelId="{B8D2A655-0534-4F26-A03D-12F86DD71A67}" type="presParOf" srcId="{FEFFBA1E-E952-4759-A170-9C72FF2097CD}" destId="{87EA24D1-A5ED-41FD-A2BE-0F9CBE1B5782}" srcOrd="1" destOrd="0" presId="urn:microsoft.com/office/officeart/2005/8/layout/orgChart1"/>
    <dgm:cxn modelId="{12833C4D-ACE4-4840-87A7-F4966E88CFEB}" type="presParOf" srcId="{FB2B6FFE-84C7-4ACB-A0EA-371A925A6B1F}" destId="{19EDFBDF-54EF-4C8A-A525-C86A5298811A}" srcOrd="1" destOrd="0" presId="urn:microsoft.com/office/officeart/2005/8/layout/orgChart1"/>
    <dgm:cxn modelId="{D539680F-9890-4480-BC39-D707B27BC28A}" type="presParOf" srcId="{FB2B6FFE-84C7-4ACB-A0EA-371A925A6B1F}" destId="{70353264-0FD0-4562-8C3B-98691A881D93}" srcOrd="2" destOrd="0" presId="urn:microsoft.com/office/officeart/2005/8/layout/orgChart1"/>
    <dgm:cxn modelId="{B200F5B5-5580-4DC5-8DD2-9DF1215846EE}" type="presParOf" srcId="{7AE0B572-0BFA-446F-B7C1-EDEE4B44C67F}" destId="{4F8662B1-16A7-4B3E-9163-EC080CFFF817}" srcOrd="2" destOrd="0" presId="urn:microsoft.com/office/officeart/2005/8/layout/orgChart1"/>
    <dgm:cxn modelId="{AF314724-F0E2-4ACB-B4D7-EE4A8B6D9F8E}" type="presParOf" srcId="{7AE0B572-0BFA-446F-B7C1-EDEE4B44C67F}" destId="{654D9EA3-17F0-4DEF-88BC-3D9BA79F64E5}" srcOrd="3" destOrd="0" presId="urn:microsoft.com/office/officeart/2005/8/layout/orgChart1"/>
    <dgm:cxn modelId="{EB83557D-B0A6-47BE-A572-9BCAF54E07ED}" type="presParOf" srcId="{654D9EA3-17F0-4DEF-88BC-3D9BA79F64E5}" destId="{454A264C-A5AA-4487-8388-76A42AAAFDC1}" srcOrd="0" destOrd="0" presId="urn:microsoft.com/office/officeart/2005/8/layout/orgChart1"/>
    <dgm:cxn modelId="{23AB481D-5537-41CA-9763-264512A6600E}" type="presParOf" srcId="{454A264C-A5AA-4487-8388-76A42AAAFDC1}" destId="{F1EA10AB-0B34-49C7-A985-2A245C27993E}" srcOrd="0" destOrd="0" presId="urn:microsoft.com/office/officeart/2005/8/layout/orgChart1"/>
    <dgm:cxn modelId="{4E700E35-CFFF-4664-B362-8043F1C83B06}" type="presParOf" srcId="{454A264C-A5AA-4487-8388-76A42AAAFDC1}" destId="{C858C66F-F643-45DA-A096-6C514C3519A4}" srcOrd="1" destOrd="0" presId="urn:microsoft.com/office/officeart/2005/8/layout/orgChart1"/>
    <dgm:cxn modelId="{479E29E0-52EB-48BE-AF47-582079212E7B}" type="presParOf" srcId="{654D9EA3-17F0-4DEF-88BC-3D9BA79F64E5}" destId="{40DA6AA0-26F6-4F39-9707-0BDAEDD2ECBE}" srcOrd="1" destOrd="0" presId="urn:microsoft.com/office/officeart/2005/8/layout/orgChart1"/>
    <dgm:cxn modelId="{4BA937E6-247C-4646-97B4-36AE98B2D882}" type="presParOf" srcId="{654D9EA3-17F0-4DEF-88BC-3D9BA79F64E5}" destId="{D73DBB97-C6C2-440B-8F21-02803701917D}" srcOrd="2" destOrd="0" presId="urn:microsoft.com/office/officeart/2005/8/layout/orgChart1"/>
    <dgm:cxn modelId="{F00A092E-B40C-4A04-B3EB-6B9B87C25F5D}" type="presParOf" srcId="{D73DBB97-C6C2-440B-8F21-02803701917D}" destId="{0DBA886C-2133-47AA-9BB8-923157B0D1D9}" srcOrd="0" destOrd="0" presId="urn:microsoft.com/office/officeart/2005/8/layout/orgChart1"/>
    <dgm:cxn modelId="{70DB9CBD-B957-482A-BC44-F769742E4652}" type="presParOf" srcId="{D73DBB97-C6C2-440B-8F21-02803701917D}" destId="{22A89DBC-1CA3-4477-A5E8-683C9C89DC35}" srcOrd="1" destOrd="0" presId="urn:microsoft.com/office/officeart/2005/8/layout/orgChart1"/>
    <dgm:cxn modelId="{63BEDB86-9645-49B3-BF29-6D02B8863706}" type="presParOf" srcId="{22A89DBC-1CA3-4477-A5E8-683C9C89DC35}" destId="{6C61EC33-3836-4F3F-9726-8D83FB9E3866}" srcOrd="0" destOrd="0" presId="urn:microsoft.com/office/officeart/2005/8/layout/orgChart1"/>
    <dgm:cxn modelId="{211A2C5C-E3FE-4F10-B059-737D74D22EA3}" type="presParOf" srcId="{6C61EC33-3836-4F3F-9726-8D83FB9E3866}" destId="{753557EA-2121-4048-A7D5-C5D84322BE13}" srcOrd="0" destOrd="0" presId="urn:microsoft.com/office/officeart/2005/8/layout/orgChart1"/>
    <dgm:cxn modelId="{E82D440B-4A46-4BE7-A000-F01CE8D5385D}" type="presParOf" srcId="{6C61EC33-3836-4F3F-9726-8D83FB9E3866}" destId="{E507F240-C7C5-474C-B3E3-E3CEDE988F7B}" srcOrd="1" destOrd="0" presId="urn:microsoft.com/office/officeart/2005/8/layout/orgChart1"/>
    <dgm:cxn modelId="{93649771-596E-4685-9E61-901836796FF8}" type="presParOf" srcId="{22A89DBC-1CA3-4477-A5E8-683C9C89DC35}" destId="{C3E17C92-9C37-4A0E-A752-88341ED314D3}" srcOrd="1" destOrd="0" presId="urn:microsoft.com/office/officeart/2005/8/layout/orgChart1"/>
    <dgm:cxn modelId="{82F98E86-7772-4CE5-8E47-54E0C0F9A52E}" type="presParOf" srcId="{22A89DBC-1CA3-4477-A5E8-683C9C89DC35}" destId="{2C34095B-5EBB-40EA-A423-C6C7DDDB1826}" srcOrd="2" destOrd="0" presId="urn:microsoft.com/office/officeart/2005/8/layout/orgChart1"/>
    <dgm:cxn modelId="{A820008B-1E73-4344-AD40-C3C01AA813D5}" type="presParOf" srcId="{D73DBB97-C6C2-440B-8F21-02803701917D}" destId="{0E81C4EA-5C83-4431-8204-C200C353D16A}" srcOrd="2" destOrd="0" presId="urn:microsoft.com/office/officeart/2005/8/layout/orgChart1"/>
    <dgm:cxn modelId="{5EAE86EE-00FB-48EA-BC51-8FE322D1D8AE}" type="presParOf" srcId="{D73DBB97-C6C2-440B-8F21-02803701917D}" destId="{346E221C-7AD2-486F-91A0-F56D07E22018}" srcOrd="3" destOrd="0" presId="urn:microsoft.com/office/officeart/2005/8/layout/orgChart1"/>
    <dgm:cxn modelId="{37AB6489-5C3C-4430-8686-F8FFBAB7BEAB}" type="presParOf" srcId="{346E221C-7AD2-486F-91A0-F56D07E22018}" destId="{DE91AC3D-A56B-43C4-882B-8D387BD3E056}" srcOrd="0" destOrd="0" presId="urn:microsoft.com/office/officeart/2005/8/layout/orgChart1"/>
    <dgm:cxn modelId="{9D8C539D-F7E7-4BF9-832C-39151A4D55D5}" type="presParOf" srcId="{DE91AC3D-A56B-43C4-882B-8D387BD3E056}" destId="{B34B5F06-D955-4810-8C5E-17B4F5294170}" srcOrd="0" destOrd="0" presId="urn:microsoft.com/office/officeart/2005/8/layout/orgChart1"/>
    <dgm:cxn modelId="{FB94145F-0B68-4C61-B075-EB6AEEB61B64}" type="presParOf" srcId="{DE91AC3D-A56B-43C4-882B-8D387BD3E056}" destId="{5A1E07D2-0E0B-4AE5-B135-0809D6535152}" srcOrd="1" destOrd="0" presId="urn:microsoft.com/office/officeart/2005/8/layout/orgChart1"/>
    <dgm:cxn modelId="{586ED741-FFF8-401E-A9F0-FFEA6FBF0A2F}" type="presParOf" srcId="{346E221C-7AD2-486F-91A0-F56D07E22018}" destId="{2323F03D-0F8D-4AEF-BC51-6811DF8594E7}" srcOrd="1" destOrd="0" presId="urn:microsoft.com/office/officeart/2005/8/layout/orgChart1"/>
    <dgm:cxn modelId="{DC52515F-79CE-4591-A568-768BD1397853}" type="presParOf" srcId="{346E221C-7AD2-486F-91A0-F56D07E22018}" destId="{3FFB9491-C392-4FBA-81C1-AEEFD21CC964}" srcOrd="2" destOrd="0" presId="urn:microsoft.com/office/officeart/2005/8/layout/orgChart1"/>
    <dgm:cxn modelId="{DF10B90C-4E32-4B18-82F6-C46264E65B1B}" type="presParOf" srcId="{46E1AD00-2ACD-4995-9688-E8E8B250DAA5}" destId="{7630F29B-64A0-414D-A553-576A42305618}" srcOrd="2" destOrd="0" presId="urn:microsoft.com/office/officeart/2005/8/layout/orgChart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AE3013-205B-40D5-B56B-886F723B47BD}"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3BB6E11D-04F6-4F17-A737-6EE60C4B2DBD}">
      <dgm:prSet phldrT="[Text]"/>
      <dgm:spPr/>
      <dgm:t>
        <a:bodyPr/>
        <a:lstStyle/>
        <a:p>
          <a:r>
            <a:rPr lang="en-US"/>
            <a:t>market</a:t>
          </a:r>
        </a:p>
      </dgm:t>
    </dgm:pt>
    <dgm:pt modelId="{4B03916D-B6A3-47ED-9EA8-BF53C5898A33}" type="parTrans" cxnId="{F73F4FF5-D52E-4F11-A764-FE157112A240}">
      <dgm:prSet/>
      <dgm:spPr/>
      <dgm:t>
        <a:bodyPr/>
        <a:lstStyle/>
        <a:p>
          <a:endParaRPr lang="en-US"/>
        </a:p>
      </dgm:t>
    </dgm:pt>
    <dgm:pt modelId="{14D9C615-9E8E-4722-9F96-9654680C2FCE}" type="sibTrans" cxnId="{F73F4FF5-D52E-4F11-A764-FE157112A240}">
      <dgm:prSet/>
      <dgm:spPr/>
      <dgm:t>
        <a:bodyPr/>
        <a:lstStyle/>
        <a:p>
          <a:endParaRPr lang="en-US"/>
        </a:p>
      </dgm:t>
    </dgm:pt>
    <dgm:pt modelId="{C0631EBD-2D83-4355-A495-64DB6C44E468}" type="asst">
      <dgm:prSet/>
      <dgm:spPr/>
      <dgm:t>
        <a:bodyPr/>
        <a:lstStyle/>
        <a:p>
          <a:r>
            <a:rPr lang="en-US"/>
            <a:t>market</a:t>
          </a:r>
        </a:p>
        <a:p>
          <a:r>
            <a:rPr lang="en-US"/>
            <a:t>(current)</a:t>
          </a:r>
        </a:p>
      </dgm:t>
    </dgm:pt>
    <dgm:pt modelId="{4F02B0E8-7A82-4DB7-9428-C2554AA70B0B}" type="parTrans" cxnId="{F3FB2318-D351-43D9-B2C5-B8A75DD1D232}">
      <dgm:prSet/>
      <dgm:spPr/>
      <dgm:t>
        <a:bodyPr/>
        <a:lstStyle/>
        <a:p>
          <a:endParaRPr lang="en-US"/>
        </a:p>
      </dgm:t>
    </dgm:pt>
    <dgm:pt modelId="{D3B8FE1B-BC24-4550-84D2-9AE510CEA8CE}" type="sibTrans" cxnId="{F3FB2318-D351-43D9-B2C5-B8A75DD1D232}">
      <dgm:prSet/>
      <dgm:spPr/>
      <dgm:t>
        <a:bodyPr/>
        <a:lstStyle/>
        <a:p>
          <a:endParaRPr lang="en-US"/>
        </a:p>
      </dgm:t>
    </dgm:pt>
    <dgm:pt modelId="{C359CFD4-F95E-4D6C-AF62-1CFC0BF16D79}" type="asst">
      <dgm:prSet/>
      <dgm:spPr/>
      <dgm:t>
        <a:bodyPr/>
        <a:lstStyle/>
        <a:p>
          <a:r>
            <a:rPr lang="en-US"/>
            <a:t>market</a:t>
          </a:r>
        </a:p>
        <a:p>
          <a:r>
            <a:rPr lang="en-US"/>
            <a:t>(new)</a:t>
          </a:r>
        </a:p>
      </dgm:t>
    </dgm:pt>
    <dgm:pt modelId="{34F9993D-BB02-48E9-B36A-604EAB3A047D}" type="parTrans" cxnId="{1285D0D8-B3C2-4442-9FE6-6CBF790DF655}">
      <dgm:prSet/>
      <dgm:spPr/>
      <dgm:t>
        <a:bodyPr/>
        <a:lstStyle/>
        <a:p>
          <a:endParaRPr lang="en-US"/>
        </a:p>
      </dgm:t>
    </dgm:pt>
    <dgm:pt modelId="{B63049C0-4256-48F2-A79B-147F05A51BAF}" type="sibTrans" cxnId="{1285D0D8-B3C2-4442-9FE6-6CBF790DF655}">
      <dgm:prSet/>
      <dgm:spPr/>
      <dgm:t>
        <a:bodyPr/>
        <a:lstStyle/>
        <a:p>
          <a:endParaRPr lang="en-US"/>
        </a:p>
      </dgm:t>
    </dgm:pt>
    <dgm:pt modelId="{11898584-559A-4BE1-9AC3-5DC0D6E3CFC7}" type="asst">
      <dgm:prSet/>
      <dgm:spPr/>
      <dgm:t>
        <a:bodyPr/>
        <a:lstStyle/>
        <a:p>
          <a:r>
            <a:rPr lang="en-US"/>
            <a:t>product</a:t>
          </a:r>
        </a:p>
        <a:p>
          <a:r>
            <a:rPr lang="en-US"/>
            <a:t>(current)</a:t>
          </a:r>
        </a:p>
      </dgm:t>
    </dgm:pt>
    <dgm:pt modelId="{B8BA7637-D707-4B85-A42A-632847F68B40}" type="parTrans" cxnId="{2C017B3E-C9F9-4F80-8D39-C7C7492C7385}">
      <dgm:prSet/>
      <dgm:spPr/>
      <dgm:t>
        <a:bodyPr/>
        <a:lstStyle/>
        <a:p>
          <a:endParaRPr lang="en-US"/>
        </a:p>
      </dgm:t>
    </dgm:pt>
    <dgm:pt modelId="{ED099C89-B8C9-453B-999E-519CFEAB99C4}" type="sibTrans" cxnId="{2C017B3E-C9F9-4F80-8D39-C7C7492C7385}">
      <dgm:prSet/>
      <dgm:spPr/>
      <dgm:t>
        <a:bodyPr/>
        <a:lstStyle/>
        <a:p>
          <a:endParaRPr lang="en-US"/>
        </a:p>
      </dgm:t>
    </dgm:pt>
    <dgm:pt modelId="{6AEADE9C-4F05-45ED-A339-149D146955D6}" type="asst">
      <dgm:prSet/>
      <dgm:spPr/>
      <dgm:t>
        <a:bodyPr/>
        <a:lstStyle/>
        <a:p>
          <a:r>
            <a:rPr lang="en-US"/>
            <a:t>market</a:t>
          </a:r>
        </a:p>
        <a:p>
          <a:r>
            <a:rPr lang="en-US"/>
            <a:t>(current)</a:t>
          </a:r>
        </a:p>
      </dgm:t>
    </dgm:pt>
    <dgm:pt modelId="{303B20E1-ED8C-4150-B024-A97114E3602E}" type="parTrans" cxnId="{8B43AD25-98CC-49E2-8429-8AD9BDA7D565}">
      <dgm:prSet/>
      <dgm:spPr/>
      <dgm:t>
        <a:bodyPr/>
        <a:lstStyle/>
        <a:p>
          <a:endParaRPr lang="en-US"/>
        </a:p>
      </dgm:t>
    </dgm:pt>
    <dgm:pt modelId="{E21925D3-28FF-4E5D-87D7-4B033139F1C8}" type="sibTrans" cxnId="{8B43AD25-98CC-49E2-8429-8AD9BDA7D565}">
      <dgm:prSet/>
      <dgm:spPr/>
      <dgm:t>
        <a:bodyPr/>
        <a:lstStyle/>
        <a:p>
          <a:endParaRPr lang="en-US"/>
        </a:p>
      </dgm:t>
    </dgm:pt>
    <dgm:pt modelId="{2BD2BF33-1FCA-4A21-BE61-182B85FD731A}" type="asst">
      <dgm:prSet/>
      <dgm:spPr/>
      <dgm:t>
        <a:bodyPr/>
        <a:lstStyle/>
        <a:p>
          <a:r>
            <a:rPr lang="en-US"/>
            <a:t>product</a:t>
          </a:r>
        </a:p>
        <a:p>
          <a:r>
            <a:rPr lang="en-US"/>
            <a:t>(new)</a:t>
          </a:r>
        </a:p>
      </dgm:t>
    </dgm:pt>
    <dgm:pt modelId="{883B6338-0B3C-402B-AC00-564C4F117161}" type="parTrans" cxnId="{707A3ECA-DCA5-474E-A8C2-C6F83CDF24E1}">
      <dgm:prSet/>
      <dgm:spPr/>
      <dgm:t>
        <a:bodyPr/>
        <a:lstStyle/>
        <a:p>
          <a:endParaRPr lang="en-US"/>
        </a:p>
      </dgm:t>
    </dgm:pt>
    <dgm:pt modelId="{963E6038-251D-403D-B57D-6B7E4CDF3F8B}" type="sibTrans" cxnId="{707A3ECA-DCA5-474E-A8C2-C6F83CDF24E1}">
      <dgm:prSet/>
      <dgm:spPr/>
      <dgm:t>
        <a:bodyPr/>
        <a:lstStyle/>
        <a:p>
          <a:endParaRPr lang="en-US"/>
        </a:p>
      </dgm:t>
    </dgm:pt>
    <dgm:pt modelId="{E14EC2D5-EF3D-4F10-BA32-7DCF357CACA3}" type="asst">
      <dgm:prSet/>
      <dgm:spPr/>
      <dgm:t>
        <a:bodyPr/>
        <a:lstStyle/>
        <a:p>
          <a:r>
            <a:rPr lang="en-US"/>
            <a:t>market</a:t>
          </a:r>
        </a:p>
        <a:p>
          <a:r>
            <a:rPr lang="en-US"/>
            <a:t>(new)</a:t>
          </a:r>
        </a:p>
      </dgm:t>
    </dgm:pt>
    <dgm:pt modelId="{EDFF4DC3-6FDD-48EE-8A16-46962970EB9B}" type="parTrans" cxnId="{3570D291-7AD4-470F-B18E-1CD58BDAAF1F}">
      <dgm:prSet/>
      <dgm:spPr/>
      <dgm:t>
        <a:bodyPr/>
        <a:lstStyle/>
        <a:p>
          <a:endParaRPr lang="en-US"/>
        </a:p>
      </dgm:t>
    </dgm:pt>
    <dgm:pt modelId="{4C5DDBD5-6ED4-41A4-80C6-BB5BD66302FC}" type="sibTrans" cxnId="{3570D291-7AD4-470F-B18E-1CD58BDAAF1F}">
      <dgm:prSet/>
      <dgm:spPr/>
      <dgm:t>
        <a:bodyPr/>
        <a:lstStyle/>
        <a:p>
          <a:endParaRPr lang="en-US"/>
        </a:p>
      </dgm:t>
    </dgm:pt>
    <dgm:pt modelId="{D0805638-7162-4B8C-9ABB-9E69753E0B47}" type="pres">
      <dgm:prSet presAssocID="{4EAE3013-205B-40D5-B56B-886F723B47BD}" presName="hierChild1" presStyleCnt="0">
        <dgm:presLayoutVars>
          <dgm:orgChart val="1"/>
          <dgm:chPref val="1"/>
          <dgm:dir/>
          <dgm:animOne val="branch"/>
          <dgm:animLvl val="lvl"/>
          <dgm:resizeHandles/>
        </dgm:presLayoutVars>
      </dgm:prSet>
      <dgm:spPr/>
      <dgm:t>
        <a:bodyPr/>
        <a:lstStyle/>
        <a:p>
          <a:endParaRPr lang="en-US"/>
        </a:p>
      </dgm:t>
    </dgm:pt>
    <dgm:pt modelId="{4BE8A62F-1BB2-4595-919F-29B098182DF7}" type="pres">
      <dgm:prSet presAssocID="{3BB6E11D-04F6-4F17-A737-6EE60C4B2DBD}" presName="hierRoot1" presStyleCnt="0">
        <dgm:presLayoutVars>
          <dgm:hierBranch val="init"/>
        </dgm:presLayoutVars>
      </dgm:prSet>
      <dgm:spPr/>
    </dgm:pt>
    <dgm:pt modelId="{B7C7F5E8-77AD-4BFA-B5AD-E700D1943A43}" type="pres">
      <dgm:prSet presAssocID="{3BB6E11D-04F6-4F17-A737-6EE60C4B2DBD}" presName="rootComposite1" presStyleCnt="0"/>
      <dgm:spPr/>
    </dgm:pt>
    <dgm:pt modelId="{7DEE2D00-C35F-45D8-B045-C06F62C01248}" type="pres">
      <dgm:prSet presAssocID="{3BB6E11D-04F6-4F17-A737-6EE60C4B2DBD}" presName="rootText1" presStyleLbl="node0" presStyleIdx="0" presStyleCnt="1">
        <dgm:presLayoutVars>
          <dgm:chPref val="3"/>
        </dgm:presLayoutVars>
      </dgm:prSet>
      <dgm:spPr/>
      <dgm:t>
        <a:bodyPr/>
        <a:lstStyle/>
        <a:p>
          <a:endParaRPr lang="en-US"/>
        </a:p>
      </dgm:t>
    </dgm:pt>
    <dgm:pt modelId="{770ADC9F-AE5F-422D-A3F7-103A4B33E699}" type="pres">
      <dgm:prSet presAssocID="{3BB6E11D-04F6-4F17-A737-6EE60C4B2DBD}" presName="rootConnector1" presStyleLbl="node1" presStyleIdx="0" presStyleCnt="0"/>
      <dgm:spPr/>
      <dgm:t>
        <a:bodyPr/>
        <a:lstStyle/>
        <a:p>
          <a:endParaRPr lang="en-US"/>
        </a:p>
      </dgm:t>
    </dgm:pt>
    <dgm:pt modelId="{76B04D90-7F57-46E9-9E18-750B24C1BE2B}" type="pres">
      <dgm:prSet presAssocID="{3BB6E11D-04F6-4F17-A737-6EE60C4B2DBD}" presName="hierChild2" presStyleCnt="0"/>
      <dgm:spPr/>
    </dgm:pt>
    <dgm:pt modelId="{C833343E-5BC5-408D-A3ED-38211E5428DF}" type="pres">
      <dgm:prSet presAssocID="{3BB6E11D-04F6-4F17-A737-6EE60C4B2DBD}" presName="hierChild3" presStyleCnt="0"/>
      <dgm:spPr/>
    </dgm:pt>
    <dgm:pt modelId="{64824ECE-02C6-442E-9A15-A1462C62CD19}" type="pres">
      <dgm:prSet presAssocID="{883B6338-0B3C-402B-AC00-564C4F117161}" presName="Name111" presStyleLbl="parChTrans1D2" presStyleIdx="0" presStyleCnt="2"/>
      <dgm:spPr/>
      <dgm:t>
        <a:bodyPr/>
        <a:lstStyle/>
        <a:p>
          <a:endParaRPr lang="en-US"/>
        </a:p>
      </dgm:t>
    </dgm:pt>
    <dgm:pt modelId="{125A4164-0184-49FD-B8BD-8618A7FECDA2}" type="pres">
      <dgm:prSet presAssocID="{2BD2BF33-1FCA-4A21-BE61-182B85FD731A}" presName="hierRoot3" presStyleCnt="0">
        <dgm:presLayoutVars>
          <dgm:hierBranch val="init"/>
        </dgm:presLayoutVars>
      </dgm:prSet>
      <dgm:spPr/>
    </dgm:pt>
    <dgm:pt modelId="{28E10B25-1C55-4CE8-9783-9E5D493539B1}" type="pres">
      <dgm:prSet presAssocID="{2BD2BF33-1FCA-4A21-BE61-182B85FD731A}" presName="rootComposite3" presStyleCnt="0"/>
      <dgm:spPr/>
    </dgm:pt>
    <dgm:pt modelId="{7C8AC3AA-2337-41D5-8B17-4EA154F37EF1}" type="pres">
      <dgm:prSet presAssocID="{2BD2BF33-1FCA-4A21-BE61-182B85FD731A}" presName="rootText3" presStyleLbl="asst1" presStyleIdx="0" presStyleCnt="6">
        <dgm:presLayoutVars>
          <dgm:chPref val="3"/>
        </dgm:presLayoutVars>
      </dgm:prSet>
      <dgm:spPr/>
      <dgm:t>
        <a:bodyPr/>
        <a:lstStyle/>
        <a:p>
          <a:endParaRPr lang="en-US"/>
        </a:p>
      </dgm:t>
    </dgm:pt>
    <dgm:pt modelId="{D6B14D70-EB8B-494B-AA64-11F22156DDFD}" type="pres">
      <dgm:prSet presAssocID="{2BD2BF33-1FCA-4A21-BE61-182B85FD731A}" presName="rootConnector3" presStyleLbl="asst1" presStyleIdx="0" presStyleCnt="6"/>
      <dgm:spPr/>
      <dgm:t>
        <a:bodyPr/>
        <a:lstStyle/>
        <a:p>
          <a:endParaRPr lang="en-US"/>
        </a:p>
      </dgm:t>
    </dgm:pt>
    <dgm:pt modelId="{1E5D7810-9791-42F0-9068-4C2FE023ACDB}" type="pres">
      <dgm:prSet presAssocID="{2BD2BF33-1FCA-4A21-BE61-182B85FD731A}" presName="hierChild6" presStyleCnt="0"/>
      <dgm:spPr/>
    </dgm:pt>
    <dgm:pt modelId="{330335C4-AD86-44DA-A1B8-7AC4F86C6567}" type="pres">
      <dgm:prSet presAssocID="{2BD2BF33-1FCA-4A21-BE61-182B85FD731A}" presName="hierChild7" presStyleCnt="0"/>
      <dgm:spPr/>
    </dgm:pt>
    <dgm:pt modelId="{4087C841-E934-4818-AB8E-7E9D96FA5092}" type="pres">
      <dgm:prSet presAssocID="{EDFF4DC3-6FDD-48EE-8A16-46962970EB9B}" presName="Name111" presStyleLbl="parChTrans1D3" presStyleIdx="0" presStyleCnt="4"/>
      <dgm:spPr/>
      <dgm:t>
        <a:bodyPr/>
        <a:lstStyle/>
        <a:p>
          <a:endParaRPr lang="en-US"/>
        </a:p>
      </dgm:t>
    </dgm:pt>
    <dgm:pt modelId="{D4BCCCAB-D369-430B-89CC-7E1DEA5CB100}" type="pres">
      <dgm:prSet presAssocID="{E14EC2D5-EF3D-4F10-BA32-7DCF357CACA3}" presName="hierRoot3" presStyleCnt="0">
        <dgm:presLayoutVars>
          <dgm:hierBranch val="init"/>
        </dgm:presLayoutVars>
      </dgm:prSet>
      <dgm:spPr/>
    </dgm:pt>
    <dgm:pt modelId="{3D8CC87C-44CF-426F-9782-6E8A957C5CB0}" type="pres">
      <dgm:prSet presAssocID="{E14EC2D5-EF3D-4F10-BA32-7DCF357CACA3}" presName="rootComposite3" presStyleCnt="0"/>
      <dgm:spPr/>
    </dgm:pt>
    <dgm:pt modelId="{754AA99A-035E-4918-83E0-9E58CED7D6B1}" type="pres">
      <dgm:prSet presAssocID="{E14EC2D5-EF3D-4F10-BA32-7DCF357CACA3}" presName="rootText3" presStyleLbl="asst1" presStyleIdx="1" presStyleCnt="6">
        <dgm:presLayoutVars>
          <dgm:chPref val="3"/>
        </dgm:presLayoutVars>
      </dgm:prSet>
      <dgm:spPr/>
      <dgm:t>
        <a:bodyPr/>
        <a:lstStyle/>
        <a:p>
          <a:endParaRPr lang="en-US"/>
        </a:p>
      </dgm:t>
    </dgm:pt>
    <dgm:pt modelId="{03983910-2A29-47F1-B468-A868EB1F6F9D}" type="pres">
      <dgm:prSet presAssocID="{E14EC2D5-EF3D-4F10-BA32-7DCF357CACA3}" presName="rootConnector3" presStyleLbl="asst1" presStyleIdx="1" presStyleCnt="6"/>
      <dgm:spPr/>
      <dgm:t>
        <a:bodyPr/>
        <a:lstStyle/>
        <a:p>
          <a:endParaRPr lang="en-US"/>
        </a:p>
      </dgm:t>
    </dgm:pt>
    <dgm:pt modelId="{42DA08E5-1721-4F9D-82D7-66BBD5194BA0}" type="pres">
      <dgm:prSet presAssocID="{E14EC2D5-EF3D-4F10-BA32-7DCF357CACA3}" presName="hierChild6" presStyleCnt="0"/>
      <dgm:spPr/>
    </dgm:pt>
    <dgm:pt modelId="{29DAEA36-6ED8-4FE4-B689-43BDAE4A5900}" type="pres">
      <dgm:prSet presAssocID="{E14EC2D5-EF3D-4F10-BA32-7DCF357CACA3}" presName="hierChild7" presStyleCnt="0"/>
      <dgm:spPr/>
    </dgm:pt>
    <dgm:pt modelId="{02963C6E-8C03-48F2-AC51-465EC5C59AEE}" type="pres">
      <dgm:prSet presAssocID="{4F02B0E8-7A82-4DB7-9428-C2554AA70B0B}" presName="Name111" presStyleLbl="parChTrans1D3" presStyleIdx="1" presStyleCnt="4"/>
      <dgm:spPr/>
      <dgm:t>
        <a:bodyPr/>
        <a:lstStyle/>
        <a:p>
          <a:endParaRPr lang="en-US"/>
        </a:p>
      </dgm:t>
    </dgm:pt>
    <dgm:pt modelId="{FB2B6FFE-84C7-4ACB-A0EA-371A925A6B1F}" type="pres">
      <dgm:prSet presAssocID="{C0631EBD-2D83-4355-A495-64DB6C44E468}" presName="hierRoot3" presStyleCnt="0">
        <dgm:presLayoutVars>
          <dgm:hierBranch val="init"/>
        </dgm:presLayoutVars>
      </dgm:prSet>
      <dgm:spPr/>
    </dgm:pt>
    <dgm:pt modelId="{FEFFBA1E-E952-4759-A170-9C72FF2097CD}" type="pres">
      <dgm:prSet presAssocID="{C0631EBD-2D83-4355-A495-64DB6C44E468}" presName="rootComposite3" presStyleCnt="0"/>
      <dgm:spPr/>
    </dgm:pt>
    <dgm:pt modelId="{9A0B0374-D1BB-44C7-A143-76D51123609B}" type="pres">
      <dgm:prSet presAssocID="{C0631EBD-2D83-4355-A495-64DB6C44E468}" presName="rootText3" presStyleLbl="asst1" presStyleIdx="2" presStyleCnt="6">
        <dgm:presLayoutVars>
          <dgm:chPref val="3"/>
        </dgm:presLayoutVars>
      </dgm:prSet>
      <dgm:spPr/>
      <dgm:t>
        <a:bodyPr/>
        <a:lstStyle/>
        <a:p>
          <a:endParaRPr lang="en-US"/>
        </a:p>
      </dgm:t>
    </dgm:pt>
    <dgm:pt modelId="{87EA24D1-A5ED-41FD-A2BE-0F9CBE1B5782}" type="pres">
      <dgm:prSet presAssocID="{C0631EBD-2D83-4355-A495-64DB6C44E468}" presName="rootConnector3" presStyleLbl="asst1" presStyleIdx="2" presStyleCnt="6"/>
      <dgm:spPr/>
      <dgm:t>
        <a:bodyPr/>
        <a:lstStyle/>
        <a:p>
          <a:endParaRPr lang="en-US"/>
        </a:p>
      </dgm:t>
    </dgm:pt>
    <dgm:pt modelId="{19EDFBDF-54EF-4C8A-A525-C86A5298811A}" type="pres">
      <dgm:prSet presAssocID="{C0631EBD-2D83-4355-A495-64DB6C44E468}" presName="hierChild6" presStyleCnt="0"/>
      <dgm:spPr/>
    </dgm:pt>
    <dgm:pt modelId="{70353264-0FD0-4562-8C3B-98691A881D93}" type="pres">
      <dgm:prSet presAssocID="{C0631EBD-2D83-4355-A495-64DB6C44E468}" presName="hierChild7" presStyleCnt="0"/>
      <dgm:spPr/>
    </dgm:pt>
    <dgm:pt modelId="{4F8662B1-16A7-4B3E-9163-EC080CFFF817}" type="pres">
      <dgm:prSet presAssocID="{B8BA7637-D707-4B85-A42A-632847F68B40}" presName="Name111" presStyleLbl="parChTrans1D2" presStyleIdx="1" presStyleCnt="2"/>
      <dgm:spPr/>
      <dgm:t>
        <a:bodyPr/>
        <a:lstStyle/>
        <a:p>
          <a:endParaRPr lang="en-US"/>
        </a:p>
      </dgm:t>
    </dgm:pt>
    <dgm:pt modelId="{654D9EA3-17F0-4DEF-88BC-3D9BA79F64E5}" type="pres">
      <dgm:prSet presAssocID="{11898584-559A-4BE1-9AC3-5DC0D6E3CFC7}" presName="hierRoot3" presStyleCnt="0">
        <dgm:presLayoutVars>
          <dgm:hierBranch val="init"/>
        </dgm:presLayoutVars>
      </dgm:prSet>
      <dgm:spPr/>
    </dgm:pt>
    <dgm:pt modelId="{454A264C-A5AA-4487-8388-76A42AAAFDC1}" type="pres">
      <dgm:prSet presAssocID="{11898584-559A-4BE1-9AC3-5DC0D6E3CFC7}" presName="rootComposite3" presStyleCnt="0"/>
      <dgm:spPr/>
    </dgm:pt>
    <dgm:pt modelId="{F1EA10AB-0B34-49C7-A985-2A245C27993E}" type="pres">
      <dgm:prSet presAssocID="{11898584-559A-4BE1-9AC3-5DC0D6E3CFC7}" presName="rootText3" presStyleLbl="asst1" presStyleIdx="3" presStyleCnt="6">
        <dgm:presLayoutVars>
          <dgm:chPref val="3"/>
        </dgm:presLayoutVars>
      </dgm:prSet>
      <dgm:spPr/>
      <dgm:t>
        <a:bodyPr/>
        <a:lstStyle/>
        <a:p>
          <a:endParaRPr lang="en-US"/>
        </a:p>
      </dgm:t>
    </dgm:pt>
    <dgm:pt modelId="{C858C66F-F643-45DA-A096-6C514C3519A4}" type="pres">
      <dgm:prSet presAssocID="{11898584-559A-4BE1-9AC3-5DC0D6E3CFC7}" presName="rootConnector3" presStyleLbl="asst1" presStyleIdx="3" presStyleCnt="6"/>
      <dgm:spPr/>
      <dgm:t>
        <a:bodyPr/>
        <a:lstStyle/>
        <a:p>
          <a:endParaRPr lang="en-US"/>
        </a:p>
      </dgm:t>
    </dgm:pt>
    <dgm:pt modelId="{40DA6AA0-26F6-4F39-9707-0BDAEDD2ECBE}" type="pres">
      <dgm:prSet presAssocID="{11898584-559A-4BE1-9AC3-5DC0D6E3CFC7}" presName="hierChild6" presStyleCnt="0"/>
      <dgm:spPr/>
    </dgm:pt>
    <dgm:pt modelId="{D73DBB97-C6C2-440B-8F21-02803701917D}" type="pres">
      <dgm:prSet presAssocID="{11898584-559A-4BE1-9AC3-5DC0D6E3CFC7}" presName="hierChild7" presStyleCnt="0"/>
      <dgm:spPr/>
    </dgm:pt>
    <dgm:pt modelId="{0DBA886C-2133-47AA-9BB8-923157B0D1D9}" type="pres">
      <dgm:prSet presAssocID="{34F9993D-BB02-48E9-B36A-604EAB3A047D}" presName="Name111" presStyleLbl="parChTrans1D3" presStyleIdx="2" presStyleCnt="4"/>
      <dgm:spPr/>
      <dgm:t>
        <a:bodyPr/>
        <a:lstStyle/>
        <a:p>
          <a:endParaRPr lang="en-US"/>
        </a:p>
      </dgm:t>
    </dgm:pt>
    <dgm:pt modelId="{22A89DBC-1CA3-4477-A5E8-683C9C89DC35}" type="pres">
      <dgm:prSet presAssocID="{C359CFD4-F95E-4D6C-AF62-1CFC0BF16D79}" presName="hierRoot3" presStyleCnt="0">
        <dgm:presLayoutVars>
          <dgm:hierBranch val="init"/>
        </dgm:presLayoutVars>
      </dgm:prSet>
      <dgm:spPr/>
    </dgm:pt>
    <dgm:pt modelId="{6C61EC33-3836-4F3F-9726-8D83FB9E3866}" type="pres">
      <dgm:prSet presAssocID="{C359CFD4-F95E-4D6C-AF62-1CFC0BF16D79}" presName="rootComposite3" presStyleCnt="0"/>
      <dgm:spPr/>
    </dgm:pt>
    <dgm:pt modelId="{753557EA-2121-4048-A7D5-C5D84322BE13}" type="pres">
      <dgm:prSet presAssocID="{C359CFD4-F95E-4D6C-AF62-1CFC0BF16D79}" presName="rootText3" presStyleLbl="asst1" presStyleIdx="4" presStyleCnt="6">
        <dgm:presLayoutVars>
          <dgm:chPref val="3"/>
        </dgm:presLayoutVars>
      </dgm:prSet>
      <dgm:spPr/>
      <dgm:t>
        <a:bodyPr/>
        <a:lstStyle/>
        <a:p>
          <a:endParaRPr lang="en-US"/>
        </a:p>
      </dgm:t>
    </dgm:pt>
    <dgm:pt modelId="{E507F240-C7C5-474C-B3E3-E3CEDE988F7B}" type="pres">
      <dgm:prSet presAssocID="{C359CFD4-F95E-4D6C-AF62-1CFC0BF16D79}" presName="rootConnector3" presStyleLbl="asst1" presStyleIdx="4" presStyleCnt="6"/>
      <dgm:spPr/>
      <dgm:t>
        <a:bodyPr/>
        <a:lstStyle/>
        <a:p>
          <a:endParaRPr lang="en-US"/>
        </a:p>
      </dgm:t>
    </dgm:pt>
    <dgm:pt modelId="{C3E17C92-9C37-4A0E-A752-88341ED314D3}" type="pres">
      <dgm:prSet presAssocID="{C359CFD4-F95E-4D6C-AF62-1CFC0BF16D79}" presName="hierChild6" presStyleCnt="0"/>
      <dgm:spPr/>
    </dgm:pt>
    <dgm:pt modelId="{2C34095B-5EBB-40EA-A423-C6C7DDDB1826}" type="pres">
      <dgm:prSet presAssocID="{C359CFD4-F95E-4D6C-AF62-1CFC0BF16D79}" presName="hierChild7" presStyleCnt="0"/>
      <dgm:spPr/>
    </dgm:pt>
    <dgm:pt modelId="{0E81C4EA-5C83-4431-8204-C200C353D16A}" type="pres">
      <dgm:prSet presAssocID="{303B20E1-ED8C-4150-B024-A97114E3602E}" presName="Name111" presStyleLbl="parChTrans1D3" presStyleIdx="3" presStyleCnt="4"/>
      <dgm:spPr/>
      <dgm:t>
        <a:bodyPr/>
        <a:lstStyle/>
        <a:p>
          <a:endParaRPr lang="en-US"/>
        </a:p>
      </dgm:t>
    </dgm:pt>
    <dgm:pt modelId="{346E221C-7AD2-486F-91A0-F56D07E22018}" type="pres">
      <dgm:prSet presAssocID="{6AEADE9C-4F05-45ED-A339-149D146955D6}" presName="hierRoot3" presStyleCnt="0">
        <dgm:presLayoutVars>
          <dgm:hierBranch val="init"/>
        </dgm:presLayoutVars>
      </dgm:prSet>
      <dgm:spPr/>
    </dgm:pt>
    <dgm:pt modelId="{DE91AC3D-A56B-43C4-882B-8D387BD3E056}" type="pres">
      <dgm:prSet presAssocID="{6AEADE9C-4F05-45ED-A339-149D146955D6}" presName="rootComposite3" presStyleCnt="0"/>
      <dgm:spPr/>
    </dgm:pt>
    <dgm:pt modelId="{B34B5F06-D955-4810-8C5E-17B4F5294170}" type="pres">
      <dgm:prSet presAssocID="{6AEADE9C-4F05-45ED-A339-149D146955D6}" presName="rootText3" presStyleLbl="asst1" presStyleIdx="5" presStyleCnt="6">
        <dgm:presLayoutVars>
          <dgm:chPref val="3"/>
        </dgm:presLayoutVars>
      </dgm:prSet>
      <dgm:spPr/>
      <dgm:t>
        <a:bodyPr/>
        <a:lstStyle/>
        <a:p>
          <a:endParaRPr lang="en-US"/>
        </a:p>
      </dgm:t>
    </dgm:pt>
    <dgm:pt modelId="{5A1E07D2-0E0B-4AE5-B135-0809D6535152}" type="pres">
      <dgm:prSet presAssocID="{6AEADE9C-4F05-45ED-A339-149D146955D6}" presName="rootConnector3" presStyleLbl="asst1" presStyleIdx="5" presStyleCnt="6"/>
      <dgm:spPr/>
      <dgm:t>
        <a:bodyPr/>
        <a:lstStyle/>
        <a:p>
          <a:endParaRPr lang="en-US"/>
        </a:p>
      </dgm:t>
    </dgm:pt>
    <dgm:pt modelId="{2323F03D-0F8D-4AEF-BC51-6811DF8594E7}" type="pres">
      <dgm:prSet presAssocID="{6AEADE9C-4F05-45ED-A339-149D146955D6}" presName="hierChild6" presStyleCnt="0"/>
      <dgm:spPr/>
    </dgm:pt>
    <dgm:pt modelId="{3FFB9491-C392-4FBA-81C1-AEEFD21CC964}" type="pres">
      <dgm:prSet presAssocID="{6AEADE9C-4F05-45ED-A339-149D146955D6}" presName="hierChild7" presStyleCnt="0"/>
      <dgm:spPr/>
    </dgm:pt>
  </dgm:ptLst>
  <dgm:cxnLst>
    <dgm:cxn modelId="{67981936-20AD-4773-B701-514D7B5CC6DE}" type="presOf" srcId="{B8BA7637-D707-4B85-A42A-632847F68B40}" destId="{4F8662B1-16A7-4B3E-9163-EC080CFFF817}" srcOrd="0" destOrd="0" presId="urn:microsoft.com/office/officeart/2005/8/layout/orgChart1"/>
    <dgm:cxn modelId="{0CB38DB7-3C2B-4E75-9CDC-9941EFBF3790}" type="presOf" srcId="{C359CFD4-F95E-4D6C-AF62-1CFC0BF16D79}" destId="{753557EA-2121-4048-A7D5-C5D84322BE13}" srcOrd="0" destOrd="0" presId="urn:microsoft.com/office/officeart/2005/8/layout/orgChart1"/>
    <dgm:cxn modelId="{8460C482-D817-4C13-9CB7-24C46B6A171C}" type="presOf" srcId="{C0631EBD-2D83-4355-A495-64DB6C44E468}" destId="{87EA24D1-A5ED-41FD-A2BE-0F9CBE1B5782}" srcOrd="1" destOrd="0" presId="urn:microsoft.com/office/officeart/2005/8/layout/orgChart1"/>
    <dgm:cxn modelId="{707A3ECA-DCA5-474E-A8C2-C6F83CDF24E1}" srcId="{3BB6E11D-04F6-4F17-A737-6EE60C4B2DBD}" destId="{2BD2BF33-1FCA-4A21-BE61-182B85FD731A}" srcOrd="0" destOrd="0" parTransId="{883B6338-0B3C-402B-AC00-564C4F117161}" sibTransId="{963E6038-251D-403D-B57D-6B7E4CDF3F8B}"/>
    <dgm:cxn modelId="{2C017B3E-C9F9-4F80-8D39-C7C7492C7385}" srcId="{3BB6E11D-04F6-4F17-A737-6EE60C4B2DBD}" destId="{11898584-559A-4BE1-9AC3-5DC0D6E3CFC7}" srcOrd="1" destOrd="0" parTransId="{B8BA7637-D707-4B85-A42A-632847F68B40}" sibTransId="{ED099C89-B8C9-453B-999E-519CFEAB99C4}"/>
    <dgm:cxn modelId="{F73F4FF5-D52E-4F11-A764-FE157112A240}" srcId="{4EAE3013-205B-40D5-B56B-886F723B47BD}" destId="{3BB6E11D-04F6-4F17-A737-6EE60C4B2DBD}" srcOrd="0" destOrd="0" parTransId="{4B03916D-B6A3-47ED-9EA8-BF53C5898A33}" sibTransId="{14D9C615-9E8E-4722-9F96-9654680C2FCE}"/>
    <dgm:cxn modelId="{4477B198-6309-4144-9851-C06E2A73FCED}" type="presOf" srcId="{2BD2BF33-1FCA-4A21-BE61-182B85FD731A}" destId="{7C8AC3AA-2337-41D5-8B17-4EA154F37EF1}" srcOrd="0" destOrd="0" presId="urn:microsoft.com/office/officeart/2005/8/layout/orgChart1"/>
    <dgm:cxn modelId="{13A9BD4C-F627-443E-AD0D-6939C5D94058}" type="presOf" srcId="{34F9993D-BB02-48E9-B36A-604EAB3A047D}" destId="{0DBA886C-2133-47AA-9BB8-923157B0D1D9}" srcOrd="0" destOrd="0" presId="urn:microsoft.com/office/officeart/2005/8/layout/orgChart1"/>
    <dgm:cxn modelId="{1285D0D8-B3C2-4442-9FE6-6CBF790DF655}" srcId="{11898584-559A-4BE1-9AC3-5DC0D6E3CFC7}" destId="{C359CFD4-F95E-4D6C-AF62-1CFC0BF16D79}" srcOrd="0" destOrd="0" parTransId="{34F9993D-BB02-48E9-B36A-604EAB3A047D}" sibTransId="{B63049C0-4256-48F2-A79B-147F05A51BAF}"/>
    <dgm:cxn modelId="{4C9598BE-611D-4D8F-AAB9-7EC146E0968F}" type="presOf" srcId="{2BD2BF33-1FCA-4A21-BE61-182B85FD731A}" destId="{D6B14D70-EB8B-494B-AA64-11F22156DDFD}" srcOrd="1" destOrd="0" presId="urn:microsoft.com/office/officeart/2005/8/layout/orgChart1"/>
    <dgm:cxn modelId="{85982CDD-074A-4951-B55B-339337AE799B}" type="presOf" srcId="{C359CFD4-F95E-4D6C-AF62-1CFC0BF16D79}" destId="{E507F240-C7C5-474C-B3E3-E3CEDE988F7B}" srcOrd="1" destOrd="0" presId="urn:microsoft.com/office/officeart/2005/8/layout/orgChart1"/>
    <dgm:cxn modelId="{63D65355-102E-4D1B-BD0D-602326F0CF04}" type="presOf" srcId="{11898584-559A-4BE1-9AC3-5DC0D6E3CFC7}" destId="{C858C66F-F643-45DA-A096-6C514C3519A4}" srcOrd="1" destOrd="0" presId="urn:microsoft.com/office/officeart/2005/8/layout/orgChart1"/>
    <dgm:cxn modelId="{18462F2C-11F9-4C23-8E92-F91362EF916D}" type="presOf" srcId="{3BB6E11D-04F6-4F17-A737-6EE60C4B2DBD}" destId="{7DEE2D00-C35F-45D8-B045-C06F62C01248}" srcOrd="0" destOrd="0" presId="urn:microsoft.com/office/officeart/2005/8/layout/orgChart1"/>
    <dgm:cxn modelId="{007A50D9-61ED-478B-923A-AA723A6DB75B}" type="presOf" srcId="{3BB6E11D-04F6-4F17-A737-6EE60C4B2DBD}" destId="{770ADC9F-AE5F-422D-A3F7-103A4B33E699}" srcOrd="1" destOrd="0" presId="urn:microsoft.com/office/officeart/2005/8/layout/orgChart1"/>
    <dgm:cxn modelId="{E94B8B31-1D6B-45DB-9CAD-91B1E6708EE6}" type="presOf" srcId="{4F02B0E8-7A82-4DB7-9428-C2554AA70B0B}" destId="{02963C6E-8C03-48F2-AC51-465EC5C59AEE}" srcOrd="0" destOrd="0" presId="urn:microsoft.com/office/officeart/2005/8/layout/orgChart1"/>
    <dgm:cxn modelId="{1865F202-F0A8-47EB-9631-2FB3CBC60F57}" type="presOf" srcId="{6AEADE9C-4F05-45ED-A339-149D146955D6}" destId="{B34B5F06-D955-4810-8C5E-17B4F5294170}" srcOrd="0" destOrd="0" presId="urn:microsoft.com/office/officeart/2005/8/layout/orgChart1"/>
    <dgm:cxn modelId="{8B43AD25-98CC-49E2-8429-8AD9BDA7D565}" srcId="{11898584-559A-4BE1-9AC3-5DC0D6E3CFC7}" destId="{6AEADE9C-4F05-45ED-A339-149D146955D6}" srcOrd="1" destOrd="0" parTransId="{303B20E1-ED8C-4150-B024-A97114E3602E}" sibTransId="{E21925D3-28FF-4E5D-87D7-4B033139F1C8}"/>
    <dgm:cxn modelId="{F3FB2318-D351-43D9-B2C5-B8A75DD1D232}" srcId="{2BD2BF33-1FCA-4A21-BE61-182B85FD731A}" destId="{C0631EBD-2D83-4355-A495-64DB6C44E468}" srcOrd="1" destOrd="0" parTransId="{4F02B0E8-7A82-4DB7-9428-C2554AA70B0B}" sibTransId="{D3B8FE1B-BC24-4550-84D2-9AE510CEA8CE}"/>
    <dgm:cxn modelId="{C7F2EE40-E42B-410C-B573-F42F716A024F}" type="presOf" srcId="{6AEADE9C-4F05-45ED-A339-149D146955D6}" destId="{5A1E07D2-0E0B-4AE5-B135-0809D6535152}" srcOrd="1" destOrd="0" presId="urn:microsoft.com/office/officeart/2005/8/layout/orgChart1"/>
    <dgm:cxn modelId="{7BA8DBA3-07C7-469C-96B0-1FA3A52CFFBE}" type="presOf" srcId="{E14EC2D5-EF3D-4F10-BA32-7DCF357CACA3}" destId="{03983910-2A29-47F1-B468-A868EB1F6F9D}" srcOrd="1" destOrd="0" presId="urn:microsoft.com/office/officeart/2005/8/layout/orgChart1"/>
    <dgm:cxn modelId="{15EB6F41-BB2A-4454-A68B-1B06501739DC}" type="presOf" srcId="{303B20E1-ED8C-4150-B024-A97114E3602E}" destId="{0E81C4EA-5C83-4431-8204-C200C353D16A}" srcOrd="0" destOrd="0" presId="urn:microsoft.com/office/officeart/2005/8/layout/orgChart1"/>
    <dgm:cxn modelId="{A2902751-1376-4B77-ABDC-2C0D9764D556}" type="presOf" srcId="{11898584-559A-4BE1-9AC3-5DC0D6E3CFC7}" destId="{F1EA10AB-0B34-49C7-A985-2A245C27993E}" srcOrd="0" destOrd="0" presId="urn:microsoft.com/office/officeart/2005/8/layout/orgChart1"/>
    <dgm:cxn modelId="{3570D291-7AD4-470F-B18E-1CD58BDAAF1F}" srcId="{2BD2BF33-1FCA-4A21-BE61-182B85FD731A}" destId="{E14EC2D5-EF3D-4F10-BA32-7DCF357CACA3}" srcOrd="0" destOrd="0" parTransId="{EDFF4DC3-6FDD-48EE-8A16-46962970EB9B}" sibTransId="{4C5DDBD5-6ED4-41A4-80C6-BB5BD66302FC}"/>
    <dgm:cxn modelId="{0C109D9E-A83A-4321-9763-9E0DC7CE28FD}" type="presOf" srcId="{E14EC2D5-EF3D-4F10-BA32-7DCF357CACA3}" destId="{754AA99A-035E-4918-83E0-9E58CED7D6B1}" srcOrd="0" destOrd="0" presId="urn:microsoft.com/office/officeart/2005/8/layout/orgChart1"/>
    <dgm:cxn modelId="{1EFD7949-6538-47AB-A86F-23D5C1B42626}" type="presOf" srcId="{EDFF4DC3-6FDD-48EE-8A16-46962970EB9B}" destId="{4087C841-E934-4818-AB8E-7E9D96FA5092}" srcOrd="0" destOrd="0" presId="urn:microsoft.com/office/officeart/2005/8/layout/orgChart1"/>
    <dgm:cxn modelId="{1140957D-6BCF-4067-A247-D718F99A0FA2}" type="presOf" srcId="{4EAE3013-205B-40D5-B56B-886F723B47BD}" destId="{D0805638-7162-4B8C-9ABB-9E69753E0B47}" srcOrd="0" destOrd="0" presId="urn:microsoft.com/office/officeart/2005/8/layout/orgChart1"/>
    <dgm:cxn modelId="{944360E1-910A-4784-9BC5-5C75105E1D4F}" type="presOf" srcId="{883B6338-0B3C-402B-AC00-564C4F117161}" destId="{64824ECE-02C6-442E-9A15-A1462C62CD19}" srcOrd="0" destOrd="0" presId="urn:microsoft.com/office/officeart/2005/8/layout/orgChart1"/>
    <dgm:cxn modelId="{5A1C54D4-3B0F-408B-AE5B-19DABE866006}" type="presOf" srcId="{C0631EBD-2D83-4355-A495-64DB6C44E468}" destId="{9A0B0374-D1BB-44C7-A143-76D51123609B}" srcOrd="0" destOrd="0" presId="urn:microsoft.com/office/officeart/2005/8/layout/orgChart1"/>
    <dgm:cxn modelId="{4814359E-4326-49BA-8274-85C2AF2FCE03}" type="presParOf" srcId="{D0805638-7162-4B8C-9ABB-9E69753E0B47}" destId="{4BE8A62F-1BB2-4595-919F-29B098182DF7}" srcOrd="0" destOrd="0" presId="urn:microsoft.com/office/officeart/2005/8/layout/orgChart1"/>
    <dgm:cxn modelId="{F13D6C40-7E63-4B0C-863D-9BF1A05E29D3}" type="presParOf" srcId="{4BE8A62F-1BB2-4595-919F-29B098182DF7}" destId="{B7C7F5E8-77AD-4BFA-B5AD-E700D1943A43}" srcOrd="0" destOrd="0" presId="urn:microsoft.com/office/officeart/2005/8/layout/orgChart1"/>
    <dgm:cxn modelId="{2E926F7F-2AE2-45BD-B552-BD9D2A3ED4F5}" type="presParOf" srcId="{B7C7F5E8-77AD-4BFA-B5AD-E700D1943A43}" destId="{7DEE2D00-C35F-45D8-B045-C06F62C01248}" srcOrd="0" destOrd="0" presId="urn:microsoft.com/office/officeart/2005/8/layout/orgChart1"/>
    <dgm:cxn modelId="{3B1B100F-BDEF-44BE-A8F5-68ADA7B6E258}" type="presParOf" srcId="{B7C7F5E8-77AD-4BFA-B5AD-E700D1943A43}" destId="{770ADC9F-AE5F-422D-A3F7-103A4B33E699}" srcOrd="1" destOrd="0" presId="urn:microsoft.com/office/officeart/2005/8/layout/orgChart1"/>
    <dgm:cxn modelId="{8B983F3E-32D7-414A-BE30-E38B07A7787A}" type="presParOf" srcId="{4BE8A62F-1BB2-4595-919F-29B098182DF7}" destId="{76B04D90-7F57-46E9-9E18-750B24C1BE2B}" srcOrd="1" destOrd="0" presId="urn:microsoft.com/office/officeart/2005/8/layout/orgChart1"/>
    <dgm:cxn modelId="{F8FC3E05-66E4-441F-9C79-F2B67313D0ED}" type="presParOf" srcId="{4BE8A62F-1BB2-4595-919F-29B098182DF7}" destId="{C833343E-5BC5-408D-A3ED-38211E5428DF}" srcOrd="2" destOrd="0" presId="urn:microsoft.com/office/officeart/2005/8/layout/orgChart1"/>
    <dgm:cxn modelId="{C7C975E9-93F6-43C5-B2D5-399FBBF5748C}" type="presParOf" srcId="{C833343E-5BC5-408D-A3ED-38211E5428DF}" destId="{64824ECE-02C6-442E-9A15-A1462C62CD19}" srcOrd="0" destOrd="0" presId="urn:microsoft.com/office/officeart/2005/8/layout/orgChart1"/>
    <dgm:cxn modelId="{34CAC199-0F6A-4C5D-B332-A07A08CE4E61}" type="presParOf" srcId="{C833343E-5BC5-408D-A3ED-38211E5428DF}" destId="{125A4164-0184-49FD-B8BD-8618A7FECDA2}" srcOrd="1" destOrd="0" presId="urn:microsoft.com/office/officeart/2005/8/layout/orgChart1"/>
    <dgm:cxn modelId="{F1F3AB57-6DB7-406A-B700-79E65257CA7E}" type="presParOf" srcId="{125A4164-0184-49FD-B8BD-8618A7FECDA2}" destId="{28E10B25-1C55-4CE8-9783-9E5D493539B1}" srcOrd="0" destOrd="0" presId="urn:microsoft.com/office/officeart/2005/8/layout/orgChart1"/>
    <dgm:cxn modelId="{D31763B5-0C21-4FC0-BB8A-523BCBF215DD}" type="presParOf" srcId="{28E10B25-1C55-4CE8-9783-9E5D493539B1}" destId="{7C8AC3AA-2337-41D5-8B17-4EA154F37EF1}" srcOrd="0" destOrd="0" presId="urn:microsoft.com/office/officeart/2005/8/layout/orgChart1"/>
    <dgm:cxn modelId="{45DF5AD3-58DF-41D4-B45B-73CF2E485D95}" type="presParOf" srcId="{28E10B25-1C55-4CE8-9783-9E5D493539B1}" destId="{D6B14D70-EB8B-494B-AA64-11F22156DDFD}" srcOrd="1" destOrd="0" presId="urn:microsoft.com/office/officeart/2005/8/layout/orgChart1"/>
    <dgm:cxn modelId="{4547E74E-A13B-43A7-BF88-BC974A4EF50E}" type="presParOf" srcId="{125A4164-0184-49FD-B8BD-8618A7FECDA2}" destId="{1E5D7810-9791-42F0-9068-4C2FE023ACDB}" srcOrd="1" destOrd="0" presId="urn:microsoft.com/office/officeart/2005/8/layout/orgChart1"/>
    <dgm:cxn modelId="{187EB865-2189-46A0-9CEC-A762A2C87CCD}" type="presParOf" srcId="{125A4164-0184-49FD-B8BD-8618A7FECDA2}" destId="{330335C4-AD86-44DA-A1B8-7AC4F86C6567}" srcOrd="2" destOrd="0" presId="urn:microsoft.com/office/officeart/2005/8/layout/orgChart1"/>
    <dgm:cxn modelId="{C90FCC35-AD71-4CD5-BAEC-4FB4957453C7}" type="presParOf" srcId="{330335C4-AD86-44DA-A1B8-7AC4F86C6567}" destId="{4087C841-E934-4818-AB8E-7E9D96FA5092}" srcOrd="0" destOrd="0" presId="urn:microsoft.com/office/officeart/2005/8/layout/orgChart1"/>
    <dgm:cxn modelId="{8C00AF7F-3D5A-49EA-85DE-0E12F3360369}" type="presParOf" srcId="{330335C4-AD86-44DA-A1B8-7AC4F86C6567}" destId="{D4BCCCAB-D369-430B-89CC-7E1DEA5CB100}" srcOrd="1" destOrd="0" presId="urn:microsoft.com/office/officeart/2005/8/layout/orgChart1"/>
    <dgm:cxn modelId="{7155AC05-D658-4915-A5BC-88BFEDD565B1}" type="presParOf" srcId="{D4BCCCAB-D369-430B-89CC-7E1DEA5CB100}" destId="{3D8CC87C-44CF-426F-9782-6E8A957C5CB0}" srcOrd="0" destOrd="0" presId="urn:microsoft.com/office/officeart/2005/8/layout/orgChart1"/>
    <dgm:cxn modelId="{8A8F58C1-F50B-4C18-A2D2-845726B17AAF}" type="presParOf" srcId="{3D8CC87C-44CF-426F-9782-6E8A957C5CB0}" destId="{754AA99A-035E-4918-83E0-9E58CED7D6B1}" srcOrd="0" destOrd="0" presId="urn:microsoft.com/office/officeart/2005/8/layout/orgChart1"/>
    <dgm:cxn modelId="{2A5876C3-EDBF-446C-9351-2BEB522EA8BC}" type="presParOf" srcId="{3D8CC87C-44CF-426F-9782-6E8A957C5CB0}" destId="{03983910-2A29-47F1-B468-A868EB1F6F9D}" srcOrd="1" destOrd="0" presId="urn:microsoft.com/office/officeart/2005/8/layout/orgChart1"/>
    <dgm:cxn modelId="{402E4F72-6FB9-4502-A0EF-9067A7D6C569}" type="presParOf" srcId="{D4BCCCAB-D369-430B-89CC-7E1DEA5CB100}" destId="{42DA08E5-1721-4F9D-82D7-66BBD5194BA0}" srcOrd="1" destOrd="0" presId="urn:microsoft.com/office/officeart/2005/8/layout/orgChart1"/>
    <dgm:cxn modelId="{8574D518-C11B-470B-A4F1-D86C6CC432DF}" type="presParOf" srcId="{D4BCCCAB-D369-430B-89CC-7E1DEA5CB100}" destId="{29DAEA36-6ED8-4FE4-B689-43BDAE4A5900}" srcOrd="2" destOrd="0" presId="urn:microsoft.com/office/officeart/2005/8/layout/orgChart1"/>
    <dgm:cxn modelId="{BCDBB426-356A-4D0D-9324-CB2B3D41EF28}" type="presParOf" srcId="{330335C4-AD86-44DA-A1B8-7AC4F86C6567}" destId="{02963C6E-8C03-48F2-AC51-465EC5C59AEE}" srcOrd="2" destOrd="0" presId="urn:microsoft.com/office/officeart/2005/8/layout/orgChart1"/>
    <dgm:cxn modelId="{FEF12EBF-FECC-4AED-9904-41B3FD953D37}" type="presParOf" srcId="{330335C4-AD86-44DA-A1B8-7AC4F86C6567}" destId="{FB2B6FFE-84C7-4ACB-A0EA-371A925A6B1F}" srcOrd="3" destOrd="0" presId="urn:microsoft.com/office/officeart/2005/8/layout/orgChart1"/>
    <dgm:cxn modelId="{1952E6C6-8CEF-489C-88A8-3EFF622253B9}" type="presParOf" srcId="{FB2B6FFE-84C7-4ACB-A0EA-371A925A6B1F}" destId="{FEFFBA1E-E952-4759-A170-9C72FF2097CD}" srcOrd="0" destOrd="0" presId="urn:microsoft.com/office/officeart/2005/8/layout/orgChart1"/>
    <dgm:cxn modelId="{BF582477-0D60-4D6F-BB7E-D22E876B08C9}" type="presParOf" srcId="{FEFFBA1E-E952-4759-A170-9C72FF2097CD}" destId="{9A0B0374-D1BB-44C7-A143-76D51123609B}" srcOrd="0" destOrd="0" presId="urn:microsoft.com/office/officeart/2005/8/layout/orgChart1"/>
    <dgm:cxn modelId="{4D2089D6-06DB-4257-9969-6B287AFD1A2F}" type="presParOf" srcId="{FEFFBA1E-E952-4759-A170-9C72FF2097CD}" destId="{87EA24D1-A5ED-41FD-A2BE-0F9CBE1B5782}" srcOrd="1" destOrd="0" presId="urn:microsoft.com/office/officeart/2005/8/layout/orgChart1"/>
    <dgm:cxn modelId="{54F2EB8B-8C97-4B2F-8BDF-F1DBD9C0E3AF}" type="presParOf" srcId="{FB2B6FFE-84C7-4ACB-A0EA-371A925A6B1F}" destId="{19EDFBDF-54EF-4C8A-A525-C86A5298811A}" srcOrd="1" destOrd="0" presId="urn:microsoft.com/office/officeart/2005/8/layout/orgChart1"/>
    <dgm:cxn modelId="{BF0F2C93-D044-4E6B-A60D-44B96A1DCB64}" type="presParOf" srcId="{FB2B6FFE-84C7-4ACB-A0EA-371A925A6B1F}" destId="{70353264-0FD0-4562-8C3B-98691A881D93}" srcOrd="2" destOrd="0" presId="urn:microsoft.com/office/officeart/2005/8/layout/orgChart1"/>
    <dgm:cxn modelId="{0A87030E-9CC0-4715-85EE-1F3F012BFDFE}" type="presParOf" srcId="{C833343E-5BC5-408D-A3ED-38211E5428DF}" destId="{4F8662B1-16A7-4B3E-9163-EC080CFFF817}" srcOrd="2" destOrd="0" presId="urn:microsoft.com/office/officeart/2005/8/layout/orgChart1"/>
    <dgm:cxn modelId="{38515400-F1C9-4445-A048-433781617518}" type="presParOf" srcId="{C833343E-5BC5-408D-A3ED-38211E5428DF}" destId="{654D9EA3-17F0-4DEF-88BC-3D9BA79F64E5}" srcOrd="3" destOrd="0" presId="urn:microsoft.com/office/officeart/2005/8/layout/orgChart1"/>
    <dgm:cxn modelId="{F81918B1-DCBC-45AD-B81E-7D8184972A37}" type="presParOf" srcId="{654D9EA3-17F0-4DEF-88BC-3D9BA79F64E5}" destId="{454A264C-A5AA-4487-8388-76A42AAAFDC1}" srcOrd="0" destOrd="0" presId="urn:microsoft.com/office/officeart/2005/8/layout/orgChart1"/>
    <dgm:cxn modelId="{31B43284-A6AE-424B-9FA2-29958F851E79}" type="presParOf" srcId="{454A264C-A5AA-4487-8388-76A42AAAFDC1}" destId="{F1EA10AB-0B34-49C7-A985-2A245C27993E}" srcOrd="0" destOrd="0" presId="urn:microsoft.com/office/officeart/2005/8/layout/orgChart1"/>
    <dgm:cxn modelId="{22236F48-592C-4E06-A8F1-C7A7F239EDC2}" type="presParOf" srcId="{454A264C-A5AA-4487-8388-76A42AAAFDC1}" destId="{C858C66F-F643-45DA-A096-6C514C3519A4}" srcOrd="1" destOrd="0" presId="urn:microsoft.com/office/officeart/2005/8/layout/orgChart1"/>
    <dgm:cxn modelId="{8708BC18-8AA7-4950-B7C9-EBF771C3F9FB}" type="presParOf" srcId="{654D9EA3-17F0-4DEF-88BC-3D9BA79F64E5}" destId="{40DA6AA0-26F6-4F39-9707-0BDAEDD2ECBE}" srcOrd="1" destOrd="0" presId="urn:microsoft.com/office/officeart/2005/8/layout/orgChart1"/>
    <dgm:cxn modelId="{F9536F77-6195-4F35-BFB1-3C2030CC89E0}" type="presParOf" srcId="{654D9EA3-17F0-4DEF-88BC-3D9BA79F64E5}" destId="{D73DBB97-C6C2-440B-8F21-02803701917D}" srcOrd="2" destOrd="0" presId="urn:microsoft.com/office/officeart/2005/8/layout/orgChart1"/>
    <dgm:cxn modelId="{84CCD474-995B-41BC-B023-50155CB4EBC4}" type="presParOf" srcId="{D73DBB97-C6C2-440B-8F21-02803701917D}" destId="{0DBA886C-2133-47AA-9BB8-923157B0D1D9}" srcOrd="0" destOrd="0" presId="urn:microsoft.com/office/officeart/2005/8/layout/orgChart1"/>
    <dgm:cxn modelId="{DC687C5B-5A9B-40A2-AEEC-0AD76C32CC0B}" type="presParOf" srcId="{D73DBB97-C6C2-440B-8F21-02803701917D}" destId="{22A89DBC-1CA3-4477-A5E8-683C9C89DC35}" srcOrd="1" destOrd="0" presId="urn:microsoft.com/office/officeart/2005/8/layout/orgChart1"/>
    <dgm:cxn modelId="{14EDFDEE-2320-4BCA-A340-7BB13984574D}" type="presParOf" srcId="{22A89DBC-1CA3-4477-A5E8-683C9C89DC35}" destId="{6C61EC33-3836-4F3F-9726-8D83FB9E3866}" srcOrd="0" destOrd="0" presId="urn:microsoft.com/office/officeart/2005/8/layout/orgChart1"/>
    <dgm:cxn modelId="{CDD22910-AC2E-4B5E-8673-E3B186C0705F}" type="presParOf" srcId="{6C61EC33-3836-4F3F-9726-8D83FB9E3866}" destId="{753557EA-2121-4048-A7D5-C5D84322BE13}" srcOrd="0" destOrd="0" presId="urn:microsoft.com/office/officeart/2005/8/layout/orgChart1"/>
    <dgm:cxn modelId="{D9BFD99D-86BB-4234-9B2E-190FA089CC3E}" type="presParOf" srcId="{6C61EC33-3836-4F3F-9726-8D83FB9E3866}" destId="{E507F240-C7C5-474C-B3E3-E3CEDE988F7B}" srcOrd="1" destOrd="0" presId="urn:microsoft.com/office/officeart/2005/8/layout/orgChart1"/>
    <dgm:cxn modelId="{1A57735E-3B6E-48F8-A678-8E9FB1916665}" type="presParOf" srcId="{22A89DBC-1CA3-4477-A5E8-683C9C89DC35}" destId="{C3E17C92-9C37-4A0E-A752-88341ED314D3}" srcOrd="1" destOrd="0" presId="urn:microsoft.com/office/officeart/2005/8/layout/orgChart1"/>
    <dgm:cxn modelId="{D8BB51F6-7B0C-4E10-8971-64262782BF4E}" type="presParOf" srcId="{22A89DBC-1CA3-4477-A5E8-683C9C89DC35}" destId="{2C34095B-5EBB-40EA-A423-C6C7DDDB1826}" srcOrd="2" destOrd="0" presId="urn:microsoft.com/office/officeart/2005/8/layout/orgChart1"/>
    <dgm:cxn modelId="{02044550-B7CB-4D61-8504-7957886C0DF8}" type="presParOf" srcId="{D73DBB97-C6C2-440B-8F21-02803701917D}" destId="{0E81C4EA-5C83-4431-8204-C200C353D16A}" srcOrd="2" destOrd="0" presId="urn:microsoft.com/office/officeart/2005/8/layout/orgChart1"/>
    <dgm:cxn modelId="{9D056E65-4BD5-44DA-AAD3-BF0C32EA81BB}" type="presParOf" srcId="{D73DBB97-C6C2-440B-8F21-02803701917D}" destId="{346E221C-7AD2-486F-91A0-F56D07E22018}" srcOrd="3" destOrd="0" presId="urn:microsoft.com/office/officeart/2005/8/layout/orgChart1"/>
    <dgm:cxn modelId="{F426B5A0-C849-476B-B961-99F4BCFAE960}" type="presParOf" srcId="{346E221C-7AD2-486F-91A0-F56D07E22018}" destId="{DE91AC3D-A56B-43C4-882B-8D387BD3E056}" srcOrd="0" destOrd="0" presId="urn:microsoft.com/office/officeart/2005/8/layout/orgChart1"/>
    <dgm:cxn modelId="{6FF232ED-86F7-48DC-BE23-702799EF9F2A}" type="presParOf" srcId="{DE91AC3D-A56B-43C4-882B-8D387BD3E056}" destId="{B34B5F06-D955-4810-8C5E-17B4F5294170}" srcOrd="0" destOrd="0" presId="urn:microsoft.com/office/officeart/2005/8/layout/orgChart1"/>
    <dgm:cxn modelId="{8AF3C512-82D3-4F51-B93F-D2A2AE19E885}" type="presParOf" srcId="{DE91AC3D-A56B-43C4-882B-8D387BD3E056}" destId="{5A1E07D2-0E0B-4AE5-B135-0809D6535152}" srcOrd="1" destOrd="0" presId="urn:microsoft.com/office/officeart/2005/8/layout/orgChart1"/>
    <dgm:cxn modelId="{4FC2CD74-D6AC-4EB8-A163-35C699627028}" type="presParOf" srcId="{346E221C-7AD2-486F-91A0-F56D07E22018}" destId="{2323F03D-0F8D-4AEF-BC51-6811DF8594E7}" srcOrd="1" destOrd="0" presId="urn:microsoft.com/office/officeart/2005/8/layout/orgChart1"/>
    <dgm:cxn modelId="{999FD3E2-EEF3-46E6-ACAB-56C50B705921}" type="presParOf" srcId="{346E221C-7AD2-486F-91A0-F56D07E22018}" destId="{3FFB9491-C392-4FBA-81C1-AEEFD21CC964}" srcOrd="2" destOrd="0" presId="urn:microsoft.com/office/officeart/2005/8/layout/orgChart1"/>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81C4EA-5C83-4431-8204-C200C353D16A}">
      <dsp:nvSpPr>
        <dsp:cNvPr id="0" name=""/>
        <dsp:cNvSpPr/>
      </dsp:nvSpPr>
      <dsp:spPr>
        <a:xfrm>
          <a:off x="3392616" y="2063020"/>
          <a:ext cx="100987" cy="442423"/>
        </a:xfrm>
        <a:custGeom>
          <a:avLst/>
          <a:gdLst/>
          <a:ahLst/>
          <a:cxnLst/>
          <a:rect l="0" t="0" r="0" b="0"/>
          <a:pathLst>
            <a:path>
              <a:moveTo>
                <a:pt x="0" y="0"/>
              </a:moveTo>
              <a:lnTo>
                <a:pt x="0" y="442423"/>
              </a:lnTo>
              <a:lnTo>
                <a:pt x="100987" y="442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BA886C-2133-47AA-9BB8-923157B0D1D9}">
      <dsp:nvSpPr>
        <dsp:cNvPr id="0" name=""/>
        <dsp:cNvSpPr/>
      </dsp:nvSpPr>
      <dsp:spPr>
        <a:xfrm>
          <a:off x="3291628" y="2063020"/>
          <a:ext cx="100987" cy="442423"/>
        </a:xfrm>
        <a:custGeom>
          <a:avLst/>
          <a:gdLst/>
          <a:ahLst/>
          <a:cxnLst/>
          <a:rect l="0" t="0" r="0" b="0"/>
          <a:pathLst>
            <a:path>
              <a:moveTo>
                <a:pt x="100987" y="0"/>
              </a:moveTo>
              <a:lnTo>
                <a:pt x="100987" y="442423"/>
              </a:lnTo>
              <a:lnTo>
                <a:pt x="0" y="442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8662B1-16A7-4B3E-9163-EC080CFFF817}">
      <dsp:nvSpPr>
        <dsp:cNvPr id="0" name=""/>
        <dsp:cNvSpPr/>
      </dsp:nvSpPr>
      <dsp:spPr>
        <a:xfrm>
          <a:off x="2228850" y="1380149"/>
          <a:ext cx="682870" cy="442423"/>
        </a:xfrm>
        <a:custGeom>
          <a:avLst/>
          <a:gdLst/>
          <a:ahLst/>
          <a:cxnLst/>
          <a:rect l="0" t="0" r="0" b="0"/>
          <a:pathLst>
            <a:path>
              <a:moveTo>
                <a:pt x="0" y="0"/>
              </a:moveTo>
              <a:lnTo>
                <a:pt x="0" y="442423"/>
              </a:lnTo>
              <a:lnTo>
                <a:pt x="682870" y="442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63C6E-8C03-48F2-AC51-465EC5C59AEE}">
      <dsp:nvSpPr>
        <dsp:cNvPr id="0" name=""/>
        <dsp:cNvSpPr/>
      </dsp:nvSpPr>
      <dsp:spPr>
        <a:xfrm>
          <a:off x="1065083" y="2063020"/>
          <a:ext cx="100987" cy="442423"/>
        </a:xfrm>
        <a:custGeom>
          <a:avLst/>
          <a:gdLst/>
          <a:ahLst/>
          <a:cxnLst/>
          <a:rect l="0" t="0" r="0" b="0"/>
          <a:pathLst>
            <a:path>
              <a:moveTo>
                <a:pt x="0" y="0"/>
              </a:moveTo>
              <a:lnTo>
                <a:pt x="0" y="442423"/>
              </a:lnTo>
              <a:lnTo>
                <a:pt x="100987" y="442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87C841-E934-4818-AB8E-7E9D96FA5092}">
      <dsp:nvSpPr>
        <dsp:cNvPr id="0" name=""/>
        <dsp:cNvSpPr/>
      </dsp:nvSpPr>
      <dsp:spPr>
        <a:xfrm>
          <a:off x="964095" y="2063020"/>
          <a:ext cx="100987" cy="442423"/>
        </a:xfrm>
        <a:custGeom>
          <a:avLst/>
          <a:gdLst/>
          <a:ahLst/>
          <a:cxnLst/>
          <a:rect l="0" t="0" r="0" b="0"/>
          <a:pathLst>
            <a:path>
              <a:moveTo>
                <a:pt x="100987" y="0"/>
              </a:moveTo>
              <a:lnTo>
                <a:pt x="100987" y="442423"/>
              </a:lnTo>
              <a:lnTo>
                <a:pt x="0" y="442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24ECE-02C6-442E-9A15-A1462C62CD19}">
      <dsp:nvSpPr>
        <dsp:cNvPr id="0" name=""/>
        <dsp:cNvSpPr/>
      </dsp:nvSpPr>
      <dsp:spPr>
        <a:xfrm>
          <a:off x="1545979" y="1380149"/>
          <a:ext cx="682870" cy="442423"/>
        </a:xfrm>
        <a:custGeom>
          <a:avLst/>
          <a:gdLst/>
          <a:ahLst/>
          <a:cxnLst/>
          <a:rect l="0" t="0" r="0" b="0"/>
          <a:pathLst>
            <a:path>
              <a:moveTo>
                <a:pt x="682870" y="0"/>
              </a:moveTo>
              <a:lnTo>
                <a:pt x="682870" y="442423"/>
              </a:lnTo>
              <a:lnTo>
                <a:pt x="0" y="442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6151A4-1C3F-4913-8975-568F3E17689C}">
      <dsp:nvSpPr>
        <dsp:cNvPr id="0" name=""/>
        <dsp:cNvSpPr/>
      </dsp:nvSpPr>
      <dsp:spPr>
        <a:xfrm>
          <a:off x="2183130" y="697278"/>
          <a:ext cx="91440" cy="201975"/>
        </a:xfrm>
        <a:custGeom>
          <a:avLst/>
          <a:gdLst/>
          <a:ahLst/>
          <a:cxnLst/>
          <a:rect l="0" t="0" r="0" b="0"/>
          <a:pathLst>
            <a:path>
              <a:moveTo>
                <a:pt x="45720" y="0"/>
              </a:moveTo>
              <a:lnTo>
                <a:pt x="45720" y="2019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E3CF61-1043-41AD-8137-E3E5882F5E5A}">
      <dsp:nvSpPr>
        <dsp:cNvPr id="0" name=""/>
        <dsp:cNvSpPr/>
      </dsp:nvSpPr>
      <dsp:spPr>
        <a:xfrm>
          <a:off x="1747954" y="216383"/>
          <a:ext cx="961790" cy="480895"/>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product (new)</a:t>
          </a:r>
        </a:p>
      </dsp:txBody>
      <dsp:txXfrm>
        <a:off x="1747954" y="216383"/>
        <a:ext cx="961790" cy="480895"/>
      </dsp:txXfrm>
    </dsp:sp>
    <dsp:sp modelId="{F4841C30-D0B0-4C2B-9919-F4BE06BCAC04}">
      <dsp:nvSpPr>
        <dsp:cNvPr id="0" name=""/>
        <dsp:cNvSpPr/>
      </dsp:nvSpPr>
      <dsp:spPr>
        <a:xfrm>
          <a:off x="1747954" y="899254"/>
          <a:ext cx="961790" cy="480895"/>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market</a:t>
          </a:r>
        </a:p>
      </dsp:txBody>
      <dsp:txXfrm>
        <a:off x="1747954" y="899254"/>
        <a:ext cx="961790" cy="480895"/>
      </dsp:txXfrm>
    </dsp:sp>
    <dsp:sp modelId="{7C8AC3AA-2337-41D5-8B17-4EA154F37EF1}">
      <dsp:nvSpPr>
        <dsp:cNvPr id="0" name=""/>
        <dsp:cNvSpPr/>
      </dsp:nvSpPr>
      <dsp:spPr>
        <a:xfrm>
          <a:off x="584188" y="1582125"/>
          <a:ext cx="961790" cy="480895"/>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product</a:t>
          </a:r>
        </a:p>
        <a:p>
          <a:pPr lvl="0" algn="ctr" defTabSz="577850">
            <a:lnSpc>
              <a:spcPct val="90000"/>
            </a:lnSpc>
            <a:spcBef>
              <a:spcPct val="0"/>
            </a:spcBef>
            <a:spcAft>
              <a:spcPct val="35000"/>
            </a:spcAft>
          </a:pPr>
          <a:r>
            <a:rPr lang="en-US" sz="1300" kern="1200"/>
            <a:t>(new)</a:t>
          </a:r>
        </a:p>
      </dsp:txBody>
      <dsp:txXfrm>
        <a:off x="584188" y="1582125"/>
        <a:ext cx="961790" cy="480895"/>
      </dsp:txXfrm>
    </dsp:sp>
    <dsp:sp modelId="{754AA99A-035E-4918-83E0-9E58CED7D6B1}">
      <dsp:nvSpPr>
        <dsp:cNvPr id="0" name=""/>
        <dsp:cNvSpPr/>
      </dsp:nvSpPr>
      <dsp:spPr>
        <a:xfrm>
          <a:off x="2305" y="2264996"/>
          <a:ext cx="961790" cy="480895"/>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market</a:t>
          </a:r>
        </a:p>
        <a:p>
          <a:pPr lvl="0" algn="ctr" defTabSz="577850">
            <a:lnSpc>
              <a:spcPct val="90000"/>
            </a:lnSpc>
            <a:spcBef>
              <a:spcPct val="0"/>
            </a:spcBef>
            <a:spcAft>
              <a:spcPct val="35000"/>
            </a:spcAft>
          </a:pPr>
          <a:r>
            <a:rPr lang="en-US" sz="1300" kern="1200"/>
            <a:t>(new)</a:t>
          </a:r>
        </a:p>
      </dsp:txBody>
      <dsp:txXfrm>
        <a:off x="2305" y="2264996"/>
        <a:ext cx="961790" cy="480895"/>
      </dsp:txXfrm>
    </dsp:sp>
    <dsp:sp modelId="{9A0B0374-D1BB-44C7-A143-76D51123609B}">
      <dsp:nvSpPr>
        <dsp:cNvPr id="0" name=""/>
        <dsp:cNvSpPr/>
      </dsp:nvSpPr>
      <dsp:spPr>
        <a:xfrm>
          <a:off x="1166071" y="2264996"/>
          <a:ext cx="961790" cy="480895"/>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market</a:t>
          </a:r>
        </a:p>
        <a:p>
          <a:pPr lvl="0" algn="ctr" defTabSz="577850">
            <a:lnSpc>
              <a:spcPct val="90000"/>
            </a:lnSpc>
            <a:spcBef>
              <a:spcPct val="0"/>
            </a:spcBef>
            <a:spcAft>
              <a:spcPct val="35000"/>
            </a:spcAft>
          </a:pPr>
          <a:r>
            <a:rPr lang="en-US" sz="1300" kern="1200"/>
            <a:t>(current)</a:t>
          </a:r>
        </a:p>
      </dsp:txBody>
      <dsp:txXfrm>
        <a:off x="1166071" y="2264996"/>
        <a:ext cx="961790" cy="480895"/>
      </dsp:txXfrm>
    </dsp:sp>
    <dsp:sp modelId="{F1EA10AB-0B34-49C7-A985-2A245C27993E}">
      <dsp:nvSpPr>
        <dsp:cNvPr id="0" name=""/>
        <dsp:cNvSpPr/>
      </dsp:nvSpPr>
      <dsp:spPr>
        <a:xfrm>
          <a:off x="2911720" y="1582125"/>
          <a:ext cx="961790" cy="480895"/>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product</a:t>
          </a:r>
        </a:p>
        <a:p>
          <a:pPr lvl="0" algn="ctr" defTabSz="577850">
            <a:lnSpc>
              <a:spcPct val="90000"/>
            </a:lnSpc>
            <a:spcBef>
              <a:spcPct val="0"/>
            </a:spcBef>
            <a:spcAft>
              <a:spcPct val="35000"/>
            </a:spcAft>
          </a:pPr>
          <a:r>
            <a:rPr lang="en-US" sz="1300" kern="1200"/>
            <a:t>(current)</a:t>
          </a:r>
        </a:p>
      </dsp:txBody>
      <dsp:txXfrm>
        <a:off x="2911720" y="1582125"/>
        <a:ext cx="961790" cy="480895"/>
      </dsp:txXfrm>
    </dsp:sp>
    <dsp:sp modelId="{753557EA-2121-4048-A7D5-C5D84322BE13}">
      <dsp:nvSpPr>
        <dsp:cNvPr id="0" name=""/>
        <dsp:cNvSpPr/>
      </dsp:nvSpPr>
      <dsp:spPr>
        <a:xfrm>
          <a:off x="2329837" y="2264996"/>
          <a:ext cx="961790" cy="480895"/>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market</a:t>
          </a:r>
        </a:p>
        <a:p>
          <a:pPr lvl="0" algn="ctr" defTabSz="577850">
            <a:lnSpc>
              <a:spcPct val="90000"/>
            </a:lnSpc>
            <a:spcBef>
              <a:spcPct val="0"/>
            </a:spcBef>
            <a:spcAft>
              <a:spcPct val="35000"/>
            </a:spcAft>
          </a:pPr>
          <a:r>
            <a:rPr lang="en-US" sz="1300" kern="1200"/>
            <a:t>(new)</a:t>
          </a:r>
        </a:p>
      </dsp:txBody>
      <dsp:txXfrm>
        <a:off x="2329837" y="2264996"/>
        <a:ext cx="961790" cy="480895"/>
      </dsp:txXfrm>
    </dsp:sp>
    <dsp:sp modelId="{B34B5F06-D955-4810-8C5E-17B4F5294170}">
      <dsp:nvSpPr>
        <dsp:cNvPr id="0" name=""/>
        <dsp:cNvSpPr/>
      </dsp:nvSpPr>
      <dsp:spPr>
        <a:xfrm>
          <a:off x="3493604" y="2264996"/>
          <a:ext cx="961790" cy="480895"/>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market</a:t>
          </a:r>
        </a:p>
        <a:p>
          <a:pPr lvl="0" algn="ctr" defTabSz="577850">
            <a:lnSpc>
              <a:spcPct val="90000"/>
            </a:lnSpc>
            <a:spcBef>
              <a:spcPct val="0"/>
            </a:spcBef>
            <a:spcAft>
              <a:spcPct val="35000"/>
            </a:spcAft>
          </a:pPr>
          <a:r>
            <a:rPr lang="en-US" sz="1300" kern="1200"/>
            <a:t>(current)</a:t>
          </a:r>
        </a:p>
      </dsp:txBody>
      <dsp:txXfrm>
        <a:off x="3493604" y="2264996"/>
        <a:ext cx="961790" cy="48089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81C4EA-5C83-4431-8204-C200C353D16A}">
      <dsp:nvSpPr>
        <dsp:cNvPr id="0" name=""/>
        <dsp:cNvSpPr/>
      </dsp:nvSpPr>
      <dsp:spPr>
        <a:xfrm>
          <a:off x="3407114" y="1336850"/>
          <a:ext cx="101419" cy="444314"/>
        </a:xfrm>
        <a:custGeom>
          <a:avLst/>
          <a:gdLst/>
          <a:ahLst/>
          <a:cxnLst/>
          <a:rect l="0" t="0" r="0" b="0"/>
          <a:pathLst>
            <a:path>
              <a:moveTo>
                <a:pt x="0" y="0"/>
              </a:moveTo>
              <a:lnTo>
                <a:pt x="0" y="444314"/>
              </a:lnTo>
              <a:lnTo>
                <a:pt x="101419" y="4443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BA886C-2133-47AA-9BB8-923157B0D1D9}">
      <dsp:nvSpPr>
        <dsp:cNvPr id="0" name=""/>
        <dsp:cNvSpPr/>
      </dsp:nvSpPr>
      <dsp:spPr>
        <a:xfrm>
          <a:off x="3305694" y="1336850"/>
          <a:ext cx="101419" cy="444314"/>
        </a:xfrm>
        <a:custGeom>
          <a:avLst/>
          <a:gdLst/>
          <a:ahLst/>
          <a:cxnLst/>
          <a:rect l="0" t="0" r="0" b="0"/>
          <a:pathLst>
            <a:path>
              <a:moveTo>
                <a:pt x="101419" y="0"/>
              </a:moveTo>
              <a:lnTo>
                <a:pt x="101419" y="444314"/>
              </a:lnTo>
              <a:lnTo>
                <a:pt x="0" y="4443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8662B1-16A7-4B3E-9163-EC080CFFF817}">
      <dsp:nvSpPr>
        <dsp:cNvPr id="0" name=""/>
        <dsp:cNvSpPr/>
      </dsp:nvSpPr>
      <dsp:spPr>
        <a:xfrm>
          <a:off x="2238375" y="651060"/>
          <a:ext cx="685789" cy="444314"/>
        </a:xfrm>
        <a:custGeom>
          <a:avLst/>
          <a:gdLst/>
          <a:ahLst/>
          <a:cxnLst/>
          <a:rect l="0" t="0" r="0" b="0"/>
          <a:pathLst>
            <a:path>
              <a:moveTo>
                <a:pt x="0" y="0"/>
              </a:moveTo>
              <a:lnTo>
                <a:pt x="0" y="444314"/>
              </a:lnTo>
              <a:lnTo>
                <a:pt x="685789" y="444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63C6E-8C03-48F2-AC51-465EC5C59AEE}">
      <dsp:nvSpPr>
        <dsp:cNvPr id="0" name=""/>
        <dsp:cNvSpPr/>
      </dsp:nvSpPr>
      <dsp:spPr>
        <a:xfrm>
          <a:off x="1069635" y="1336850"/>
          <a:ext cx="101419" cy="444314"/>
        </a:xfrm>
        <a:custGeom>
          <a:avLst/>
          <a:gdLst/>
          <a:ahLst/>
          <a:cxnLst/>
          <a:rect l="0" t="0" r="0" b="0"/>
          <a:pathLst>
            <a:path>
              <a:moveTo>
                <a:pt x="0" y="0"/>
              </a:moveTo>
              <a:lnTo>
                <a:pt x="0" y="444314"/>
              </a:lnTo>
              <a:lnTo>
                <a:pt x="101419" y="4443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87C841-E934-4818-AB8E-7E9D96FA5092}">
      <dsp:nvSpPr>
        <dsp:cNvPr id="0" name=""/>
        <dsp:cNvSpPr/>
      </dsp:nvSpPr>
      <dsp:spPr>
        <a:xfrm>
          <a:off x="968216" y="1336850"/>
          <a:ext cx="101419" cy="444314"/>
        </a:xfrm>
        <a:custGeom>
          <a:avLst/>
          <a:gdLst/>
          <a:ahLst/>
          <a:cxnLst/>
          <a:rect l="0" t="0" r="0" b="0"/>
          <a:pathLst>
            <a:path>
              <a:moveTo>
                <a:pt x="101419" y="0"/>
              </a:moveTo>
              <a:lnTo>
                <a:pt x="101419" y="444314"/>
              </a:lnTo>
              <a:lnTo>
                <a:pt x="0" y="4443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824ECE-02C6-442E-9A15-A1462C62CD19}">
      <dsp:nvSpPr>
        <dsp:cNvPr id="0" name=""/>
        <dsp:cNvSpPr/>
      </dsp:nvSpPr>
      <dsp:spPr>
        <a:xfrm>
          <a:off x="1552585" y="651060"/>
          <a:ext cx="685789" cy="444314"/>
        </a:xfrm>
        <a:custGeom>
          <a:avLst/>
          <a:gdLst/>
          <a:ahLst/>
          <a:cxnLst/>
          <a:rect l="0" t="0" r="0" b="0"/>
          <a:pathLst>
            <a:path>
              <a:moveTo>
                <a:pt x="685789" y="0"/>
              </a:moveTo>
              <a:lnTo>
                <a:pt x="685789" y="444314"/>
              </a:lnTo>
              <a:lnTo>
                <a:pt x="0" y="444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EE2D00-C35F-45D8-B045-C06F62C01248}">
      <dsp:nvSpPr>
        <dsp:cNvPr id="0" name=""/>
        <dsp:cNvSpPr/>
      </dsp:nvSpPr>
      <dsp:spPr>
        <a:xfrm>
          <a:off x="1755424" y="168110"/>
          <a:ext cx="965900" cy="482950"/>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market</a:t>
          </a:r>
        </a:p>
      </dsp:txBody>
      <dsp:txXfrm>
        <a:off x="1755424" y="168110"/>
        <a:ext cx="965900" cy="482950"/>
      </dsp:txXfrm>
    </dsp:sp>
    <dsp:sp modelId="{7C8AC3AA-2337-41D5-8B17-4EA154F37EF1}">
      <dsp:nvSpPr>
        <dsp:cNvPr id="0" name=""/>
        <dsp:cNvSpPr/>
      </dsp:nvSpPr>
      <dsp:spPr>
        <a:xfrm>
          <a:off x="586685" y="853899"/>
          <a:ext cx="965900" cy="482950"/>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product</a:t>
          </a:r>
        </a:p>
        <a:p>
          <a:pPr lvl="0" algn="ctr" defTabSz="577850">
            <a:lnSpc>
              <a:spcPct val="90000"/>
            </a:lnSpc>
            <a:spcBef>
              <a:spcPct val="0"/>
            </a:spcBef>
            <a:spcAft>
              <a:spcPct val="35000"/>
            </a:spcAft>
          </a:pPr>
          <a:r>
            <a:rPr lang="en-US" sz="1300" kern="1200"/>
            <a:t>(new)</a:t>
          </a:r>
        </a:p>
      </dsp:txBody>
      <dsp:txXfrm>
        <a:off x="586685" y="853899"/>
        <a:ext cx="965900" cy="482950"/>
      </dsp:txXfrm>
    </dsp:sp>
    <dsp:sp modelId="{754AA99A-035E-4918-83E0-9E58CED7D6B1}">
      <dsp:nvSpPr>
        <dsp:cNvPr id="0" name=""/>
        <dsp:cNvSpPr/>
      </dsp:nvSpPr>
      <dsp:spPr>
        <a:xfrm>
          <a:off x="2315" y="1539689"/>
          <a:ext cx="965900" cy="482950"/>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market</a:t>
          </a:r>
        </a:p>
        <a:p>
          <a:pPr lvl="0" algn="ctr" defTabSz="577850">
            <a:lnSpc>
              <a:spcPct val="90000"/>
            </a:lnSpc>
            <a:spcBef>
              <a:spcPct val="0"/>
            </a:spcBef>
            <a:spcAft>
              <a:spcPct val="35000"/>
            </a:spcAft>
          </a:pPr>
          <a:r>
            <a:rPr lang="en-US" sz="1300" kern="1200"/>
            <a:t>(new)</a:t>
          </a:r>
        </a:p>
      </dsp:txBody>
      <dsp:txXfrm>
        <a:off x="2315" y="1539689"/>
        <a:ext cx="965900" cy="482950"/>
      </dsp:txXfrm>
    </dsp:sp>
    <dsp:sp modelId="{9A0B0374-D1BB-44C7-A143-76D51123609B}">
      <dsp:nvSpPr>
        <dsp:cNvPr id="0" name=""/>
        <dsp:cNvSpPr/>
      </dsp:nvSpPr>
      <dsp:spPr>
        <a:xfrm>
          <a:off x="1171055" y="1539689"/>
          <a:ext cx="965900" cy="482950"/>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market</a:t>
          </a:r>
        </a:p>
        <a:p>
          <a:pPr lvl="0" algn="ctr" defTabSz="577850">
            <a:lnSpc>
              <a:spcPct val="90000"/>
            </a:lnSpc>
            <a:spcBef>
              <a:spcPct val="0"/>
            </a:spcBef>
            <a:spcAft>
              <a:spcPct val="35000"/>
            </a:spcAft>
          </a:pPr>
          <a:r>
            <a:rPr lang="en-US" sz="1300" kern="1200"/>
            <a:t>(current)</a:t>
          </a:r>
        </a:p>
      </dsp:txBody>
      <dsp:txXfrm>
        <a:off x="1171055" y="1539689"/>
        <a:ext cx="965900" cy="482950"/>
      </dsp:txXfrm>
    </dsp:sp>
    <dsp:sp modelId="{F1EA10AB-0B34-49C7-A985-2A245C27993E}">
      <dsp:nvSpPr>
        <dsp:cNvPr id="0" name=""/>
        <dsp:cNvSpPr/>
      </dsp:nvSpPr>
      <dsp:spPr>
        <a:xfrm>
          <a:off x="2924164" y="853899"/>
          <a:ext cx="965900" cy="482950"/>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product</a:t>
          </a:r>
        </a:p>
        <a:p>
          <a:pPr lvl="0" algn="ctr" defTabSz="577850">
            <a:lnSpc>
              <a:spcPct val="90000"/>
            </a:lnSpc>
            <a:spcBef>
              <a:spcPct val="0"/>
            </a:spcBef>
            <a:spcAft>
              <a:spcPct val="35000"/>
            </a:spcAft>
          </a:pPr>
          <a:r>
            <a:rPr lang="en-US" sz="1300" kern="1200"/>
            <a:t>(current)</a:t>
          </a:r>
        </a:p>
      </dsp:txBody>
      <dsp:txXfrm>
        <a:off x="2924164" y="853899"/>
        <a:ext cx="965900" cy="482950"/>
      </dsp:txXfrm>
    </dsp:sp>
    <dsp:sp modelId="{753557EA-2121-4048-A7D5-C5D84322BE13}">
      <dsp:nvSpPr>
        <dsp:cNvPr id="0" name=""/>
        <dsp:cNvSpPr/>
      </dsp:nvSpPr>
      <dsp:spPr>
        <a:xfrm>
          <a:off x="2339794" y="1539689"/>
          <a:ext cx="965900" cy="482950"/>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market</a:t>
          </a:r>
        </a:p>
        <a:p>
          <a:pPr lvl="0" algn="ctr" defTabSz="577850">
            <a:lnSpc>
              <a:spcPct val="90000"/>
            </a:lnSpc>
            <a:spcBef>
              <a:spcPct val="0"/>
            </a:spcBef>
            <a:spcAft>
              <a:spcPct val="35000"/>
            </a:spcAft>
          </a:pPr>
          <a:r>
            <a:rPr lang="en-US" sz="1300" kern="1200"/>
            <a:t>(new)</a:t>
          </a:r>
        </a:p>
      </dsp:txBody>
      <dsp:txXfrm>
        <a:off x="2339794" y="1539689"/>
        <a:ext cx="965900" cy="482950"/>
      </dsp:txXfrm>
    </dsp:sp>
    <dsp:sp modelId="{B34B5F06-D955-4810-8C5E-17B4F5294170}">
      <dsp:nvSpPr>
        <dsp:cNvPr id="0" name=""/>
        <dsp:cNvSpPr/>
      </dsp:nvSpPr>
      <dsp:spPr>
        <a:xfrm>
          <a:off x="3508533" y="1539689"/>
          <a:ext cx="965900" cy="482950"/>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market</a:t>
          </a:r>
        </a:p>
        <a:p>
          <a:pPr lvl="0" algn="ctr" defTabSz="577850">
            <a:lnSpc>
              <a:spcPct val="90000"/>
            </a:lnSpc>
            <a:spcBef>
              <a:spcPct val="0"/>
            </a:spcBef>
            <a:spcAft>
              <a:spcPct val="35000"/>
            </a:spcAft>
          </a:pPr>
          <a:r>
            <a:rPr lang="en-US" sz="1300" kern="1200"/>
            <a:t>(current)</a:t>
          </a:r>
        </a:p>
      </dsp:txBody>
      <dsp:txXfrm>
        <a:off x="3508533" y="1539689"/>
        <a:ext cx="965900" cy="4829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85</Pages>
  <Words>16764</Words>
  <Characters>95556</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cp:lastPrinted>2012-10-14T15:08:00Z</cp:lastPrinted>
  <dcterms:created xsi:type="dcterms:W3CDTF">2012-10-27T02:40:00Z</dcterms:created>
  <dcterms:modified xsi:type="dcterms:W3CDTF">2012-10-28T11:39:00Z</dcterms:modified>
</cp:coreProperties>
</file>