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99" w:rsidRDefault="00E66E30">
      <w:r>
        <w:t>PSG TIDAK LANGSUNG</w:t>
      </w:r>
    </w:p>
    <w:p w:rsidR="00E66E30" w:rsidRDefault="00E66E30">
      <w:proofErr w:type="gramStart"/>
      <w:r>
        <w:t xml:space="preserve">Psg tidak langsung </w:t>
      </w:r>
      <w:r>
        <w:sym w:font="Wingdings" w:char="F0E0"/>
      </w:r>
      <w:r>
        <w:t>psg dengan menggunakan data-data sekunder.</w:t>
      </w:r>
      <w:proofErr w:type="gramEnd"/>
    </w:p>
    <w:p w:rsidR="00E66E30" w:rsidRDefault="00E66E30" w:rsidP="00E66E30">
      <w:pPr>
        <w:pStyle w:val="ListParagraph"/>
        <w:numPr>
          <w:ilvl w:val="0"/>
          <w:numId w:val="1"/>
        </w:numPr>
      </w:pPr>
      <w:r>
        <w:t xml:space="preserve">Ukuran vital statistic </w:t>
      </w:r>
    </w:p>
    <w:p w:rsidR="00E66E30" w:rsidRDefault="00E66E30" w:rsidP="00E66E30">
      <w:pPr>
        <w:pStyle w:val="ListParagraph"/>
      </w:pPr>
      <w:r>
        <w:t>Beberapa ukuran vital statistic ex. Mortalitas, morbiditas, age specific mortality rate, cause specific mortality, morbidity rate, uhh.</w:t>
      </w:r>
    </w:p>
    <w:p w:rsidR="00E66E30" w:rsidRDefault="00E66E30" w:rsidP="00E66E30">
      <w:pPr>
        <w:pStyle w:val="ListParagraph"/>
      </w:pPr>
      <w:proofErr w:type="gramStart"/>
      <w:r>
        <w:t>Ukuran vital statistic dianggap sebagai indikator tidak langsung status gizi masyarakat.</w:t>
      </w:r>
      <w:proofErr w:type="gramEnd"/>
    </w:p>
    <w:p w:rsidR="00E66E30" w:rsidRDefault="00E66E30" w:rsidP="00E66E30">
      <w:pPr>
        <w:pStyle w:val="ListParagraph"/>
      </w:pPr>
      <w:r>
        <w:t>Kendala/</w:t>
      </w:r>
      <w:proofErr w:type="gramStart"/>
      <w:r>
        <w:t>hambatan :</w:t>
      </w:r>
      <w:proofErr w:type="gramEnd"/>
    </w:p>
    <w:p w:rsidR="00E66E30" w:rsidRDefault="00E66E30" w:rsidP="00E66E30">
      <w:pPr>
        <w:pStyle w:val="ListParagraph"/>
        <w:numPr>
          <w:ilvl w:val="0"/>
          <w:numId w:val="2"/>
        </w:numPr>
      </w:pPr>
      <w:r>
        <w:t>Masalah akurasi data, informasi (terkait dengan metode pengumpulan data).</w:t>
      </w:r>
    </w:p>
    <w:p w:rsidR="00E66E30" w:rsidRDefault="00E66E30" w:rsidP="00E66E30">
      <w:pPr>
        <w:pStyle w:val="ListParagraph"/>
        <w:numPr>
          <w:ilvl w:val="0"/>
          <w:numId w:val="3"/>
        </w:numPr>
      </w:pPr>
      <w:r>
        <w:t>Mortalitas.</w:t>
      </w:r>
      <w:r w:rsidR="00217656">
        <w:t>ss</w:t>
      </w:r>
    </w:p>
    <w:p w:rsidR="00E66E30" w:rsidRDefault="00E66E30" w:rsidP="00E66E30">
      <w:pPr>
        <w:pStyle w:val="ListParagraph"/>
        <w:ind w:left="1080"/>
      </w:pPr>
      <w:proofErr w:type="gramStart"/>
      <w:r>
        <w:t>Angka kematian yang terjadi pada kurun waktu dan tempat tertentuyang diakibatkan oleh keadaan tertentu, dapat berupa penyakit maupun penyebab lainnya.</w:t>
      </w:r>
      <w:proofErr w:type="gramEnd"/>
    </w:p>
    <w:p w:rsidR="00E66E30" w:rsidRDefault="00E66E30" w:rsidP="00E66E30">
      <w:pPr>
        <w:pStyle w:val="ListParagraph"/>
        <w:numPr>
          <w:ilvl w:val="1"/>
          <w:numId w:val="2"/>
        </w:numPr>
      </w:pPr>
      <w:r>
        <w:t xml:space="preserve">Angka kematian bayi </w:t>
      </w:r>
    </w:p>
    <w:p w:rsidR="00E66E30" w:rsidRDefault="00E66E30" w:rsidP="00E66E30">
      <w:pPr>
        <w:pStyle w:val="ListParagraph"/>
        <w:ind w:left="1800"/>
      </w:pPr>
      <w:r>
        <w:t xml:space="preserve">Jumlah anak yang </w:t>
      </w:r>
      <w:r w:rsidR="000A0D78">
        <w:t xml:space="preserve">meninggal sebelum mencapai </w:t>
      </w:r>
      <w:proofErr w:type="gramStart"/>
      <w:r w:rsidR="000A0D78">
        <w:t>usia</w:t>
      </w:r>
      <w:proofErr w:type="gramEnd"/>
      <w:r w:rsidR="000A0D78">
        <w:t xml:space="preserve"> satu tahun (dinyatakan dalam 1000 kelahiran hidup pada tahun yang sama). Hal tersebut karna umur/usia balita adalah </w:t>
      </w:r>
      <w:proofErr w:type="gramStart"/>
      <w:r w:rsidR="000A0D78">
        <w:t>usia</w:t>
      </w:r>
      <w:proofErr w:type="gramEnd"/>
      <w:r w:rsidR="000A0D78">
        <w:t xml:space="preserve"> yang rentan terhadap penyakit/infeksi dan maslah gizi. </w:t>
      </w:r>
      <w:proofErr w:type="gramStart"/>
      <w:r w:rsidR="000A0D78">
        <w:t>AKB sering digunakan.</w:t>
      </w:r>
      <w:proofErr w:type="gramEnd"/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Angka Kematian Balita (AKABA)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Angka kematian Ibu (AKI).</w:t>
      </w:r>
    </w:p>
    <w:p w:rsidR="000A0D78" w:rsidRDefault="000A0D78" w:rsidP="000A0D78">
      <w:pPr>
        <w:pStyle w:val="ListParagraph"/>
        <w:ind w:left="1800"/>
      </w:pPr>
      <w:r>
        <w:t xml:space="preserve">Meninggal karena melahirkan pada masa </w:t>
      </w:r>
      <w:proofErr w:type="gramStart"/>
      <w:r>
        <w:t>nifas(</w:t>
      </w:r>
      <w:proofErr w:type="gramEnd"/>
      <w:r>
        <w:t>setelah melahirkan)</w:t>
      </w:r>
    </w:p>
    <w:p w:rsidR="000A0D78" w:rsidRDefault="000A0D78" w:rsidP="000A0D78">
      <w:pPr>
        <w:pStyle w:val="ListParagraph"/>
        <w:numPr>
          <w:ilvl w:val="0"/>
          <w:numId w:val="3"/>
        </w:numPr>
      </w:pPr>
      <w:r>
        <w:t>Morbiditas</w:t>
      </w:r>
    </w:p>
    <w:p w:rsidR="000A0D78" w:rsidRDefault="000A0D78" w:rsidP="000A0D78">
      <w:pPr>
        <w:pStyle w:val="ListParagraph"/>
        <w:numPr>
          <w:ilvl w:val="0"/>
          <w:numId w:val="1"/>
        </w:numPr>
      </w:pPr>
      <w:r>
        <w:t>Faktor Ekologis</w:t>
      </w:r>
    </w:p>
    <w:p w:rsidR="000A0D78" w:rsidRDefault="000A0D78" w:rsidP="000A0D78">
      <w:pPr>
        <w:pStyle w:val="ListParagraph"/>
      </w:pPr>
      <w:proofErr w:type="gramStart"/>
      <w:r>
        <w:t>Berkaitan dengan etiologi dan pencegahan malnutrisi.</w:t>
      </w:r>
      <w:proofErr w:type="gramEnd"/>
    </w:p>
    <w:p w:rsidR="000A0D78" w:rsidRDefault="000A0D78" w:rsidP="000A0D78">
      <w:pPr>
        <w:pStyle w:val="ListParagraph"/>
        <w:numPr>
          <w:ilvl w:val="0"/>
          <w:numId w:val="4"/>
        </w:numPr>
      </w:pPr>
      <w:r>
        <w:t>Konsumsi pangan</w:t>
      </w:r>
    </w:p>
    <w:p w:rsidR="000A0D78" w:rsidRDefault="000A0D78" w:rsidP="000A0D78">
      <w:pPr>
        <w:pStyle w:val="ListParagraph"/>
        <w:ind w:left="1080"/>
      </w:pPr>
      <w:r>
        <w:t xml:space="preserve">Data yang didapat menggambarkan </w:t>
      </w:r>
      <w:proofErr w:type="gramStart"/>
      <w:r>
        <w:t>konsumsi :</w:t>
      </w:r>
      <w:proofErr w:type="gramEnd"/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Angka konsumsi secara kasar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Food balanced sheet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 xml:space="preserve">Data kualitatif pola makan 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Skor PPH (Pola Pangan Harapan)</w:t>
      </w:r>
    </w:p>
    <w:p w:rsidR="000A0D78" w:rsidRDefault="000A0D78" w:rsidP="000A0D78">
      <w:pPr>
        <w:pStyle w:val="ListParagraph"/>
        <w:numPr>
          <w:ilvl w:val="0"/>
          <w:numId w:val="4"/>
        </w:numPr>
      </w:pPr>
      <w:r>
        <w:t>Budaya</w:t>
      </w:r>
    </w:p>
    <w:p w:rsidR="000A0D78" w:rsidRDefault="000A0D78" w:rsidP="000A0D78">
      <w:pPr>
        <w:pStyle w:val="ListParagraph"/>
        <w:ind w:left="1080"/>
      </w:pPr>
      <w:proofErr w:type="gramStart"/>
      <w:r>
        <w:t>Berkaitan dengan food attitude.</w:t>
      </w:r>
      <w:proofErr w:type="gramEnd"/>
      <w:r>
        <w:t xml:space="preserve"> Isu yang berkaitan dengan food </w:t>
      </w:r>
      <w:proofErr w:type="gramStart"/>
      <w:r>
        <w:t>attitude :</w:t>
      </w:r>
      <w:proofErr w:type="gramEnd"/>
    </w:p>
    <w:p w:rsidR="000A0D78" w:rsidRDefault="000A0D78" w:rsidP="000A0D78">
      <w:pPr>
        <w:pStyle w:val="ListParagraph"/>
        <w:ind w:left="1080"/>
      </w:pPr>
      <w:proofErr w:type="gramStart"/>
      <w:r>
        <w:t>Makanan  :</w:t>
      </w:r>
      <w:proofErr w:type="gramEnd"/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 xml:space="preserve">Kelompok masyarakat tertentu dapat menganggap suatu makanan sedangkan kelompok yang </w:t>
      </w:r>
      <w:proofErr w:type="gramStart"/>
      <w:r>
        <w:t>lain</w:t>
      </w:r>
      <w:proofErr w:type="gramEnd"/>
      <w:r>
        <w:t xml:space="preserve"> tidak.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 xml:space="preserve">Makanan ttt dikaitkan dengan kelompok </w:t>
      </w:r>
      <w:proofErr w:type="gramStart"/>
      <w:r>
        <w:t>usia</w:t>
      </w:r>
      <w:proofErr w:type="gramEnd"/>
      <w:r>
        <w:t xml:space="preserve"> tertentu dan jenis kelamin tertentu. Ex. Anak-anak dan perempuan.</w:t>
      </w:r>
    </w:p>
    <w:p w:rsidR="000A0D78" w:rsidRDefault="000A0D78" w:rsidP="000A0D78">
      <w:pPr>
        <w:pStyle w:val="ListParagraph"/>
        <w:numPr>
          <w:ilvl w:val="1"/>
          <w:numId w:val="2"/>
        </w:numPr>
      </w:pPr>
      <w:r>
        <w:t>Celebration foods. Ex. Ketupat, opor ayam.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 xml:space="preserve">Disease-linked foods </w:t>
      </w:r>
      <w:r>
        <w:sym w:font="Wingdings" w:char="F0E0"/>
      </w:r>
      <w:r>
        <w:t>taboo. Ex. Ikan dikaitkan dengan kecacingan.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 xml:space="preserve">Cultural “super foods”. Ex. Beras </w:t>
      </w:r>
      <w:r>
        <w:sym w:font="Wingdings" w:char="F0E0"/>
      </w:r>
      <w:r>
        <w:t>Asia tenggara, dst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>Modern Prestige food. EX. UMBI-UMBIAN bukan makanan modern.</w:t>
      </w:r>
    </w:p>
    <w:p w:rsidR="00C16054" w:rsidRDefault="00C16054" w:rsidP="00C16054">
      <w:pPr>
        <w:pStyle w:val="ListParagraph"/>
        <w:ind w:left="1800" w:hanging="720"/>
      </w:pPr>
    </w:p>
    <w:p w:rsidR="00C16054" w:rsidRDefault="00C16054" w:rsidP="00C16054">
      <w:pPr>
        <w:pStyle w:val="ListParagraph"/>
        <w:ind w:left="1800" w:hanging="720"/>
      </w:pPr>
      <w:r>
        <w:t xml:space="preserve">Isu </w:t>
      </w:r>
      <w:proofErr w:type="gramStart"/>
      <w:r>
        <w:t>lain :</w:t>
      </w:r>
      <w:proofErr w:type="gramEnd"/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>Praktik /kepercayaan pada masa kehamilan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>Praktik terkait pemberian makanan pada bayi dan balita. Ex. Pemberian kolostrum, MP-ASI pada bayi 1 bulan, pola penyapihan.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lastRenderedPageBreak/>
        <w:t>Pemberian makanan pada anak kembar</w:t>
      </w:r>
    </w:p>
    <w:p w:rsidR="00C16054" w:rsidRDefault="00C16054" w:rsidP="00C16054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gender</w:t>
      </w:r>
      <w:proofErr w:type="gramEnd"/>
      <w:r>
        <w:t xml:space="preserve"> bias” pada pemberian makanan pada anak.</w:t>
      </w:r>
    </w:p>
    <w:p w:rsidR="00C16054" w:rsidRDefault="00C16054" w:rsidP="00C16054">
      <w:pPr>
        <w:pStyle w:val="ListParagraph"/>
        <w:numPr>
          <w:ilvl w:val="0"/>
          <w:numId w:val="4"/>
        </w:numPr>
      </w:pPr>
      <w:r>
        <w:t>Faktor social ekonomi</w:t>
      </w:r>
    </w:p>
    <w:p w:rsidR="00C16054" w:rsidRDefault="00C16054" w:rsidP="00C16054">
      <w:pPr>
        <w:pStyle w:val="ListParagraph"/>
        <w:ind w:left="1080"/>
      </w:pPr>
      <w:proofErr w:type="gramStart"/>
      <w:r>
        <w:t xml:space="preserve">Data kependudukan </w:t>
      </w:r>
      <w:r>
        <w:sym w:font="Wingdings" w:char="F0E0"/>
      </w:r>
      <w:r>
        <w:t>aser bergerak dan tidak bergerak dimiliki oleh responden.</w:t>
      </w:r>
      <w:proofErr w:type="gramEnd"/>
    </w:p>
    <w:p w:rsidR="00C16054" w:rsidRDefault="00C16054" w:rsidP="00C16054">
      <w:pPr>
        <w:pStyle w:val="ListParagraph"/>
        <w:ind w:left="1080"/>
      </w:pPr>
      <w:proofErr w:type="gramStart"/>
      <w:r>
        <w:t>Riwayat/karakteristik keluarga.</w:t>
      </w:r>
      <w:proofErr w:type="gramEnd"/>
    </w:p>
    <w:p w:rsidR="00C16054" w:rsidRDefault="00C16054" w:rsidP="00C16054">
      <w:pPr>
        <w:pStyle w:val="ListParagraph"/>
        <w:ind w:left="1080"/>
      </w:pPr>
      <w:proofErr w:type="gramStart"/>
      <w:r>
        <w:t>Tingkat pendidikan.pengetahuan.</w:t>
      </w:r>
      <w:proofErr w:type="gramEnd"/>
    </w:p>
    <w:p w:rsidR="00C16054" w:rsidRDefault="00C16054" w:rsidP="00C16054">
      <w:pPr>
        <w:pStyle w:val="ListParagraph"/>
        <w:ind w:left="1080"/>
      </w:pPr>
      <w:proofErr w:type="gramStart"/>
      <w:r>
        <w:t>Pekerjaan utama.</w:t>
      </w:r>
      <w:proofErr w:type="gramEnd"/>
    </w:p>
    <w:p w:rsidR="00C16054" w:rsidRDefault="00C16054" w:rsidP="00C16054">
      <w:pPr>
        <w:pStyle w:val="ListParagraph"/>
        <w:ind w:left="1080"/>
      </w:pPr>
      <w:proofErr w:type="gramStart"/>
      <w:r>
        <w:t>Pendapatan atau pengeluaran rumah tangga.</w:t>
      </w:r>
      <w:proofErr w:type="gramEnd"/>
    </w:p>
    <w:p w:rsidR="00C16054" w:rsidRDefault="00C16054" w:rsidP="00C16054">
      <w:pPr>
        <w:pStyle w:val="ListParagraph"/>
        <w:ind w:left="1080"/>
      </w:pPr>
      <w:r>
        <w:t>Kepemilikan/kondisi jamban</w:t>
      </w:r>
    </w:p>
    <w:p w:rsidR="00C16054" w:rsidRDefault="00C16054" w:rsidP="00C16054">
      <w:pPr>
        <w:pStyle w:val="ListParagraph"/>
        <w:ind w:left="1080"/>
      </w:pPr>
      <w:r>
        <w:t>Harga pangan</w:t>
      </w:r>
    </w:p>
    <w:p w:rsidR="00C16054" w:rsidRDefault="00C16054" w:rsidP="00C16054">
      <w:pPr>
        <w:pStyle w:val="ListParagraph"/>
        <w:numPr>
          <w:ilvl w:val="0"/>
          <w:numId w:val="4"/>
        </w:numPr>
      </w:pPr>
      <w:r>
        <w:t>Produksi pangan</w:t>
      </w:r>
    </w:p>
    <w:p w:rsidR="00C16054" w:rsidRDefault="00C16054" w:rsidP="00C16054">
      <w:pPr>
        <w:pStyle w:val="ListParagraph"/>
        <w:numPr>
          <w:ilvl w:val="0"/>
          <w:numId w:val="7"/>
        </w:numPr>
      </w:pPr>
      <w:r>
        <w:t xml:space="preserve">Suplay pangan rumah tangga </w:t>
      </w:r>
    </w:p>
    <w:p w:rsidR="00C16054" w:rsidRDefault="00C16054" w:rsidP="00C16054">
      <w:pPr>
        <w:pStyle w:val="ListParagraph"/>
        <w:numPr>
          <w:ilvl w:val="0"/>
          <w:numId w:val="7"/>
        </w:numPr>
      </w:pPr>
      <w:r>
        <w:t>Angka produksi pangan tertentu</w:t>
      </w:r>
    </w:p>
    <w:p w:rsidR="00C16054" w:rsidRDefault="00C16054" w:rsidP="00C16054">
      <w:pPr>
        <w:pStyle w:val="ListParagraph"/>
        <w:numPr>
          <w:ilvl w:val="0"/>
          <w:numId w:val="7"/>
        </w:numPr>
      </w:pPr>
      <w:r>
        <w:t>Metode pertanian (peralatan, pengairan, control hama)</w:t>
      </w:r>
    </w:p>
    <w:p w:rsidR="00C16054" w:rsidRDefault="00C16054" w:rsidP="00C16054">
      <w:pPr>
        <w:pStyle w:val="ListParagraph"/>
        <w:numPr>
          <w:ilvl w:val="0"/>
          <w:numId w:val="7"/>
        </w:numPr>
      </w:pPr>
      <w:r>
        <w:t>Kondisi lahan</w:t>
      </w:r>
    </w:p>
    <w:p w:rsidR="00C16054" w:rsidRDefault="00C16054" w:rsidP="00C16054">
      <w:pPr>
        <w:pStyle w:val="ListParagraph"/>
        <w:numPr>
          <w:ilvl w:val="0"/>
          <w:numId w:val="7"/>
        </w:numPr>
      </w:pPr>
      <w:r>
        <w:t>Produksi ternak &amp; perikanan.</w:t>
      </w:r>
    </w:p>
    <w:p w:rsidR="00C16054" w:rsidRDefault="00C16054" w:rsidP="00C16054">
      <w:pPr>
        <w:pStyle w:val="ListParagraph"/>
        <w:numPr>
          <w:ilvl w:val="0"/>
          <w:numId w:val="4"/>
        </w:numPr>
      </w:pPr>
      <w:r>
        <w:t>Layanan keshatan/pendidikan</w:t>
      </w:r>
    </w:p>
    <w:p w:rsidR="00C16054" w:rsidRDefault="00094ED0" w:rsidP="00C16054">
      <w:pPr>
        <w:pStyle w:val="ListParagraph"/>
        <w:ind w:left="1080"/>
      </w:pPr>
      <w:proofErr w:type="gramStart"/>
      <w:r>
        <w:t>Ketersediaan rumah sakit, puskesmas, klinik, jaminan social bidang kesehatan, staf medis, dll.</w:t>
      </w:r>
      <w:proofErr w:type="gramEnd"/>
    </w:p>
    <w:p w:rsidR="00094ED0" w:rsidRDefault="00094ED0" w:rsidP="00C16054">
      <w:pPr>
        <w:pStyle w:val="ListParagraph"/>
        <w:ind w:left="1080"/>
      </w:pPr>
      <w:r>
        <w:t>Fasilitas pendidikan formal</w:t>
      </w:r>
      <w:proofErr w:type="gramStart"/>
      <w:r>
        <w:t>,informal</w:t>
      </w:r>
      <w:proofErr w:type="gramEnd"/>
      <w:r>
        <w:t>, akses media masa (radio, tv, majalah, koram)</w:t>
      </w:r>
    </w:p>
    <w:p w:rsidR="00094ED0" w:rsidRDefault="00094ED0" w:rsidP="00094ED0">
      <w:r>
        <w:t>METODE PENGUMPULAN DATA</w:t>
      </w:r>
    </w:p>
    <w:p w:rsidR="00094ED0" w:rsidRDefault="00094ED0" w:rsidP="00094ED0">
      <w:pPr>
        <w:pStyle w:val="ListParagraph"/>
        <w:numPr>
          <w:ilvl w:val="0"/>
          <w:numId w:val="8"/>
        </w:numPr>
      </w:pPr>
      <w:r>
        <w:t>Underfive mortality rate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Analisis pada record/catatan kelahiran dan kematian.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Penghitungan data sensus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Kuisoner pada level desa.</w:t>
      </w:r>
    </w:p>
    <w:p w:rsidR="00094ED0" w:rsidRDefault="00094ED0" w:rsidP="00094ED0">
      <w:pPr>
        <w:pStyle w:val="ListParagraph"/>
        <w:numPr>
          <w:ilvl w:val="0"/>
          <w:numId w:val="8"/>
        </w:numPr>
      </w:pPr>
      <w:r>
        <w:t>Morbidity &amp; cause specific mortality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Survey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Data catatan puskesmas</w:t>
      </w:r>
    </w:p>
    <w:p w:rsidR="00094ED0" w:rsidRDefault="00094ED0" w:rsidP="00094ED0">
      <w:pPr>
        <w:pStyle w:val="ListParagraph"/>
        <w:numPr>
          <w:ilvl w:val="0"/>
          <w:numId w:val="2"/>
        </w:numPr>
      </w:pPr>
      <w:r>
        <w:t>Statistic dari RS</w:t>
      </w:r>
    </w:p>
    <w:p w:rsidR="00094ED0" w:rsidRDefault="00094ED0" w:rsidP="00094ED0">
      <w:pPr>
        <w:pStyle w:val="ListParagraph"/>
        <w:numPr>
          <w:ilvl w:val="0"/>
          <w:numId w:val="8"/>
        </w:numPr>
      </w:pPr>
      <w:r>
        <w:t>Infeksi</w:t>
      </w:r>
    </w:p>
    <w:p w:rsidR="00094ED0" w:rsidRDefault="00094ED0" w:rsidP="00094ED0">
      <w:pPr>
        <w:pStyle w:val="ListParagraph"/>
      </w:pPr>
      <w:r>
        <w:t>Survey umum</w:t>
      </w:r>
    </w:p>
    <w:p w:rsidR="00094ED0" w:rsidRDefault="00094ED0" w:rsidP="00094ED0">
      <w:pPr>
        <w:pStyle w:val="ListParagraph"/>
      </w:pPr>
      <w:r>
        <w:t>Analisis record/catatan pusk/RS</w:t>
      </w:r>
    </w:p>
    <w:p w:rsidR="00094ED0" w:rsidRDefault="00094ED0" w:rsidP="00094ED0">
      <w:pPr>
        <w:pStyle w:val="ListParagraph"/>
        <w:numPr>
          <w:ilvl w:val="0"/>
          <w:numId w:val="8"/>
        </w:numPr>
      </w:pPr>
      <w:r>
        <w:t>Konsumsi</w:t>
      </w:r>
    </w:p>
    <w:p w:rsidR="00094ED0" w:rsidRDefault="00094ED0" w:rsidP="00094ED0">
      <w:pPr>
        <w:pStyle w:val="ListParagraph"/>
      </w:pPr>
      <w:r>
        <w:t xml:space="preserve">Survey </w:t>
      </w:r>
      <w:proofErr w:type="gramStart"/>
      <w:r>
        <w:t>umum(</w:t>
      </w:r>
      <w:proofErr w:type="gramEnd"/>
      <w:r>
        <w:t>langsung turun ke lapangan)</w:t>
      </w:r>
    </w:p>
    <w:p w:rsidR="00094ED0" w:rsidRDefault="00094ED0" w:rsidP="00094ED0">
      <w:pPr>
        <w:pStyle w:val="ListParagraph"/>
      </w:pPr>
      <w:r>
        <w:t>Household-food consumption survey</w:t>
      </w:r>
    </w:p>
    <w:p w:rsidR="00094ED0" w:rsidRDefault="00094ED0" w:rsidP="00094ED0"/>
    <w:p w:rsidR="00094ED0" w:rsidRDefault="00094ED0" w:rsidP="00094ED0">
      <w:r>
        <w:t>KELEBIHAN PSG TIDAK LANGSUNG</w:t>
      </w:r>
    </w:p>
    <w:p w:rsidR="00094ED0" w:rsidRDefault="00094ED0" w:rsidP="00094ED0">
      <w:pPr>
        <w:pStyle w:val="ListParagraph"/>
        <w:numPr>
          <w:ilvl w:val="0"/>
          <w:numId w:val="9"/>
        </w:numPr>
      </w:pPr>
      <w:r>
        <w:t>Tidak banyak mengeluarkan biaya, waktu, tanaga ahli dan pelaksana lainnya</w:t>
      </w:r>
    </w:p>
    <w:p w:rsidR="00094ED0" w:rsidRDefault="00094ED0" w:rsidP="00094ED0">
      <w:pPr>
        <w:pStyle w:val="ListParagraph"/>
        <w:numPr>
          <w:ilvl w:val="0"/>
          <w:numId w:val="9"/>
        </w:numPr>
      </w:pPr>
      <w:r>
        <w:t>Memperoleh gambaran secara garis besar kondisi kesehtaan dan gizi masyarakat</w:t>
      </w:r>
    </w:p>
    <w:p w:rsidR="00094ED0" w:rsidRDefault="00094ED0" w:rsidP="00094ED0">
      <w:pPr>
        <w:pStyle w:val="ListParagraph"/>
        <w:numPr>
          <w:ilvl w:val="0"/>
          <w:numId w:val="9"/>
        </w:numPr>
      </w:pPr>
      <w:r>
        <w:t>Memperoleh gambaran kasar daerah reawan gizi karena daerahnya kurang subur dan masyarakat yang miskin.</w:t>
      </w:r>
    </w:p>
    <w:p w:rsidR="00094ED0" w:rsidRDefault="00094ED0" w:rsidP="00094ED0">
      <w:pPr>
        <w:pStyle w:val="ListParagraph"/>
        <w:numPr>
          <w:ilvl w:val="0"/>
          <w:numId w:val="9"/>
        </w:numPr>
      </w:pPr>
      <w:r>
        <w:t>Dapat digunakan untuk semua kelompok umur.</w:t>
      </w:r>
    </w:p>
    <w:p w:rsidR="00094ED0" w:rsidRDefault="00094ED0" w:rsidP="00094ED0">
      <w:r>
        <w:lastRenderedPageBreak/>
        <w:t>KEKURANGAN</w:t>
      </w:r>
    </w:p>
    <w:p w:rsidR="00094ED0" w:rsidRDefault="00094ED0" w:rsidP="00094ED0">
      <w:pPr>
        <w:pStyle w:val="ListParagraph"/>
        <w:numPr>
          <w:ilvl w:val="0"/>
          <w:numId w:val="10"/>
        </w:numPr>
      </w:pPr>
      <w:r>
        <w:t>Data kurang valid</w:t>
      </w:r>
    </w:p>
    <w:p w:rsidR="00094ED0" w:rsidRDefault="00094ED0" w:rsidP="00094ED0">
      <w:pPr>
        <w:pStyle w:val="ListParagraph"/>
        <w:numPr>
          <w:ilvl w:val="0"/>
          <w:numId w:val="10"/>
        </w:numPr>
      </w:pPr>
      <w:r>
        <w:t>Perlu dicek ulang dan penelitian langsung di lapangan</w:t>
      </w:r>
    </w:p>
    <w:p w:rsidR="00094ED0" w:rsidRDefault="00094ED0" w:rsidP="00094ED0"/>
    <w:p w:rsidR="00094ED0" w:rsidRDefault="00094ED0" w:rsidP="00094ED0">
      <w:r>
        <w:t>PSG SECARA KLINIS (PROF. BAMBANG)</w:t>
      </w:r>
    </w:p>
    <w:p w:rsidR="00094ED0" w:rsidRDefault="00094ED0" w:rsidP="00094ED0">
      <w:pPr>
        <w:pStyle w:val="ListParagraph"/>
        <w:numPr>
          <w:ilvl w:val="0"/>
          <w:numId w:val="11"/>
        </w:numPr>
      </w:pPr>
      <w:r>
        <w:t>Medical History (bias dipakai di RS)</w:t>
      </w:r>
    </w:p>
    <w:p w:rsidR="00094ED0" w:rsidRDefault="00094ED0" w:rsidP="00094ED0">
      <w:pPr>
        <w:pStyle w:val="ListParagraph"/>
        <w:numPr>
          <w:ilvl w:val="0"/>
          <w:numId w:val="11"/>
        </w:numPr>
      </w:pPr>
      <w:r>
        <w:t>Melihat Gejala</w:t>
      </w:r>
    </w:p>
    <w:p w:rsidR="00094ED0" w:rsidRDefault="004F78A3" w:rsidP="00094ED0">
      <w:pPr>
        <w:pStyle w:val="ListParagraph"/>
      </w:pPr>
      <w:r>
        <w:t xml:space="preserve">Gejala merupakan perubahan patologis yang dapat </w:t>
      </w:r>
      <w:proofErr w:type="gramStart"/>
      <w:r>
        <w:t>dilihat :</w:t>
      </w:r>
      <w:proofErr w:type="gramEnd"/>
    </w:p>
    <w:p w:rsidR="004F78A3" w:rsidRDefault="004F78A3" w:rsidP="004F78A3">
      <w:pPr>
        <w:pStyle w:val="ListParagraph"/>
        <w:numPr>
          <w:ilvl w:val="0"/>
          <w:numId w:val="12"/>
        </w:numPr>
      </w:pPr>
      <w:r>
        <w:t xml:space="preserve">Sign </w:t>
      </w:r>
      <w:r>
        <w:sym w:font="Wingdings" w:char="F0E0"/>
      </w:r>
      <w:r>
        <w:t>Gejala yang bias dilihat, dirasakan oleh penderita, pemeriksa bias melihat). Ex. Pembesaran kelenjar tiroid, sakit mata kemerahan, demam.</w:t>
      </w:r>
    </w:p>
    <w:p w:rsidR="004F78A3" w:rsidRDefault="004F78A3" w:rsidP="004F78A3">
      <w:pPr>
        <w:pStyle w:val="ListParagraph"/>
        <w:numPr>
          <w:ilvl w:val="0"/>
          <w:numId w:val="12"/>
        </w:numPr>
      </w:pPr>
      <w:r>
        <w:t xml:space="preserve">Symptom </w:t>
      </w:r>
      <w:r>
        <w:sym w:font="Wingdings" w:char="F0E0"/>
      </w:r>
      <w:r>
        <w:t>Dirasakan penderita tetapi tidak bias dideteksi oleh pemeriksa.</w:t>
      </w:r>
    </w:p>
    <w:p w:rsidR="004F78A3" w:rsidRDefault="004F78A3" w:rsidP="004F78A3">
      <w:proofErr w:type="gramStart"/>
      <w:r>
        <w:t>Gangguan Klinis biasaya tidak spesifik.</w:t>
      </w:r>
      <w:proofErr w:type="gramEnd"/>
      <w:r>
        <w:t xml:space="preserve"> Adanya Sign dan Smptom bias disebabkan oleh factor lain. Ex. Pembesaran kelenjar tiroid bias karena kurang iodium atau karena terjadi tumor/kanker.</w:t>
      </w:r>
    </w:p>
    <w:p w:rsidR="004F78A3" w:rsidRDefault="004F78A3" w:rsidP="004F78A3">
      <w:proofErr w:type="gramStart"/>
      <w:r>
        <w:t>PSG secra klinik dapat digunakan untuk melihat perkembangan penyakit apakah berkembang lebih uruk ataukah lebih baik.</w:t>
      </w:r>
      <w:proofErr w:type="gramEnd"/>
    </w:p>
    <w:p w:rsidR="004F78A3" w:rsidRDefault="004F78A3" w:rsidP="004F78A3">
      <w:pPr>
        <w:pStyle w:val="ListParagraph"/>
        <w:numPr>
          <w:ilvl w:val="0"/>
          <w:numId w:val="13"/>
        </w:numPr>
      </w:pPr>
      <w:r>
        <w:t>Medical History</w:t>
      </w:r>
    </w:p>
    <w:p w:rsidR="004F78A3" w:rsidRDefault="004F78A3" w:rsidP="004F78A3">
      <w:pPr>
        <w:pStyle w:val="ListParagraph"/>
      </w:pPr>
      <w:r>
        <w:sym w:font="Wingdings" w:char="F0E0"/>
      </w:r>
      <w:proofErr w:type="gramStart"/>
      <w:r>
        <w:t>yang</w:t>
      </w:r>
      <w:proofErr w:type="gramEnd"/>
      <w:r>
        <w:t xml:space="preserve"> tertulis dalam M.H adalah identifikasi penderita. </w:t>
      </w:r>
      <w:proofErr w:type="gramStart"/>
      <w:r>
        <w:t>Nama ,</w:t>
      </w:r>
      <w:proofErr w:type="gramEnd"/>
      <w:r>
        <w:t xml:space="preserve"> umur, sex, alamat, status kesehatan.</w:t>
      </w:r>
    </w:p>
    <w:p w:rsidR="004F78A3" w:rsidRDefault="004F78A3" w:rsidP="004F78A3">
      <w:pPr>
        <w:pStyle w:val="ListParagraph"/>
      </w:pPr>
      <w:r>
        <w:sym w:font="Wingdings" w:char="F0E0"/>
      </w:r>
      <w:proofErr w:type="gramStart"/>
      <w:r>
        <w:t>yang</w:t>
      </w:r>
      <w:proofErr w:type="gramEnd"/>
      <w:r>
        <w:t xml:space="preserve"> tertulis adalah gejala utama yang dirasakan oleh penderita. Sejara</w:t>
      </w:r>
      <w:r w:rsidR="00CA5C69">
        <w:t>h timbulnya keluhan atau gejala (dalam hal waktu dan keganansan)</w:t>
      </w:r>
    </w:p>
    <w:p w:rsidR="00CA5C69" w:rsidRDefault="00CA5C69" w:rsidP="004F78A3">
      <w:pPr>
        <w:pStyle w:val="ListParagraph"/>
      </w:pPr>
      <w:proofErr w:type="gramStart"/>
      <w:r>
        <w:t>Dta tambahan dari keluhan utama untuk mencari penyebab.</w:t>
      </w:r>
      <w:proofErr w:type="gramEnd"/>
      <w:r>
        <w:t xml:space="preserve"> Ex. BB turun, penyebab </w:t>
      </w:r>
      <w:r>
        <w:sym w:font="Wingdings" w:char="F0E0"/>
      </w:r>
      <w:r>
        <w:t xml:space="preserve">cacing, infeksi menahun, konsumsi </w:t>
      </w:r>
      <w:proofErr w:type="gramStart"/>
      <w:r>
        <w:t>kurang ;</w:t>
      </w:r>
      <w:proofErr w:type="gramEnd"/>
      <w:r>
        <w:t xml:space="preserve"> Muntah </w:t>
      </w:r>
      <w:r>
        <w:sym w:font="Wingdings" w:char="F0E0"/>
      </w:r>
      <w:r>
        <w:t>hamil, keracunan.</w:t>
      </w:r>
    </w:p>
    <w:p w:rsidR="00CA5C69" w:rsidRDefault="00CA5C69" w:rsidP="004F78A3">
      <w:pPr>
        <w:pStyle w:val="ListParagraph"/>
      </w:pPr>
      <w:proofErr w:type="gramStart"/>
      <w:r>
        <w:t>Dalam menanyakan pada penderita (wawancara) ditanyakan apakah penyebabnya primer (gizi) atau sekunder juga kemungkinan konsumsi.</w:t>
      </w:r>
      <w:proofErr w:type="gramEnd"/>
    </w:p>
    <w:p w:rsidR="00CA5C69" w:rsidRDefault="00CA5C69" w:rsidP="004F78A3">
      <w:pPr>
        <w:pStyle w:val="ListParagraph"/>
      </w:pPr>
      <w:r>
        <w:t xml:space="preserve">Selain menanyakan juga bias dilihat tanda-tanda Sign atau Symptom </w:t>
      </w:r>
      <w:r>
        <w:sym w:font="Wingdings" w:char="F0E0"/>
      </w:r>
      <w:r>
        <w:t>pada umu</w:t>
      </w:r>
      <w:r w:rsidR="005905B2">
        <w:rPr>
          <w:lang w:val="id-ID"/>
        </w:rPr>
        <w:t>m</w:t>
      </w:r>
      <w:r>
        <w:t xml:space="preserve">ya ada kaitannya degan masalah gizi. Ex.pada kulit, leher, muka, kaki, </w:t>
      </w:r>
      <w:proofErr w:type="gramStart"/>
      <w:r>
        <w:t>tangan ,</w:t>
      </w:r>
      <w:proofErr w:type="gramEnd"/>
      <w:r>
        <w:t xml:space="preserve"> pada lutut atau reflex lutut.</w:t>
      </w:r>
    </w:p>
    <w:p w:rsidR="003B18FA" w:rsidRDefault="003B18FA" w:rsidP="004F78A3">
      <w:pPr>
        <w:pStyle w:val="ListParagraph"/>
      </w:pPr>
    </w:p>
    <w:p w:rsidR="003B18FA" w:rsidRDefault="003B18FA" w:rsidP="004F78A3">
      <w:pPr>
        <w:pStyle w:val="ListParagraph"/>
      </w:pPr>
    </w:p>
    <w:p w:rsidR="003B18FA" w:rsidRDefault="003B18FA" w:rsidP="004F78A3">
      <w:pPr>
        <w:pStyle w:val="ListParagraph"/>
      </w:pPr>
    </w:p>
    <w:p w:rsidR="00CA5C69" w:rsidRDefault="00CA5C69" w:rsidP="004F78A3">
      <w:pPr>
        <w:pStyle w:val="ListParagraph"/>
      </w:pPr>
      <w:proofErr w:type="gramStart"/>
      <w:r>
        <w:t>Contoh :</w:t>
      </w:r>
      <w:proofErr w:type="gramEnd"/>
    </w:p>
    <w:p w:rsidR="00CA5C69" w:rsidRPr="00A448DE" w:rsidRDefault="003B18FA" w:rsidP="003B18FA">
      <w:pPr>
        <w:pStyle w:val="ListParagraph"/>
        <w:numPr>
          <w:ilvl w:val="0"/>
          <w:numId w:val="14"/>
        </w:numPr>
      </w:pPr>
      <w:r>
        <w:t xml:space="preserve">Pada Rambut </w:t>
      </w:r>
      <w:r>
        <w:sym w:font="Wingdings" w:char="F0E0"/>
      </w:r>
      <w:r>
        <w:t>penderiat kurang kalori protein rambutnya suram, kemerahan, mudah rontok, mudah dicabut.</w:t>
      </w:r>
      <w:r w:rsidR="00A448DE">
        <w:t xml:space="preserve"> Jika dilihat di mikroskopakan terlihat seperti bendera (gelap terang) yang disebut sebagai </w:t>
      </w:r>
      <w:r w:rsidR="00A448DE">
        <w:rPr>
          <w:i/>
        </w:rPr>
        <w:t>signo da bendera</w:t>
      </w:r>
    </w:p>
    <w:p w:rsidR="00A448DE" w:rsidRDefault="00A448DE" w:rsidP="003B18FA">
      <w:pPr>
        <w:pStyle w:val="ListParagraph"/>
        <w:numPr>
          <w:ilvl w:val="0"/>
          <w:numId w:val="14"/>
        </w:numPr>
      </w:pPr>
      <w:r>
        <w:t xml:space="preserve">Pada muka </w:t>
      </w:r>
      <w:r>
        <w:sym w:font="Wingdings" w:char="F0E0"/>
      </w:r>
      <w:r>
        <w:t>Pda penderita KKP, muka cenderung gelap karena ada pembengkakan kelenjar parotisdan edema pada muka yan disebut full moon face. Warna kulit agak pudar (pigmentasi berkurang).</w:t>
      </w:r>
    </w:p>
    <w:p w:rsidR="00A448DE" w:rsidRDefault="00A448DE" w:rsidP="00A448DE">
      <w:pPr>
        <w:pStyle w:val="ListParagraph"/>
        <w:numPr>
          <w:ilvl w:val="0"/>
          <w:numId w:val="14"/>
        </w:numPr>
      </w:pPr>
      <w:r>
        <w:t xml:space="preserve">Pada mata </w:t>
      </w:r>
      <w:r>
        <w:sym w:font="Wingdings" w:char="F0E0"/>
      </w:r>
      <w:r>
        <w:t xml:space="preserve"> Pada anemia konjungtiva pucat (lapisan mukosa yang ada di bawah kelopak mata). Pada KVA </w:t>
      </w:r>
      <w:r>
        <w:sym w:font="Wingdings" w:char="F0E0"/>
      </w:r>
      <w:r>
        <w:t xml:space="preserve">Konjungtiva tidak ada air mata/kering. Kornea juga tampak mongering. Vase lanjut terdapat bercak bitot yaitu terdapat buih sabun berwarna perak </w:t>
      </w:r>
      <w:r>
        <w:lastRenderedPageBreak/>
        <w:t xml:space="preserve">keabu-abuan pada lateral atas </w:t>
      </w:r>
      <w:proofErr w:type="gramStart"/>
      <w:r>
        <w:t>mata .</w:t>
      </w:r>
      <w:proofErr w:type="gramEnd"/>
      <w:r>
        <w:t xml:space="preserve"> Vase berat bila terjadi abses disertai buta permanan pada korna.</w:t>
      </w:r>
    </w:p>
    <w:p w:rsidR="00A448DE" w:rsidRDefault="00A448DE" w:rsidP="00A448DE">
      <w:pPr>
        <w:pStyle w:val="ListParagraph"/>
        <w:numPr>
          <w:ilvl w:val="0"/>
          <w:numId w:val="14"/>
        </w:numPr>
      </w:pPr>
      <w:r>
        <w:t xml:space="preserve">Pada mulut </w:t>
      </w:r>
      <w:r>
        <w:sym w:font="Wingdings" w:char="F0E0"/>
      </w:r>
      <w:r>
        <w:t>Luka di ujung mulut/sudut disertai nanah/pus yang disebut CHEILOSIS yang berarti kekurangan B2 atau Niasin.</w:t>
      </w:r>
    </w:p>
    <w:p w:rsidR="00A448DE" w:rsidRDefault="00A448DE" w:rsidP="00A448DE">
      <w:pPr>
        <w:pStyle w:val="ListParagraph"/>
        <w:numPr>
          <w:ilvl w:val="0"/>
          <w:numId w:val="14"/>
        </w:numPr>
      </w:pPr>
      <w:r>
        <w:t xml:space="preserve">Pada lidah </w:t>
      </w:r>
      <w:r>
        <w:sym w:font="Wingdings" w:char="F0E0"/>
      </w:r>
      <w:r>
        <w:t xml:space="preserve"> Pada penderita KEP tampak membengkak &amp; halus karena tampilannya tidak tumbuh sempurna. Luka pada lidah disebut GLOSITIS keran kurang Vitamin Riboflavin, Niasin, B12 atau asam folat.</w:t>
      </w:r>
    </w:p>
    <w:p w:rsidR="00A448DE" w:rsidRDefault="00A448DE" w:rsidP="00A448DE">
      <w:pPr>
        <w:pStyle w:val="ListParagraph"/>
        <w:numPr>
          <w:ilvl w:val="0"/>
          <w:numId w:val="14"/>
        </w:numPr>
      </w:pPr>
      <w:r>
        <w:t xml:space="preserve">Pada Gigi </w:t>
      </w:r>
      <w:r>
        <w:sym w:font="Wingdings" w:char="F0E0"/>
      </w:r>
      <w:r w:rsidR="00F4565B">
        <w:t>TTerjadi karies atau erupsi karena kekurangan Fluor.</w:t>
      </w:r>
    </w:p>
    <w:p w:rsidR="00F4565B" w:rsidRDefault="00F4565B" w:rsidP="00A448DE">
      <w:pPr>
        <w:pStyle w:val="ListParagraph"/>
        <w:numPr>
          <w:ilvl w:val="0"/>
          <w:numId w:val="14"/>
        </w:numPr>
      </w:pPr>
      <w:r>
        <w:t xml:space="preserve">Pada rahang </w:t>
      </w:r>
      <w:r>
        <w:sym w:font="Wingdings" w:char="F0E0"/>
      </w:r>
      <w:r>
        <w:t>Terjadi pembengkakan/infeksi pus atau nanah radang rahang karena kurang vit C atau kurang vit lainnya.</w:t>
      </w:r>
    </w:p>
    <w:p w:rsidR="00F4565B" w:rsidRDefault="00F4565B" w:rsidP="00A448DE">
      <w:pPr>
        <w:pStyle w:val="ListParagraph"/>
        <w:numPr>
          <w:ilvl w:val="0"/>
          <w:numId w:val="14"/>
        </w:numPr>
      </w:pPr>
      <w:r>
        <w:t xml:space="preserve">Pada leher </w:t>
      </w:r>
      <w:r>
        <w:sym w:font="Wingdings" w:char="F0E0"/>
      </w:r>
      <w:r>
        <w:t>Pembesaran kelenjar tiroid karena defisiensi yodium dan bersifat merata/tidak berdukul2. Jika berdukul-dukul kemungkina karena kanker/tumor.</w:t>
      </w:r>
    </w:p>
    <w:p w:rsidR="00F4565B" w:rsidRDefault="00F4565B" w:rsidP="00A448DE">
      <w:pPr>
        <w:pStyle w:val="ListParagraph"/>
        <w:numPr>
          <w:ilvl w:val="0"/>
          <w:numId w:val="14"/>
        </w:numPr>
      </w:pPr>
      <w:r>
        <w:t>Pada kulit.</w:t>
      </w:r>
    </w:p>
    <w:p w:rsidR="003B18FA" w:rsidRDefault="00251018" w:rsidP="003B18FA">
      <w:pPr>
        <w:pStyle w:val="ListParagraph"/>
        <w:ind w:left="1080"/>
      </w:pPr>
      <w:proofErr w:type="gramStart"/>
      <w:r>
        <w:t>Kulit Nampak kering, terdapat dispigmentasi dan berkurangnya lapisan otot/lapisan lemak pada pada kulit.</w:t>
      </w:r>
      <w:proofErr w:type="gramEnd"/>
    </w:p>
    <w:p w:rsidR="00251018" w:rsidRDefault="00251018" w:rsidP="003B18FA">
      <w:pPr>
        <w:pStyle w:val="ListParagraph"/>
        <w:ind w:left="1080"/>
      </w:pPr>
      <w:proofErr w:type="gramStart"/>
      <w:r>
        <w:t xml:space="preserve">Kurang niasin </w:t>
      </w:r>
      <w:r>
        <w:sym w:font="Wingdings" w:char="F0E0"/>
      </w:r>
      <w:r>
        <w:t xml:space="preserve"> pellagra dermatitis </w:t>
      </w:r>
      <w:r>
        <w:sym w:font="Wingdings" w:char="F0E0"/>
      </w:r>
      <w:r>
        <w:t>binti-bintik merah.</w:t>
      </w:r>
      <w:proofErr w:type="gramEnd"/>
    </w:p>
    <w:p w:rsidR="00251018" w:rsidRDefault="00251018" w:rsidP="003B18FA">
      <w:pPr>
        <w:pStyle w:val="ListParagraph"/>
        <w:ind w:left="1080"/>
      </w:pPr>
      <w:proofErr w:type="gramStart"/>
      <w:r>
        <w:t xml:space="preserve">Kurang vitamin C </w:t>
      </w:r>
      <w:r>
        <w:sym w:font="Wingdings" w:char="F0E0"/>
      </w:r>
      <w:r>
        <w:t>ada perdarahan kecil-kecil di bawah kulit.</w:t>
      </w:r>
      <w:proofErr w:type="gramEnd"/>
    </w:p>
    <w:p w:rsidR="00251018" w:rsidRDefault="00251018" w:rsidP="00251018">
      <w:pPr>
        <w:pStyle w:val="ListParagraph"/>
        <w:numPr>
          <w:ilvl w:val="0"/>
          <w:numId w:val="14"/>
        </w:numPr>
      </w:pPr>
      <w:r>
        <w:t xml:space="preserve">Pada kuku </w:t>
      </w:r>
      <w:r>
        <w:sym w:font="Wingdings" w:char="F0E0"/>
      </w:r>
      <w:r>
        <w:t xml:space="preserve"> penderita anemia, kukunya Nampak pucat dan cekung ke dalam.</w:t>
      </w:r>
    </w:p>
    <w:p w:rsidR="00251018" w:rsidRDefault="00251018" w:rsidP="00251018">
      <w:pPr>
        <w:pStyle w:val="ListParagraph"/>
        <w:numPr>
          <w:ilvl w:val="0"/>
          <w:numId w:val="14"/>
        </w:numPr>
      </w:pPr>
      <w:r>
        <w:t xml:space="preserve">Pada otot dan tulang </w:t>
      </w:r>
      <w:r>
        <w:sym w:font="Wingdings" w:char="F0E0"/>
      </w:r>
      <w:r>
        <w:t>tebal otot menurun disertai dengan lapisan lemak. Tulang ubun-ubun tampak tipis dan lemah yang disebut “cramiotabes”. Pada lutut reflek patelanya menurun.</w:t>
      </w:r>
    </w:p>
    <w:p w:rsidR="00251018" w:rsidRDefault="00251018" w:rsidP="00251018">
      <w:pPr>
        <w:pStyle w:val="ListParagraph"/>
        <w:numPr>
          <w:ilvl w:val="0"/>
          <w:numId w:val="14"/>
        </w:numPr>
      </w:pPr>
      <w:r>
        <w:t xml:space="preserve">Pada organ jantung </w:t>
      </w:r>
      <w:r>
        <w:sym w:font="Wingdings" w:char="F0E0"/>
      </w:r>
      <w:r>
        <w:t>peningkatan detak jantung.</w:t>
      </w:r>
    </w:p>
    <w:p w:rsidR="00251018" w:rsidRDefault="00251018" w:rsidP="00251018">
      <w:pPr>
        <w:pStyle w:val="ListParagraph"/>
        <w:numPr>
          <w:ilvl w:val="0"/>
          <w:numId w:val="14"/>
        </w:numPr>
      </w:pPr>
      <w:r>
        <w:t xml:space="preserve">Pada organ pencernaan </w:t>
      </w:r>
      <w:r>
        <w:sym w:font="Wingdings" w:char="F0E0"/>
      </w:r>
      <w:r>
        <w:t xml:space="preserve"> disertai pembesaran hati/limpa.</w:t>
      </w:r>
    </w:p>
    <w:p w:rsidR="00251018" w:rsidRDefault="00251018" w:rsidP="00251018">
      <w:pPr>
        <w:pStyle w:val="ListParagraph"/>
        <w:numPr>
          <w:ilvl w:val="0"/>
          <w:numId w:val="14"/>
        </w:numPr>
      </w:pPr>
      <w:r>
        <w:t xml:space="preserve">Pada penderita KKP </w:t>
      </w:r>
      <w:r>
        <w:sym w:font="Wingdings" w:char="F0E0"/>
      </w:r>
      <w:r>
        <w:t xml:space="preserve"> sering ditandai dengan perubahan mental dengan kekuatan otot yang menurun. </w:t>
      </w:r>
    </w:p>
    <w:p w:rsidR="00251018" w:rsidRDefault="00251018" w:rsidP="00251018">
      <w:r>
        <w:t>KETERBATASAN PEMERIKSAAN KLINIS</w:t>
      </w:r>
    </w:p>
    <w:p w:rsidR="00251018" w:rsidRDefault="00251018" w:rsidP="00251018">
      <w:pPr>
        <w:pStyle w:val="ListParagraph"/>
        <w:numPr>
          <w:ilvl w:val="0"/>
          <w:numId w:val="15"/>
        </w:numPr>
      </w:pPr>
      <w:r>
        <w:t>Tidak semua gejala bias dideteksi secara mudah, sehingga butuh tenaga ahli yang terampil. Ex. Pembesaran gondok yang masih kecil, pembesaran limpa/hati, dokter spesialis.</w:t>
      </w:r>
    </w:p>
    <w:p w:rsidR="00251018" w:rsidRDefault="00251018" w:rsidP="00251018">
      <w:pPr>
        <w:pStyle w:val="ListParagraph"/>
        <w:numPr>
          <w:ilvl w:val="0"/>
          <w:numId w:val="15"/>
        </w:numPr>
      </w:pPr>
      <w:r>
        <w:t>Tidak semuanya bersifat spesifik terutama mereka yang menderita KKP ringan/sedang. Ex. Glositis bias terjadi karena kekurangan Ribovlavin, niasin atau B12 sehingga penyebabnya bias merupakan kombinasi.</w:t>
      </w:r>
    </w:p>
    <w:p w:rsidR="00251018" w:rsidRDefault="00251018" w:rsidP="00251018">
      <w:pPr>
        <w:pStyle w:val="ListParagraph"/>
        <w:numPr>
          <w:ilvl w:val="0"/>
          <w:numId w:val="15"/>
        </w:numPr>
      </w:pPr>
      <w:r>
        <w:t xml:space="preserve">Tanda klinis bias bersifat multiple </w:t>
      </w:r>
      <w:r>
        <w:sym w:font="Wingdings" w:char="F0E0"/>
      </w:r>
      <w:r>
        <w:t xml:space="preserve"> penyebab lebih dari satu. Mungkin kurang zat gizi atau kombinasi dengan penyakit lain.</w:t>
      </w:r>
    </w:p>
    <w:p w:rsidR="00251018" w:rsidRDefault="00251018" w:rsidP="00251018">
      <w:pPr>
        <w:pStyle w:val="ListParagraph"/>
        <w:numPr>
          <w:ilvl w:val="0"/>
          <w:numId w:val="15"/>
        </w:numPr>
      </w:pPr>
      <w:r>
        <w:t>Bisa terjadi pada awal atau fase penyembuhan</w:t>
      </w:r>
      <w:r w:rsidR="009178BE">
        <w:t xml:space="preserve"> sehingga butuh pemrikasaan yang lain. Ex. Pembesaran hati.</w:t>
      </w:r>
    </w:p>
    <w:p w:rsidR="009178BE" w:rsidRDefault="009178BE" w:rsidP="00251018">
      <w:pPr>
        <w:pStyle w:val="ListParagraph"/>
        <w:numPr>
          <w:ilvl w:val="0"/>
          <w:numId w:val="15"/>
        </w:numPr>
      </w:pPr>
      <w:r>
        <w:t>Kadang hasil pemeriksaan tidak konsisten. Ex. Bias dialami oleh penderita yang ditangani bukan oleh tenaga ahli.</w:t>
      </w:r>
    </w:p>
    <w:p w:rsidR="009178BE" w:rsidRDefault="009178BE" w:rsidP="00251018">
      <w:pPr>
        <w:pStyle w:val="ListParagraph"/>
        <w:numPr>
          <w:ilvl w:val="0"/>
          <w:numId w:val="15"/>
        </w:numPr>
      </w:pPr>
      <w:r>
        <w:t xml:space="preserve">Gejal klimis yang timbul bervariasi </w:t>
      </w:r>
      <w:r>
        <w:sym w:font="Wingdings" w:char="F0E0"/>
      </w:r>
      <w:r>
        <w:t xml:space="preserve">pada satu anak ditemukan atau didapatkkan tetapi pada anak </w:t>
      </w:r>
      <w:proofErr w:type="gramStart"/>
      <w:r>
        <w:t>lain</w:t>
      </w:r>
      <w:proofErr w:type="gramEnd"/>
      <w:r>
        <w:t xml:space="preserve"> tidak.</w:t>
      </w:r>
    </w:p>
    <w:p w:rsidR="009178BE" w:rsidRDefault="009178BE" w:rsidP="009178BE">
      <w:pPr>
        <w:pStyle w:val="ListParagraph"/>
        <w:numPr>
          <w:ilvl w:val="0"/>
          <w:numId w:val="2"/>
        </w:numPr>
      </w:pPr>
      <w:r>
        <w:t xml:space="preserve">Cocoknya di RS untuk menentukan jeniis penyakit dan jenis zat gizi </w:t>
      </w:r>
      <w:proofErr w:type="gramStart"/>
      <w:r>
        <w:t>apa</w:t>
      </w:r>
      <w:proofErr w:type="gramEnd"/>
      <w:r>
        <w:t xml:space="preserve"> yang kurang. </w:t>
      </w:r>
    </w:p>
    <w:p w:rsidR="009178BE" w:rsidRDefault="009178BE" w:rsidP="009178BE">
      <w:pPr>
        <w:pStyle w:val="ListParagraph"/>
        <w:numPr>
          <w:ilvl w:val="0"/>
          <w:numId w:val="2"/>
        </w:numPr>
      </w:pPr>
      <w:r>
        <w:t xml:space="preserve">Bagaimana implementasi gejala klinik di </w:t>
      </w:r>
      <w:proofErr w:type="gramStart"/>
      <w:r>
        <w:t>lapangan ?</w:t>
      </w:r>
      <w:proofErr w:type="gramEnd"/>
      <w:r>
        <w:sym w:font="Wingdings" w:char="F0E0"/>
      </w:r>
      <w:proofErr w:type="gramStart"/>
      <w:r>
        <w:t>tidak</w:t>
      </w:r>
      <w:proofErr w:type="gramEnd"/>
      <w:r>
        <w:t xml:space="preserve"> lazim digunakan di lapangan karena populasi terlalu luas. </w:t>
      </w:r>
    </w:p>
    <w:p w:rsidR="009178BE" w:rsidRDefault="009178BE" w:rsidP="009178BE">
      <w:pPr>
        <w:pStyle w:val="ListParagraph"/>
        <w:numPr>
          <w:ilvl w:val="0"/>
          <w:numId w:val="16"/>
        </w:numPr>
      </w:pPr>
      <w:r>
        <w:t xml:space="preserve">Mungkin bias menggunakan symptom atau sign saja. Kelamahan </w:t>
      </w:r>
      <w:r>
        <w:sym w:font="Wingdings" w:char="F0E0"/>
      </w:r>
      <w:r>
        <w:t xml:space="preserve"> sangat kurang akurat.</w:t>
      </w:r>
    </w:p>
    <w:p w:rsidR="009178BE" w:rsidRDefault="009178BE" w:rsidP="009178BE">
      <w:pPr>
        <w:pStyle w:val="ListParagraph"/>
        <w:numPr>
          <w:ilvl w:val="0"/>
          <w:numId w:val="16"/>
        </w:numPr>
      </w:pPr>
      <w:r>
        <w:lastRenderedPageBreak/>
        <w:t xml:space="preserve">Menggunakan kombinasi sign dan symptom </w:t>
      </w:r>
      <w:r>
        <w:sym w:font="Wingdings" w:char="F0E0"/>
      </w:r>
      <w:r>
        <w:t>Ex. Gejala klinik antropometri (BB &lt;&lt; tidak ada oedema = marasmus).</w:t>
      </w:r>
    </w:p>
    <w:p w:rsidR="009178BE" w:rsidRDefault="009178BE" w:rsidP="009178BE">
      <w:r>
        <w:t>PSG BIOKIMIA</w:t>
      </w:r>
    </w:p>
    <w:p w:rsidR="00CA5C69" w:rsidRDefault="009178BE" w:rsidP="009178BE">
      <w:pPr>
        <w:pStyle w:val="ListParagraph"/>
        <w:numPr>
          <w:ilvl w:val="0"/>
          <w:numId w:val="17"/>
        </w:numPr>
      </w:pPr>
      <w:r>
        <w:t>Penentuan status Fe</w:t>
      </w:r>
    </w:p>
    <w:p w:rsidR="009178BE" w:rsidRDefault="009178BE" w:rsidP="009178BE">
      <w:pPr>
        <w:pStyle w:val="ListParagraph"/>
      </w:pPr>
      <w:proofErr w:type="gramStart"/>
      <w:r>
        <w:t xml:space="preserve">Resiko </w:t>
      </w:r>
      <w:r>
        <w:sym w:font="Wingdings" w:char="F0E0"/>
      </w:r>
      <w:r>
        <w:t xml:space="preserve">  anak, bayi, ibu hamil.</w:t>
      </w:r>
      <w:proofErr w:type="gramEnd"/>
    </w:p>
    <w:p w:rsidR="009178BE" w:rsidRDefault="009178BE" w:rsidP="009178BE">
      <w:pPr>
        <w:pStyle w:val="ListParagraph"/>
      </w:pPr>
      <w:r>
        <w:t xml:space="preserve">Anemia </w:t>
      </w:r>
      <w:r>
        <w:sym w:font="Wingdings" w:char="F0E0"/>
      </w:r>
      <w:r>
        <w:t xml:space="preserve"> absorbs yang jelek karena parasite (cacing trichuris).</w:t>
      </w:r>
    </w:p>
    <w:p w:rsidR="009178BE" w:rsidRDefault="009178BE" w:rsidP="009178BE">
      <w:pPr>
        <w:pStyle w:val="ListParagraph"/>
      </w:pPr>
      <w:r>
        <w:t xml:space="preserve">Yang menghambat Fe </w:t>
      </w:r>
      <w:r>
        <w:sym w:font="Wingdings" w:char="F0E0"/>
      </w:r>
      <w:r>
        <w:t xml:space="preserve"> Tanin (teh), oksalat</w:t>
      </w:r>
    </w:p>
    <w:p w:rsidR="009178BE" w:rsidRDefault="009178BE" w:rsidP="009178BE">
      <w:pPr>
        <w:pStyle w:val="ListParagraph"/>
      </w:pPr>
      <w:r>
        <w:t xml:space="preserve">Fe yang disimpan </w:t>
      </w:r>
      <w:r>
        <w:sym w:font="Wingdings" w:char="F0E0"/>
      </w:r>
      <w:r>
        <w:t>fertitin</w:t>
      </w:r>
    </w:p>
    <w:p w:rsidR="009178BE" w:rsidRDefault="009178BE" w:rsidP="009178BE">
      <w:pPr>
        <w:pStyle w:val="ListParagraph"/>
      </w:pPr>
      <w:r>
        <w:t xml:space="preserve">Fe yang ditransfer </w:t>
      </w:r>
      <w:r>
        <w:sym w:font="Wingdings" w:char="F0E0"/>
      </w:r>
      <w:r>
        <w:t xml:space="preserve"> transferrin</w:t>
      </w:r>
    </w:p>
    <w:p w:rsidR="009178BE" w:rsidRDefault="009178BE" w:rsidP="009178BE">
      <w:pPr>
        <w:pStyle w:val="ListParagraph"/>
      </w:pPr>
      <w:r>
        <w:t xml:space="preserve">Fe yang dibentuk khusus </w:t>
      </w:r>
      <w:r>
        <w:sym w:font="Wingdings" w:char="F0E0"/>
      </w:r>
      <w:r>
        <w:t>heme</w:t>
      </w:r>
    </w:p>
    <w:p w:rsidR="009178BE" w:rsidRDefault="009178BE" w:rsidP="009178BE">
      <w:pPr>
        <w:pStyle w:val="ListParagraph"/>
        <w:numPr>
          <w:ilvl w:val="0"/>
          <w:numId w:val="2"/>
        </w:numPr>
      </w:pPr>
      <w:r>
        <w:t>Infeksi</w:t>
      </w:r>
    </w:p>
    <w:p w:rsidR="009178BE" w:rsidRDefault="009178BE" w:rsidP="009178BE">
      <w:pPr>
        <w:pStyle w:val="ListParagraph"/>
        <w:ind w:left="1080"/>
      </w:pPr>
      <w:proofErr w:type="gramStart"/>
      <w:r>
        <w:t xml:space="preserve">Pada malaria </w:t>
      </w:r>
      <w:r>
        <w:sym w:font="Wingdings" w:char="F0E0"/>
      </w:r>
      <w:r>
        <w:t xml:space="preserve"> plasmodium pecah </w:t>
      </w:r>
      <w:r>
        <w:sym w:font="Wingdings" w:char="F0E0"/>
      </w:r>
      <w:r>
        <w:t>anemia.</w:t>
      </w:r>
      <w:proofErr w:type="gramEnd"/>
    </w:p>
    <w:p w:rsidR="009178BE" w:rsidRDefault="009178BE" w:rsidP="009178BE">
      <w:pPr>
        <w:pStyle w:val="ListParagraph"/>
        <w:ind w:left="1080"/>
      </w:pPr>
      <w:proofErr w:type="gramStart"/>
      <w:r>
        <w:t xml:space="preserve">Pada cacing </w:t>
      </w:r>
      <w:r>
        <w:sym w:font="Wingdings" w:char="F0E0"/>
      </w:r>
      <w:r>
        <w:t xml:space="preserve"> menghisap darah </w:t>
      </w:r>
      <w:r>
        <w:sym w:font="Wingdings" w:char="F0E0"/>
      </w:r>
      <w:r>
        <w:t xml:space="preserve"> anemia.</w:t>
      </w:r>
      <w:proofErr w:type="gramEnd"/>
    </w:p>
    <w:p w:rsidR="009178BE" w:rsidRDefault="009178BE" w:rsidP="009178BE">
      <w:pPr>
        <w:pStyle w:val="ListParagraph"/>
        <w:ind w:left="1080"/>
      </w:pPr>
      <w:r>
        <w:t xml:space="preserve">Infeksi yang bias anemia karena perbaikan sel, regenerasi sel tubuh. </w:t>
      </w:r>
    </w:p>
    <w:p w:rsidR="009178BE" w:rsidRDefault="009178BE" w:rsidP="009178BE">
      <w:pPr>
        <w:pStyle w:val="ListParagraph"/>
        <w:ind w:left="1080"/>
      </w:pPr>
      <w:r>
        <w:t xml:space="preserve">Fe yang banyak dimetabolisme </w:t>
      </w:r>
    </w:p>
    <w:p w:rsidR="009178BE" w:rsidRDefault="009178BE" w:rsidP="009178BE">
      <w:pPr>
        <w:pStyle w:val="ListParagraph"/>
        <w:numPr>
          <w:ilvl w:val="0"/>
          <w:numId w:val="2"/>
        </w:numPr>
      </w:pPr>
      <w:r>
        <w:t xml:space="preserve">Rokok </w:t>
      </w:r>
      <w:r>
        <w:sym w:font="Wingdings" w:char="F0E0"/>
      </w:r>
      <w:r>
        <w:t>&gt;&gt;</w:t>
      </w:r>
      <w:r w:rsidR="00994A39">
        <w:t>melalui alveoli diikat Fe-nya.</w:t>
      </w:r>
    </w:p>
    <w:p w:rsidR="00994A39" w:rsidRDefault="00994A39" w:rsidP="009178BE">
      <w:pPr>
        <w:pStyle w:val="ListParagraph"/>
        <w:numPr>
          <w:ilvl w:val="0"/>
          <w:numId w:val="2"/>
        </w:numPr>
      </w:pPr>
      <w:r>
        <w:t>Kadar Hb bervariasi tergantung pada umur, ras, kondisi seseorang.</w:t>
      </w:r>
    </w:p>
    <w:p w:rsidR="00994A39" w:rsidRDefault="00994A39" w:rsidP="00994A39">
      <w:pPr>
        <w:ind w:left="720"/>
      </w:pPr>
      <w:r>
        <w:t>Spesifisitas</w:t>
      </w:r>
    </w:p>
    <w:p w:rsidR="00994A39" w:rsidRDefault="00994A39" w:rsidP="00994A39">
      <w:pPr>
        <w:pStyle w:val="ListParagraph"/>
        <w:numPr>
          <w:ilvl w:val="0"/>
          <w:numId w:val="2"/>
        </w:numPr>
      </w:pPr>
      <w:r>
        <w:t xml:space="preserve">Anemia/tidak </w:t>
      </w:r>
      <w:r>
        <w:sym w:font="Wingdings" w:char="F0E0"/>
      </w:r>
      <w:r>
        <w:t xml:space="preserve"> makroskopis (sel darah merah pucat, mikrosilik (anemia Fe).</w:t>
      </w:r>
    </w:p>
    <w:p w:rsidR="00994A39" w:rsidRDefault="00994A39" w:rsidP="00994A39">
      <w:pPr>
        <w:pStyle w:val="ListParagraph"/>
        <w:numPr>
          <w:ilvl w:val="0"/>
          <w:numId w:val="2"/>
        </w:numPr>
      </w:pPr>
      <w:r>
        <w:t xml:space="preserve">Sel darah besar, warna merah muda (hiperkronik) </w:t>
      </w:r>
      <w:r>
        <w:sym w:font="Wingdings" w:char="F0E0"/>
      </w:r>
      <w:r>
        <w:t>anemia B12.</w:t>
      </w:r>
    </w:p>
    <w:p w:rsidR="00B17ED3" w:rsidRDefault="00B17ED3" w:rsidP="00B17ED3">
      <w:r>
        <w:t>BIOKIMIA</w:t>
      </w:r>
    </w:p>
    <w:p w:rsidR="001C3460" w:rsidRDefault="001C3460" w:rsidP="00B17ED3">
      <w:r>
        <w:t>Pemeriksaan biokmia</w:t>
      </w:r>
    </w:p>
    <w:p w:rsidR="001C3460" w:rsidRDefault="001C3460" w:rsidP="001C3460">
      <w:pPr>
        <w:pStyle w:val="ListParagraph"/>
        <w:numPr>
          <w:ilvl w:val="0"/>
          <w:numId w:val="2"/>
        </w:numPr>
      </w:pPr>
      <w:r>
        <w:t xml:space="preserve">Tes biokimia </w:t>
      </w:r>
      <w:r>
        <w:sym w:font="Wingdings" w:char="F0E0"/>
      </w:r>
      <w:r>
        <w:t>cairan (urin,smen,darah), jaringan (rambut, kuku)</w:t>
      </w:r>
    </w:p>
    <w:p w:rsidR="001C3460" w:rsidRDefault="001C3460" w:rsidP="001C3460">
      <w:pPr>
        <w:pStyle w:val="ListParagraph"/>
        <w:numPr>
          <w:ilvl w:val="0"/>
          <w:numId w:val="2"/>
        </w:numPr>
      </w:pPr>
      <w:r>
        <w:t xml:space="preserve">Tes fungsi organ </w:t>
      </w:r>
      <w:r>
        <w:sym w:font="Wingdings" w:char="F0E0"/>
      </w:r>
      <w:r>
        <w:t xml:space="preserve"> leukosit</w:t>
      </w:r>
    </w:p>
    <w:p w:rsidR="001C3460" w:rsidRDefault="001C3460" w:rsidP="001C3460">
      <w:pPr>
        <w:pStyle w:val="ListParagraph"/>
        <w:ind w:left="1080"/>
      </w:pPr>
      <w:proofErr w:type="gramStart"/>
      <w:r>
        <w:t xml:space="preserve">Siklus kreb </w:t>
      </w:r>
      <w:r>
        <w:sym w:font="Wingdings" w:char="F0E0"/>
      </w:r>
      <w:r>
        <w:t>jika terjadi fagositosis pada leukosit terhadap mikroorganisme maka fungsi leukosutnya masih baik, agak pteridish.</w:t>
      </w:r>
      <w:proofErr w:type="gramEnd"/>
    </w:p>
    <w:p w:rsidR="001C3460" w:rsidRDefault="001C3460" w:rsidP="001C3460">
      <w:pPr>
        <w:pStyle w:val="ListParagraph"/>
        <w:numPr>
          <w:ilvl w:val="0"/>
          <w:numId w:val="2"/>
        </w:numPr>
      </w:pPr>
      <w:r>
        <w:t xml:space="preserve">Tes teradaptasi </w:t>
      </w:r>
      <w:r>
        <w:sym w:font="Wingdings" w:char="F0E0"/>
      </w:r>
      <w:r>
        <w:t xml:space="preserve">berjalan dari lingkungan terang </w:t>
      </w:r>
      <w:r>
        <w:sym w:font="Wingdings" w:char="F0E0"/>
      </w:r>
      <w:r>
        <w:t>gelap (balita –remang).</w:t>
      </w:r>
    </w:p>
    <w:p w:rsidR="00B17ED3" w:rsidRDefault="001C3460" w:rsidP="001C3460">
      <w:pPr>
        <w:pStyle w:val="ListParagraph"/>
        <w:ind w:left="1080"/>
      </w:pPr>
      <w:proofErr w:type="gramStart"/>
      <w:r>
        <w:t>Pada balita kecepatan mata memandang dalam suasana remang dipengaruhi oleh fungsi rodhopsin.Sedangkan pada suasana terang dipengaruhi oleh fungsi opsin.</w:t>
      </w:r>
      <w:proofErr w:type="gramEnd"/>
      <w:r>
        <w:t xml:space="preserve"> Opsin oleh retinol dedyde </w:t>
      </w:r>
      <w:proofErr w:type="gramStart"/>
      <w:r>
        <w:t>akan</w:t>
      </w:r>
      <w:proofErr w:type="gramEnd"/>
      <w:r>
        <w:t xml:space="preserve"> diubah menjadi tran</w:t>
      </w:r>
      <w:r>
        <w:sym w:font="Wingdings" w:char="F0E0"/>
      </w:r>
      <w:r>
        <w:t>cis.</w:t>
      </w:r>
    </w:p>
    <w:p w:rsidR="001C3460" w:rsidRDefault="00780945" w:rsidP="00780945">
      <w:pPr>
        <w:pStyle w:val="ListParagraph"/>
        <w:numPr>
          <w:ilvl w:val="0"/>
          <w:numId w:val="2"/>
        </w:numPr>
      </w:pPr>
      <w:r>
        <w:t xml:space="preserve">Tes konsentrasi </w:t>
      </w:r>
      <w:r>
        <w:sym w:font="Wingdings" w:char="F0E0"/>
      </w:r>
      <w:r>
        <w:t xml:space="preserve">kekurangan Fe pada anak SD </w:t>
      </w:r>
      <w:r>
        <w:sym w:font="Wingdings" w:char="F0E0"/>
      </w:r>
      <w:r>
        <w:t>anemi/tidak.</w:t>
      </w:r>
    </w:p>
    <w:p w:rsidR="00780945" w:rsidRDefault="00780945" w:rsidP="00780945">
      <w:pPr>
        <w:pStyle w:val="ListParagraph"/>
        <w:numPr>
          <w:ilvl w:val="0"/>
          <w:numId w:val="2"/>
        </w:numPr>
      </w:pPr>
      <w:r>
        <w:t xml:space="preserve">Tes sperma </w:t>
      </w:r>
      <w:r>
        <w:sym w:font="Wingdings" w:char="F0E0"/>
      </w:r>
      <w:r>
        <w:t>untuk melihat kekurangan zinc (ujung ekor spema).</w:t>
      </w:r>
    </w:p>
    <w:p w:rsidR="00780945" w:rsidRDefault="009770E8" w:rsidP="00780945">
      <w:pPr>
        <w:pStyle w:val="ListParagraph"/>
        <w:numPr>
          <w:ilvl w:val="0"/>
          <w:numId w:val="18"/>
        </w:numPr>
      </w:pPr>
      <w:r>
        <w:t xml:space="preserve">Serum albumin </w:t>
      </w:r>
      <w:r>
        <w:sym w:font="Wingdings" w:char="F0E0"/>
      </w:r>
      <w:r>
        <w:t xml:space="preserve">mengalami penurunan setelah 14-20 </w:t>
      </w:r>
      <w:proofErr w:type="gramStart"/>
      <w:r>
        <w:t>hari(</w:t>
      </w:r>
      <w:proofErr w:type="gramEnd"/>
      <w:r>
        <w:t xml:space="preserve">tidak sensitive) yang sensitive </w:t>
      </w:r>
      <w:r>
        <w:sym w:font="Wingdings" w:char="F0E0"/>
      </w:r>
      <w:r>
        <w:t>saat itu dilihat saat itu juga terjadi penurunan albumin. Merupakan alat transport Zinc, Fe, vitamin A. saat terjadi kurang Iodium, KEP perlu dilihat albuminnya.</w:t>
      </w:r>
    </w:p>
    <w:p w:rsidR="009770E8" w:rsidRDefault="009770E8" w:rsidP="009770E8">
      <w:pPr>
        <w:pStyle w:val="ListParagraph"/>
        <w:numPr>
          <w:ilvl w:val="0"/>
          <w:numId w:val="18"/>
        </w:numPr>
      </w:pPr>
      <w:r>
        <w:t xml:space="preserve">Protein </w:t>
      </w:r>
      <w:r>
        <w:sym w:font="Wingdings" w:char="F0E0"/>
      </w:r>
      <w:r>
        <w:t>pemeriksaan serum protein tidak sensitive karena yang terlihat sebagian besar adalah albumin. Jadi sensitive untuk pemeriksaan albumin saja.</w:t>
      </w:r>
    </w:p>
    <w:p w:rsidR="009770E8" w:rsidRDefault="009770E8" w:rsidP="00780945">
      <w:pPr>
        <w:pStyle w:val="ListParagraph"/>
        <w:numPr>
          <w:ilvl w:val="0"/>
          <w:numId w:val="18"/>
        </w:numPr>
      </w:pPr>
      <w:r>
        <w:t xml:space="preserve">Serum transferrin </w:t>
      </w:r>
      <w:r>
        <w:sym w:font="Wingdings" w:char="F0E0"/>
      </w:r>
      <w:r>
        <w:t>kurang Fe/tidak. Sebaga alat transportasi Fe. Sensitif untuk mengetahui anemia akut. Sebelum terjadi gejala anemia, transferrin sudah turun.</w:t>
      </w:r>
    </w:p>
    <w:p w:rsidR="009770E8" w:rsidRDefault="009770E8" w:rsidP="009770E8">
      <w:pPr>
        <w:pStyle w:val="ListParagraph"/>
        <w:ind w:left="1080"/>
      </w:pPr>
      <w:proofErr w:type="gramStart"/>
      <w:r>
        <w:lastRenderedPageBreak/>
        <w:t>Mengapapada anemia akut transferrin turun?</w:t>
      </w:r>
      <w:proofErr w:type="gramEnd"/>
      <w:r>
        <w:sym w:font="Wingdings" w:char="F0E0"/>
      </w:r>
      <w:proofErr w:type="gramStart"/>
      <w:r>
        <w:t>karena</w:t>
      </w:r>
      <w:proofErr w:type="gramEnd"/>
      <w:r>
        <w:t xml:space="preserve"> terjadi perdarahan gangguan pencernaan. </w:t>
      </w:r>
    </w:p>
    <w:p w:rsidR="00E21514" w:rsidRDefault="00E21514" w:rsidP="00E21514">
      <w:pPr>
        <w:pStyle w:val="ListParagraph"/>
        <w:numPr>
          <w:ilvl w:val="0"/>
          <w:numId w:val="18"/>
        </w:numPr>
      </w:pPr>
      <w:r>
        <w:t xml:space="preserve">Mengukur total TIBC </w:t>
      </w:r>
      <w:r>
        <w:sym w:font="Wingdings" w:char="F0E0"/>
      </w:r>
      <w:r>
        <w:t>meninkat pada anemia kromis.</w:t>
      </w:r>
    </w:p>
    <w:p w:rsidR="00E21514" w:rsidRDefault="00E21514" w:rsidP="00E21514">
      <w:pPr>
        <w:ind w:left="720"/>
      </w:pPr>
      <w:r>
        <w:t>SERUM TRANSFERIN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Tidak sensitive menggambarkan …karena juga mengindikasikan penyakit hati, ginjal, pencernaan, dll.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Sensitif untuk menggambarkan kekurangan albumin.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Tidak sensitive untuk menggambarkan keurangan protein.</w:t>
      </w:r>
    </w:p>
    <w:p w:rsidR="00E21514" w:rsidRDefault="00E21514" w:rsidP="00E21514">
      <w:pPr>
        <w:ind w:left="720"/>
      </w:pPr>
      <w:r>
        <w:t>HAEMOGLOBIN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 xml:space="preserve">Hb berkurang menandakan anemia </w:t>
      </w:r>
      <w:r>
        <w:sym w:font="Wingdings" w:char="F0E0"/>
      </w:r>
      <w:r>
        <w:t>tidak spesifik untuk menandai anemia karena juga menandai adanya kejadian suatu penyakit lain.</w:t>
      </w:r>
    </w:p>
    <w:p w:rsidR="00E21514" w:rsidRDefault="00E21514" w:rsidP="00E21514">
      <w:pPr>
        <w:ind w:left="720"/>
      </w:pPr>
      <w:r>
        <w:t>HEMATOKRIT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Tidak spesifik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Tidak sensitive karena sering terjadi kesalahan pada pengambilan hematocrit.</w:t>
      </w:r>
    </w:p>
    <w:p w:rsidR="00E21514" w:rsidRDefault="00E21514" w:rsidP="00E21514">
      <w:pPr>
        <w:ind w:left="720"/>
      </w:pPr>
      <w:r>
        <w:t>SERUM RETINOL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>Tidak spesifik karena retinol rendah menggambarkan banyak biomarker. Ex. Penyakit hati</w:t>
      </w:r>
      <w:r>
        <w:sym w:font="Wingdings" w:char="F0E0"/>
      </w:r>
      <w:r>
        <w:t xml:space="preserve">retinol disimpan di </w:t>
      </w:r>
      <w:proofErr w:type="gramStart"/>
      <w:r>
        <w:t>hati ,</w:t>
      </w:r>
      <w:proofErr w:type="gramEnd"/>
      <w:r>
        <w:t xml:space="preserve"> KEP </w:t>
      </w:r>
      <w:r>
        <w:sym w:font="Wingdings" w:char="F0E0"/>
      </w:r>
      <w:r>
        <w:t>kebutuhan meningkat, defisiensi zink</w:t>
      </w:r>
      <w:r>
        <w:sym w:font="Wingdings" w:char="F0E0"/>
      </w:r>
      <w:r>
        <w:t>pembentukan retinol memerlukan zinc, parasite.</w:t>
      </w:r>
    </w:p>
    <w:p w:rsidR="00E21514" w:rsidRDefault="00E21514" w:rsidP="00E21514">
      <w:pPr>
        <w:ind w:left="720"/>
      </w:pPr>
      <w:r>
        <w:t>IODIUM</w:t>
      </w:r>
      <w:r>
        <w:sym w:font="Wingdings" w:char="F0E0"/>
      </w:r>
      <w:r>
        <w:t>GAMBAR</w:t>
      </w:r>
    </w:p>
    <w:p w:rsidR="00E21514" w:rsidRDefault="00E21514" w:rsidP="00E21514">
      <w:pPr>
        <w:pStyle w:val="ListParagraph"/>
        <w:numPr>
          <w:ilvl w:val="0"/>
          <w:numId w:val="2"/>
        </w:numPr>
      </w:pPr>
      <w:r>
        <w:t xml:space="preserve">Parameter yang sangat spesifik untuk menggambarkan kekurangan asupan Iodium </w:t>
      </w:r>
      <w:r w:rsidR="00E6790A">
        <w:t>karena hanya menggambarkan asupan Iodium saja.</w:t>
      </w:r>
    </w:p>
    <w:p w:rsidR="00E6790A" w:rsidRDefault="00E6790A" w:rsidP="00E21514">
      <w:pPr>
        <w:pStyle w:val="ListParagraph"/>
        <w:numPr>
          <w:ilvl w:val="0"/>
          <w:numId w:val="2"/>
        </w:numPr>
      </w:pPr>
      <w:r>
        <w:t>Parameter yang sangat sensitive karena iodium 90% dikeluarkan dari tubuh melalui urin.</w:t>
      </w:r>
    </w:p>
    <w:p w:rsidR="00E6790A" w:rsidRDefault="00E6790A" w:rsidP="00E21514">
      <w:pPr>
        <w:pStyle w:val="ListParagraph"/>
        <w:numPr>
          <w:ilvl w:val="0"/>
          <w:numId w:val="2"/>
        </w:numPr>
      </w:pPr>
      <w:r>
        <w:t>Kadar iodium normal dalam tubuh = 90-100 mg/dl.</w:t>
      </w:r>
    </w:p>
    <w:p w:rsidR="00E6790A" w:rsidRDefault="00E6790A" w:rsidP="00E21514">
      <w:pPr>
        <w:pStyle w:val="ListParagraph"/>
        <w:numPr>
          <w:ilvl w:val="0"/>
          <w:numId w:val="2"/>
        </w:numPr>
      </w:pPr>
      <w:r>
        <w:t xml:space="preserve">Kadar TSH meningkat jika kekurangan Iodium. </w:t>
      </w:r>
    </w:p>
    <w:p w:rsidR="00E6790A" w:rsidRDefault="00E6790A" w:rsidP="00E21514">
      <w:pPr>
        <w:pStyle w:val="ListParagraph"/>
        <w:numPr>
          <w:ilvl w:val="0"/>
          <w:numId w:val="2"/>
        </w:numPr>
      </w:pPr>
      <w:r>
        <w:t xml:space="preserve">Kadar T4 (hormone tiroksin) </w:t>
      </w:r>
      <w:r>
        <w:sym w:font="Wingdings" w:char="F0E0"/>
      </w:r>
      <w:r>
        <w:t xml:space="preserve">jika tidak ada iodium T4 tidak </w:t>
      </w:r>
      <w:proofErr w:type="gramStart"/>
      <w:r>
        <w:t>akan</w:t>
      </w:r>
      <w:proofErr w:type="gramEnd"/>
      <w:r>
        <w:t xml:space="preserve"> terbentuk. Efeknya </w:t>
      </w:r>
      <w:proofErr w:type="gramStart"/>
      <w:r>
        <w:t>akan</w:t>
      </w:r>
      <w:proofErr w:type="gramEnd"/>
      <w:r>
        <w:t xml:space="preserve"> terjadi gondok.</w:t>
      </w:r>
    </w:p>
    <w:p w:rsidR="00E6790A" w:rsidRDefault="00E6790A" w:rsidP="00E21514">
      <w:pPr>
        <w:pStyle w:val="ListParagraph"/>
        <w:numPr>
          <w:ilvl w:val="0"/>
          <w:numId w:val="2"/>
        </w:numPr>
      </w:pPr>
      <w:r>
        <w:t xml:space="preserve">Untuk melihat kandungan iodium parameter </w:t>
      </w:r>
      <w:proofErr w:type="gramStart"/>
      <w:r>
        <w:t>lain</w:t>
      </w:r>
      <w:proofErr w:type="gramEnd"/>
      <w:r>
        <w:sym w:font="Wingdings" w:char="F0E0"/>
      </w:r>
      <w:r>
        <w:t>T4 &amp; TSH.</w:t>
      </w:r>
    </w:p>
    <w:p w:rsidR="00E6790A" w:rsidRDefault="00E6790A" w:rsidP="00E6790A">
      <w:pPr>
        <w:ind w:left="720"/>
      </w:pPr>
      <w:proofErr w:type="gramStart"/>
      <w:r>
        <w:t>VITAMIN LARUT AIR.</w:t>
      </w:r>
      <w:proofErr w:type="gramEnd"/>
    </w:p>
    <w:p w:rsidR="00E6790A" w:rsidRDefault="00E6790A" w:rsidP="00E6790A">
      <w:pPr>
        <w:pStyle w:val="ListParagraph"/>
        <w:numPr>
          <w:ilvl w:val="0"/>
          <w:numId w:val="2"/>
        </w:numPr>
      </w:pPr>
      <w:r>
        <w:t>Jika untuk melihat kandungan lewat asupan yang dilihat adalah urinnya. Untuk lebih detile dengan melihat serum darah.</w:t>
      </w:r>
    </w:p>
    <w:p w:rsidR="00E6790A" w:rsidRDefault="00E6790A" w:rsidP="00E6790A">
      <w:pPr>
        <w:ind w:left="720"/>
      </w:pPr>
      <w:r>
        <w:t>MINERAL</w:t>
      </w:r>
    </w:p>
    <w:p w:rsidR="00E6790A" w:rsidRDefault="00E6790A" w:rsidP="00E6790A">
      <w:pPr>
        <w:pStyle w:val="ListParagraph"/>
        <w:numPr>
          <w:ilvl w:val="0"/>
          <w:numId w:val="2"/>
        </w:numPr>
      </w:pPr>
      <w:r>
        <w:t xml:space="preserve">Pengeluaran lewat keringat </w:t>
      </w:r>
      <w:r>
        <w:sym w:font="Wingdings" w:char="F0E0"/>
      </w:r>
      <w:r>
        <w:t xml:space="preserve">masa sekarang/saat ini, sedangkan pada rambut dan kuku </w:t>
      </w:r>
      <w:r>
        <w:sym w:font="Wingdings" w:char="F0E0"/>
      </w:r>
      <w:r>
        <w:t>masa lau.</w:t>
      </w:r>
    </w:p>
    <w:p w:rsidR="00E6790A" w:rsidRDefault="00E6790A" w:rsidP="00E6790A">
      <w:pPr>
        <w:ind w:left="720"/>
      </w:pPr>
      <w:r>
        <w:t>REVIEW</w:t>
      </w:r>
    </w:p>
    <w:p w:rsidR="00E6790A" w:rsidRDefault="00E6790A" w:rsidP="00E6790A">
      <w:pPr>
        <w:pStyle w:val="ListParagraph"/>
        <w:numPr>
          <w:ilvl w:val="0"/>
          <w:numId w:val="19"/>
        </w:numPr>
      </w:pPr>
      <w:r>
        <w:lastRenderedPageBreak/>
        <w:t xml:space="preserve">KEP untuk anak di bawah 5 tahun dengan </w:t>
      </w:r>
      <w:proofErr w:type="gramStart"/>
      <w:r>
        <w:t>cara</w:t>
      </w:r>
      <w:proofErr w:type="gramEnd"/>
      <w:r>
        <w:t xml:space="preserve"> antropometri.</w:t>
      </w:r>
    </w:p>
    <w:p w:rsidR="00E6790A" w:rsidRDefault="00E6790A" w:rsidP="00E6790A">
      <w:pPr>
        <w:pStyle w:val="ListParagraph"/>
        <w:numPr>
          <w:ilvl w:val="1"/>
          <w:numId w:val="2"/>
        </w:numPr>
      </w:pPr>
      <w:r>
        <w:t xml:space="preserve">BB/U </w:t>
      </w:r>
      <w:r>
        <w:sym w:font="Wingdings" w:char="F0E0"/>
      </w:r>
      <w:r>
        <w:t xml:space="preserve">karena pada </w:t>
      </w:r>
      <w:proofErr w:type="gramStart"/>
      <w:r>
        <w:t>usia</w:t>
      </w:r>
      <w:proofErr w:type="gramEnd"/>
      <w:r>
        <w:t xml:space="preserve"> balita, BB masih labil disebabkan pola konsumsi atau seringnya penyakit infeksi.</w:t>
      </w:r>
    </w:p>
    <w:p w:rsidR="00E6790A" w:rsidRDefault="00E6790A" w:rsidP="00E6790A">
      <w:pPr>
        <w:pStyle w:val="ListParagraph"/>
        <w:numPr>
          <w:ilvl w:val="0"/>
          <w:numId w:val="19"/>
        </w:numPr>
      </w:pPr>
      <w:r>
        <w:t>KEP pada anak dengan cara dietetic</w:t>
      </w:r>
    </w:p>
    <w:p w:rsidR="00E6790A" w:rsidRDefault="00E6790A" w:rsidP="00E6790A">
      <w:pPr>
        <w:pStyle w:val="ListParagraph"/>
        <w:numPr>
          <w:ilvl w:val="1"/>
          <w:numId w:val="2"/>
        </w:numPr>
      </w:pPr>
      <w:r>
        <w:t>Mau melihat gizi anak dengan food recall. Minmal 2 x 24 jam dengan mewawancarai pola makan dan konsumsi pada ibu atau orang tua.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 xml:space="preserve">KEP dengan </w:t>
      </w:r>
      <w:proofErr w:type="gramStart"/>
      <w:r>
        <w:t>cara</w:t>
      </w:r>
      <w:proofErr w:type="gramEnd"/>
      <w:r>
        <w:t xml:space="preserve"> biokimia.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Mlihat albumi karena 90% ada dalam tubuh. Albumin mengalami penurunan setelah 14-20 hari.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 xml:space="preserve">KEP pada </w:t>
      </w:r>
      <w:bookmarkStart w:id="0" w:name="_GoBack"/>
      <w:bookmarkEnd w:id="0"/>
      <w:r>
        <w:t>anak dengan cara klinis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Marasmus </w:t>
      </w:r>
      <w:r>
        <w:sym w:font="Wingdings" w:char="F0E0"/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Kwashiorkor </w:t>
      </w:r>
      <w:r>
        <w:sym w:font="Wingdings" w:char="F0E0"/>
      </w:r>
      <w:r>
        <w:t>oedema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Marasmus-kwashiorkor </w:t>
      </w:r>
      <w:r>
        <w:sym w:font="Wingdings" w:char="F0E0"/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 xml:space="preserve">KEP data tidak langsung 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AKB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AKI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Layanan kesehatan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Food taboo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Tingkat pendapatan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Tingkat pendidikan dan pengetahuan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Riwayat/karaketerir=stik keluarga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>Kejadian infeksi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 xml:space="preserve">KVA untuk anak di bawah 5 tahundengan antropometri </w:t>
      </w:r>
      <w:r>
        <w:sym w:font="Wingdings" w:char="F0E0"/>
      </w:r>
      <w:r>
        <w:t xml:space="preserve"> vitamin A , Zink, Protein, Lemak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BB/U </w:t>
      </w:r>
      <w:r>
        <w:sym w:font="Wingdings" w:char="F0E0"/>
      </w:r>
      <w:r>
        <w:t>senditif dan labil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BB/TB </w:t>
      </w:r>
      <w:r>
        <w:sym w:font="Wingdings" w:char="F0E0"/>
      </w:r>
      <w:r>
        <w:t xml:space="preserve"> pertumbuhan 2-3 bulan yang lalu.</w:t>
      </w:r>
    </w:p>
    <w:p w:rsidR="00264B83" w:rsidRDefault="00264B83" w:rsidP="00264B83">
      <w:pPr>
        <w:pStyle w:val="ListParagraph"/>
        <w:numPr>
          <w:ilvl w:val="1"/>
          <w:numId w:val="2"/>
        </w:numPr>
      </w:pPr>
      <w:r>
        <w:t xml:space="preserve">TB/U </w:t>
      </w:r>
      <w:r>
        <w:sym w:font="Wingdings" w:char="F0E0"/>
      </w:r>
      <w:r>
        <w:t>pertumbuhan masa lau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>KVA pada balita dengan pemeriksaan biokimia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 xml:space="preserve">Serum retinol </w:t>
      </w:r>
      <w:r>
        <w:sym w:font="Wingdings" w:char="F0E0"/>
      </w:r>
      <w:r>
        <w:t xml:space="preserve"> 1  olekul protein berikatan.diikat 1 molekul RBP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 xml:space="preserve">Serum Zinc </w:t>
      </w:r>
      <w:r>
        <w:sym w:font="Wingdings" w:char="F0E0"/>
      </w:r>
      <w:r>
        <w:t xml:space="preserve">jika tidak ada protein, </w:t>
      </w:r>
      <w:proofErr w:type="gramStart"/>
      <w:r>
        <w:t>rbp  tidak</w:t>
      </w:r>
      <w:proofErr w:type="gramEnd"/>
      <w:r>
        <w:t xml:space="preserve"> bisa terpindah (protein berfungsi sebagai alat transpor).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>KVA dengan pemeriksaan klinis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>Kondisi pertama bercak bito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>Pengeringan kornea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>Penglihatan berkurang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 xml:space="preserve">Kornea keruh dan melunak </w:t>
      </w:r>
      <w:r>
        <w:sym w:font="Wingdings" w:char="F0E0"/>
      </w:r>
      <w:r>
        <w:t>tahap lanjut bitot spot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>Sirosis kornea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>PSG tidak langsung pada KVA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>PRIMER</w:t>
      </w:r>
      <w:r>
        <w:sym w:font="Wingdings" w:char="F0E0"/>
      </w:r>
      <w:r>
        <w:t xml:space="preserve"> data penderita KVA</w:t>
      </w:r>
    </w:p>
    <w:p w:rsidR="00264B83" w:rsidRDefault="00264B83" w:rsidP="00264B83">
      <w:pPr>
        <w:pStyle w:val="ListParagraph"/>
        <w:numPr>
          <w:ilvl w:val="0"/>
          <w:numId w:val="2"/>
        </w:numPr>
      </w:pPr>
      <w:r>
        <w:t xml:space="preserve">SEKUNDER </w:t>
      </w:r>
      <w:r>
        <w:sym w:font="Wingdings" w:char="F0E0"/>
      </w:r>
      <w:r>
        <w:t>tingkat pendapatan perkapita ; tigkat pendidikan/pengetahuan; kejadian infeksi</w:t>
      </w:r>
    </w:p>
    <w:p w:rsidR="00264B83" w:rsidRDefault="00264B83" w:rsidP="00264B83">
      <w:pPr>
        <w:pStyle w:val="ListParagraph"/>
        <w:numPr>
          <w:ilvl w:val="0"/>
          <w:numId w:val="19"/>
        </w:numPr>
      </w:pPr>
      <w:r>
        <w:t>KVA pada anak dengan metode dietetic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Zat gizi yang dilihat = Vitamin A; Protein; Zink; Lemak.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Metode </w:t>
      </w:r>
      <w:r>
        <w:sym w:font="Wingdings" w:char="F0E0"/>
      </w:r>
      <w:r>
        <w:t xml:space="preserve"> individual food recall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Yang ditanya </w:t>
      </w:r>
      <w:r>
        <w:sym w:font="Wingdings" w:char="F0E0"/>
      </w:r>
      <w:r>
        <w:t xml:space="preserve">ibu dan anak yang bersangkutan 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lastRenderedPageBreak/>
        <w:t xml:space="preserve">Protein </w:t>
      </w:r>
      <w:r>
        <w:sym w:font="Wingdings" w:char="F0E0"/>
      </w:r>
      <w:r>
        <w:t>pengangkut Zink dan Vitamin A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Lemak </w:t>
      </w:r>
      <w:r>
        <w:sym w:font="Wingdings" w:char="F0E0"/>
      </w:r>
      <w:r>
        <w:t>pelarut Vitamin A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Zink </w:t>
      </w:r>
      <w:r>
        <w:sym w:font="Wingdings" w:char="F0E0"/>
      </w:r>
      <w:r>
        <w:t xml:space="preserve"> pembentuk RBP</w:t>
      </w:r>
    </w:p>
    <w:p w:rsidR="00E50FA3" w:rsidRDefault="00E50FA3" w:rsidP="00E50FA3">
      <w:pPr>
        <w:pStyle w:val="ListParagraph"/>
        <w:numPr>
          <w:ilvl w:val="0"/>
          <w:numId w:val="19"/>
        </w:numPr>
      </w:pPr>
      <w:r>
        <w:t>Obesitas dengan antropometri (lansia)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BMI </w:t>
      </w:r>
      <w:r>
        <w:sym w:font="Wingdings" w:char="F0E0"/>
      </w:r>
      <w:r>
        <w:t xml:space="preserve"> BB &amp; TB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Lingkar perut (lemak visceral menumpuk)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Tebal lemak.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TB pada lansia tidak bias diukur, yang diukur adalah panjang lutut.</w:t>
      </w:r>
    </w:p>
    <w:p w:rsidR="00E50FA3" w:rsidRDefault="00E50FA3" w:rsidP="00E50FA3">
      <w:pPr>
        <w:pStyle w:val="ListParagraph"/>
        <w:numPr>
          <w:ilvl w:val="0"/>
          <w:numId w:val="19"/>
        </w:numPr>
      </w:pPr>
      <w:r>
        <w:t>Obesitas dengan data tidak langsung.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Sosio-Ekonomi </w:t>
      </w:r>
      <w:r>
        <w:sym w:font="Wingdings" w:char="F0E0"/>
      </w:r>
      <w:r>
        <w:t xml:space="preserve">tingkat pendapatan dan </w:t>
      </w:r>
      <w:proofErr w:type="gramStart"/>
      <w:r>
        <w:t>kepemilikan ;</w:t>
      </w:r>
      <w:proofErr w:type="gramEnd"/>
      <w:r>
        <w:t xml:space="preserve"> tingkat pendidikan dan pengetahuan ; riwayat keluarga.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Budaya (food attitude) </w:t>
      </w:r>
      <w:r>
        <w:sym w:font="Wingdings" w:char="F0E0"/>
      </w:r>
      <w:r>
        <w:t xml:space="preserve"> Celebration foods;cultural super food;modern-prestige food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Aktivitas fisik (olahraga)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>Tingkat stress (psikologi)</w:t>
      </w:r>
    </w:p>
    <w:p w:rsidR="00E50FA3" w:rsidRDefault="00E50FA3" w:rsidP="00E50FA3">
      <w:pPr>
        <w:pStyle w:val="ListParagraph"/>
        <w:numPr>
          <w:ilvl w:val="0"/>
          <w:numId w:val="19"/>
        </w:numPr>
      </w:pPr>
      <w:r>
        <w:t>GAKY</w:t>
      </w:r>
    </w:p>
    <w:p w:rsidR="00E50FA3" w:rsidRDefault="00E50FA3" w:rsidP="00E50FA3">
      <w:pPr>
        <w:pStyle w:val="ListParagraph"/>
        <w:numPr>
          <w:ilvl w:val="0"/>
          <w:numId w:val="2"/>
        </w:numPr>
      </w:pPr>
      <w:r>
        <w:t xml:space="preserve">Pemeriksaan klinis </w:t>
      </w:r>
      <w:r>
        <w:sym w:font="Wingdings" w:char="F0E0"/>
      </w:r>
      <w:r>
        <w:t xml:space="preserve"> pemeriksaan kelenjar tiroid dengan metode palpasi</w:t>
      </w:r>
      <w:r w:rsidR="00261C06">
        <w:t xml:space="preserve"> (sentuhan) utnuk menentukan grade.</w:t>
      </w:r>
    </w:p>
    <w:p w:rsidR="00261C06" w:rsidRDefault="00261C06" w:rsidP="00261C06">
      <w:pPr>
        <w:pStyle w:val="ListParagraph"/>
        <w:ind w:left="1080"/>
      </w:pPr>
      <w:r>
        <w:t xml:space="preserve">Grade </w:t>
      </w:r>
      <w:r>
        <w:sym w:font="Wingdings" w:char="F0E0"/>
      </w:r>
      <w:r>
        <w:t xml:space="preserve"> OA, OB, IA, IB, II</w:t>
      </w:r>
      <w:proofErr w:type="gramStart"/>
      <w:r>
        <w:t>,III</w:t>
      </w:r>
      <w:proofErr w:type="gramEnd"/>
    </w:p>
    <w:p w:rsidR="00261C06" w:rsidRDefault="00261C06" w:rsidP="00261C06">
      <w:pPr>
        <w:pStyle w:val="ListParagraph"/>
        <w:numPr>
          <w:ilvl w:val="0"/>
          <w:numId w:val="2"/>
        </w:numPr>
      </w:pPr>
      <w:r>
        <w:t>Metode didtetik</w:t>
      </w:r>
    </w:p>
    <w:p w:rsidR="00261C06" w:rsidRDefault="00261C06" w:rsidP="00261C06">
      <w:pPr>
        <w:pStyle w:val="ListParagraph"/>
        <w:ind w:left="1080"/>
      </w:pPr>
      <w:proofErr w:type="gramStart"/>
      <w:r>
        <w:t>Yang diamati adalah Iodium.</w:t>
      </w:r>
      <w:proofErr w:type="gramEnd"/>
    </w:p>
    <w:p w:rsidR="00261C06" w:rsidRDefault="00261C06" w:rsidP="00261C06">
      <w:pPr>
        <w:pStyle w:val="ListParagraph"/>
        <w:ind w:left="1080"/>
      </w:pPr>
      <w:r>
        <w:t>Protein dan Seleniumdengan menggunakan metode recall secara langsung.</w:t>
      </w:r>
    </w:p>
    <w:p w:rsidR="00261C06" w:rsidRDefault="00261C06" w:rsidP="00261C06">
      <w:pPr>
        <w:pStyle w:val="ListParagraph"/>
        <w:ind w:left="1080"/>
      </w:pPr>
      <w:r>
        <w:t xml:space="preserve">Protein </w:t>
      </w:r>
      <w:r>
        <w:sym w:font="Wingdings" w:char="F0E0"/>
      </w:r>
      <w:r>
        <w:t>mengikat Iodium</w:t>
      </w:r>
    </w:p>
    <w:p w:rsidR="00050F60" w:rsidRDefault="00050F60" w:rsidP="00261C06">
      <w:pPr>
        <w:pStyle w:val="ListParagraph"/>
        <w:ind w:left="1080"/>
      </w:pPr>
      <w:r>
        <w:t>Selenium</w:t>
      </w:r>
      <w:r>
        <w:sym w:font="Wingdings" w:char="F0E0"/>
      </w:r>
      <w:r>
        <w:t xml:space="preserve"> mengubah T3 menjadi T4</w:t>
      </w:r>
    </w:p>
    <w:p w:rsidR="00050F60" w:rsidRDefault="00050F60" w:rsidP="00261C06">
      <w:pPr>
        <w:pStyle w:val="ListParagraph"/>
        <w:ind w:left="1080"/>
      </w:pPr>
      <w:r>
        <w:t>Makanan goiterogenik (makanan yg tidak mengandung yodium)</w:t>
      </w:r>
    </w:p>
    <w:p w:rsidR="00050F60" w:rsidRDefault="00050F60" w:rsidP="00050F60">
      <w:pPr>
        <w:pStyle w:val="ListParagraph"/>
        <w:numPr>
          <w:ilvl w:val="0"/>
          <w:numId w:val="2"/>
        </w:numPr>
      </w:pPr>
      <w:r>
        <w:t>Metode Biokimia</w:t>
      </w:r>
    </w:p>
    <w:p w:rsidR="00050F60" w:rsidRDefault="00050F60" w:rsidP="00050F60">
      <w:pPr>
        <w:pStyle w:val="ListParagraph"/>
        <w:ind w:left="1080"/>
      </w:pPr>
      <w:r>
        <w:t xml:space="preserve">Dilakukan pemeriksaan </w:t>
      </w:r>
      <w:proofErr w:type="gramStart"/>
      <w:r>
        <w:t>kadar</w:t>
      </w:r>
      <w:proofErr w:type="gramEnd"/>
      <w:r>
        <w:t xml:space="preserve"> iodium dalam urine </w:t>
      </w:r>
      <w:r>
        <w:sym w:font="Wingdings" w:char="F0E0"/>
      </w:r>
      <w:r>
        <w:t xml:space="preserve"> karena 99% iodida dikeluarkan melalui urine</w:t>
      </w:r>
    </w:p>
    <w:p w:rsidR="00050F60" w:rsidRDefault="00050F60" w:rsidP="00050F60">
      <w:pPr>
        <w:pStyle w:val="ListParagraph"/>
        <w:ind w:left="1080"/>
      </w:pPr>
      <w:r>
        <w:t>Kadar T4</w:t>
      </w:r>
    </w:p>
    <w:p w:rsidR="00050F60" w:rsidRDefault="00050F60" w:rsidP="00050F60">
      <w:pPr>
        <w:pStyle w:val="ListParagraph"/>
        <w:ind w:left="1080"/>
      </w:pPr>
      <w:r>
        <w:t>T4 adalah hormone tiroksin yang jika kurang iodium maka hormone tiroksin tidak dapat diproduksi</w:t>
      </w:r>
    </w:p>
    <w:p w:rsidR="00050F60" w:rsidRDefault="00050F60" w:rsidP="00050F60">
      <w:pPr>
        <w:pStyle w:val="ListParagraph"/>
        <w:ind w:left="1080"/>
      </w:pPr>
      <w:r>
        <w:t xml:space="preserve">Kadar TSH </w:t>
      </w:r>
    </w:p>
    <w:p w:rsidR="00050F60" w:rsidRDefault="00050F60" w:rsidP="00050F60">
      <w:pPr>
        <w:pStyle w:val="ListParagraph"/>
        <w:ind w:left="1080"/>
      </w:pPr>
      <w:r>
        <w:t xml:space="preserve">Jika iodium kurang, </w:t>
      </w:r>
      <w:proofErr w:type="gramStart"/>
      <w:r>
        <w:t>kadar</w:t>
      </w:r>
      <w:proofErr w:type="gramEnd"/>
      <w:r>
        <w:t xml:space="preserve"> TSH akan meningkat</w:t>
      </w:r>
    </w:p>
    <w:sectPr w:rsidR="00050F60" w:rsidSect="00F413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5571"/>
      </v:shape>
    </w:pict>
  </w:numPicBullet>
  <w:abstractNum w:abstractNumId="0">
    <w:nsid w:val="008B0CEC"/>
    <w:multiLevelType w:val="hybridMultilevel"/>
    <w:tmpl w:val="3DF2B7B4"/>
    <w:lvl w:ilvl="0" w:tplc="3C283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693D"/>
    <w:multiLevelType w:val="hybridMultilevel"/>
    <w:tmpl w:val="0F06DF06"/>
    <w:lvl w:ilvl="0" w:tplc="6AE4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62AAD"/>
    <w:multiLevelType w:val="hybridMultilevel"/>
    <w:tmpl w:val="391E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118D"/>
    <w:multiLevelType w:val="hybridMultilevel"/>
    <w:tmpl w:val="335C9E4C"/>
    <w:lvl w:ilvl="0" w:tplc="D10EB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A519CC"/>
    <w:multiLevelType w:val="hybridMultilevel"/>
    <w:tmpl w:val="3D486258"/>
    <w:lvl w:ilvl="0" w:tplc="3A02B5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B6D08"/>
    <w:multiLevelType w:val="hybridMultilevel"/>
    <w:tmpl w:val="7592C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D72"/>
    <w:multiLevelType w:val="hybridMultilevel"/>
    <w:tmpl w:val="2618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86020"/>
    <w:multiLevelType w:val="hybridMultilevel"/>
    <w:tmpl w:val="20AA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0C77"/>
    <w:multiLevelType w:val="hybridMultilevel"/>
    <w:tmpl w:val="5972D4DC"/>
    <w:lvl w:ilvl="0" w:tplc="020E2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F31B9"/>
    <w:multiLevelType w:val="hybridMultilevel"/>
    <w:tmpl w:val="38FE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3BC1"/>
    <w:multiLevelType w:val="hybridMultilevel"/>
    <w:tmpl w:val="FEDC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45CD"/>
    <w:multiLevelType w:val="hybridMultilevel"/>
    <w:tmpl w:val="6C4E44F2"/>
    <w:lvl w:ilvl="0" w:tplc="D3003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F6DA9"/>
    <w:multiLevelType w:val="hybridMultilevel"/>
    <w:tmpl w:val="4286657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5794B"/>
    <w:multiLevelType w:val="hybridMultilevel"/>
    <w:tmpl w:val="88AE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3F41"/>
    <w:multiLevelType w:val="hybridMultilevel"/>
    <w:tmpl w:val="F4A0655C"/>
    <w:lvl w:ilvl="0" w:tplc="BD3AC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615BA"/>
    <w:multiLevelType w:val="hybridMultilevel"/>
    <w:tmpl w:val="C446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5E59"/>
    <w:multiLevelType w:val="hybridMultilevel"/>
    <w:tmpl w:val="1E286C32"/>
    <w:lvl w:ilvl="0" w:tplc="8CC609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46706"/>
    <w:multiLevelType w:val="hybridMultilevel"/>
    <w:tmpl w:val="995A8506"/>
    <w:lvl w:ilvl="0" w:tplc="DD16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8F2514"/>
    <w:multiLevelType w:val="hybridMultilevel"/>
    <w:tmpl w:val="0836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E66E30"/>
    <w:rsid w:val="00050F60"/>
    <w:rsid w:val="00065ACE"/>
    <w:rsid w:val="00094ED0"/>
    <w:rsid w:val="000A0D78"/>
    <w:rsid w:val="001C3460"/>
    <w:rsid w:val="00217656"/>
    <w:rsid w:val="00251018"/>
    <w:rsid w:val="00261C06"/>
    <w:rsid w:val="00264B83"/>
    <w:rsid w:val="002E2A64"/>
    <w:rsid w:val="003B18FA"/>
    <w:rsid w:val="004F78A3"/>
    <w:rsid w:val="005905B2"/>
    <w:rsid w:val="00780945"/>
    <w:rsid w:val="009178BE"/>
    <w:rsid w:val="009770E8"/>
    <w:rsid w:val="00994A39"/>
    <w:rsid w:val="009A5AB9"/>
    <w:rsid w:val="00A448DE"/>
    <w:rsid w:val="00B17ED3"/>
    <w:rsid w:val="00C16054"/>
    <w:rsid w:val="00CA5C69"/>
    <w:rsid w:val="00E21514"/>
    <w:rsid w:val="00E50FA3"/>
    <w:rsid w:val="00E66E30"/>
    <w:rsid w:val="00E6790A"/>
    <w:rsid w:val="00F01099"/>
    <w:rsid w:val="00F413AD"/>
    <w:rsid w:val="00F4565B"/>
    <w:rsid w:val="00F8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7</cp:lastModifiedBy>
  <cp:revision>2</cp:revision>
  <dcterms:created xsi:type="dcterms:W3CDTF">2014-01-11T15:27:00Z</dcterms:created>
  <dcterms:modified xsi:type="dcterms:W3CDTF">2014-01-11T15:27:00Z</dcterms:modified>
</cp:coreProperties>
</file>