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36E" w:rsidRPr="00342F43" w:rsidRDefault="003A136E" w:rsidP="003A136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BAB 1</w:t>
      </w:r>
    </w:p>
    <w:p w:rsidR="003A136E" w:rsidRDefault="003A136E" w:rsidP="003A136E">
      <w:pPr>
        <w:spacing w:after="0" w:line="360" w:lineRule="auto"/>
        <w:jc w:val="center"/>
        <w:rPr>
          <w:rFonts w:ascii="Times New Roman" w:hAnsi="Times New Roman" w:cs="Times New Roman"/>
          <w:b/>
          <w:sz w:val="24"/>
          <w:szCs w:val="24"/>
        </w:rPr>
      </w:pPr>
      <w:r w:rsidRPr="00342F43">
        <w:rPr>
          <w:rFonts w:ascii="Times New Roman" w:hAnsi="Times New Roman" w:cs="Times New Roman"/>
          <w:b/>
          <w:sz w:val="24"/>
          <w:szCs w:val="24"/>
        </w:rPr>
        <w:t>LOGISTIK</w:t>
      </w:r>
    </w:p>
    <w:p w:rsidR="003A136E" w:rsidRPr="00342F43" w:rsidRDefault="003A136E" w:rsidP="003A136E">
      <w:pPr>
        <w:spacing w:line="360" w:lineRule="auto"/>
        <w:jc w:val="center"/>
        <w:rPr>
          <w:rFonts w:ascii="Times New Roman" w:hAnsi="Times New Roman" w:cs="Times New Roman"/>
          <w:b/>
          <w:sz w:val="24"/>
          <w:szCs w:val="24"/>
        </w:rPr>
      </w:pPr>
    </w:p>
    <w:p w:rsidR="003A136E" w:rsidRPr="00342F43" w:rsidRDefault="003A136E" w:rsidP="002C7FA1">
      <w:pPr>
        <w:pStyle w:val="ListParagraph"/>
        <w:numPr>
          <w:ilvl w:val="1"/>
          <w:numId w:val="39"/>
        </w:numPr>
        <w:spacing w:after="0" w:line="360" w:lineRule="auto"/>
        <w:ind w:left="426" w:hanging="426"/>
        <w:jc w:val="both"/>
        <w:rPr>
          <w:rFonts w:ascii="Times New Roman" w:hAnsi="Times New Roman" w:cs="Times New Roman"/>
          <w:b/>
          <w:sz w:val="24"/>
          <w:szCs w:val="24"/>
        </w:rPr>
      </w:pPr>
      <w:r w:rsidRPr="00342F43">
        <w:rPr>
          <w:rFonts w:ascii="Times New Roman" w:hAnsi="Times New Roman" w:cs="Times New Roman"/>
          <w:b/>
          <w:sz w:val="24"/>
          <w:szCs w:val="24"/>
        </w:rPr>
        <w:t>PENGERTIAN LOGISTIK</w:t>
      </w:r>
    </w:p>
    <w:p w:rsidR="003A136E" w:rsidRPr="00FC221A" w:rsidRDefault="003A136E" w:rsidP="003A136E">
      <w:pPr>
        <w:pStyle w:val="ListParagraph"/>
        <w:spacing w:after="0" w:line="360" w:lineRule="auto"/>
        <w:ind w:left="0" w:firstLine="709"/>
        <w:jc w:val="both"/>
        <w:rPr>
          <w:rFonts w:ascii="Times New Roman" w:hAnsi="Times New Roman" w:cs="Times New Roman"/>
          <w:sz w:val="24"/>
          <w:szCs w:val="24"/>
        </w:rPr>
      </w:pPr>
      <w:r w:rsidRPr="00FC221A">
        <w:rPr>
          <w:rFonts w:ascii="Times New Roman" w:hAnsi="Times New Roman" w:cs="Times New Roman"/>
          <w:sz w:val="24"/>
          <w:szCs w:val="24"/>
        </w:rPr>
        <w:t xml:space="preserve">Logistik merupakan seni dan ilmu mengatur dan mengontrol arus barang, energi, informasi, dan sumber daya lainnya, seperti produk, jasa, dan manusia, dari sumber produksi ke pasar dengan tujuan mengoptimalkan penggunaan </w:t>
      </w:r>
      <w:r>
        <w:rPr>
          <w:rFonts w:ascii="Times New Roman" w:hAnsi="Times New Roman" w:cs="Times New Roman"/>
          <w:sz w:val="24"/>
          <w:szCs w:val="24"/>
        </w:rPr>
        <w:t>modal</w:t>
      </w:r>
      <w:r w:rsidRPr="00FC221A">
        <w:rPr>
          <w:rFonts w:ascii="Times New Roman" w:hAnsi="Times New Roman" w:cs="Times New Roman"/>
          <w:sz w:val="24"/>
          <w:szCs w:val="24"/>
        </w:rPr>
        <w:t>. Manufaktur dan marketing akan sulit dilakukan tanpa dukungan logistik. Logistik juga mencakup integrasi informasi, transportasi, inventori, pergudangan, reverse logistics dan pemaketan. Berdasarkan pengertian di a</w:t>
      </w:r>
      <w:r>
        <w:rPr>
          <w:rFonts w:ascii="Times New Roman" w:hAnsi="Times New Roman" w:cs="Times New Roman"/>
          <w:sz w:val="24"/>
          <w:szCs w:val="24"/>
        </w:rPr>
        <w:t xml:space="preserve">tas, maka misi logistik adalah </w:t>
      </w:r>
      <w:r w:rsidRPr="00FC221A">
        <w:rPr>
          <w:rFonts w:ascii="Times New Roman" w:hAnsi="Times New Roman" w:cs="Times New Roman"/>
          <w:sz w:val="24"/>
          <w:szCs w:val="24"/>
        </w:rPr>
        <w:t>mendapatkan barang yang tepat, pada waktu yang tepat, dengan jumlah yang tepat, kondisi yang tepat, dengan biaya yang terjangkau, dengan tetap memberikan kontribusi pro</w:t>
      </w:r>
      <w:r>
        <w:rPr>
          <w:rFonts w:ascii="Times New Roman" w:hAnsi="Times New Roman" w:cs="Times New Roman"/>
          <w:sz w:val="24"/>
          <w:szCs w:val="24"/>
        </w:rPr>
        <w:t xml:space="preserve">fit bagi penyedia jasa logistik. </w:t>
      </w:r>
      <w:r w:rsidRPr="00FC221A">
        <w:rPr>
          <w:rFonts w:ascii="Times New Roman" w:hAnsi="Times New Roman" w:cs="Times New Roman"/>
          <w:sz w:val="24"/>
          <w:szCs w:val="24"/>
        </w:rPr>
        <w:t>Logistik selalu berkutat dalam menemukan keseimbangan untuk 2 hal yang sulit untuk disinergikan, yaitu menekan biaya serendah-rendahnya tetapi tetap menjaga tingkat kualitas jasa dan kepuasan konsumen.</w:t>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r w:rsidRPr="00FC221A">
        <w:rPr>
          <w:rFonts w:ascii="Times New Roman" w:hAnsi="Times New Roman" w:cs="Times New Roman"/>
          <w:sz w:val="24"/>
          <w:szCs w:val="24"/>
        </w:rPr>
        <w:t xml:space="preserve">Kata logistik berasal </w:t>
      </w:r>
      <w:r>
        <w:rPr>
          <w:rFonts w:ascii="Times New Roman" w:hAnsi="Times New Roman" w:cs="Times New Roman"/>
          <w:sz w:val="24"/>
          <w:szCs w:val="24"/>
        </w:rPr>
        <w:t xml:space="preserve">dari bahasa Yunani logos yang berarti </w:t>
      </w:r>
      <w:r w:rsidRPr="00FC221A">
        <w:rPr>
          <w:rFonts w:ascii="Times New Roman" w:hAnsi="Times New Roman" w:cs="Times New Roman"/>
          <w:sz w:val="24"/>
          <w:szCs w:val="24"/>
        </w:rPr>
        <w:t>rasio, kata, kalkul</w:t>
      </w:r>
      <w:r>
        <w:rPr>
          <w:rFonts w:ascii="Times New Roman" w:hAnsi="Times New Roman" w:cs="Times New Roman"/>
          <w:sz w:val="24"/>
          <w:szCs w:val="24"/>
        </w:rPr>
        <w:t>asi, alasan, pembicaraan, orasi</w:t>
      </w:r>
      <w:r w:rsidRPr="00FC221A">
        <w:rPr>
          <w:rFonts w:ascii="Times New Roman" w:hAnsi="Times New Roman" w:cs="Times New Roman"/>
          <w:sz w:val="24"/>
          <w:szCs w:val="24"/>
        </w:rPr>
        <w:t>. Kata logistik memiliki asal kata dari Bahasa Perancis loger yaitu untuk menginapkan atau menyediakan. Kegunaan asalnya untuk menjelaskan ilmu dari pergerakan, suplai &amp; perawatan dari pasukan militer di lapangan. Nantinya digunakan untuk mendeskripsikan manajemen arus barang di sebuah organisasi, dari barang mentah menjadi barang jadi.</w:t>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r w:rsidRPr="00FC221A">
        <w:rPr>
          <w:rFonts w:ascii="Times New Roman" w:hAnsi="Times New Roman" w:cs="Times New Roman"/>
          <w:sz w:val="24"/>
          <w:szCs w:val="24"/>
        </w:rPr>
        <w:t>Logistik adalah konsep yang dianggap berevolusi dari kebutuhan pihak militer untuk memenuhi persediaan mereka ketika mereka beranjak ke medan perang dari markas. Pada kekaisaran Yunani, Romawi dan Bizantium kuno, ada perwira militer dengan gelar ‘Logistikas’, yang bertanggung jawab atas distribusi dan pendanaan persediaan perang.Oxford English Dictionary mendeskripsikan logistik sebagai "the branch of military science relating to procuring, maintaining and transporting materiel, personnel and facilities." Definisi lainya adalah "the time-related positioning of resources." Maka dari itu, logistik biasanya dilihat sebagai cabang umum dari ilmu teknik yang membuat "sistem manusia" bukan "sistem mesin".</w:t>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r w:rsidRPr="00FC221A">
        <w:rPr>
          <w:rFonts w:ascii="Times New Roman" w:hAnsi="Times New Roman" w:cs="Times New Roman"/>
          <w:sz w:val="24"/>
          <w:szCs w:val="24"/>
        </w:rPr>
        <w:lastRenderedPageBreak/>
        <w:t>Logistik adalah suatu ilmu pengetahuan, seni dan teknik perencanaan dari suatu produksi, penyimpanan, transportasi (pengangkutan), perpindahan personil, usaha mendapatkan persediaan dan perlengkapan seperti halnya konstruksi dan fasilitas penunjang bagi pengoperasian tepat guna untuk keberhasilan kemiliteran. (Subagja, 1990 :5)</w:t>
      </w:r>
      <w:r>
        <w:rPr>
          <w:rFonts w:ascii="Times New Roman" w:hAnsi="Times New Roman" w:cs="Times New Roman"/>
          <w:sz w:val="24"/>
          <w:szCs w:val="24"/>
        </w:rPr>
        <w:t>.</w:t>
      </w:r>
    </w:p>
    <w:p w:rsidR="003A136E" w:rsidRPr="00FC221A" w:rsidRDefault="003A136E" w:rsidP="003A136E">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Sondang P. Siagian (1990) menyatakan a</w:t>
      </w:r>
      <w:r w:rsidRPr="00FC221A">
        <w:rPr>
          <w:rFonts w:ascii="Times New Roman" w:hAnsi="Times New Roman" w:cs="Times New Roman"/>
          <w:sz w:val="24"/>
          <w:szCs w:val="24"/>
        </w:rPr>
        <w:t>ktivitas pembangunan yang semakin meningkat memerlukan adanya suatu sistem manajemen logistik yang benar-benar dapat menunjang lancarnya kegiatan pembangunan, maka perlu dilihat secara keseluruhan (Total System) yang deretan kompone</w:t>
      </w:r>
      <w:r>
        <w:rPr>
          <w:rFonts w:ascii="Times New Roman" w:hAnsi="Times New Roman" w:cs="Times New Roman"/>
          <w:sz w:val="24"/>
          <w:szCs w:val="24"/>
        </w:rPr>
        <w:t>nnya pada dasarnya terdiri dari</w:t>
      </w:r>
      <w:r w:rsidRPr="00FC221A">
        <w:rPr>
          <w:rFonts w:ascii="Times New Roman" w:hAnsi="Times New Roman" w:cs="Times New Roman"/>
          <w:sz w:val="24"/>
          <w:szCs w:val="24"/>
        </w:rPr>
        <w:t>:</w:t>
      </w:r>
    </w:p>
    <w:p w:rsidR="003A136E" w:rsidRPr="00342F43" w:rsidRDefault="003A136E" w:rsidP="002C7FA1">
      <w:pPr>
        <w:pStyle w:val="ListParagraph"/>
        <w:numPr>
          <w:ilvl w:val="0"/>
          <w:numId w:val="40"/>
        </w:numPr>
        <w:spacing w:after="0" w:line="360" w:lineRule="auto"/>
        <w:ind w:left="284" w:hanging="284"/>
        <w:jc w:val="both"/>
        <w:rPr>
          <w:rFonts w:ascii="Times New Roman" w:hAnsi="Times New Roman" w:cs="Times New Roman"/>
          <w:sz w:val="24"/>
          <w:szCs w:val="24"/>
        </w:rPr>
      </w:pPr>
      <w:r w:rsidRPr="00342F43">
        <w:rPr>
          <w:rFonts w:ascii="Times New Roman" w:hAnsi="Times New Roman" w:cs="Times New Roman"/>
          <w:sz w:val="24"/>
          <w:szCs w:val="24"/>
        </w:rPr>
        <w:t>Perencanaan Logistik</w:t>
      </w:r>
    </w:p>
    <w:p w:rsidR="003A136E" w:rsidRDefault="003A136E" w:rsidP="002C7FA1">
      <w:pPr>
        <w:pStyle w:val="ListParagraph"/>
        <w:numPr>
          <w:ilvl w:val="0"/>
          <w:numId w:val="40"/>
        </w:numPr>
        <w:spacing w:after="0" w:line="360" w:lineRule="auto"/>
        <w:ind w:left="284" w:hanging="284"/>
        <w:jc w:val="both"/>
        <w:rPr>
          <w:rFonts w:ascii="Times New Roman" w:hAnsi="Times New Roman" w:cs="Times New Roman"/>
          <w:sz w:val="24"/>
          <w:szCs w:val="24"/>
        </w:rPr>
      </w:pPr>
      <w:r w:rsidRPr="00FC221A">
        <w:rPr>
          <w:rFonts w:ascii="Times New Roman" w:hAnsi="Times New Roman" w:cs="Times New Roman"/>
          <w:sz w:val="24"/>
          <w:szCs w:val="24"/>
        </w:rPr>
        <w:t>Pengadaan Logistik yang menimbulkan pertanyaan sentralisasi dan desentralisasi</w:t>
      </w:r>
    </w:p>
    <w:p w:rsidR="003A136E" w:rsidRDefault="003A136E" w:rsidP="002C7FA1">
      <w:pPr>
        <w:pStyle w:val="ListParagraph"/>
        <w:numPr>
          <w:ilvl w:val="0"/>
          <w:numId w:val="40"/>
        </w:numPr>
        <w:spacing w:after="0" w:line="360" w:lineRule="auto"/>
        <w:ind w:left="284" w:hanging="284"/>
        <w:jc w:val="both"/>
        <w:rPr>
          <w:rFonts w:ascii="Times New Roman" w:hAnsi="Times New Roman" w:cs="Times New Roman"/>
          <w:sz w:val="24"/>
          <w:szCs w:val="24"/>
        </w:rPr>
      </w:pPr>
      <w:r w:rsidRPr="00FC221A">
        <w:rPr>
          <w:rFonts w:ascii="Times New Roman" w:hAnsi="Times New Roman" w:cs="Times New Roman"/>
          <w:sz w:val="24"/>
          <w:szCs w:val="24"/>
        </w:rPr>
        <w:t>Penyimpanan logistik yang juga berkisar pada masalah sentralisasi dan desentralisasi</w:t>
      </w:r>
    </w:p>
    <w:p w:rsidR="003A136E" w:rsidRDefault="003A136E" w:rsidP="002C7FA1">
      <w:pPr>
        <w:pStyle w:val="ListParagraph"/>
        <w:numPr>
          <w:ilvl w:val="0"/>
          <w:numId w:val="40"/>
        </w:numPr>
        <w:spacing w:after="0" w:line="360" w:lineRule="auto"/>
        <w:ind w:left="284" w:hanging="284"/>
        <w:jc w:val="both"/>
        <w:rPr>
          <w:rFonts w:ascii="Times New Roman" w:hAnsi="Times New Roman" w:cs="Times New Roman"/>
          <w:sz w:val="24"/>
          <w:szCs w:val="24"/>
        </w:rPr>
      </w:pPr>
      <w:r w:rsidRPr="00FC221A">
        <w:rPr>
          <w:rFonts w:ascii="Times New Roman" w:hAnsi="Times New Roman" w:cs="Times New Roman"/>
          <w:sz w:val="24"/>
          <w:szCs w:val="24"/>
        </w:rPr>
        <w:t>Distribusi Logisti</w:t>
      </w:r>
      <w:r>
        <w:rPr>
          <w:rFonts w:ascii="Times New Roman" w:hAnsi="Times New Roman" w:cs="Times New Roman"/>
          <w:sz w:val="24"/>
          <w:szCs w:val="24"/>
        </w:rPr>
        <w:t>k</w:t>
      </w:r>
    </w:p>
    <w:p w:rsidR="003A136E" w:rsidRDefault="003A136E" w:rsidP="002C7FA1">
      <w:pPr>
        <w:pStyle w:val="ListParagraph"/>
        <w:numPr>
          <w:ilvl w:val="0"/>
          <w:numId w:val="40"/>
        </w:numPr>
        <w:spacing w:after="0" w:line="360" w:lineRule="auto"/>
        <w:ind w:left="284" w:hanging="284"/>
        <w:jc w:val="both"/>
        <w:rPr>
          <w:rFonts w:ascii="Times New Roman" w:hAnsi="Times New Roman" w:cs="Times New Roman"/>
          <w:sz w:val="24"/>
          <w:szCs w:val="24"/>
        </w:rPr>
      </w:pPr>
      <w:r w:rsidRPr="00FC221A">
        <w:rPr>
          <w:rFonts w:ascii="Times New Roman" w:hAnsi="Times New Roman" w:cs="Times New Roman"/>
          <w:sz w:val="24"/>
          <w:szCs w:val="24"/>
        </w:rPr>
        <w:t>Penggunaan Logistik</w:t>
      </w:r>
    </w:p>
    <w:p w:rsidR="003A136E" w:rsidRDefault="003A136E" w:rsidP="002C7FA1">
      <w:pPr>
        <w:pStyle w:val="ListParagraph"/>
        <w:numPr>
          <w:ilvl w:val="0"/>
          <w:numId w:val="40"/>
        </w:numPr>
        <w:spacing w:after="0" w:line="360" w:lineRule="auto"/>
        <w:ind w:left="284" w:hanging="284"/>
        <w:jc w:val="both"/>
        <w:rPr>
          <w:rFonts w:ascii="Times New Roman" w:hAnsi="Times New Roman" w:cs="Times New Roman"/>
          <w:sz w:val="24"/>
          <w:szCs w:val="24"/>
        </w:rPr>
      </w:pPr>
      <w:r w:rsidRPr="00FC221A">
        <w:rPr>
          <w:rFonts w:ascii="Times New Roman" w:hAnsi="Times New Roman" w:cs="Times New Roman"/>
          <w:sz w:val="24"/>
          <w:szCs w:val="24"/>
        </w:rPr>
        <w:t>Penanggung jawab Logistik</w:t>
      </w:r>
    </w:p>
    <w:p w:rsidR="003A136E" w:rsidRPr="00AF2530" w:rsidRDefault="003A136E" w:rsidP="002C7FA1">
      <w:pPr>
        <w:pStyle w:val="ListParagraph"/>
        <w:numPr>
          <w:ilvl w:val="0"/>
          <w:numId w:val="40"/>
        </w:numPr>
        <w:spacing w:after="0" w:line="360" w:lineRule="auto"/>
        <w:ind w:left="284" w:hanging="284"/>
        <w:jc w:val="both"/>
        <w:rPr>
          <w:rFonts w:ascii="Times New Roman" w:hAnsi="Times New Roman" w:cs="Times New Roman"/>
          <w:sz w:val="24"/>
          <w:szCs w:val="24"/>
        </w:rPr>
      </w:pPr>
      <w:r w:rsidRPr="00FC221A">
        <w:rPr>
          <w:rFonts w:ascii="Times New Roman" w:hAnsi="Times New Roman" w:cs="Times New Roman"/>
          <w:sz w:val="24"/>
          <w:szCs w:val="24"/>
        </w:rPr>
        <w:t>Evaluasi Logisti</w:t>
      </w:r>
      <w:r>
        <w:rPr>
          <w:rFonts w:ascii="Times New Roman" w:hAnsi="Times New Roman" w:cs="Times New Roman"/>
          <w:sz w:val="24"/>
          <w:szCs w:val="24"/>
        </w:rPr>
        <w:t>k</w:t>
      </w:r>
    </w:p>
    <w:p w:rsidR="003A136E" w:rsidRDefault="003A136E" w:rsidP="003A136E">
      <w:pPr>
        <w:spacing w:line="360" w:lineRule="auto"/>
        <w:jc w:val="both"/>
        <w:rPr>
          <w:rFonts w:ascii="Times New Roman" w:hAnsi="Times New Roman" w:cs="Times New Roman"/>
          <w:sz w:val="24"/>
          <w:szCs w:val="24"/>
        </w:rPr>
      </w:pPr>
    </w:p>
    <w:p w:rsidR="003A136E" w:rsidRPr="00342F43" w:rsidRDefault="003A136E" w:rsidP="002C7FA1">
      <w:pPr>
        <w:pStyle w:val="ListParagraph"/>
        <w:numPr>
          <w:ilvl w:val="1"/>
          <w:numId w:val="39"/>
        </w:numPr>
        <w:spacing w:after="0" w:line="360" w:lineRule="auto"/>
        <w:ind w:left="426" w:hanging="426"/>
        <w:jc w:val="both"/>
        <w:rPr>
          <w:rFonts w:ascii="Times New Roman" w:hAnsi="Times New Roman" w:cs="Times New Roman"/>
          <w:b/>
          <w:sz w:val="24"/>
          <w:szCs w:val="24"/>
        </w:rPr>
      </w:pPr>
      <w:r w:rsidRPr="00342F43">
        <w:rPr>
          <w:rFonts w:ascii="Times New Roman" w:hAnsi="Times New Roman" w:cs="Times New Roman"/>
          <w:b/>
          <w:sz w:val="24"/>
          <w:szCs w:val="24"/>
        </w:rPr>
        <w:t>FUNGSI LOGISTIK</w:t>
      </w:r>
    </w:p>
    <w:p w:rsidR="003A136E" w:rsidRPr="009B1146" w:rsidRDefault="003A136E" w:rsidP="002C7FA1">
      <w:pPr>
        <w:pStyle w:val="ListParagraph"/>
        <w:numPr>
          <w:ilvl w:val="0"/>
          <w:numId w:val="65"/>
        </w:numPr>
        <w:spacing w:line="360" w:lineRule="auto"/>
        <w:ind w:left="284" w:hanging="284"/>
        <w:jc w:val="both"/>
        <w:rPr>
          <w:rFonts w:ascii="Times New Roman" w:hAnsi="Times New Roman" w:cs="Times New Roman"/>
          <w:sz w:val="24"/>
          <w:szCs w:val="24"/>
        </w:rPr>
      </w:pPr>
      <w:r w:rsidRPr="009B1146">
        <w:rPr>
          <w:rFonts w:ascii="Times New Roman" w:hAnsi="Times New Roman" w:cs="Times New Roman"/>
          <w:sz w:val="24"/>
          <w:szCs w:val="24"/>
        </w:rPr>
        <w:t>Fungsi Perencanaan dan Penentuan Kebutuhan</w:t>
      </w:r>
    </w:p>
    <w:p w:rsidR="003A136E" w:rsidRDefault="003A136E" w:rsidP="003A136E">
      <w:pPr>
        <w:pStyle w:val="ListParagraph"/>
        <w:spacing w:after="0" w:line="360" w:lineRule="auto"/>
        <w:ind w:left="0" w:firstLine="709"/>
        <w:jc w:val="both"/>
        <w:rPr>
          <w:rFonts w:ascii="Times New Roman" w:hAnsi="Times New Roman" w:cs="Times New Roman"/>
          <w:bCs/>
          <w:sz w:val="24"/>
          <w:szCs w:val="24"/>
        </w:rPr>
      </w:pPr>
      <w:r w:rsidRPr="00FC221A">
        <w:rPr>
          <w:rFonts w:ascii="Times New Roman" w:hAnsi="Times New Roman" w:cs="Times New Roman"/>
          <w:sz w:val="24"/>
          <w:szCs w:val="24"/>
        </w:rPr>
        <w:t>Merupakan kegiatan pemikiran, penelitian, perhitungan dan perumusan tindakan-tindakan yang akan dilakukan dimasa yang akan datang, baik berkaitan dengan kegiatan-kegiatan operasional dalam pengelolaan logistik, penggunaan logistik, pengorganisasian maupun pengendalian logistik. Perencanaan kebutuhan adalah suatu gambaran kegiatan yang akan dilaksanakan dalam rangka memenuhi kebutuhan benda-benda perbek</w:t>
      </w:r>
      <w:r>
        <w:rPr>
          <w:rFonts w:ascii="Times New Roman" w:hAnsi="Times New Roman" w:cs="Times New Roman"/>
          <w:sz w:val="24"/>
          <w:szCs w:val="24"/>
        </w:rPr>
        <w:t>alan yang secara tegas dan secar</w:t>
      </w:r>
      <w:r w:rsidRPr="00FC221A">
        <w:rPr>
          <w:rFonts w:ascii="Times New Roman" w:hAnsi="Times New Roman" w:cs="Times New Roman"/>
          <w:sz w:val="24"/>
          <w:szCs w:val="24"/>
        </w:rPr>
        <w:t>a tertulis memuat nama, jenis barang, jumlah, waktu yang dibutuhkan, biaya dan lain-lain keterangan y</w:t>
      </w:r>
      <w:r>
        <w:rPr>
          <w:rFonts w:ascii="Times New Roman" w:hAnsi="Times New Roman" w:cs="Times New Roman"/>
          <w:sz w:val="24"/>
          <w:szCs w:val="24"/>
        </w:rPr>
        <w:t xml:space="preserve">ang dianggap perlu diterangkan. </w:t>
      </w:r>
      <w:r w:rsidRPr="00AF2530">
        <w:rPr>
          <w:rFonts w:ascii="Times New Roman" w:hAnsi="Times New Roman" w:cs="Times New Roman"/>
          <w:sz w:val="24"/>
          <w:szCs w:val="24"/>
        </w:rPr>
        <w:t xml:space="preserve">Penentuan kebutuhan adalah kegiatan perumusan </w:t>
      </w:r>
      <w:r w:rsidRPr="00AF2530">
        <w:rPr>
          <w:rFonts w:ascii="Times New Roman" w:hAnsi="Times New Roman" w:cs="Times New Roman"/>
          <w:bCs/>
          <w:sz w:val="24"/>
          <w:szCs w:val="24"/>
        </w:rPr>
        <w:t>daftar nama-nama barang</w:t>
      </w:r>
      <w:r w:rsidRPr="00AF2530">
        <w:rPr>
          <w:rFonts w:ascii="Times New Roman" w:hAnsi="Times New Roman" w:cs="Times New Roman"/>
          <w:sz w:val="24"/>
          <w:szCs w:val="24"/>
        </w:rPr>
        <w:t xml:space="preserve"> yang pasti akan diadakan oleh suatu organisasi dalam periode waktu tertentu.  Daftar nama-nama barang tersebut </w:t>
      </w:r>
      <w:r w:rsidRPr="00AF2530">
        <w:rPr>
          <w:rFonts w:ascii="Times New Roman" w:hAnsi="Times New Roman" w:cs="Times New Roman"/>
          <w:sz w:val="24"/>
          <w:szCs w:val="24"/>
        </w:rPr>
        <w:lastRenderedPageBreak/>
        <w:t xml:space="preserve">merupakan daftar nama-nama barang yang pasti akan diadakan setelah diurutkan berdasarkan </w:t>
      </w:r>
      <w:r w:rsidRPr="00AF2530">
        <w:rPr>
          <w:rFonts w:ascii="Times New Roman" w:hAnsi="Times New Roman" w:cs="Times New Roman"/>
          <w:bCs/>
          <w:sz w:val="24"/>
          <w:szCs w:val="24"/>
        </w:rPr>
        <w:t>skala prioritas menurut indeks korelasinya:</w:t>
      </w:r>
    </w:p>
    <w:p w:rsidR="003A136E" w:rsidRPr="009B1146" w:rsidRDefault="003A136E" w:rsidP="002C7FA1">
      <w:pPr>
        <w:pStyle w:val="ListParagraph"/>
        <w:numPr>
          <w:ilvl w:val="0"/>
          <w:numId w:val="64"/>
        </w:numPr>
        <w:tabs>
          <w:tab w:val="left" w:pos="284"/>
          <w:tab w:val="num" w:pos="2977"/>
        </w:tabs>
        <w:spacing w:line="360" w:lineRule="auto"/>
        <w:ind w:left="284" w:hanging="283"/>
        <w:jc w:val="both"/>
        <w:rPr>
          <w:rFonts w:ascii="Times New Roman" w:hAnsi="Times New Roman" w:cs="Times New Roman"/>
          <w:sz w:val="24"/>
          <w:szCs w:val="24"/>
        </w:rPr>
      </w:pPr>
      <w:r w:rsidRPr="009B1146">
        <w:rPr>
          <w:rFonts w:ascii="Times New Roman" w:hAnsi="Times New Roman" w:cs="Times New Roman"/>
          <w:bCs/>
          <w:sz w:val="24"/>
          <w:szCs w:val="24"/>
        </w:rPr>
        <w:t>Tinggi ( Skala Primer )</w:t>
      </w:r>
    </w:p>
    <w:p w:rsidR="003A136E" w:rsidRPr="009B1146" w:rsidRDefault="003A136E" w:rsidP="003A136E">
      <w:pPr>
        <w:pStyle w:val="ListParagraph"/>
        <w:tabs>
          <w:tab w:val="left" w:pos="284"/>
        </w:tabs>
        <w:spacing w:line="360" w:lineRule="auto"/>
        <w:ind w:left="284"/>
        <w:jc w:val="both"/>
        <w:rPr>
          <w:rFonts w:ascii="Times New Roman" w:hAnsi="Times New Roman" w:cs="Times New Roman"/>
          <w:sz w:val="24"/>
          <w:szCs w:val="24"/>
        </w:rPr>
      </w:pPr>
      <w:r w:rsidRPr="009B1146">
        <w:rPr>
          <w:rFonts w:ascii="Times New Roman" w:hAnsi="Times New Roman" w:cs="Times New Roman"/>
          <w:bCs/>
          <w:sz w:val="24"/>
          <w:szCs w:val="24"/>
        </w:rPr>
        <w:t>Benda-benda tersebut sangat  mutlak dibutuhkan, tanpa adanya benda  tersebut instansi tidak akan bisa berjalan</w:t>
      </w:r>
      <w:r w:rsidRPr="009B1146">
        <w:rPr>
          <w:rFonts w:ascii="Times New Roman" w:hAnsi="Times New Roman" w:cs="Times New Roman"/>
          <w:bCs/>
          <w:sz w:val="24"/>
          <w:szCs w:val="24"/>
          <w:lang w:val="en-US"/>
        </w:rPr>
        <w:t xml:space="preserve">. </w:t>
      </w:r>
      <w:r w:rsidRPr="00FC221A">
        <w:rPr>
          <w:lang w:val="en-US"/>
        </w:rPr>
        <w:sym w:font="Wingdings" w:char="00E0"/>
      </w:r>
      <w:proofErr w:type="gramStart"/>
      <w:r w:rsidRPr="009B1146">
        <w:rPr>
          <w:rFonts w:ascii="Times New Roman" w:hAnsi="Times New Roman" w:cs="Times New Roman"/>
          <w:bCs/>
          <w:sz w:val="24"/>
          <w:szCs w:val="24"/>
          <w:lang w:val="en-US"/>
        </w:rPr>
        <w:t>sangat</w:t>
      </w:r>
      <w:proofErr w:type="gramEnd"/>
      <w:r w:rsidRPr="009B1146">
        <w:rPr>
          <w:rFonts w:ascii="Times New Roman" w:hAnsi="Times New Roman" w:cs="Times New Roman"/>
          <w:bCs/>
          <w:sz w:val="24"/>
          <w:szCs w:val="24"/>
          <w:lang w:val="en-US"/>
        </w:rPr>
        <w:t xml:space="preserve"> mendesak </w:t>
      </w:r>
    </w:p>
    <w:p w:rsidR="003A136E" w:rsidRPr="009B1146" w:rsidRDefault="003A136E" w:rsidP="002C7FA1">
      <w:pPr>
        <w:pStyle w:val="ListParagraph"/>
        <w:numPr>
          <w:ilvl w:val="0"/>
          <w:numId w:val="64"/>
        </w:numPr>
        <w:tabs>
          <w:tab w:val="left" w:pos="284"/>
        </w:tabs>
        <w:spacing w:line="360" w:lineRule="auto"/>
        <w:ind w:left="284" w:hanging="283"/>
        <w:jc w:val="both"/>
        <w:rPr>
          <w:rFonts w:ascii="Times New Roman" w:hAnsi="Times New Roman" w:cs="Times New Roman"/>
          <w:sz w:val="24"/>
          <w:szCs w:val="24"/>
        </w:rPr>
      </w:pPr>
      <w:r w:rsidRPr="009B1146">
        <w:rPr>
          <w:rFonts w:ascii="Times New Roman" w:hAnsi="Times New Roman" w:cs="Times New Roman"/>
          <w:bCs/>
          <w:sz w:val="24"/>
          <w:szCs w:val="24"/>
        </w:rPr>
        <w:t xml:space="preserve">Sedang ( </w:t>
      </w:r>
      <w:r>
        <w:rPr>
          <w:rFonts w:ascii="Times New Roman" w:hAnsi="Times New Roman" w:cs="Times New Roman"/>
          <w:bCs/>
          <w:sz w:val="24"/>
          <w:szCs w:val="24"/>
        </w:rPr>
        <w:t>Skala Sekunder )</w:t>
      </w:r>
    </w:p>
    <w:p w:rsidR="003A136E" w:rsidRPr="009B1146" w:rsidRDefault="003A136E" w:rsidP="003A136E">
      <w:pPr>
        <w:pStyle w:val="ListParagraph"/>
        <w:tabs>
          <w:tab w:val="left" w:pos="284"/>
        </w:tabs>
        <w:spacing w:line="360" w:lineRule="auto"/>
        <w:ind w:left="284"/>
        <w:jc w:val="both"/>
        <w:rPr>
          <w:rFonts w:ascii="Times New Roman" w:hAnsi="Times New Roman" w:cs="Times New Roman"/>
          <w:sz w:val="24"/>
          <w:szCs w:val="24"/>
        </w:rPr>
      </w:pPr>
      <w:r w:rsidRPr="009B1146">
        <w:rPr>
          <w:rFonts w:ascii="Times New Roman" w:hAnsi="Times New Roman" w:cs="Times New Roman"/>
          <w:bCs/>
          <w:sz w:val="24"/>
          <w:szCs w:val="24"/>
        </w:rPr>
        <w:t>Benda-benda itu penting untuk memperlancar jalannya instansi, namun tidak mutlak.</w:t>
      </w:r>
      <w:r w:rsidRPr="00FC221A">
        <w:rPr>
          <w:lang w:val="en-US"/>
        </w:rPr>
        <w:sym w:font="Wingdings" w:char="00E0"/>
      </w:r>
      <w:proofErr w:type="gramStart"/>
      <w:r w:rsidRPr="009B1146">
        <w:rPr>
          <w:rFonts w:ascii="Times New Roman" w:hAnsi="Times New Roman" w:cs="Times New Roman"/>
          <w:bCs/>
          <w:sz w:val="24"/>
          <w:szCs w:val="24"/>
          <w:lang w:val="en-US"/>
        </w:rPr>
        <w:t>mendesak</w:t>
      </w:r>
      <w:proofErr w:type="gramEnd"/>
    </w:p>
    <w:p w:rsidR="003A136E" w:rsidRPr="009B1146" w:rsidRDefault="003A136E" w:rsidP="002C7FA1">
      <w:pPr>
        <w:pStyle w:val="ListParagraph"/>
        <w:numPr>
          <w:ilvl w:val="0"/>
          <w:numId w:val="64"/>
        </w:numPr>
        <w:tabs>
          <w:tab w:val="left" w:pos="284"/>
        </w:tabs>
        <w:spacing w:line="360" w:lineRule="auto"/>
        <w:ind w:left="284" w:hanging="283"/>
        <w:jc w:val="both"/>
        <w:rPr>
          <w:rFonts w:ascii="Times New Roman" w:hAnsi="Times New Roman" w:cs="Times New Roman"/>
          <w:sz w:val="24"/>
          <w:szCs w:val="24"/>
        </w:rPr>
      </w:pPr>
      <w:r>
        <w:rPr>
          <w:rFonts w:ascii="Times New Roman" w:hAnsi="Times New Roman" w:cs="Times New Roman"/>
          <w:bCs/>
          <w:sz w:val="24"/>
          <w:szCs w:val="24"/>
        </w:rPr>
        <w:t>Rendah (  Skala Tertier )</w:t>
      </w:r>
    </w:p>
    <w:p w:rsidR="003A136E" w:rsidRDefault="003A136E" w:rsidP="003A136E">
      <w:pPr>
        <w:pStyle w:val="ListParagraph"/>
        <w:tabs>
          <w:tab w:val="left" w:pos="284"/>
        </w:tabs>
        <w:spacing w:after="0" w:line="360" w:lineRule="auto"/>
        <w:ind w:left="284"/>
        <w:jc w:val="both"/>
        <w:rPr>
          <w:rFonts w:ascii="Times New Roman" w:hAnsi="Times New Roman" w:cs="Times New Roman"/>
          <w:bCs/>
          <w:sz w:val="24"/>
          <w:szCs w:val="24"/>
        </w:rPr>
      </w:pPr>
      <w:r w:rsidRPr="009B1146">
        <w:rPr>
          <w:rFonts w:ascii="Times New Roman" w:hAnsi="Times New Roman" w:cs="Times New Roman"/>
          <w:bCs/>
          <w:sz w:val="24"/>
          <w:szCs w:val="24"/>
        </w:rPr>
        <w:t>Adanya benda-benda tersebut perlu untuk membantu memperlancar jalannya instansinsi, namun tidak mutlak dan tidak penting.</w:t>
      </w:r>
      <w:r w:rsidRPr="00FC221A">
        <w:rPr>
          <w:lang w:val="en-US"/>
        </w:rPr>
        <w:sym w:font="Wingdings" w:char="00E0"/>
      </w:r>
      <w:proofErr w:type="gramStart"/>
      <w:r w:rsidRPr="009B1146">
        <w:rPr>
          <w:rFonts w:ascii="Times New Roman" w:hAnsi="Times New Roman" w:cs="Times New Roman"/>
          <w:bCs/>
          <w:sz w:val="24"/>
          <w:szCs w:val="24"/>
          <w:lang w:val="en-US"/>
        </w:rPr>
        <w:t>tidak</w:t>
      </w:r>
      <w:proofErr w:type="gramEnd"/>
      <w:r w:rsidRPr="009B1146">
        <w:rPr>
          <w:rFonts w:ascii="Times New Roman" w:hAnsi="Times New Roman" w:cs="Times New Roman"/>
          <w:bCs/>
          <w:sz w:val="24"/>
          <w:szCs w:val="24"/>
          <w:lang w:val="en-US"/>
        </w:rPr>
        <w:t xml:space="preserve"> mendesak </w:t>
      </w:r>
    </w:p>
    <w:p w:rsidR="003A136E" w:rsidRPr="00AB3C55" w:rsidRDefault="003A136E" w:rsidP="003A136E">
      <w:pPr>
        <w:pStyle w:val="ListParagraph"/>
        <w:tabs>
          <w:tab w:val="left" w:pos="284"/>
        </w:tabs>
        <w:spacing w:after="0" w:line="360" w:lineRule="auto"/>
        <w:ind w:left="567"/>
        <w:jc w:val="both"/>
        <w:rPr>
          <w:rFonts w:ascii="Times New Roman" w:hAnsi="Times New Roman" w:cs="Times New Roman"/>
          <w:sz w:val="24"/>
          <w:szCs w:val="24"/>
        </w:rPr>
      </w:pPr>
    </w:p>
    <w:p w:rsidR="003A136E" w:rsidRPr="009B1146" w:rsidRDefault="003A136E" w:rsidP="002C7FA1">
      <w:pPr>
        <w:pStyle w:val="ListParagraph"/>
        <w:numPr>
          <w:ilvl w:val="0"/>
          <w:numId w:val="65"/>
        </w:numPr>
        <w:spacing w:after="0" w:line="360" w:lineRule="auto"/>
        <w:ind w:left="284" w:hanging="284"/>
        <w:jc w:val="both"/>
        <w:rPr>
          <w:rFonts w:ascii="Times New Roman" w:hAnsi="Times New Roman" w:cs="Times New Roman"/>
          <w:sz w:val="24"/>
          <w:szCs w:val="24"/>
        </w:rPr>
      </w:pPr>
      <w:r w:rsidRPr="009B1146">
        <w:rPr>
          <w:rFonts w:ascii="Times New Roman" w:hAnsi="Times New Roman" w:cs="Times New Roman"/>
          <w:sz w:val="24"/>
          <w:szCs w:val="24"/>
        </w:rPr>
        <w:t>Fungsi Penganggaran</w:t>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r w:rsidRPr="00FC221A">
        <w:rPr>
          <w:rFonts w:ascii="Times New Roman" w:hAnsi="Times New Roman" w:cs="Times New Roman"/>
          <w:sz w:val="24"/>
          <w:szCs w:val="24"/>
        </w:rPr>
        <w:t>Penganggaran merupakan suatu kegiatan dan untuk merumuskan perincian penentu kebutuhan dalam skala tertentu atau skala standar yaitu skala mata uang dan jumlah biaya. (Subagya dan Mustikasari)</w:t>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r w:rsidRPr="00AF2530">
        <w:rPr>
          <w:rFonts w:ascii="Times New Roman" w:hAnsi="Times New Roman" w:cs="Times New Roman"/>
          <w:sz w:val="24"/>
          <w:szCs w:val="24"/>
        </w:rPr>
        <w:t>Dalam fungsi penggaran semua rencana rencana dari fungsi perencana dan penentu kebutuhan akan dikaji lanjut untuk disesuaikan dengan besarnya biaya dari dana-dana yang tersedia. Dengan mengetahui hambatan dan keterbatasan yang dikaji secara seksama maka anggaran tersebut merupakan anggaran yang reliable. Apabila semua perencanaan dan penentu kebutuhan telah dicek berulang kali dan diketahui untung ruginya serta telah diolah dalam rencana biaya keseluruhan, maka penyediaan dana tersebut tidak dapat diganggu lagi, kecuali dalam keadaan terpaksa.</w:t>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p>
    <w:p w:rsidR="003A136E" w:rsidRPr="00422550" w:rsidRDefault="003A136E" w:rsidP="002C7FA1">
      <w:pPr>
        <w:pStyle w:val="ListParagraph"/>
        <w:numPr>
          <w:ilvl w:val="0"/>
          <w:numId w:val="65"/>
        </w:numPr>
        <w:spacing w:before="240" w:after="0" w:line="360" w:lineRule="auto"/>
        <w:ind w:left="284" w:hanging="284"/>
        <w:jc w:val="both"/>
        <w:rPr>
          <w:rFonts w:ascii="Times New Roman" w:hAnsi="Times New Roman" w:cs="Times New Roman"/>
          <w:sz w:val="24"/>
          <w:szCs w:val="24"/>
        </w:rPr>
      </w:pPr>
      <w:r w:rsidRPr="00422550">
        <w:rPr>
          <w:rFonts w:ascii="Times New Roman" w:hAnsi="Times New Roman" w:cs="Times New Roman"/>
          <w:sz w:val="24"/>
          <w:szCs w:val="24"/>
        </w:rPr>
        <w:t>Fungsi Pengadaan</w:t>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r w:rsidRPr="00FC221A">
        <w:rPr>
          <w:rFonts w:ascii="Times New Roman" w:hAnsi="Times New Roman" w:cs="Times New Roman"/>
          <w:sz w:val="24"/>
          <w:szCs w:val="24"/>
        </w:rPr>
        <w:t xml:space="preserve">Pengadaan adalah suatu kegiatan atau usaha untuk menambah dan memenuhi kebutuhan barang dan jasa berdasarkan peraturan yang berlaku dengan menciptakan sesuatu yang sebelumnya belum ada menjadi ada. Kegitan ini termasuk dalam usaha untuk tetap mempertahankan sesuatu yang telah ada dalam batas-batas efisiensi (Subagya:1994). Fungsi pengadaan merupakan kegiatan untuk merealisasi atau mewujudkan kebutuhan yang telah direncanakan atau telah </w:t>
      </w:r>
      <w:r w:rsidRPr="00FC221A">
        <w:rPr>
          <w:rFonts w:ascii="Times New Roman" w:hAnsi="Times New Roman" w:cs="Times New Roman"/>
          <w:sz w:val="24"/>
          <w:szCs w:val="24"/>
        </w:rPr>
        <w:lastRenderedPageBreak/>
        <w:t xml:space="preserve">disetujui sebelumnya. Pengadaan tidak harus dilaksanakan dengan pembelian tetapi didasarkan pilihat berbagai alternatif yang paling tepat dan efisien untuk kepentingan organisasi. </w:t>
      </w:r>
    </w:p>
    <w:p w:rsidR="003A136E" w:rsidRPr="00FC221A" w:rsidRDefault="003A136E" w:rsidP="003A136E">
      <w:pPr>
        <w:pStyle w:val="ListParagraph"/>
        <w:spacing w:after="0" w:line="360" w:lineRule="auto"/>
        <w:ind w:left="0" w:firstLine="709"/>
        <w:jc w:val="both"/>
        <w:rPr>
          <w:rFonts w:ascii="Times New Roman" w:hAnsi="Times New Roman" w:cs="Times New Roman"/>
          <w:sz w:val="24"/>
          <w:szCs w:val="24"/>
        </w:rPr>
      </w:pPr>
    </w:p>
    <w:p w:rsidR="003A136E" w:rsidRPr="00FC221A" w:rsidRDefault="003A136E" w:rsidP="002C7FA1">
      <w:pPr>
        <w:pStyle w:val="ListParagraph"/>
        <w:numPr>
          <w:ilvl w:val="0"/>
          <w:numId w:val="65"/>
        </w:numPr>
        <w:spacing w:after="0" w:line="360" w:lineRule="auto"/>
        <w:ind w:left="284" w:hanging="284"/>
        <w:jc w:val="both"/>
        <w:rPr>
          <w:rFonts w:ascii="Times New Roman" w:hAnsi="Times New Roman" w:cs="Times New Roman"/>
          <w:sz w:val="24"/>
          <w:szCs w:val="24"/>
        </w:rPr>
      </w:pPr>
      <w:r w:rsidRPr="00FC221A">
        <w:rPr>
          <w:rFonts w:ascii="Times New Roman" w:hAnsi="Times New Roman" w:cs="Times New Roman"/>
          <w:sz w:val="24"/>
          <w:szCs w:val="24"/>
        </w:rPr>
        <w:t>Fungsi Penyimpanan dan Penyaluran</w:t>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r w:rsidRPr="00FC221A">
        <w:rPr>
          <w:rFonts w:ascii="Times New Roman" w:hAnsi="Times New Roman" w:cs="Times New Roman"/>
          <w:sz w:val="24"/>
          <w:szCs w:val="24"/>
        </w:rPr>
        <w:t>Penyimpanan merupakan suatu kegiatan atau usaha untuk melakukan pengelolahan barang penyediaan di tempat penyimpanan. Penyimpanan berfungsi untuk menjamin penjadwalan yang telah ditetepkan dalam fungsi-fungsi sebelumnya dengan pemenuhan tepat dan biaya terendah. Fungsi ini mencangkup semua kegiatan mengenai pengurusan, pengelolaan, dan penyimpanan barang. Fungsi yang lain adalah kualitas barang dapat dipertahankan, barang terhindar dari kerusakan, pencarian barang yang lebih mudah dan barang aman dari pencuri.</w:t>
      </w:r>
    </w:p>
    <w:p w:rsidR="003A136E" w:rsidRDefault="003A136E" w:rsidP="003A136E">
      <w:pPr>
        <w:spacing w:line="360" w:lineRule="auto"/>
        <w:ind w:firstLine="709"/>
        <w:jc w:val="both"/>
        <w:rPr>
          <w:rFonts w:ascii="Times New Roman" w:hAnsi="Times New Roman" w:cs="Times New Roman"/>
          <w:sz w:val="24"/>
          <w:szCs w:val="24"/>
        </w:rPr>
      </w:pPr>
      <w:r w:rsidRPr="00FC221A">
        <w:rPr>
          <w:rFonts w:ascii="Times New Roman" w:hAnsi="Times New Roman" w:cs="Times New Roman"/>
          <w:sz w:val="24"/>
          <w:szCs w:val="24"/>
        </w:rPr>
        <w:t>Ketelitian dan disiplin yang ketat dalam menangani masalah penyaluran merupakan unsur yang sangat penting untuk mencapai tujuan yang diharapkan.</w:t>
      </w:r>
      <w:r w:rsidRPr="005473FF">
        <w:rPr>
          <w:rFonts w:ascii="Times New Roman" w:hAnsi="Times New Roman" w:cs="Times New Roman"/>
          <w:sz w:val="24"/>
          <w:szCs w:val="24"/>
        </w:rPr>
        <w:t>Penyaluran atau distribusi merupakan kegiatan atau usaha untuk mengelola pemindahan barang dari satu tempat ke tempat lainnya (Subagya: 1994). Faktor yang mempengaruhi penyaluran barang antara lain:</w:t>
      </w:r>
    </w:p>
    <w:p w:rsidR="003A136E" w:rsidRDefault="003A136E" w:rsidP="002C7FA1">
      <w:pPr>
        <w:pStyle w:val="ListParagraph"/>
        <w:numPr>
          <w:ilvl w:val="0"/>
          <w:numId w:val="41"/>
        </w:numPr>
        <w:spacing w:after="0" w:line="360" w:lineRule="auto"/>
        <w:ind w:left="284" w:hanging="283"/>
        <w:jc w:val="both"/>
        <w:rPr>
          <w:rFonts w:ascii="Times New Roman" w:hAnsi="Times New Roman" w:cs="Times New Roman"/>
          <w:sz w:val="24"/>
          <w:szCs w:val="24"/>
        </w:rPr>
      </w:pPr>
      <w:r w:rsidRPr="005473FF">
        <w:rPr>
          <w:rFonts w:ascii="Times New Roman" w:hAnsi="Times New Roman" w:cs="Times New Roman"/>
          <w:sz w:val="24"/>
          <w:szCs w:val="24"/>
        </w:rPr>
        <w:t>Proses Administrasi</w:t>
      </w:r>
    </w:p>
    <w:p w:rsidR="003A136E" w:rsidRDefault="003A136E" w:rsidP="002C7FA1">
      <w:pPr>
        <w:pStyle w:val="ListParagraph"/>
        <w:numPr>
          <w:ilvl w:val="0"/>
          <w:numId w:val="41"/>
        </w:numPr>
        <w:spacing w:after="0" w:line="360" w:lineRule="auto"/>
        <w:ind w:left="284" w:hanging="283"/>
        <w:jc w:val="both"/>
        <w:rPr>
          <w:rFonts w:ascii="Times New Roman" w:hAnsi="Times New Roman" w:cs="Times New Roman"/>
          <w:sz w:val="24"/>
          <w:szCs w:val="24"/>
        </w:rPr>
      </w:pPr>
      <w:r w:rsidRPr="005473FF">
        <w:rPr>
          <w:rFonts w:ascii="Times New Roman" w:hAnsi="Times New Roman" w:cs="Times New Roman"/>
          <w:sz w:val="24"/>
          <w:szCs w:val="24"/>
        </w:rPr>
        <w:t>Proses penyampaian berita (data-data informasi)</w:t>
      </w:r>
    </w:p>
    <w:p w:rsidR="003A136E" w:rsidRDefault="003A136E" w:rsidP="002C7FA1">
      <w:pPr>
        <w:pStyle w:val="ListParagraph"/>
        <w:numPr>
          <w:ilvl w:val="0"/>
          <w:numId w:val="41"/>
        </w:numPr>
        <w:spacing w:after="0" w:line="360" w:lineRule="auto"/>
        <w:ind w:left="284" w:hanging="283"/>
        <w:jc w:val="both"/>
        <w:rPr>
          <w:rFonts w:ascii="Times New Roman" w:hAnsi="Times New Roman" w:cs="Times New Roman"/>
          <w:sz w:val="24"/>
          <w:szCs w:val="24"/>
        </w:rPr>
      </w:pPr>
      <w:r w:rsidRPr="005473FF">
        <w:rPr>
          <w:rFonts w:ascii="Times New Roman" w:hAnsi="Times New Roman" w:cs="Times New Roman"/>
          <w:sz w:val="24"/>
          <w:szCs w:val="24"/>
        </w:rPr>
        <w:t>Proses pengeluaran fisik barang</w:t>
      </w:r>
    </w:p>
    <w:p w:rsidR="003A136E" w:rsidRDefault="003A136E" w:rsidP="002C7FA1">
      <w:pPr>
        <w:pStyle w:val="ListParagraph"/>
        <w:numPr>
          <w:ilvl w:val="0"/>
          <w:numId w:val="41"/>
        </w:numPr>
        <w:spacing w:after="0" w:line="360" w:lineRule="auto"/>
        <w:ind w:left="284" w:hanging="283"/>
        <w:jc w:val="both"/>
        <w:rPr>
          <w:rFonts w:ascii="Times New Roman" w:hAnsi="Times New Roman" w:cs="Times New Roman"/>
          <w:sz w:val="24"/>
          <w:szCs w:val="24"/>
        </w:rPr>
      </w:pPr>
      <w:r w:rsidRPr="005473FF">
        <w:rPr>
          <w:rFonts w:ascii="Times New Roman" w:hAnsi="Times New Roman" w:cs="Times New Roman"/>
          <w:sz w:val="24"/>
          <w:szCs w:val="24"/>
        </w:rPr>
        <w:t>Proses angkutan</w:t>
      </w:r>
    </w:p>
    <w:p w:rsidR="003A136E" w:rsidRDefault="003A136E" w:rsidP="002C7FA1">
      <w:pPr>
        <w:pStyle w:val="ListParagraph"/>
        <w:numPr>
          <w:ilvl w:val="0"/>
          <w:numId w:val="41"/>
        </w:numPr>
        <w:spacing w:after="0" w:line="360" w:lineRule="auto"/>
        <w:ind w:left="284" w:hanging="283"/>
        <w:jc w:val="both"/>
        <w:rPr>
          <w:rFonts w:ascii="Times New Roman" w:hAnsi="Times New Roman" w:cs="Times New Roman"/>
          <w:sz w:val="24"/>
          <w:szCs w:val="24"/>
        </w:rPr>
      </w:pPr>
      <w:r w:rsidRPr="005473FF">
        <w:rPr>
          <w:rFonts w:ascii="Times New Roman" w:hAnsi="Times New Roman" w:cs="Times New Roman"/>
          <w:sz w:val="24"/>
          <w:szCs w:val="24"/>
        </w:rPr>
        <w:t>Proses pembongkaran dan pemuatan</w:t>
      </w:r>
    </w:p>
    <w:p w:rsidR="003A136E" w:rsidRDefault="003A136E" w:rsidP="002C7FA1">
      <w:pPr>
        <w:pStyle w:val="ListParagraph"/>
        <w:numPr>
          <w:ilvl w:val="0"/>
          <w:numId w:val="41"/>
        </w:numPr>
        <w:spacing w:after="0" w:line="360" w:lineRule="auto"/>
        <w:ind w:left="284" w:hanging="283"/>
        <w:jc w:val="both"/>
        <w:rPr>
          <w:rFonts w:ascii="Times New Roman" w:hAnsi="Times New Roman" w:cs="Times New Roman"/>
          <w:sz w:val="24"/>
          <w:szCs w:val="24"/>
        </w:rPr>
      </w:pPr>
      <w:r w:rsidRPr="005473FF">
        <w:rPr>
          <w:rFonts w:ascii="Times New Roman" w:hAnsi="Times New Roman" w:cs="Times New Roman"/>
          <w:sz w:val="24"/>
          <w:szCs w:val="24"/>
        </w:rPr>
        <w:t>Pelaksanaan rencana-rencana yang telah ditentukan</w:t>
      </w:r>
    </w:p>
    <w:p w:rsidR="003A136E" w:rsidRPr="005473FF" w:rsidRDefault="003A136E" w:rsidP="003A136E">
      <w:pPr>
        <w:pStyle w:val="ListParagraph"/>
        <w:tabs>
          <w:tab w:val="left" w:pos="567"/>
        </w:tabs>
        <w:spacing w:after="0" w:line="360" w:lineRule="auto"/>
        <w:ind w:left="426"/>
        <w:jc w:val="both"/>
        <w:rPr>
          <w:rFonts w:ascii="Times New Roman" w:hAnsi="Times New Roman" w:cs="Times New Roman"/>
          <w:sz w:val="24"/>
          <w:szCs w:val="24"/>
        </w:rPr>
      </w:pPr>
    </w:p>
    <w:p w:rsidR="003A136E" w:rsidRPr="00FC221A" w:rsidRDefault="003A136E" w:rsidP="002C7FA1">
      <w:pPr>
        <w:pStyle w:val="ListParagraph"/>
        <w:numPr>
          <w:ilvl w:val="0"/>
          <w:numId w:val="65"/>
        </w:numPr>
        <w:spacing w:after="0" w:line="360" w:lineRule="auto"/>
        <w:ind w:left="284" w:hanging="284"/>
        <w:jc w:val="both"/>
        <w:rPr>
          <w:rFonts w:ascii="Times New Roman" w:hAnsi="Times New Roman" w:cs="Times New Roman"/>
          <w:sz w:val="24"/>
          <w:szCs w:val="24"/>
        </w:rPr>
      </w:pPr>
      <w:r w:rsidRPr="00FC221A">
        <w:rPr>
          <w:rFonts w:ascii="Times New Roman" w:hAnsi="Times New Roman" w:cs="Times New Roman"/>
          <w:sz w:val="24"/>
          <w:szCs w:val="24"/>
        </w:rPr>
        <w:t>Fungsi Penghapusan</w:t>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r w:rsidRPr="00FC221A">
        <w:rPr>
          <w:rFonts w:ascii="Times New Roman" w:hAnsi="Times New Roman" w:cs="Times New Roman"/>
          <w:sz w:val="24"/>
          <w:szCs w:val="24"/>
        </w:rPr>
        <w:t>Penghapusan adalah kgiatan atau usaha pembebasan barang dari pertanggungjawaban sesuai peraturan dan perundang-undangan yang berlaku (Subagya: 1994). Penghapusan adalah penelitian barang dan pelaksanaan penghapusan sehingga barangtersebut dihapuskan dari tata usaha material. Alasan penghapusan barang antaralain:</w:t>
      </w:r>
    </w:p>
    <w:p w:rsidR="003A136E" w:rsidRPr="00AB3C55" w:rsidRDefault="003A136E" w:rsidP="002C7FA1">
      <w:pPr>
        <w:pStyle w:val="ListParagraph"/>
        <w:numPr>
          <w:ilvl w:val="0"/>
          <w:numId w:val="42"/>
        </w:numPr>
        <w:spacing w:after="0" w:line="360" w:lineRule="auto"/>
        <w:ind w:left="284" w:hanging="283"/>
        <w:jc w:val="both"/>
        <w:rPr>
          <w:rFonts w:ascii="Times New Roman" w:hAnsi="Times New Roman" w:cs="Times New Roman"/>
          <w:sz w:val="24"/>
          <w:szCs w:val="24"/>
        </w:rPr>
      </w:pPr>
      <w:r w:rsidRPr="005473FF">
        <w:rPr>
          <w:rFonts w:ascii="Times New Roman" w:hAnsi="Times New Roman" w:cs="Times New Roman"/>
          <w:sz w:val="24"/>
          <w:szCs w:val="24"/>
        </w:rPr>
        <w:t>Barang hilang, akibat kesalahan sendiri, kecelakaan, bencana alam, administrasi yang salah, tercecer atau tidak ditemukan</w:t>
      </w:r>
      <w:r>
        <w:rPr>
          <w:rFonts w:ascii="Times New Roman" w:hAnsi="Times New Roman" w:cs="Times New Roman"/>
          <w:sz w:val="24"/>
          <w:szCs w:val="24"/>
        </w:rPr>
        <w:t>.</w:t>
      </w:r>
    </w:p>
    <w:p w:rsidR="003A136E" w:rsidRPr="00AB3C55" w:rsidRDefault="003A136E" w:rsidP="002C7FA1">
      <w:pPr>
        <w:pStyle w:val="ListParagraph"/>
        <w:numPr>
          <w:ilvl w:val="0"/>
          <w:numId w:val="42"/>
        </w:numPr>
        <w:spacing w:after="0" w:line="360" w:lineRule="auto"/>
        <w:ind w:left="284" w:hanging="283"/>
        <w:jc w:val="both"/>
        <w:rPr>
          <w:rFonts w:ascii="Times New Roman" w:hAnsi="Times New Roman" w:cs="Times New Roman"/>
          <w:sz w:val="24"/>
          <w:szCs w:val="24"/>
        </w:rPr>
      </w:pPr>
      <w:r w:rsidRPr="005473FF">
        <w:rPr>
          <w:rFonts w:ascii="Times New Roman" w:hAnsi="Times New Roman" w:cs="Times New Roman"/>
          <w:sz w:val="24"/>
          <w:szCs w:val="24"/>
        </w:rPr>
        <w:lastRenderedPageBreak/>
        <w:t>Tekn</w:t>
      </w:r>
      <w:r>
        <w:rPr>
          <w:rFonts w:ascii="Times New Roman" w:hAnsi="Times New Roman" w:cs="Times New Roman"/>
          <w:sz w:val="24"/>
          <w:szCs w:val="24"/>
        </w:rPr>
        <w:t>is dan ekonomis yaitu s</w:t>
      </w:r>
      <w:r w:rsidRPr="00AB3C55">
        <w:rPr>
          <w:rFonts w:ascii="Times New Roman" w:hAnsi="Times New Roman" w:cs="Times New Roman"/>
          <w:sz w:val="24"/>
          <w:szCs w:val="24"/>
        </w:rPr>
        <w:t>etelah nilai barang dianggap tidak ada manfaatnya. Keadaan tersebut disebabkan faktor-faktor: Kerusakaan yang tidak dapat diperbaiki, obsolete (meningkatkan efisiensi atau efektifitas), kadaluarsa yaitu suatu barang tidak boleh dipergunakan lagi menurut ketentuan waktu yang ditetapkan, aus atau deteriorasi yaitu barang mengurang karena susut, menguap atau hadling, Busuk karena tidak memenuhi spesifikasi sehingga barang tidak dapat dipergunakan lagi.</w:t>
      </w:r>
    </w:p>
    <w:p w:rsidR="003A136E" w:rsidRDefault="003A136E" w:rsidP="002C7FA1">
      <w:pPr>
        <w:pStyle w:val="ListParagraph"/>
        <w:numPr>
          <w:ilvl w:val="0"/>
          <w:numId w:val="42"/>
        </w:numPr>
        <w:spacing w:after="0" w:line="360" w:lineRule="auto"/>
        <w:ind w:left="284" w:hanging="283"/>
        <w:jc w:val="both"/>
        <w:rPr>
          <w:rFonts w:ascii="Times New Roman" w:hAnsi="Times New Roman" w:cs="Times New Roman"/>
          <w:sz w:val="24"/>
          <w:szCs w:val="24"/>
        </w:rPr>
      </w:pPr>
      <w:r w:rsidRPr="005473FF">
        <w:rPr>
          <w:rFonts w:ascii="Times New Roman" w:hAnsi="Times New Roman" w:cs="Times New Roman"/>
          <w:sz w:val="24"/>
          <w:szCs w:val="24"/>
        </w:rPr>
        <w:t>Surplus dan ekses</w:t>
      </w:r>
      <w:r>
        <w:rPr>
          <w:rFonts w:ascii="Times New Roman" w:hAnsi="Times New Roman" w:cs="Times New Roman"/>
          <w:sz w:val="24"/>
          <w:szCs w:val="24"/>
        </w:rPr>
        <w:t>.</w:t>
      </w:r>
    </w:p>
    <w:p w:rsidR="003A136E" w:rsidRPr="00AB3C55" w:rsidRDefault="003A136E" w:rsidP="002C7FA1">
      <w:pPr>
        <w:pStyle w:val="ListParagraph"/>
        <w:numPr>
          <w:ilvl w:val="0"/>
          <w:numId w:val="42"/>
        </w:numPr>
        <w:spacing w:after="0" w:line="360" w:lineRule="auto"/>
        <w:ind w:left="284" w:hanging="283"/>
        <w:jc w:val="both"/>
        <w:rPr>
          <w:rFonts w:ascii="Times New Roman" w:hAnsi="Times New Roman" w:cs="Times New Roman"/>
          <w:sz w:val="24"/>
          <w:szCs w:val="24"/>
        </w:rPr>
      </w:pPr>
      <w:r>
        <w:rPr>
          <w:rFonts w:ascii="Times New Roman" w:hAnsi="Times New Roman" w:cs="Times New Roman"/>
          <w:sz w:val="24"/>
          <w:szCs w:val="24"/>
        </w:rPr>
        <w:t>Tidak bertuan yaitu b</w:t>
      </w:r>
      <w:r w:rsidRPr="00AB3C55">
        <w:rPr>
          <w:rFonts w:ascii="Times New Roman" w:hAnsi="Times New Roman" w:cs="Times New Roman"/>
          <w:sz w:val="24"/>
          <w:szCs w:val="24"/>
        </w:rPr>
        <w:t>arang-barang yang tidak diurus</w:t>
      </w:r>
      <w:r>
        <w:rPr>
          <w:rFonts w:ascii="Times New Roman" w:hAnsi="Times New Roman" w:cs="Times New Roman"/>
          <w:sz w:val="24"/>
          <w:szCs w:val="24"/>
        </w:rPr>
        <w:t>.</w:t>
      </w:r>
    </w:p>
    <w:p w:rsidR="003A136E" w:rsidRPr="006819B7" w:rsidRDefault="003A136E" w:rsidP="002C7FA1">
      <w:pPr>
        <w:pStyle w:val="ListParagraph"/>
        <w:numPr>
          <w:ilvl w:val="0"/>
          <w:numId w:val="42"/>
        </w:numPr>
        <w:spacing w:after="0" w:line="360" w:lineRule="auto"/>
        <w:ind w:left="284" w:hanging="283"/>
        <w:jc w:val="both"/>
        <w:rPr>
          <w:rFonts w:ascii="Times New Roman" w:hAnsi="Times New Roman" w:cs="Times New Roman"/>
          <w:sz w:val="24"/>
          <w:szCs w:val="24"/>
        </w:rPr>
      </w:pPr>
      <w:r w:rsidRPr="005473FF">
        <w:rPr>
          <w:rFonts w:ascii="Times New Roman" w:hAnsi="Times New Roman" w:cs="Times New Roman"/>
          <w:sz w:val="24"/>
          <w:szCs w:val="24"/>
        </w:rPr>
        <w:t>Rampasan yaitu barang-barang bukti dari suatu perkara</w:t>
      </w:r>
      <w:r>
        <w:rPr>
          <w:rFonts w:ascii="Times New Roman" w:hAnsi="Times New Roman" w:cs="Times New Roman"/>
          <w:sz w:val="24"/>
          <w:szCs w:val="24"/>
        </w:rPr>
        <w:t>.</w:t>
      </w:r>
    </w:p>
    <w:p w:rsidR="003A136E" w:rsidRDefault="003A136E" w:rsidP="003A136E">
      <w:pPr>
        <w:spacing w:after="0" w:line="360" w:lineRule="auto"/>
        <w:ind w:firstLine="709"/>
        <w:jc w:val="both"/>
        <w:rPr>
          <w:rFonts w:ascii="Times New Roman" w:hAnsi="Times New Roman" w:cs="Times New Roman"/>
          <w:sz w:val="24"/>
          <w:szCs w:val="24"/>
        </w:rPr>
      </w:pPr>
      <w:r w:rsidRPr="00FC221A">
        <w:rPr>
          <w:rFonts w:ascii="Times New Roman" w:hAnsi="Times New Roman" w:cs="Times New Roman"/>
          <w:sz w:val="24"/>
          <w:szCs w:val="24"/>
        </w:rPr>
        <w:t>Program penghapusan dapat ditinjau dari dua aspek antara lain:</w:t>
      </w:r>
    </w:p>
    <w:p w:rsidR="003A136E" w:rsidRDefault="003A136E" w:rsidP="002C7FA1">
      <w:pPr>
        <w:pStyle w:val="ListParagraph"/>
        <w:numPr>
          <w:ilvl w:val="0"/>
          <w:numId w:val="56"/>
        </w:numPr>
        <w:tabs>
          <w:tab w:val="left" w:pos="-7513"/>
        </w:tabs>
        <w:spacing w:after="0" w:line="360" w:lineRule="auto"/>
        <w:ind w:left="284" w:hanging="283"/>
        <w:jc w:val="both"/>
        <w:rPr>
          <w:rFonts w:ascii="Times New Roman" w:hAnsi="Times New Roman" w:cs="Times New Roman"/>
          <w:sz w:val="24"/>
          <w:szCs w:val="24"/>
        </w:rPr>
      </w:pPr>
      <w:r w:rsidRPr="005473FF">
        <w:rPr>
          <w:rFonts w:ascii="Times New Roman" w:hAnsi="Times New Roman" w:cs="Times New Roman"/>
          <w:sz w:val="24"/>
          <w:szCs w:val="24"/>
        </w:rPr>
        <w:t>Aspek yuridis, administrasi dan prosedur</w:t>
      </w:r>
    </w:p>
    <w:p w:rsidR="003A136E" w:rsidRDefault="003A136E" w:rsidP="003A136E">
      <w:pPr>
        <w:pStyle w:val="ListParagraph"/>
        <w:tabs>
          <w:tab w:val="left" w:pos="-7513"/>
        </w:tabs>
        <w:spacing w:after="0" w:line="360" w:lineRule="auto"/>
        <w:ind w:left="284"/>
        <w:jc w:val="both"/>
        <w:rPr>
          <w:rFonts w:ascii="Times New Roman" w:hAnsi="Times New Roman" w:cs="Times New Roman"/>
          <w:sz w:val="24"/>
          <w:szCs w:val="24"/>
        </w:rPr>
      </w:pPr>
      <w:r w:rsidRPr="005473FF">
        <w:rPr>
          <w:rFonts w:ascii="Times New Roman" w:hAnsi="Times New Roman" w:cs="Times New Roman"/>
          <w:sz w:val="24"/>
          <w:szCs w:val="24"/>
        </w:rPr>
        <w:t>Dalam aspek yuridis mencakup hal-ha</w:t>
      </w:r>
      <w:r>
        <w:rPr>
          <w:rFonts w:ascii="Times New Roman" w:hAnsi="Times New Roman" w:cs="Times New Roman"/>
          <w:sz w:val="24"/>
          <w:szCs w:val="24"/>
        </w:rPr>
        <w:t>l yaitu p</w:t>
      </w:r>
      <w:r w:rsidRPr="005473FF">
        <w:rPr>
          <w:rFonts w:ascii="Times New Roman" w:hAnsi="Times New Roman" w:cs="Times New Roman"/>
          <w:sz w:val="24"/>
          <w:szCs w:val="24"/>
        </w:rPr>
        <w:t>embentukan panitia penilai, identifikasi dan inventarisasi peraturan-peraturan yang mengikat, persyaratan atau ketentuan terhadap barang yang dihapus, penyelesaian kewajiban sebelum barang dihapus.</w:t>
      </w:r>
    </w:p>
    <w:p w:rsidR="003A136E" w:rsidRDefault="003A136E" w:rsidP="002C7FA1">
      <w:pPr>
        <w:pStyle w:val="ListParagraph"/>
        <w:numPr>
          <w:ilvl w:val="0"/>
          <w:numId w:val="56"/>
        </w:numPr>
        <w:tabs>
          <w:tab w:val="left" w:pos="-7513"/>
        </w:tabs>
        <w:spacing w:after="0" w:line="360" w:lineRule="auto"/>
        <w:ind w:left="284" w:hanging="283"/>
        <w:jc w:val="both"/>
        <w:rPr>
          <w:rFonts w:ascii="Times New Roman" w:hAnsi="Times New Roman" w:cs="Times New Roman"/>
          <w:sz w:val="24"/>
          <w:szCs w:val="24"/>
        </w:rPr>
      </w:pPr>
      <w:r>
        <w:rPr>
          <w:rFonts w:ascii="Times New Roman" w:hAnsi="Times New Roman" w:cs="Times New Roman"/>
          <w:sz w:val="24"/>
          <w:szCs w:val="24"/>
        </w:rPr>
        <w:t>Aspek rencana pelaksana tek</w:t>
      </w:r>
      <w:r w:rsidRPr="005473FF">
        <w:rPr>
          <w:rFonts w:ascii="Times New Roman" w:hAnsi="Times New Roman" w:cs="Times New Roman"/>
          <w:sz w:val="24"/>
          <w:szCs w:val="24"/>
        </w:rPr>
        <w:t>nis</w:t>
      </w:r>
    </w:p>
    <w:p w:rsidR="003A136E" w:rsidRDefault="003A136E" w:rsidP="003A136E">
      <w:pPr>
        <w:pStyle w:val="ListParagraph"/>
        <w:tabs>
          <w:tab w:val="left" w:pos="-7513"/>
        </w:tabs>
        <w:spacing w:after="0" w:line="360" w:lineRule="auto"/>
        <w:ind w:left="284"/>
        <w:jc w:val="both"/>
        <w:rPr>
          <w:rFonts w:ascii="Times New Roman" w:hAnsi="Times New Roman" w:cs="Times New Roman"/>
          <w:sz w:val="24"/>
          <w:szCs w:val="24"/>
        </w:rPr>
      </w:pPr>
      <w:r w:rsidRPr="005473FF">
        <w:rPr>
          <w:rFonts w:ascii="Times New Roman" w:hAnsi="Times New Roman" w:cs="Times New Roman"/>
          <w:sz w:val="24"/>
          <w:szCs w:val="24"/>
        </w:rPr>
        <w:t>Evaluasi, rencana pemisahan dan pembuang</w:t>
      </w:r>
      <w:r>
        <w:rPr>
          <w:rFonts w:ascii="Times New Roman" w:hAnsi="Times New Roman" w:cs="Times New Roman"/>
          <w:sz w:val="24"/>
          <w:szCs w:val="24"/>
        </w:rPr>
        <w:t xml:space="preserve">an serta rencana tindak lanjut. </w:t>
      </w:r>
      <w:r w:rsidRPr="005473FF">
        <w:rPr>
          <w:rFonts w:ascii="Times New Roman" w:hAnsi="Times New Roman" w:cs="Times New Roman"/>
          <w:sz w:val="24"/>
          <w:szCs w:val="24"/>
        </w:rPr>
        <w:t>Cara-cara penghapusan yang lazim dilakukan antaralain:</w:t>
      </w:r>
    </w:p>
    <w:p w:rsidR="003A136E" w:rsidRDefault="003A136E" w:rsidP="002C7FA1">
      <w:pPr>
        <w:pStyle w:val="ListParagraph"/>
        <w:numPr>
          <w:ilvl w:val="0"/>
          <w:numId w:val="43"/>
        </w:numPr>
        <w:tabs>
          <w:tab w:val="left" w:pos="-7655"/>
          <w:tab w:val="left" w:pos="-7513"/>
        </w:tabs>
        <w:spacing w:after="0" w:line="360" w:lineRule="auto"/>
        <w:ind w:left="567" w:hanging="284"/>
        <w:jc w:val="both"/>
        <w:rPr>
          <w:rFonts w:ascii="Times New Roman" w:hAnsi="Times New Roman" w:cs="Times New Roman"/>
          <w:sz w:val="24"/>
          <w:szCs w:val="24"/>
        </w:rPr>
      </w:pPr>
      <w:r>
        <w:rPr>
          <w:rFonts w:ascii="Times New Roman" w:hAnsi="Times New Roman" w:cs="Times New Roman"/>
          <w:sz w:val="24"/>
          <w:szCs w:val="24"/>
        </w:rPr>
        <w:t>Pemanfaatan langsung</w:t>
      </w:r>
    </w:p>
    <w:p w:rsidR="003A136E" w:rsidRDefault="003A136E" w:rsidP="003A136E">
      <w:pPr>
        <w:pStyle w:val="ListParagraph"/>
        <w:tabs>
          <w:tab w:val="left" w:pos="-7655"/>
          <w:tab w:val="left" w:pos="-7513"/>
        </w:tabs>
        <w:spacing w:after="0" w:line="360" w:lineRule="auto"/>
        <w:ind w:left="567"/>
        <w:jc w:val="both"/>
        <w:rPr>
          <w:rFonts w:ascii="Times New Roman" w:hAnsi="Times New Roman" w:cs="Times New Roman"/>
          <w:sz w:val="24"/>
          <w:szCs w:val="24"/>
        </w:rPr>
      </w:pPr>
      <w:r w:rsidRPr="005473FF">
        <w:rPr>
          <w:rFonts w:ascii="Times New Roman" w:hAnsi="Times New Roman" w:cs="Times New Roman"/>
          <w:sz w:val="24"/>
          <w:szCs w:val="24"/>
        </w:rPr>
        <w:t>Usaha merehabilitasi/merekondisi komponen-komponen yang masih dapat digunakan kembali dan dimasukkan sebagai barang persediaan baru.</w:t>
      </w:r>
    </w:p>
    <w:p w:rsidR="003A136E" w:rsidRDefault="003A136E" w:rsidP="002C7FA1">
      <w:pPr>
        <w:pStyle w:val="ListParagraph"/>
        <w:numPr>
          <w:ilvl w:val="0"/>
          <w:numId w:val="43"/>
        </w:numPr>
        <w:tabs>
          <w:tab w:val="left" w:pos="-7655"/>
          <w:tab w:val="left" w:pos="-7513"/>
        </w:tabs>
        <w:spacing w:after="0" w:line="360" w:lineRule="auto"/>
        <w:ind w:left="567" w:hanging="284"/>
        <w:jc w:val="both"/>
        <w:rPr>
          <w:rFonts w:ascii="Times New Roman" w:hAnsi="Times New Roman" w:cs="Times New Roman"/>
          <w:sz w:val="24"/>
          <w:szCs w:val="24"/>
        </w:rPr>
      </w:pPr>
      <w:r>
        <w:rPr>
          <w:rFonts w:ascii="Times New Roman" w:hAnsi="Times New Roman" w:cs="Times New Roman"/>
          <w:sz w:val="24"/>
          <w:szCs w:val="24"/>
        </w:rPr>
        <w:t>Pemanfaatan kembali</w:t>
      </w:r>
    </w:p>
    <w:p w:rsidR="003A136E" w:rsidRDefault="003A136E" w:rsidP="003A136E">
      <w:pPr>
        <w:pStyle w:val="ListParagraph"/>
        <w:tabs>
          <w:tab w:val="left" w:pos="-7655"/>
          <w:tab w:val="left" w:pos="-7513"/>
        </w:tabs>
        <w:spacing w:after="0" w:line="360" w:lineRule="auto"/>
        <w:ind w:left="567"/>
        <w:jc w:val="both"/>
        <w:rPr>
          <w:rFonts w:ascii="Times New Roman" w:hAnsi="Times New Roman" w:cs="Times New Roman"/>
          <w:sz w:val="24"/>
          <w:szCs w:val="24"/>
        </w:rPr>
      </w:pPr>
      <w:r w:rsidRPr="005473FF">
        <w:rPr>
          <w:rFonts w:ascii="Times New Roman" w:hAnsi="Times New Roman" w:cs="Times New Roman"/>
          <w:sz w:val="24"/>
          <w:szCs w:val="24"/>
        </w:rPr>
        <w:t>Usaha meningkatkan nilai ekonomis dari barang yang dihapus menjadi barang lain</w:t>
      </w:r>
    </w:p>
    <w:p w:rsidR="003A136E" w:rsidRDefault="003A136E" w:rsidP="002C7FA1">
      <w:pPr>
        <w:pStyle w:val="ListParagraph"/>
        <w:numPr>
          <w:ilvl w:val="0"/>
          <w:numId w:val="43"/>
        </w:numPr>
        <w:tabs>
          <w:tab w:val="left" w:pos="-7655"/>
          <w:tab w:val="left" w:pos="-7513"/>
        </w:tabs>
        <w:spacing w:after="0" w:line="360" w:lineRule="auto"/>
        <w:ind w:left="567" w:hanging="284"/>
        <w:jc w:val="both"/>
        <w:rPr>
          <w:rFonts w:ascii="Times New Roman" w:hAnsi="Times New Roman" w:cs="Times New Roman"/>
          <w:sz w:val="24"/>
          <w:szCs w:val="24"/>
        </w:rPr>
      </w:pPr>
      <w:r>
        <w:rPr>
          <w:rFonts w:ascii="Times New Roman" w:hAnsi="Times New Roman" w:cs="Times New Roman"/>
          <w:sz w:val="24"/>
          <w:szCs w:val="24"/>
        </w:rPr>
        <w:t>Pemindahan</w:t>
      </w:r>
    </w:p>
    <w:p w:rsidR="003A136E" w:rsidRPr="006819B7" w:rsidRDefault="003A136E" w:rsidP="003A136E">
      <w:pPr>
        <w:pStyle w:val="ListParagraph"/>
        <w:tabs>
          <w:tab w:val="left" w:pos="-7655"/>
          <w:tab w:val="left" w:pos="-7513"/>
        </w:tabs>
        <w:spacing w:after="0" w:line="360" w:lineRule="auto"/>
        <w:ind w:left="567"/>
        <w:jc w:val="both"/>
        <w:rPr>
          <w:rFonts w:ascii="Times New Roman" w:hAnsi="Times New Roman" w:cs="Times New Roman"/>
          <w:sz w:val="24"/>
          <w:szCs w:val="24"/>
        </w:rPr>
      </w:pPr>
      <w:r w:rsidRPr="005473FF">
        <w:rPr>
          <w:rFonts w:ascii="Times New Roman" w:hAnsi="Times New Roman" w:cs="Times New Roman"/>
          <w:sz w:val="24"/>
          <w:szCs w:val="24"/>
        </w:rPr>
        <w:t>Mutasi kepada instansi yang memerlukan dalam rangka pemanfaatan langsung</w:t>
      </w:r>
    </w:p>
    <w:p w:rsidR="003A136E" w:rsidRDefault="003A136E" w:rsidP="002C7FA1">
      <w:pPr>
        <w:pStyle w:val="ListParagraph"/>
        <w:numPr>
          <w:ilvl w:val="0"/>
          <w:numId w:val="43"/>
        </w:numPr>
        <w:tabs>
          <w:tab w:val="left" w:pos="-7655"/>
          <w:tab w:val="left" w:pos="-7513"/>
        </w:tabs>
        <w:spacing w:after="0" w:line="360" w:lineRule="auto"/>
        <w:ind w:left="567" w:hanging="284"/>
        <w:jc w:val="both"/>
        <w:rPr>
          <w:rFonts w:ascii="Times New Roman" w:hAnsi="Times New Roman" w:cs="Times New Roman"/>
          <w:sz w:val="24"/>
          <w:szCs w:val="24"/>
        </w:rPr>
      </w:pPr>
      <w:r>
        <w:rPr>
          <w:rFonts w:ascii="Times New Roman" w:hAnsi="Times New Roman" w:cs="Times New Roman"/>
          <w:sz w:val="24"/>
          <w:szCs w:val="24"/>
        </w:rPr>
        <w:t>Hibah</w:t>
      </w:r>
    </w:p>
    <w:p w:rsidR="003A136E" w:rsidRDefault="003A136E" w:rsidP="003A136E">
      <w:pPr>
        <w:pStyle w:val="ListParagraph"/>
        <w:tabs>
          <w:tab w:val="left" w:pos="-7655"/>
          <w:tab w:val="left" w:pos="-7513"/>
        </w:tabs>
        <w:spacing w:after="0" w:line="360" w:lineRule="auto"/>
        <w:ind w:left="567"/>
        <w:jc w:val="both"/>
        <w:rPr>
          <w:rFonts w:ascii="Times New Roman" w:hAnsi="Times New Roman" w:cs="Times New Roman"/>
          <w:sz w:val="24"/>
          <w:szCs w:val="24"/>
        </w:rPr>
      </w:pPr>
      <w:r w:rsidRPr="005473FF">
        <w:rPr>
          <w:rFonts w:ascii="Times New Roman" w:hAnsi="Times New Roman" w:cs="Times New Roman"/>
          <w:sz w:val="24"/>
          <w:szCs w:val="24"/>
        </w:rPr>
        <w:t>Pemanfaatan langsung atau peningkatan potensi kepada badan atau pihak di luar instansi (Pemerintah)</w:t>
      </w:r>
    </w:p>
    <w:p w:rsidR="003A136E" w:rsidRDefault="003A136E" w:rsidP="003A136E">
      <w:pPr>
        <w:pStyle w:val="ListParagraph"/>
        <w:tabs>
          <w:tab w:val="left" w:pos="-7655"/>
          <w:tab w:val="left" w:pos="-7513"/>
        </w:tabs>
        <w:spacing w:after="0" w:line="360" w:lineRule="auto"/>
        <w:ind w:left="567"/>
        <w:jc w:val="both"/>
        <w:rPr>
          <w:rFonts w:ascii="Times New Roman" w:hAnsi="Times New Roman" w:cs="Times New Roman"/>
          <w:sz w:val="24"/>
          <w:szCs w:val="24"/>
        </w:rPr>
      </w:pPr>
    </w:p>
    <w:p w:rsidR="003A136E" w:rsidRDefault="003A136E" w:rsidP="002C7FA1">
      <w:pPr>
        <w:pStyle w:val="ListParagraph"/>
        <w:numPr>
          <w:ilvl w:val="0"/>
          <w:numId w:val="43"/>
        </w:numPr>
        <w:tabs>
          <w:tab w:val="left" w:pos="-7513"/>
        </w:tabs>
        <w:spacing w:after="0" w:line="360" w:lineRule="auto"/>
        <w:ind w:left="567" w:hanging="284"/>
        <w:jc w:val="both"/>
        <w:rPr>
          <w:rFonts w:ascii="Times New Roman" w:hAnsi="Times New Roman" w:cs="Times New Roman"/>
          <w:sz w:val="24"/>
          <w:szCs w:val="24"/>
        </w:rPr>
      </w:pPr>
      <w:r>
        <w:rPr>
          <w:rFonts w:ascii="Times New Roman" w:hAnsi="Times New Roman" w:cs="Times New Roman"/>
          <w:sz w:val="24"/>
          <w:szCs w:val="24"/>
        </w:rPr>
        <w:lastRenderedPageBreak/>
        <w:t>Penjualan/Pelelangan</w:t>
      </w:r>
    </w:p>
    <w:p w:rsidR="003A136E" w:rsidRDefault="003A136E" w:rsidP="003A136E">
      <w:pPr>
        <w:pStyle w:val="ListParagraph"/>
        <w:tabs>
          <w:tab w:val="left" w:pos="-7513"/>
        </w:tabs>
        <w:spacing w:after="0" w:line="360" w:lineRule="auto"/>
        <w:ind w:left="567"/>
        <w:jc w:val="both"/>
        <w:rPr>
          <w:rFonts w:ascii="Times New Roman" w:hAnsi="Times New Roman" w:cs="Times New Roman"/>
          <w:sz w:val="24"/>
          <w:szCs w:val="24"/>
        </w:rPr>
      </w:pPr>
      <w:r w:rsidRPr="005473FF">
        <w:rPr>
          <w:rFonts w:ascii="Times New Roman" w:hAnsi="Times New Roman" w:cs="Times New Roman"/>
          <w:sz w:val="24"/>
          <w:szCs w:val="24"/>
        </w:rPr>
        <w:t>Dijual baik di bawah tangan atau dilelang</w:t>
      </w:r>
    </w:p>
    <w:p w:rsidR="003A136E" w:rsidRDefault="003A136E" w:rsidP="002C7FA1">
      <w:pPr>
        <w:pStyle w:val="ListParagraph"/>
        <w:numPr>
          <w:ilvl w:val="0"/>
          <w:numId w:val="43"/>
        </w:numPr>
        <w:tabs>
          <w:tab w:val="left" w:pos="-7513"/>
        </w:tabs>
        <w:spacing w:after="0" w:line="360" w:lineRule="auto"/>
        <w:ind w:left="567" w:hanging="284"/>
        <w:jc w:val="both"/>
        <w:rPr>
          <w:rFonts w:ascii="Times New Roman" w:hAnsi="Times New Roman" w:cs="Times New Roman"/>
          <w:sz w:val="24"/>
          <w:szCs w:val="24"/>
        </w:rPr>
      </w:pPr>
      <w:r>
        <w:rPr>
          <w:rFonts w:ascii="Times New Roman" w:hAnsi="Times New Roman" w:cs="Times New Roman"/>
          <w:sz w:val="24"/>
          <w:szCs w:val="24"/>
        </w:rPr>
        <w:t>Pemusnahan</w:t>
      </w:r>
    </w:p>
    <w:p w:rsidR="003A136E" w:rsidRDefault="003A136E" w:rsidP="003A136E">
      <w:pPr>
        <w:pStyle w:val="ListParagraph"/>
        <w:tabs>
          <w:tab w:val="left" w:pos="-7513"/>
        </w:tabs>
        <w:spacing w:after="0" w:line="360" w:lineRule="auto"/>
        <w:ind w:left="567"/>
        <w:jc w:val="both"/>
        <w:rPr>
          <w:rFonts w:ascii="Times New Roman" w:hAnsi="Times New Roman" w:cs="Times New Roman"/>
          <w:sz w:val="24"/>
          <w:szCs w:val="24"/>
        </w:rPr>
      </w:pPr>
      <w:r w:rsidRPr="005473FF">
        <w:rPr>
          <w:rFonts w:ascii="Times New Roman" w:hAnsi="Times New Roman" w:cs="Times New Roman"/>
          <w:sz w:val="24"/>
          <w:szCs w:val="24"/>
        </w:rPr>
        <w:t>Menyangkut keamanan dan keselamatan lingkungan</w:t>
      </w:r>
    </w:p>
    <w:p w:rsidR="003A136E" w:rsidRPr="005473FF" w:rsidRDefault="003A136E" w:rsidP="003A136E">
      <w:pPr>
        <w:pStyle w:val="ListParagraph"/>
        <w:spacing w:after="0" w:line="360" w:lineRule="auto"/>
        <w:ind w:left="851"/>
        <w:jc w:val="both"/>
        <w:rPr>
          <w:rFonts w:ascii="Times New Roman" w:hAnsi="Times New Roman" w:cs="Times New Roman"/>
          <w:sz w:val="24"/>
          <w:szCs w:val="24"/>
        </w:rPr>
      </w:pPr>
    </w:p>
    <w:p w:rsidR="003A136E" w:rsidRDefault="003A136E" w:rsidP="002C7FA1">
      <w:pPr>
        <w:pStyle w:val="ListParagraph"/>
        <w:numPr>
          <w:ilvl w:val="0"/>
          <w:numId w:val="65"/>
        </w:numPr>
        <w:spacing w:after="0" w:line="360" w:lineRule="auto"/>
        <w:ind w:left="284" w:hanging="284"/>
        <w:jc w:val="both"/>
        <w:rPr>
          <w:rFonts w:ascii="Times New Roman" w:hAnsi="Times New Roman" w:cs="Times New Roman"/>
          <w:sz w:val="24"/>
          <w:szCs w:val="24"/>
        </w:rPr>
      </w:pPr>
      <w:r w:rsidRPr="00FC221A">
        <w:rPr>
          <w:rFonts w:ascii="Times New Roman" w:hAnsi="Times New Roman" w:cs="Times New Roman"/>
          <w:sz w:val="24"/>
          <w:szCs w:val="24"/>
        </w:rPr>
        <w:t>Fungsi Pengendalian</w:t>
      </w:r>
    </w:p>
    <w:p w:rsidR="003A136E" w:rsidRPr="005473FF" w:rsidRDefault="003A136E" w:rsidP="003A136E">
      <w:pPr>
        <w:pStyle w:val="ListParagraph"/>
        <w:spacing w:after="0" w:line="360" w:lineRule="auto"/>
        <w:ind w:left="0" w:firstLine="709"/>
        <w:jc w:val="both"/>
        <w:rPr>
          <w:rFonts w:ascii="Times New Roman" w:hAnsi="Times New Roman" w:cs="Times New Roman"/>
          <w:sz w:val="24"/>
          <w:szCs w:val="24"/>
        </w:rPr>
      </w:pPr>
      <w:r w:rsidRPr="005473FF">
        <w:rPr>
          <w:rFonts w:ascii="Times New Roman" w:hAnsi="Times New Roman" w:cs="Times New Roman"/>
          <w:sz w:val="24"/>
          <w:szCs w:val="24"/>
        </w:rPr>
        <w:t>Pengendalian adalah sistem pengawasan dari hasil laporan, penilaian, pemantauan dan pemeriksaan terhadap langkah-langkah manajemen logistik yang sedang atau telah berlangsung (Mustikasari: 2007). Pengendalian adalah tindakan yang memastikan pelaksanaan sesuai dengan rencanayang ditentukan dengan menggunakan umapn balik untuk meyakinkan bahwa tujuan tercapai.</w:t>
      </w:r>
    </w:p>
    <w:p w:rsidR="003A136E" w:rsidRPr="00FC221A" w:rsidRDefault="003A136E" w:rsidP="003A136E">
      <w:pPr>
        <w:pStyle w:val="ListParagraph"/>
        <w:spacing w:after="0" w:line="360" w:lineRule="auto"/>
        <w:ind w:left="1080"/>
        <w:jc w:val="both"/>
        <w:rPr>
          <w:rFonts w:ascii="Times New Roman" w:hAnsi="Times New Roman" w:cs="Times New Roman"/>
          <w:sz w:val="24"/>
          <w:szCs w:val="24"/>
        </w:rPr>
      </w:pPr>
    </w:p>
    <w:p w:rsidR="003A136E" w:rsidRPr="00AB3C55" w:rsidRDefault="003A136E" w:rsidP="002C7FA1">
      <w:pPr>
        <w:pStyle w:val="ListParagraph"/>
        <w:numPr>
          <w:ilvl w:val="1"/>
          <w:numId w:val="39"/>
        </w:numPr>
        <w:spacing w:line="360" w:lineRule="auto"/>
        <w:ind w:left="426" w:hanging="426"/>
        <w:jc w:val="both"/>
        <w:rPr>
          <w:rFonts w:ascii="Times New Roman" w:hAnsi="Times New Roman" w:cs="Times New Roman"/>
          <w:b/>
          <w:sz w:val="24"/>
          <w:szCs w:val="24"/>
        </w:rPr>
      </w:pPr>
      <w:r w:rsidRPr="00AB3C55">
        <w:rPr>
          <w:rFonts w:ascii="Times New Roman" w:hAnsi="Times New Roman" w:cs="Times New Roman"/>
          <w:b/>
          <w:sz w:val="24"/>
          <w:szCs w:val="24"/>
        </w:rPr>
        <w:t>BIDANG KERJA LOGISTIK</w:t>
      </w:r>
    </w:p>
    <w:p w:rsidR="003A136E" w:rsidRDefault="003A136E" w:rsidP="002C7FA1">
      <w:pPr>
        <w:pStyle w:val="ListParagraph"/>
        <w:numPr>
          <w:ilvl w:val="0"/>
          <w:numId w:val="61"/>
        </w:numPr>
        <w:spacing w:line="360" w:lineRule="auto"/>
        <w:ind w:left="284" w:hanging="284"/>
        <w:jc w:val="both"/>
        <w:rPr>
          <w:rFonts w:ascii="Times New Roman" w:hAnsi="Times New Roman" w:cs="Times New Roman"/>
          <w:sz w:val="24"/>
          <w:szCs w:val="24"/>
        </w:rPr>
      </w:pPr>
      <w:r w:rsidRPr="00E81416">
        <w:rPr>
          <w:rFonts w:ascii="Times New Roman" w:eastAsia="Times New Roman" w:hAnsi="Times New Roman" w:cs="Times New Roman"/>
          <w:color w:val="000000"/>
          <w:sz w:val="24"/>
          <w:szCs w:val="24"/>
          <w:lang w:eastAsia="id-ID"/>
        </w:rPr>
        <w:t>Pengadaan Logistik</w:t>
      </w:r>
    </w:p>
    <w:p w:rsidR="003A136E" w:rsidRDefault="003A136E" w:rsidP="003A136E">
      <w:pPr>
        <w:pStyle w:val="ListParagraph"/>
        <w:spacing w:line="360" w:lineRule="auto"/>
        <w:ind w:left="0" w:firstLine="709"/>
        <w:jc w:val="both"/>
        <w:rPr>
          <w:rFonts w:ascii="Times New Roman" w:eastAsia="Times New Roman" w:hAnsi="Times New Roman" w:cs="Times New Roman"/>
          <w:sz w:val="24"/>
          <w:szCs w:val="24"/>
          <w:lang w:eastAsia="id-ID"/>
        </w:rPr>
      </w:pPr>
      <w:r w:rsidRPr="00AB3C55">
        <w:rPr>
          <w:rFonts w:ascii="Times New Roman" w:eastAsia="Times New Roman" w:hAnsi="Times New Roman" w:cs="Times New Roman"/>
          <w:color w:val="000000"/>
          <w:sz w:val="24"/>
          <w:szCs w:val="24"/>
          <w:lang w:eastAsia="id-ID"/>
        </w:rPr>
        <w:t>Terdiri dari kegiatan seperti </w:t>
      </w:r>
      <w:hyperlink r:id="rId8" w:tooltip="Riset pasar" w:history="1">
        <w:r w:rsidRPr="00AB3C55">
          <w:rPr>
            <w:rFonts w:ascii="Times New Roman" w:eastAsia="Times New Roman" w:hAnsi="Times New Roman" w:cs="Times New Roman"/>
            <w:sz w:val="24"/>
            <w:szCs w:val="24"/>
            <w:lang w:eastAsia="id-ID"/>
          </w:rPr>
          <w:t>riset pasar</w:t>
        </w:r>
      </w:hyperlink>
      <w:r w:rsidRPr="00AB3C55">
        <w:rPr>
          <w:rFonts w:ascii="Times New Roman" w:eastAsia="Times New Roman" w:hAnsi="Times New Roman" w:cs="Times New Roman"/>
          <w:sz w:val="24"/>
          <w:szCs w:val="24"/>
          <w:lang w:eastAsia="id-ID"/>
        </w:rPr>
        <w:t> , perencanaan kebutuhan, mengambil keputusan, manajemen pemasok, pemesanan, dan ketertiban pengendalian.Sasaran dalam pengadaan logistik tidak berkonsentrasi pada memaksimalkan efisiensi namun berkonsentrasi pada kompetensi inti, outsourcing dengan mempertahankan otonomi perusahaan, dan meminimalkan biaya pengadaan sambil memaksimalkan keamanan dalam proses penyediaan.</w:t>
      </w:r>
    </w:p>
    <w:p w:rsidR="003A136E" w:rsidRPr="00AB3C55" w:rsidRDefault="003A136E" w:rsidP="003A136E">
      <w:pPr>
        <w:pStyle w:val="ListParagraph"/>
        <w:spacing w:line="360" w:lineRule="auto"/>
        <w:ind w:left="0" w:firstLine="709"/>
        <w:jc w:val="both"/>
        <w:rPr>
          <w:rFonts w:ascii="Times New Roman" w:hAnsi="Times New Roman" w:cs="Times New Roman"/>
          <w:sz w:val="24"/>
          <w:szCs w:val="24"/>
        </w:rPr>
      </w:pPr>
    </w:p>
    <w:p w:rsidR="003A136E" w:rsidRDefault="003A136E" w:rsidP="002C7FA1">
      <w:pPr>
        <w:pStyle w:val="ListParagraph"/>
        <w:numPr>
          <w:ilvl w:val="0"/>
          <w:numId w:val="61"/>
        </w:numPr>
        <w:spacing w:line="360" w:lineRule="auto"/>
        <w:ind w:left="284" w:hanging="284"/>
        <w:jc w:val="both"/>
        <w:rPr>
          <w:rFonts w:ascii="Times New Roman" w:hAnsi="Times New Roman" w:cs="Times New Roman"/>
          <w:sz w:val="24"/>
          <w:szCs w:val="24"/>
        </w:rPr>
      </w:pPr>
      <w:r w:rsidRPr="00E81416">
        <w:rPr>
          <w:rFonts w:ascii="Times New Roman" w:eastAsia="Times New Roman" w:hAnsi="Times New Roman" w:cs="Times New Roman"/>
          <w:color w:val="000000"/>
          <w:sz w:val="24"/>
          <w:szCs w:val="24"/>
          <w:lang w:eastAsia="id-ID"/>
        </w:rPr>
        <w:t>Logistik Produksi</w:t>
      </w:r>
    </w:p>
    <w:p w:rsidR="003A136E" w:rsidRDefault="003A136E" w:rsidP="003A136E">
      <w:pPr>
        <w:pStyle w:val="ListParagraph"/>
        <w:spacing w:line="360" w:lineRule="auto"/>
        <w:ind w:left="0" w:firstLine="709"/>
        <w:jc w:val="both"/>
        <w:rPr>
          <w:rFonts w:ascii="Times New Roman" w:eastAsia="Times New Roman" w:hAnsi="Times New Roman" w:cs="Times New Roman"/>
          <w:color w:val="000000"/>
          <w:sz w:val="24"/>
          <w:szCs w:val="24"/>
          <w:lang w:eastAsia="id-ID"/>
        </w:rPr>
      </w:pPr>
      <w:r w:rsidRPr="00AB3C55">
        <w:rPr>
          <w:rFonts w:ascii="Times New Roman" w:eastAsia="Times New Roman" w:hAnsi="Times New Roman" w:cs="Times New Roman"/>
          <w:bCs/>
          <w:color w:val="000000"/>
          <w:sz w:val="24"/>
          <w:szCs w:val="24"/>
          <w:lang w:eastAsia="id-ID"/>
        </w:rPr>
        <w:t>Logistik produksi</w:t>
      </w:r>
      <w:r w:rsidRPr="00AB3C55">
        <w:rPr>
          <w:rFonts w:ascii="Times New Roman" w:eastAsia="Times New Roman" w:hAnsi="Times New Roman" w:cs="Times New Roman"/>
          <w:color w:val="000000"/>
          <w:sz w:val="24"/>
          <w:szCs w:val="24"/>
          <w:lang w:eastAsia="id-ID"/>
        </w:rPr>
        <w:t> menghubungkan pengadaan untuk distribusi logistik. Fungsi utama logistik produksi adalah dengan menggunakan kapasitas produksi yang tersedia untuk menghasilkan produk yang dibutuhkan dalam distribusi logistik. Produksi kegiatan logistik yang terkait dengan konsep organisasi, tata letak perencanaan, perencanaan produksi, dan pengendalian.</w:t>
      </w:r>
    </w:p>
    <w:p w:rsidR="003A136E" w:rsidRPr="00AB3C55" w:rsidRDefault="003A136E" w:rsidP="003A136E">
      <w:pPr>
        <w:pStyle w:val="ListParagraph"/>
        <w:spacing w:line="360" w:lineRule="auto"/>
        <w:ind w:left="0" w:firstLine="709"/>
        <w:jc w:val="both"/>
        <w:rPr>
          <w:rFonts w:ascii="Times New Roman" w:hAnsi="Times New Roman" w:cs="Times New Roman"/>
          <w:sz w:val="24"/>
          <w:szCs w:val="24"/>
        </w:rPr>
      </w:pPr>
    </w:p>
    <w:p w:rsidR="003A136E" w:rsidRPr="00AB3C55" w:rsidRDefault="003A136E" w:rsidP="002C7FA1">
      <w:pPr>
        <w:pStyle w:val="ListParagraph"/>
        <w:numPr>
          <w:ilvl w:val="0"/>
          <w:numId w:val="61"/>
        </w:numPr>
        <w:spacing w:after="0" w:line="360" w:lineRule="auto"/>
        <w:ind w:left="284" w:hanging="284"/>
        <w:jc w:val="both"/>
        <w:rPr>
          <w:rFonts w:ascii="Times New Roman" w:hAnsi="Times New Roman" w:cs="Times New Roman"/>
          <w:sz w:val="24"/>
          <w:szCs w:val="24"/>
        </w:rPr>
      </w:pPr>
      <w:r w:rsidRPr="00FC221A">
        <w:rPr>
          <w:rFonts w:ascii="Times New Roman" w:eastAsia="Times New Roman" w:hAnsi="Times New Roman" w:cs="Times New Roman"/>
          <w:color w:val="000000"/>
          <w:sz w:val="24"/>
          <w:szCs w:val="24"/>
          <w:lang w:eastAsia="id-ID"/>
        </w:rPr>
        <w:t>Distribusi Logistik</w:t>
      </w:r>
    </w:p>
    <w:p w:rsidR="003A136E" w:rsidRDefault="003A136E" w:rsidP="003A136E">
      <w:pPr>
        <w:pStyle w:val="ListParagraph"/>
        <w:spacing w:after="0" w:line="360" w:lineRule="auto"/>
        <w:ind w:left="284" w:firstLine="709"/>
        <w:jc w:val="both"/>
        <w:rPr>
          <w:rFonts w:ascii="Times New Roman" w:eastAsia="Times New Roman" w:hAnsi="Times New Roman" w:cs="Times New Roman"/>
          <w:color w:val="000000"/>
          <w:sz w:val="24"/>
          <w:szCs w:val="24"/>
          <w:lang w:eastAsia="id-ID"/>
        </w:rPr>
      </w:pPr>
      <w:r w:rsidRPr="00AB3C55">
        <w:rPr>
          <w:rFonts w:ascii="Times New Roman" w:eastAsia="Times New Roman" w:hAnsi="Times New Roman" w:cs="Times New Roman"/>
          <w:bCs/>
          <w:color w:val="000000"/>
          <w:sz w:val="24"/>
          <w:szCs w:val="24"/>
          <w:lang w:eastAsia="id-ID"/>
        </w:rPr>
        <w:t>Logistik Distribusi</w:t>
      </w:r>
      <w:r w:rsidRPr="00AB3C55">
        <w:rPr>
          <w:rFonts w:ascii="Times New Roman" w:eastAsia="Times New Roman" w:hAnsi="Times New Roman" w:cs="Times New Roman"/>
          <w:color w:val="000000"/>
          <w:sz w:val="24"/>
          <w:szCs w:val="24"/>
          <w:lang w:eastAsia="id-ID"/>
        </w:rPr>
        <w:t xml:space="preserve"> memiliki, sebagai tugas utama, pengiriman produk jadi kepada pelanggan. Ini terdiri dari pemrosesan order, pergudangan, dan </w:t>
      </w:r>
      <w:r w:rsidRPr="00AB3C55">
        <w:rPr>
          <w:rFonts w:ascii="Times New Roman" w:eastAsia="Times New Roman" w:hAnsi="Times New Roman" w:cs="Times New Roman"/>
          <w:color w:val="000000"/>
          <w:sz w:val="24"/>
          <w:szCs w:val="24"/>
          <w:lang w:eastAsia="id-ID"/>
        </w:rPr>
        <w:lastRenderedPageBreak/>
        <w:t>transportasi. Distribusi logistik diperlukan karena waktu, tempat, dan kuantitas produksi berbeda dengan waktu, tempat, dan kuantitas konsumsi.</w:t>
      </w:r>
    </w:p>
    <w:p w:rsidR="003A136E" w:rsidRPr="00AB3C55" w:rsidRDefault="003A136E" w:rsidP="003A136E">
      <w:pPr>
        <w:pStyle w:val="ListParagraph"/>
        <w:spacing w:after="0" w:line="360" w:lineRule="auto"/>
        <w:ind w:left="284" w:firstLine="709"/>
        <w:jc w:val="both"/>
        <w:rPr>
          <w:rFonts w:ascii="Times New Roman" w:hAnsi="Times New Roman" w:cs="Times New Roman"/>
          <w:sz w:val="24"/>
          <w:szCs w:val="24"/>
        </w:rPr>
      </w:pPr>
    </w:p>
    <w:p w:rsidR="003A136E" w:rsidRPr="00AB3C55" w:rsidRDefault="003A136E" w:rsidP="002C7FA1">
      <w:pPr>
        <w:pStyle w:val="ListParagraph"/>
        <w:numPr>
          <w:ilvl w:val="0"/>
          <w:numId w:val="61"/>
        </w:numPr>
        <w:spacing w:after="0" w:line="360" w:lineRule="auto"/>
        <w:ind w:left="284" w:hanging="284"/>
        <w:jc w:val="both"/>
        <w:rPr>
          <w:rFonts w:ascii="Times New Roman" w:hAnsi="Times New Roman" w:cs="Times New Roman"/>
          <w:sz w:val="24"/>
          <w:szCs w:val="24"/>
        </w:rPr>
      </w:pPr>
      <w:r w:rsidRPr="00FC221A">
        <w:rPr>
          <w:rFonts w:ascii="Times New Roman" w:eastAsia="Times New Roman" w:hAnsi="Times New Roman" w:cs="Times New Roman"/>
          <w:color w:val="000000"/>
          <w:sz w:val="24"/>
          <w:szCs w:val="24"/>
          <w:lang w:eastAsia="id-ID"/>
        </w:rPr>
        <w:t>Setelah Logistik penjualan</w:t>
      </w:r>
    </w:p>
    <w:p w:rsidR="003A136E" w:rsidRDefault="003A136E" w:rsidP="003A136E">
      <w:pPr>
        <w:pStyle w:val="ListParagraph"/>
        <w:spacing w:after="0" w:line="360" w:lineRule="auto"/>
        <w:ind w:left="0" w:firstLine="709"/>
        <w:jc w:val="both"/>
        <w:rPr>
          <w:rFonts w:ascii="Times New Roman" w:eastAsia="Times New Roman" w:hAnsi="Times New Roman" w:cs="Times New Roman"/>
          <w:color w:val="000000"/>
          <w:sz w:val="24"/>
          <w:szCs w:val="24"/>
          <w:lang w:eastAsia="id-ID"/>
        </w:rPr>
      </w:pPr>
      <w:r w:rsidRPr="00AB3C55">
        <w:rPr>
          <w:rFonts w:ascii="Times New Roman" w:eastAsia="Times New Roman" w:hAnsi="Times New Roman" w:cs="Times New Roman"/>
          <w:bCs/>
          <w:color w:val="000000"/>
          <w:sz w:val="24"/>
          <w:szCs w:val="24"/>
          <w:lang w:eastAsia="id-ID"/>
        </w:rPr>
        <w:t>Logistik Distribusi</w:t>
      </w:r>
      <w:r w:rsidRPr="00AB3C55">
        <w:rPr>
          <w:rFonts w:ascii="Times New Roman" w:eastAsia="Times New Roman" w:hAnsi="Times New Roman" w:cs="Times New Roman"/>
          <w:color w:val="000000"/>
          <w:sz w:val="24"/>
          <w:szCs w:val="24"/>
          <w:lang w:eastAsia="id-ID"/>
        </w:rPr>
        <w:t> memiliki, sebagai tugas utama, pengiriman produk jadi kepada pelanggan. Ini terdiri dari pemrosesan order, pergudangan, dan transportasi. Distribusi logistik diperlukan karena waktu, tempat, dan kuantitas produksi berbeda dengan waktu, tempat, dan kuantitas konsumsi.</w:t>
      </w:r>
    </w:p>
    <w:p w:rsidR="003A136E" w:rsidRPr="00AB3C55" w:rsidRDefault="003A136E" w:rsidP="003A136E">
      <w:pPr>
        <w:pStyle w:val="ListParagraph"/>
        <w:spacing w:after="0" w:line="360" w:lineRule="auto"/>
        <w:ind w:left="0" w:firstLine="709"/>
        <w:jc w:val="both"/>
        <w:rPr>
          <w:rFonts w:ascii="Times New Roman" w:hAnsi="Times New Roman" w:cs="Times New Roman"/>
          <w:sz w:val="24"/>
          <w:szCs w:val="24"/>
        </w:rPr>
      </w:pPr>
    </w:p>
    <w:p w:rsidR="003A136E" w:rsidRDefault="003A136E" w:rsidP="002C7FA1">
      <w:pPr>
        <w:pStyle w:val="ListParagraph"/>
        <w:numPr>
          <w:ilvl w:val="0"/>
          <w:numId w:val="61"/>
        </w:numPr>
        <w:spacing w:after="0" w:line="360" w:lineRule="auto"/>
        <w:ind w:left="284" w:hanging="284"/>
        <w:jc w:val="both"/>
        <w:rPr>
          <w:rFonts w:ascii="Times New Roman" w:hAnsi="Times New Roman" w:cs="Times New Roman"/>
          <w:sz w:val="24"/>
          <w:szCs w:val="24"/>
        </w:rPr>
      </w:pPr>
      <w:r w:rsidRPr="00FC221A">
        <w:rPr>
          <w:rFonts w:ascii="Times New Roman" w:eastAsia="Times New Roman" w:hAnsi="Times New Roman" w:cs="Times New Roman"/>
          <w:color w:val="000000"/>
          <w:sz w:val="24"/>
          <w:szCs w:val="24"/>
          <w:lang w:eastAsia="id-ID"/>
        </w:rPr>
        <w:t>Pembuangan Logistik</w:t>
      </w:r>
    </w:p>
    <w:p w:rsidR="003A136E" w:rsidRDefault="003A136E" w:rsidP="003A136E">
      <w:pPr>
        <w:pStyle w:val="ListParagraph"/>
        <w:spacing w:after="0" w:line="360" w:lineRule="auto"/>
        <w:ind w:left="0" w:firstLine="709"/>
        <w:jc w:val="both"/>
        <w:rPr>
          <w:rFonts w:ascii="Times New Roman" w:hAnsi="Times New Roman" w:cs="Times New Roman"/>
          <w:color w:val="000000"/>
          <w:sz w:val="24"/>
          <w:szCs w:val="24"/>
          <w:shd w:val="clear" w:color="auto" w:fill="FFFFFF"/>
        </w:rPr>
      </w:pPr>
      <w:r w:rsidRPr="00E81416">
        <w:rPr>
          <w:rFonts w:ascii="Times New Roman" w:hAnsi="Times New Roman" w:cs="Times New Roman"/>
          <w:bCs/>
          <w:color w:val="000000"/>
          <w:sz w:val="24"/>
          <w:szCs w:val="24"/>
          <w:shd w:val="clear" w:color="auto" w:fill="FFFFFF"/>
        </w:rPr>
        <w:t xml:space="preserve">Pembuangan Logistik </w:t>
      </w:r>
      <w:r w:rsidRPr="00E81416">
        <w:rPr>
          <w:rFonts w:ascii="Times New Roman" w:hAnsi="Times New Roman" w:cs="Times New Roman"/>
          <w:color w:val="000000"/>
          <w:sz w:val="24"/>
          <w:szCs w:val="24"/>
          <w:shd w:val="clear" w:color="auto" w:fill="FFFFFF"/>
        </w:rPr>
        <w:t>fungsi utamanya adalah untuk mengurangi biaya logistik, meningkatkan layanan, terkait dengan pembuangan limbah yang dihasilkan selama pengoperasian bisnis.</w:t>
      </w:r>
    </w:p>
    <w:p w:rsidR="003A136E" w:rsidRPr="00E81416" w:rsidRDefault="003A136E" w:rsidP="003A136E">
      <w:pPr>
        <w:pStyle w:val="ListParagraph"/>
        <w:spacing w:after="0" w:line="360" w:lineRule="auto"/>
        <w:ind w:left="0" w:firstLine="709"/>
        <w:jc w:val="both"/>
        <w:rPr>
          <w:rFonts w:ascii="Times New Roman" w:hAnsi="Times New Roman" w:cs="Times New Roman"/>
          <w:sz w:val="24"/>
          <w:szCs w:val="24"/>
        </w:rPr>
      </w:pPr>
    </w:p>
    <w:p w:rsidR="003A136E" w:rsidRDefault="003A136E" w:rsidP="002C7FA1">
      <w:pPr>
        <w:pStyle w:val="ListParagraph"/>
        <w:numPr>
          <w:ilvl w:val="0"/>
          <w:numId w:val="61"/>
        </w:numPr>
        <w:spacing w:after="0" w:line="360" w:lineRule="auto"/>
        <w:ind w:left="284" w:hanging="284"/>
        <w:jc w:val="both"/>
        <w:rPr>
          <w:rFonts w:ascii="Times New Roman" w:hAnsi="Times New Roman" w:cs="Times New Roman"/>
          <w:sz w:val="24"/>
          <w:szCs w:val="24"/>
        </w:rPr>
      </w:pPr>
      <w:r w:rsidRPr="00FC221A">
        <w:rPr>
          <w:rFonts w:ascii="Times New Roman" w:eastAsia="Times New Roman" w:hAnsi="Times New Roman" w:cs="Times New Roman"/>
          <w:color w:val="000000"/>
          <w:sz w:val="24"/>
          <w:szCs w:val="24"/>
          <w:lang w:eastAsia="id-ID"/>
        </w:rPr>
        <w:t>Pembalikan Logistik</w:t>
      </w:r>
    </w:p>
    <w:p w:rsidR="003A136E" w:rsidRPr="00E81416" w:rsidRDefault="003A136E" w:rsidP="003A136E">
      <w:pPr>
        <w:pStyle w:val="ListParagraph"/>
        <w:spacing w:after="0" w:line="360" w:lineRule="auto"/>
        <w:ind w:left="0" w:firstLine="709"/>
        <w:jc w:val="both"/>
        <w:rPr>
          <w:rFonts w:ascii="Times New Roman" w:hAnsi="Times New Roman" w:cs="Times New Roman"/>
          <w:sz w:val="24"/>
          <w:szCs w:val="24"/>
        </w:rPr>
      </w:pPr>
      <w:r w:rsidRPr="00E81416">
        <w:rPr>
          <w:rFonts w:ascii="Times New Roman" w:eastAsia="Times New Roman" w:hAnsi="Times New Roman" w:cs="Times New Roman"/>
          <w:bCs/>
          <w:color w:val="000000"/>
          <w:sz w:val="24"/>
          <w:szCs w:val="24"/>
          <w:lang w:eastAsia="id-ID"/>
        </w:rPr>
        <w:t xml:space="preserve">Pembalikan logistik </w:t>
      </w:r>
      <w:r w:rsidRPr="00E81416">
        <w:rPr>
          <w:rFonts w:ascii="Times New Roman" w:eastAsia="Times New Roman" w:hAnsi="Times New Roman" w:cs="Times New Roman"/>
          <w:color w:val="000000"/>
          <w:sz w:val="24"/>
          <w:szCs w:val="24"/>
          <w:lang w:eastAsia="id-ID"/>
        </w:rPr>
        <w:t>adalah semua operasi yang berhubungan dengan penggunaan kembali produk dan proses logistik materials. Pembalikan ini meliputi manajemen dan penjualan surplus serta item dikembalikan dari produk.</w:t>
      </w:r>
    </w:p>
    <w:p w:rsidR="003A136E" w:rsidRDefault="003A136E" w:rsidP="003A136E">
      <w:pPr>
        <w:pStyle w:val="ListParagraph"/>
        <w:spacing w:after="0" w:line="360" w:lineRule="auto"/>
        <w:ind w:left="1080"/>
        <w:jc w:val="both"/>
        <w:rPr>
          <w:rFonts w:ascii="Times New Roman" w:hAnsi="Times New Roman" w:cs="Times New Roman"/>
          <w:sz w:val="24"/>
          <w:szCs w:val="24"/>
        </w:rPr>
      </w:pPr>
    </w:p>
    <w:p w:rsidR="003A136E" w:rsidRPr="00773CBD" w:rsidRDefault="003A136E" w:rsidP="002C7FA1">
      <w:pPr>
        <w:pStyle w:val="ListParagraph"/>
        <w:numPr>
          <w:ilvl w:val="1"/>
          <w:numId w:val="39"/>
        </w:numPr>
        <w:spacing w:line="360" w:lineRule="auto"/>
        <w:ind w:left="426" w:hanging="426"/>
        <w:jc w:val="both"/>
        <w:rPr>
          <w:rFonts w:ascii="Times New Roman" w:hAnsi="Times New Roman" w:cs="Times New Roman"/>
          <w:b/>
          <w:sz w:val="24"/>
          <w:szCs w:val="24"/>
        </w:rPr>
      </w:pPr>
      <w:r w:rsidRPr="00773CBD">
        <w:rPr>
          <w:rFonts w:ascii="Times New Roman" w:hAnsi="Times New Roman" w:cs="Times New Roman"/>
          <w:b/>
          <w:sz w:val="24"/>
          <w:szCs w:val="24"/>
        </w:rPr>
        <w:t xml:space="preserve">SISTEM LOGISTIK </w:t>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r w:rsidRPr="00A43823">
        <w:rPr>
          <w:rFonts w:ascii="Times New Roman" w:hAnsi="Times New Roman" w:cs="Times New Roman"/>
          <w:sz w:val="24"/>
          <w:szCs w:val="24"/>
        </w:rPr>
        <w:t xml:space="preserve">Logistik  adalah  bagian  dari  rantai  pasok  (supply  chain)  yang  menangani arus  barang,  arus  informasi  dan  arus  uang  melalui  proses  pengadaan (procurement),  penyimpanan  (warehousing),  transportasi  (transportation), distribusi  (distribution),  dan  pelayanan  pengantaran  (delivery  services) sesuai dengan jenis, kualitas, jumlah, waktu dan tempat yang dikehendaki konsumen,  secara  aman,  efektif  dan  efisien, mulai  dari  titik  asal  (point  of origin)  sampai  dengan  titik  tujuan  (point  of  destination).  Pada  dasarnya obyek  logistik  tidak  terbatas pada  logistik barang, namun mencakup pula logistik  penumpang,  logistik  bencana,  dan  logistik  militer  (pertahanan keamanan),  sedangkan  aktivitas  pokok  logistik  meliputi  pengadaan, produksi,  pergudangan,  distribusi,  transportasi,  dan  pengantaran  barang yang  dilakukan  </w:t>
      </w:r>
      <w:r w:rsidRPr="00A43823">
        <w:rPr>
          <w:rFonts w:ascii="Times New Roman" w:hAnsi="Times New Roman" w:cs="Times New Roman"/>
          <w:sz w:val="24"/>
          <w:szCs w:val="24"/>
        </w:rPr>
        <w:lastRenderedPageBreak/>
        <w:t>oleh setiap  pelaku  bisnis  dan  industri  baik  pada  sektor primer,  sekunder  maupun  tersier  dalam rangka  menunjang  kegiatan operasionalnya.</w:t>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r w:rsidRPr="00A43823">
        <w:rPr>
          <w:rFonts w:ascii="Times New Roman" w:hAnsi="Times New Roman" w:cs="Times New Roman"/>
          <w:sz w:val="24"/>
          <w:szCs w:val="24"/>
        </w:rPr>
        <w:t xml:space="preserve">Aktivitas  logistik melibatkan  berbagai  pemangku  kepentingan  yang  dapat dikategorisasikan kedalam dalam lima kelompok, yaitu: </w:t>
      </w:r>
    </w:p>
    <w:p w:rsidR="003A136E" w:rsidRPr="00AB3C55" w:rsidRDefault="003A136E" w:rsidP="002C7FA1">
      <w:pPr>
        <w:pStyle w:val="ListParagraph"/>
        <w:numPr>
          <w:ilvl w:val="1"/>
          <w:numId w:val="44"/>
        </w:numPr>
        <w:spacing w:after="0" w:line="360" w:lineRule="auto"/>
        <w:ind w:left="284" w:hanging="283"/>
        <w:jc w:val="both"/>
        <w:rPr>
          <w:rFonts w:ascii="Times New Roman" w:hAnsi="Times New Roman" w:cs="Times New Roman"/>
          <w:sz w:val="24"/>
          <w:szCs w:val="24"/>
        </w:rPr>
      </w:pPr>
      <w:r w:rsidRPr="00E81416">
        <w:rPr>
          <w:rFonts w:ascii="Times New Roman" w:hAnsi="Times New Roman" w:cs="Times New Roman"/>
          <w:sz w:val="24"/>
          <w:szCs w:val="24"/>
        </w:rPr>
        <w:t xml:space="preserve">Konsumen,merupakan  pengguna  logistik  yang  membutuhkan  barang baik untuk proses produksi maupun untuk konsumsi. Konsumen inilah yang menentukan  jenis dan  jumlah barang yang akan dibeli, dari siapa dan dimana barang tersebut dibeli dan kemana barang itu diantarkan. </w:t>
      </w:r>
    </w:p>
    <w:p w:rsidR="003A136E" w:rsidRPr="00E81416" w:rsidRDefault="003A136E" w:rsidP="002C7FA1">
      <w:pPr>
        <w:pStyle w:val="ListParagraph"/>
        <w:numPr>
          <w:ilvl w:val="1"/>
          <w:numId w:val="44"/>
        </w:numPr>
        <w:spacing w:after="0" w:line="360" w:lineRule="auto"/>
        <w:ind w:left="284" w:hanging="283"/>
        <w:jc w:val="both"/>
        <w:rPr>
          <w:rFonts w:ascii="Times New Roman" w:hAnsi="Times New Roman" w:cs="Times New Roman"/>
          <w:sz w:val="24"/>
          <w:szCs w:val="24"/>
        </w:rPr>
      </w:pPr>
      <w:r w:rsidRPr="00E81416">
        <w:rPr>
          <w:rFonts w:ascii="Times New Roman" w:hAnsi="Times New Roman" w:cs="Times New Roman"/>
          <w:sz w:val="24"/>
          <w:szCs w:val="24"/>
        </w:rPr>
        <w:t xml:space="preserve">Pelaku  Logistik  (PL),  merupakan  pemilik  dan  penyedia  barang  yang dibutuhkan konsumen, yang terdiri atas:  </w:t>
      </w:r>
    </w:p>
    <w:p w:rsidR="003A136E" w:rsidRPr="00E81416" w:rsidRDefault="003A136E" w:rsidP="002C7FA1">
      <w:pPr>
        <w:pStyle w:val="ListParagraph"/>
        <w:numPr>
          <w:ilvl w:val="2"/>
          <w:numId w:val="44"/>
        </w:numPr>
        <w:tabs>
          <w:tab w:val="left" w:pos="567"/>
        </w:tabs>
        <w:spacing w:after="0" w:line="360" w:lineRule="auto"/>
        <w:ind w:left="567" w:hanging="283"/>
        <w:jc w:val="both"/>
        <w:rPr>
          <w:rFonts w:ascii="Times New Roman" w:hAnsi="Times New Roman" w:cs="Times New Roman"/>
          <w:sz w:val="24"/>
          <w:szCs w:val="24"/>
        </w:rPr>
      </w:pPr>
      <w:r w:rsidRPr="00E81416">
        <w:rPr>
          <w:rFonts w:ascii="Times New Roman" w:hAnsi="Times New Roman" w:cs="Times New Roman"/>
          <w:sz w:val="24"/>
          <w:szCs w:val="24"/>
        </w:rPr>
        <w:t>Produsen yang  bertindak  sebagai  penghasil  (sumber)  barang  baik melalui  budidaya  (pertanian,  perikanan,  peternakan,  perkebunan, kehutanan), pertambangan, maupun proses pengolahan produksi</w:t>
      </w:r>
    </w:p>
    <w:p w:rsidR="003A136E" w:rsidRDefault="003A136E" w:rsidP="002C7FA1">
      <w:pPr>
        <w:pStyle w:val="ListParagraph"/>
        <w:numPr>
          <w:ilvl w:val="2"/>
          <w:numId w:val="44"/>
        </w:numPr>
        <w:tabs>
          <w:tab w:val="left" w:pos="567"/>
        </w:tabs>
        <w:spacing w:after="0" w:line="360" w:lineRule="auto"/>
        <w:ind w:left="567" w:hanging="283"/>
        <w:jc w:val="both"/>
        <w:rPr>
          <w:rFonts w:ascii="Times New Roman" w:hAnsi="Times New Roman" w:cs="Times New Roman"/>
          <w:sz w:val="24"/>
          <w:szCs w:val="24"/>
        </w:rPr>
      </w:pPr>
      <w:r w:rsidRPr="00A43823">
        <w:rPr>
          <w:rFonts w:ascii="Times New Roman" w:hAnsi="Times New Roman" w:cs="Times New Roman"/>
          <w:sz w:val="24"/>
          <w:szCs w:val="24"/>
        </w:rPr>
        <w:t xml:space="preserve">Penyalur (intermediare) yang bertindak sebagai perantara perpindahan kepemilikan  barang  dari  produsen  sampai  ke  konsumen  melalui saluran  distribusi  (pedagang  besar/wholesaler,  grosir,  distributor, agen,  pasar,  pengecer,  warung,  dan  sebagainya)  dalam  suatu mekanisme tata niaga. </w:t>
      </w:r>
    </w:p>
    <w:p w:rsidR="003A136E" w:rsidRDefault="003A136E" w:rsidP="002C7FA1">
      <w:pPr>
        <w:pStyle w:val="ListParagraph"/>
        <w:numPr>
          <w:ilvl w:val="2"/>
          <w:numId w:val="44"/>
        </w:numPr>
        <w:tabs>
          <w:tab w:val="left" w:pos="567"/>
        </w:tabs>
        <w:spacing w:after="0" w:line="360" w:lineRule="auto"/>
        <w:ind w:left="567" w:hanging="283"/>
        <w:jc w:val="both"/>
        <w:rPr>
          <w:rFonts w:ascii="Times New Roman" w:hAnsi="Times New Roman" w:cs="Times New Roman"/>
          <w:sz w:val="24"/>
          <w:szCs w:val="24"/>
        </w:rPr>
      </w:pPr>
      <w:r w:rsidRPr="00A43823">
        <w:rPr>
          <w:rFonts w:ascii="Times New Roman" w:hAnsi="Times New Roman" w:cs="Times New Roman"/>
          <w:sz w:val="24"/>
          <w:szCs w:val="24"/>
        </w:rPr>
        <w:t>Penyedia Jasa  Logistik  (Logistics  Service  Provider), merupakan  institusi penyedia jasa pengiriman barang (transporter, freight forwarder, shipping liner, EMKL, dsb) dari tempat asal barang (shipper) ke tempat tujuannya (consignee), dan  jasa penyimpanan barang  (pergudangan,  fumigasi, dan sebagainya).  Asal  barang  bisa  berasal  dari  produsen,  pemasok,  atau penyalur, sedangkan  tempat  tujuan  bisa    konsumen,  penyalur,  atau produsen.</w:t>
      </w:r>
    </w:p>
    <w:p w:rsidR="003A136E" w:rsidRDefault="003A136E" w:rsidP="002C7FA1">
      <w:pPr>
        <w:pStyle w:val="ListParagraph"/>
        <w:numPr>
          <w:ilvl w:val="2"/>
          <w:numId w:val="44"/>
        </w:numPr>
        <w:tabs>
          <w:tab w:val="left" w:pos="567"/>
        </w:tabs>
        <w:spacing w:after="0" w:line="360" w:lineRule="auto"/>
        <w:ind w:left="567" w:hanging="283"/>
        <w:jc w:val="both"/>
        <w:rPr>
          <w:rFonts w:ascii="Times New Roman" w:hAnsi="Times New Roman" w:cs="Times New Roman"/>
          <w:sz w:val="24"/>
          <w:szCs w:val="24"/>
        </w:rPr>
      </w:pPr>
      <w:r w:rsidRPr="00A43823">
        <w:rPr>
          <w:rFonts w:ascii="Times New Roman" w:hAnsi="Times New Roman" w:cs="Times New Roman"/>
          <w:sz w:val="24"/>
          <w:szCs w:val="24"/>
        </w:rPr>
        <w:t xml:space="preserve">Pendukung  Logistik, merupakan  institusi  yang memberikan  dukungan terhadap  efektivitas dan  efisiensi  kegiatan  logistik,  dan  memberikan kontribusi untuk menyelesaikan permasalahan logistik. Yang  termasuk dalam  kategori  ini  diantaranya  adalah  asosiasi,  konsultan,  institusi pendidikan dan pelatihan serta lembaga penelitian. </w:t>
      </w:r>
    </w:p>
    <w:p w:rsidR="003A136E" w:rsidRPr="009F5B03" w:rsidRDefault="003A136E" w:rsidP="002C7FA1">
      <w:pPr>
        <w:pStyle w:val="ListParagraph"/>
        <w:numPr>
          <w:ilvl w:val="2"/>
          <w:numId w:val="44"/>
        </w:numPr>
        <w:tabs>
          <w:tab w:val="left" w:pos="567"/>
        </w:tabs>
        <w:spacing w:after="0" w:line="360" w:lineRule="auto"/>
        <w:ind w:left="567" w:hanging="283"/>
        <w:jc w:val="both"/>
        <w:rPr>
          <w:rFonts w:ascii="Times New Roman" w:hAnsi="Times New Roman" w:cs="Times New Roman"/>
          <w:sz w:val="24"/>
          <w:szCs w:val="24"/>
        </w:rPr>
      </w:pPr>
      <w:r w:rsidRPr="00A43823">
        <w:rPr>
          <w:rFonts w:ascii="Times New Roman" w:hAnsi="Times New Roman" w:cs="Times New Roman"/>
          <w:sz w:val="24"/>
          <w:szCs w:val="24"/>
        </w:rPr>
        <w:t xml:space="preserve">Pemerintah,  merupakan  (a)  regulator  yang  menyiapkan  peraturan perundangan  dan kebijakan,  (b)  fasilitator  yang  meyediakan  dan membangun infrastruktur logistik yang diperlukan untuk terlaksananya </w:t>
      </w:r>
      <w:r w:rsidRPr="00A43823">
        <w:rPr>
          <w:rFonts w:ascii="Times New Roman" w:hAnsi="Times New Roman" w:cs="Times New Roman"/>
          <w:sz w:val="24"/>
          <w:szCs w:val="24"/>
        </w:rPr>
        <w:lastRenderedPageBreak/>
        <w:t>proses  logistik,  dan  (c)  integrator  yang  mengkoordinasikan  dan mensinkronkan aktivitas  logistik sesuai dengan visi yang  ingin dicapai, dan  pemberdayaan  baik  kepad</w:t>
      </w:r>
      <w:r>
        <w:rPr>
          <w:rFonts w:ascii="Times New Roman" w:hAnsi="Times New Roman" w:cs="Times New Roman"/>
          <w:sz w:val="24"/>
          <w:szCs w:val="24"/>
        </w:rPr>
        <w:t xml:space="preserve">a  pelaku  logistik,  penyedia </w:t>
      </w:r>
      <w:r w:rsidRPr="00A43823">
        <w:rPr>
          <w:rFonts w:ascii="Times New Roman" w:hAnsi="Times New Roman" w:cs="Times New Roman"/>
          <w:sz w:val="24"/>
          <w:szCs w:val="24"/>
        </w:rPr>
        <w:t>jasa  logistik maupun pendukung logistik.</w:t>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r w:rsidRPr="00E81416">
        <w:rPr>
          <w:rFonts w:ascii="Times New Roman" w:hAnsi="Times New Roman" w:cs="Times New Roman"/>
          <w:sz w:val="24"/>
          <w:szCs w:val="24"/>
        </w:rPr>
        <w:t>Untuk  melakukan  aktivitas  logistik  diperlukan  infrastuktur  logistik  yang terdiri atas simpul logistik (logistics node) dan mata rantai logistik (logistics link) yang berfungsi menggerakkan barang dari titik asal (point of origin) ke titik  tujuan  (point  of  destination).  Simpul  logistik dapat  berupa  pelaku logistik,  maupun  konsumen,  sedangkan  link  logistik  meliputi  jaringan distribusi,  jaringan  transportasi,  jaringan  informasi,  dan  jaringan keuangan.</w:t>
      </w:r>
    </w:p>
    <w:p w:rsidR="003A136E" w:rsidRPr="00A43823" w:rsidRDefault="003A136E" w:rsidP="002C7FA1">
      <w:pPr>
        <w:pStyle w:val="ListParagraph"/>
        <w:numPr>
          <w:ilvl w:val="0"/>
          <w:numId w:val="45"/>
        </w:numPr>
        <w:tabs>
          <w:tab w:val="left" w:pos="4454"/>
        </w:tabs>
        <w:spacing w:after="0" w:line="360" w:lineRule="auto"/>
        <w:ind w:left="284" w:hanging="284"/>
        <w:jc w:val="both"/>
        <w:rPr>
          <w:rFonts w:ascii="Times New Roman" w:hAnsi="Times New Roman" w:cs="Times New Roman"/>
          <w:sz w:val="24"/>
          <w:szCs w:val="24"/>
        </w:rPr>
      </w:pPr>
      <w:r w:rsidRPr="00A43823">
        <w:rPr>
          <w:rFonts w:ascii="Times New Roman" w:hAnsi="Times New Roman" w:cs="Times New Roman"/>
          <w:sz w:val="24"/>
          <w:szCs w:val="24"/>
        </w:rPr>
        <w:t>Infrastruktur dan jaringan distribusi merupakan mata rantai keterkaitan antara penyedia (produsen, eksportir, dan importir), penyalur (pedagang besar,  distributor,  grosir,  agen,  pengecer),  dan  konsumen  melalui prasarana dan sarana distribusi  (Pusat Distribusi, Terminal Agri, Pasar Induk, Pasar Tradisional, Kios, Warung, Hypermarket, Supermarket, dan Mini  Market).  Fungsi Infrastruktur  dan  jaringan  distribusi  adalah memperlancar  transaksi  perpindahan  kepemilikan diantara  konsumen, pelaku logistik dan penyedia jasa logistik.</w:t>
      </w:r>
    </w:p>
    <w:p w:rsidR="003A136E" w:rsidRPr="00FC221A" w:rsidRDefault="003A136E" w:rsidP="002C7FA1">
      <w:pPr>
        <w:pStyle w:val="ListParagraph"/>
        <w:numPr>
          <w:ilvl w:val="0"/>
          <w:numId w:val="45"/>
        </w:numPr>
        <w:spacing w:after="0" w:line="360" w:lineRule="auto"/>
        <w:ind w:left="284" w:hanging="284"/>
        <w:jc w:val="both"/>
        <w:rPr>
          <w:rFonts w:ascii="Times New Roman" w:hAnsi="Times New Roman" w:cs="Times New Roman"/>
          <w:sz w:val="24"/>
          <w:szCs w:val="24"/>
        </w:rPr>
      </w:pPr>
      <w:r w:rsidRPr="00FC221A">
        <w:rPr>
          <w:rFonts w:ascii="Times New Roman" w:hAnsi="Times New Roman" w:cs="Times New Roman"/>
          <w:sz w:val="24"/>
          <w:szCs w:val="24"/>
        </w:rPr>
        <w:t xml:space="preserve">Infrastruktur  dan  jaringan  transportasi  merupakan  mata  rantai keterkaitan  antara  simpul transportasi  (transportation  node)  dan konektivitas  antar  simpul  (transportation  link)  yang  berupa  prasarana dan  sarana  transportasi.  Simpul  transportasi  dapat  berupa  pelabuhan laut,  pelabuhan  udara,  stasiun,  terminal,  depot,  dan  pergudangan, sementara “transportation link” adalah jalan darat, jalan tol, jalur kereta api,  jalur sungai,  jalur pelayaran,  jalur penerbangan, danpipa. Simpul-simpul  transportasi  perlu  diintegrasikan  dengan  jaringan  transportasi dan pelayanan  sarana  intermoda  transportasi  yang  terhubung  secara efisien dan efektif. </w:t>
      </w:r>
    </w:p>
    <w:p w:rsidR="003A136E" w:rsidRPr="00FC221A" w:rsidRDefault="003A136E" w:rsidP="002C7FA1">
      <w:pPr>
        <w:pStyle w:val="ListParagraph"/>
        <w:numPr>
          <w:ilvl w:val="0"/>
          <w:numId w:val="45"/>
        </w:numPr>
        <w:spacing w:after="0" w:line="360" w:lineRule="auto"/>
        <w:ind w:left="284" w:hanging="284"/>
        <w:jc w:val="both"/>
        <w:rPr>
          <w:rFonts w:ascii="Times New Roman" w:hAnsi="Times New Roman" w:cs="Times New Roman"/>
          <w:sz w:val="24"/>
          <w:szCs w:val="24"/>
        </w:rPr>
      </w:pPr>
      <w:r w:rsidRPr="00FC221A">
        <w:rPr>
          <w:rFonts w:ascii="Times New Roman" w:hAnsi="Times New Roman" w:cs="Times New Roman"/>
          <w:sz w:val="24"/>
          <w:szCs w:val="24"/>
        </w:rPr>
        <w:t xml:space="preserve">Infrastruktur dan jaringan informasi terdiri atas jaringan fisik informasi (jaringan telekomunikasi),  sarana  transportasi  data  (messaging  hub), aplikasi (keamanan, saluran pengiriman, maupun aplikasi khusus), dan data  (dokumen).  Dilihat  dari  keterhubungannya  infrastruktur  dan jaringan  informasi  terdiri  atas  Jaringan  Informasi  Nasional  yang terhubung melalui  </w:t>
      </w:r>
      <w:r w:rsidRPr="00FC221A">
        <w:rPr>
          <w:rFonts w:ascii="Times New Roman" w:hAnsi="Times New Roman" w:cs="Times New Roman"/>
          <w:sz w:val="24"/>
          <w:szCs w:val="24"/>
        </w:rPr>
        <w:lastRenderedPageBreak/>
        <w:t xml:space="preserve">National  Gateway  dan  Jaringan  Informasi  Global melalui “International Gateways” yang merupakan satu kesatuan dalam satu  tatanan  sistem  e-Logistik  Nasional  yang  berfungsi untuk memperlancar  transaksi  informasi  diantara  pemangku  kepentingan logistik secara aman, terjamin dan handal. </w:t>
      </w:r>
    </w:p>
    <w:p w:rsidR="003A136E" w:rsidRPr="00FC221A" w:rsidRDefault="003A136E" w:rsidP="002C7FA1">
      <w:pPr>
        <w:pStyle w:val="ListParagraph"/>
        <w:numPr>
          <w:ilvl w:val="0"/>
          <w:numId w:val="45"/>
        </w:numPr>
        <w:spacing w:after="0" w:line="360" w:lineRule="auto"/>
        <w:ind w:left="284" w:hanging="284"/>
        <w:jc w:val="both"/>
        <w:rPr>
          <w:rFonts w:ascii="Times New Roman" w:hAnsi="Times New Roman" w:cs="Times New Roman"/>
          <w:sz w:val="24"/>
          <w:szCs w:val="24"/>
        </w:rPr>
      </w:pPr>
      <w:r w:rsidRPr="00FC221A">
        <w:rPr>
          <w:rFonts w:ascii="Times New Roman" w:hAnsi="Times New Roman" w:cs="Times New Roman"/>
          <w:sz w:val="24"/>
          <w:szCs w:val="24"/>
        </w:rPr>
        <w:t xml:space="preserve">Infrastruktur dan  jaringan keuangan  terdiri atas pelaku  jasa keuangan (Bank, Asuransi, dan LKBB), dan sarana jasa keuangan (ATM, i/net/sms banking, T/T, loket tunai, langsung tunai). Jenis jasa keuangan logistik meliputi  jasa kepabeanan, perpajakan, perbankan, dan asuransi  fungsi infrastruktur  dan  jaringan  keuangan  untuk  memperlancar  transaksi keuangan diantara pemangku kepentingan logistik. </w:t>
      </w:r>
    </w:p>
    <w:p w:rsidR="003A136E" w:rsidRDefault="003A136E" w:rsidP="003A136E">
      <w:pPr>
        <w:pStyle w:val="ListParagraph"/>
        <w:spacing w:after="0" w:line="360" w:lineRule="auto"/>
        <w:ind w:left="1080"/>
        <w:jc w:val="both"/>
        <w:rPr>
          <w:rFonts w:ascii="Times New Roman" w:hAnsi="Times New Roman" w:cs="Times New Roman"/>
          <w:sz w:val="24"/>
          <w:szCs w:val="24"/>
        </w:rPr>
      </w:pPr>
    </w:p>
    <w:p w:rsidR="003A136E" w:rsidRDefault="003A136E" w:rsidP="003A136E">
      <w:pPr>
        <w:spacing w:line="360" w:lineRule="auto"/>
        <w:jc w:val="both"/>
        <w:rPr>
          <w:rFonts w:ascii="Times New Roman" w:hAnsi="Times New Roman" w:cs="Times New Roman"/>
          <w:sz w:val="24"/>
          <w:szCs w:val="24"/>
        </w:rPr>
      </w:pPr>
    </w:p>
    <w:p w:rsidR="003A136E" w:rsidRDefault="003A136E" w:rsidP="003A136E">
      <w:pPr>
        <w:spacing w:line="360" w:lineRule="auto"/>
        <w:jc w:val="both"/>
        <w:rPr>
          <w:rFonts w:ascii="Times New Roman" w:hAnsi="Times New Roman" w:cs="Times New Roman"/>
          <w:sz w:val="24"/>
          <w:szCs w:val="24"/>
        </w:rPr>
      </w:pPr>
    </w:p>
    <w:p w:rsidR="003A136E" w:rsidRDefault="003A136E" w:rsidP="003A136E">
      <w:pPr>
        <w:spacing w:line="360" w:lineRule="auto"/>
        <w:jc w:val="both"/>
        <w:rPr>
          <w:rFonts w:ascii="Times New Roman" w:hAnsi="Times New Roman" w:cs="Times New Roman"/>
          <w:sz w:val="24"/>
          <w:szCs w:val="24"/>
        </w:rPr>
      </w:pPr>
    </w:p>
    <w:p w:rsidR="003A136E" w:rsidRDefault="003A136E" w:rsidP="003A136E">
      <w:pPr>
        <w:spacing w:line="360" w:lineRule="auto"/>
        <w:jc w:val="both"/>
        <w:rPr>
          <w:rFonts w:ascii="Times New Roman" w:hAnsi="Times New Roman" w:cs="Times New Roman"/>
          <w:sz w:val="24"/>
          <w:szCs w:val="24"/>
        </w:rPr>
      </w:pPr>
    </w:p>
    <w:p w:rsidR="003A136E" w:rsidRDefault="003A136E" w:rsidP="003A136E">
      <w:pPr>
        <w:spacing w:line="360" w:lineRule="auto"/>
        <w:jc w:val="both"/>
        <w:rPr>
          <w:rFonts w:ascii="Times New Roman" w:hAnsi="Times New Roman" w:cs="Times New Roman"/>
          <w:sz w:val="24"/>
          <w:szCs w:val="24"/>
        </w:rPr>
      </w:pPr>
    </w:p>
    <w:p w:rsidR="003A136E" w:rsidRDefault="003A136E" w:rsidP="003A136E">
      <w:pPr>
        <w:spacing w:line="360" w:lineRule="auto"/>
        <w:jc w:val="both"/>
        <w:rPr>
          <w:rFonts w:ascii="Times New Roman" w:hAnsi="Times New Roman" w:cs="Times New Roman"/>
          <w:sz w:val="24"/>
          <w:szCs w:val="24"/>
        </w:rPr>
      </w:pPr>
    </w:p>
    <w:p w:rsidR="003A136E" w:rsidRDefault="003A136E" w:rsidP="003A136E">
      <w:pPr>
        <w:spacing w:line="360" w:lineRule="auto"/>
        <w:jc w:val="both"/>
        <w:rPr>
          <w:rFonts w:ascii="Times New Roman" w:hAnsi="Times New Roman" w:cs="Times New Roman"/>
          <w:sz w:val="24"/>
          <w:szCs w:val="24"/>
        </w:rPr>
      </w:pPr>
    </w:p>
    <w:p w:rsidR="003A136E" w:rsidRDefault="003A136E" w:rsidP="003A136E">
      <w:pPr>
        <w:spacing w:line="360" w:lineRule="auto"/>
        <w:jc w:val="both"/>
        <w:rPr>
          <w:rFonts w:ascii="Times New Roman" w:hAnsi="Times New Roman" w:cs="Times New Roman"/>
          <w:sz w:val="24"/>
          <w:szCs w:val="24"/>
        </w:rPr>
      </w:pPr>
    </w:p>
    <w:p w:rsidR="003A136E" w:rsidRDefault="003A136E" w:rsidP="003A136E">
      <w:pPr>
        <w:spacing w:line="360" w:lineRule="auto"/>
        <w:jc w:val="both"/>
        <w:rPr>
          <w:rFonts w:ascii="Times New Roman" w:hAnsi="Times New Roman" w:cs="Times New Roman"/>
          <w:sz w:val="24"/>
          <w:szCs w:val="24"/>
        </w:rPr>
      </w:pPr>
    </w:p>
    <w:p w:rsidR="003A136E" w:rsidRDefault="003A136E" w:rsidP="003A136E">
      <w:pPr>
        <w:spacing w:line="360" w:lineRule="auto"/>
        <w:jc w:val="both"/>
        <w:rPr>
          <w:rFonts w:ascii="Times New Roman" w:hAnsi="Times New Roman" w:cs="Times New Roman"/>
          <w:sz w:val="24"/>
          <w:szCs w:val="24"/>
        </w:rPr>
      </w:pPr>
    </w:p>
    <w:p w:rsidR="003A136E" w:rsidRDefault="003A136E" w:rsidP="003A136E">
      <w:pPr>
        <w:spacing w:line="360" w:lineRule="auto"/>
        <w:jc w:val="both"/>
        <w:rPr>
          <w:rFonts w:ascii="Times New Roman" w:hAnsi="Times New Roman" w:cs="Times New Roman"/>
          <w:sz w:val="24"/>
          <w:szCs w:val="24"/>
        </w:rPr>
      </w:pPr>
    </w:p>
    <w:p w:rsidR="003A136E" w:rsidRDefault="003A136E" w:rsidP="003A136E">
      <w:pPr>
        <w:spacing w:line="360" w:lineRule="auto"/>
        <w:jc w:val="both"/>
        <w:rPr>
          <w:rFonts w:ascii="Times New Roman" w:hAnsi="Times New Roman" w:cs="Times New Roman"/>
          <w:sz w:val="24"/>
          <w:szCs w:val="24"/>
        </w:rPr>
      </w:pPr>
    </w:p>
    <w:p w:rsidR="003A136E" w:rsidRDefault="003A136E" w:rsidP="003A136E">
      <w:pPr>
        <w:spacing w:line="360" w:lineRule="auto"/>
        <w:jc w:val="both"/>
        <w:rPr>
          <w:rFonts w:ascii="Times New Roman" w:hAnsi="Times New Roman" w:cs="Times New Roman"/>
          <w:sz w:val="24"/>
          <w:szCs w:val="24"/>
        </w:rPr>
      </w:pPr>
    </w:p>
    <w:p w:rsidR="003A136E" w:rsidRDefault="003A136E" w:rsidP="003A136E">
      <w:pPr>
        <w:spacing w:line="360" w:lineRule="auto"/>
        <w:jc w:val="both"/>
        <w:rPr>
          <w:rFonts w:ascii="Times New Roman" w:hAnsi="Times New Roman" w:cs="Times New Roman"/>
          <w:sz w:val="24"/>
          <w:szCs w:val="24"/>
        </w:rPr>
      </w:pPr>
    </w:p>
    <w:p w:rsidR="003A136E" w:rsidRPr="00E81416" w:rsidRDefault="003A136E" w:rsidP="003A136E">
      <w:pPr>
        <w:spacing w:line="360" w:lineRule="auto"/>
        <w:jc w:val="both"/>
        <w:rPr>
          <w:rFonts w:ascii="Times New Roman" w:hAnsi="Times New Roman" w:cs="Times New Roman"/>
          <w:sz w:val="24"/>
          <w:szCs w:val="24"/>
        </w:rPr>
      </w:pPr>
    </w:p>
    <w:p w:rsidR="003A136E" w:rsidRPr="00E81416" w:rsidRDefault="003A136E" w:rsidP="003A136E">
      <w:pPr>
        <w:pStyle w:val="ListParagraph"/>
        <w:spacing w:after="0" w:line="360" w:lineRule="auto"/>
        <w:ind w:left="0"/>
        <w:jc w:val="center"/>
        <w:rPr>
          <w:rFonts w:ascii="Times New Roman" w:hAnsi="Times New Roman" w:cs="Times New Roman"/>
          <w:b/>
          <w:sz w:val="24"/>
          <w:szCs w:val="24"/>
        </w:rPr>
      </w:pPr>
      <w:r w:rsidRPr="00E81416">
        <w:rPr>
          <w:rFonts w:ascii="Times New Roman" w:hAnsi="Times New Roman" w:cs="Times New Roman"/>
          <w:b/>
          <w:sz w:val="24"/>
          <w:szCs w:val="24"/>
        </w:rPr>
        <w:lastRenderedPageBreak/>
        <w:t>BAB II</w:t>
      </w:r>
    </w:p>
    <w:p w:rsidR="003A136E" w:rsidRDefault="003A136E" w:rsidP="003A136E">
      <w:pPr>
        <w:pStyle w:val="ListParagraph"/>
        <w:spacing w:after="0" w:line="360" w:lineRule="auto"/>
        <w:ind w:left="0"/>
        <w:jc w:val="center"/>
        <w:rPr>
          <w:rFonts w:ascii="Times New Roman" w:hAnsi="Times New Roman" w:cs="Times New Roman"/>
          <w:b/>
          <w:sz w:val="24"/>
          <w:szCs w:val="24"/>
        </w:rPr>
      </w:pPr>
      <w:r w:rsidRPr="00E81416">
        <w:rPr>
          <w:rFonts w:ascii="Times New Roman" w:hAnsi="Times New Roman" w:cs="Times New Roman"/>
          <w:b/>
          <w:sz w:val="24"/>
          <w:szCs w:val="24"/>
        </w:rPr>
        <w:t>FORECASTING</w:t>
      </w:r>
    </w:p>
    <w:p w:rsidR="003A136E" w:rsidRPr="00E81416" w:rsidRDefault="003A136E" w:rsidP="003A136E">
      <w:pPr>
        <w:pStyle w:val="ListParagraph"/>
        <w:spacing w:after="0" w:line="360" w:lineRule="auto"/>
        <w:ind w:left="1080"/>
        <w:jc w:val="center"/>
        <w:rPr>
          <w:rFonts w:ascii="Times New Roman" w:hAnsi="Times New Roman" w:cs="Times New Roman"/>
          <w:b/>
          <w:sz w:val="24"/>
          <w:szCs w:val="24"/>
        </w:rPr>
      </w:pPr>
    </w:p>
    <w:p w:rsidR="003A136E" w:rsidRPr="00E81416" w:rsidRDefault="003A136E" w:rsidP="002C7FA1">
      <w:pPr>
        <w:pStyle w:val="ListParagraph"/>
        <w:numPr>
          <w:ilvl w:val="1"/>
          <w:numId w:val="56"/>
        </w:numPr>
        <w:spacing w:after="0" w:line="360" w:lineRule="auto"/>
        <w:ind w:left="426" w:hanging="426"/>
        <w:jc w:val="both"/>
        <w:rPr>
          <w:rFonts w:ascii="Times New Roman" w:hAnsi="Times New Roman" w:cs="Times New Roman"/>
          <w:b/>
          <w:sz w:val="24"/>
          <w:szCs w:val="24"/>
        </w:rPr>
      </w:pPr>
      <w:r w:rsidRPr="00E81416">
        <w:rPr>
          <w:rFonts w:ascii="Times New Roman" w:hAnsi="Times New Roman" w:cs="Times New Roman"/>
          <w:b/>
          <w:sz w:val="24"/>
          <w:szCs w:val="24"/>
        </w:rPr>
        <w:t>PENGERTIAN FORECASTING</w:t>
      </w:r>
    </w:p>
    <w:p w:rsidR="003A136E" w:rsidRPr="00AD28E7" w:rsidRDefault="003A136E" w:rsidP="003A136E">
      <w:pPr>
        <w:pStyle w:val="ListParagraph"/>
        <w:spacing w:after="0" w:line="360" w:lineRule="auto"/>
        <w:ind w:left="0" w:firstLine="709"/>
        <w:jc w:val="both"/>
        <w:rPr>
          <w:rFonts w:ascii="Times New Roman" w:hAnsi="Times New Roman" w:cs="Times New Roman"/>
          <w:sz w:val="24"/>
          <w:szCs w:val="24"/>
        </w:rPr>
      </w:pPr>
      <w:r w:rsidRPr="00FC221A">
        <w:rPr>
          <w:rFonts w:ascii="Times New Roman" w:hAnsi="Times New Roman" w:cs="Times New Roman"/>
          <w:sz w:val="24"/>
          <w:szCs w:val="24"/>
        </w:rPr>
        <w:t>Secara harfiah, forecasting berarti paramalan. Menurut Webster (1986,3), forecasting (peramalan) adalah dugaan yang dibuat secara sederhana tentang apa yang akan terjadi di masa depan berdasarkan informasi yang tersedia saat ini. Sedangkan menurut Assauri (1984,1) forecasting adalah kegiatan untuk memperkirakan apa yang akan terjadi pada masa yang akan datang.</w:t>
      </w:r>
      <w:r w:rsidRPr="00AD28E7">
        <w:rPr>
          <w:rFonts w:ascii="Times New Roman" w:hAnsi="Times New Roman" w:cs="Times New Roman"/>
          <w:sz w:val="24"/>
          <w:szCs w:val="24"/>
        </w:rPr>
        <w:t xml:space="preserve">Forecasting berarti penggunaan data masa lalu dari sebuah variabel atau kumpulan variabel untuk mengestimasi nilainya di masa yang akan datang. Asumsi dasar dalam penerapan teknik-teknik peramalan adalah jika kita dapat memprediksi apa yang terjadi di masa depan maka kita dapat mengubah kebiasaan kita saat ini menjadi lebih baik dan akan jauh lebih berbeda di masa yang akan datang. </w:t>
      </w:r>
      <w:r w:rsidRPr="00AD28E7">
        <w:rPr>
          <w:rFonts w:ascii="Times New Roman" w:hAnsi="Times New Roman" w:cs="Times New Roman"/>
          <w:color w:val="000000"/>
          <w:sz w:val="24"/>
          <w:szCs w:val="24"/>
          <w:shd w:val="clear" w:color="auto" w:fill="FFFFFF"/>
        </w:rPr>
        <w:t>Forecasting erat kaitannya dengan “time-series analysis” yaitu prakiraan suatu nilai karena perubahan waktu sehingga diketahui nilai sesuatu tersebut yang di masa mendatang.</w:t>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r w:rsidRPr="00FC221A">
        <w:rPr>
          <w:rFonts w:ascii="Times New Roman" w:hAnsi="Times New Roman" w:cs="Times New Roman"/>
          <w:sz w:val="24"/>
          <w:szCs w:val="24"/>
        </w:rPr>
        <w:t>Dalam usaha untuk melihat dan mengkaji situasi dan kondisi di masa depan maka harus dilakukan peramalan. Oleh karena  itu perlu diperkirakan atau diramalkan situasi apa dan kondisi bagaimana yang akan terjadi pada masa depan, karena hal ini dibutuhkan untuk menentukan langkah-langkah yang perlu dilakukan untuk mencapai hasil yang diinginkan. Forecasting diperlukan karena adanya kebutuhan untuk mengetahui apa yang mungkin akan terjadi pada masa yang akan datang. Jadi dalam menentukan langkah-langkah itu  perlu diperkirakan hal-hal  apa saja yang akan terjadi sehingga dapat mengetahui ancaman yang mungkin terjadi.</w:t>
      </w:r>
      <w:r w:rsidRPr="00AD28E7">
        <w:rPr>
          <w:rFonts w:ascii="Times New Roman" w:hAnsi="Times New Roman" w:cs="Times New Roman"/>
          <w:sz w:val="24"/>
          <w:szCs w:val="24"/>
        </w:rPr>
        <w:t xml:space="preserve"> Hal ini biasanya dilakukan berdasarkan permintaan pasar, dibanding dengan produk sejenis.</w:t>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p>
    <w:p w:rsidR="003A136E" w:rsidRPr="00E81416" w:rsidRDefault="003A136E" w:rsidP="002C7FA1">
      <w:pPr>
        <w:pStyle w:val="ListParagraph"/>
        <w:numPr>
          <w:ilvl w:val="1"/>
          <w:numId w:val="56"/>
        </w:numPr>
        <w:tabs>
          <w:tab w:val="left" w:pos="-7513"/>
        </w:tabs>
        <w:spacing w:after="0" w:line="360" w:lineRule="auto"/>
        <w:ind w:left="426" w:hanging="426"/>
        <w:jc w:val="both"/>
        <w:rPr>
          <w:rFonts w:ascii="Times New Roman" w:hAnsi="Times New Roman" w:cs="Times New Roman"/>
          <w:b/>
          <w:sz w:val="24"/>
          <w:szCs w:val="24"/>
        </w:rPr>
      </w:pPr>
      <w:r w:rsidRPr="00E81416">
        <w:rPr>
          <w:rFonts w:ascii="Times New Roman" w:hAnsi="Times New Roman" w:cs="Times New Roman"/>
          <w:b/>
          <w:sz w:val="24"/>
          <w:szCs w:val="24"/>
        </w:rPr>
        <w:t>MANFAAT FORECASTING</w:t>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r w:rsidRPr="00AD28E7">
        <w:rPr>
          <w:rFonts w:ascii="Times New Roman" w:hAnsi="Times New Roman" w:cs="Times New Roman"/>
          <w:sz w:val="24"/>
          <w:szCs w:val="24"/>
        </w:rPr>
        <w:t>Metode forecasting memberik</w:t>
      </w:r>
      <w:r>
        <w:rPr>
          <w:rFonts w:ascii="Times New Roman" w:hAnsi="Times New Roman" w:cs="Times New Roman"/>
          <w:sz w:val="24"/>
          <w:szCs w:val="24"/>
        </w:rPr>
        <w:t>an beberapa manfaat antara lain</w:t>
      </w:r>
      <w:r w:rsidRPr="00AD28E7">
        <w:rPr>
          <w:rFonts w:ascii="Times New Roman" w:hAnsi="Times New Roman" w:cs="Times New Roman"/>
          <w:sz w:val="24"/>
          <w:szCs w:val="24"/>
        </w:rPr>
        <w:t>:</w:t>
      </w:r>
    </w:p>
    <w:p w:rsidR="003A136E" w:rsidRPr="00E81416" w:rsidRDefault="003A136E" w:rsidP="002C7FA1">
      <w:pPr>
        <w:pStyle w:val="ListParagraph"/>
        <w:numPr>
          <w:ilvl w:val="0"/>
          <w:numId w:val="46"/>
        </w:numPr>
        <w:tabs>
          <w:tab w:val="left" w:pos="709"/>
        </w:tabs>
        <w:spacing w:line="360" w:lineRule="auto"/>
        <w:ind w:left="284" w:hanging="284"/>
        <w:jc w:val="both"/>
        <w:rPr>
          <w:rFonts w:ascii="Times New Roman" w:hAnsi="Times New Roman" w:cs="Times New Roman"/>
          <w:sz w:val="24"/>
          <w:szCs w:val="24"/>
        </w:rPr>
      </w:pPr>
      <w:r w:rsidRPr="00E81416">
        <w:rPr>
          <w:rFonts w:ascii="Times New Roman" w:hAnsi="Times New Roman" w:cs="Times New Roman"/>
          <w:sz w:val="24"/>
          <w:szCs w:val="24"/>
        </w:rPr>
        <w:t>Memberikan gambaran tentang bagaimana sumbar daya harus dialokasikan dan diinvestasikan  secara optimal.</w:t>
      </w:r>
    </w:p>
    <w:p w:rsidR="003A136E" w:rsidRPr="00AD28E7" w:rsidRDefault="003A136E" w:rsidP="002C7FA1">
      <w:pPr>
        <w:pStyle w:val="ListParagraph"/>
        <w:numPr>
          <w:ilvl w:val="0"/>
          <w:numId w:val="46"/>
        </w:numPr>
        <w:tabs>
          <w:tab w:val="left" w:pos="709"/>
        </w:tabs>
        <w:spacing w:after="0" w:line="360" w:lineRule="auto"/>
        <w:ind w:left="284" w:hanging="284"/>
        <w:jc w:val="both"/>
        <w:rPr>
          <w:rFonts w:ascii="Times New Roman" w:hAnsi="Times New Roman" w:cs="Times New Roman"/>
          <w:sz w:val="24"/>
          <w:szCs w:val="24"/>
        </w:rPr>
      </w:pPr>
      <w:r w:rsidRPr="00AD28E7">
        <w:rPr>
          <w:rFonts w:ascii="Times New Roman" w:hAnsi="Times New Roman" w:cs="Times New Roman"/>
          <w:sz w:val="24"/>
          <w:szCs w:val="24"/>
          <w:shd w:val="clear" w:color="auto" w:fill="FFFFFF"/>
        </w:rPr>
        <w:lastRenderedPageBreak/>
        <w:t>Meramalkan jumlah penjualan barang untuk periode berikutnya.</w:t>
      </w:r>
    </w:p>
    <w:p w:rsidR="003A136E" w:rsidRPr="00A61214" w:rsidRDefault="003A136E" w:rsidP="002C7FA1">
      <w:pPr>
        <w:pStyle w:val="ListParagraph"/>
        <w:numPr>
          <w:ilvl w:val="0"/>
          <w:numId w:val="46"/>
        </w:numPr>
        <w:tabs>
          <w:tab w:val="left" w:pos="709"/>
        </w:tabs>
        <w:spacing w:after="0" w:line="360" w:lineRule="auto"/>
        <w:ind w:left="284" w:hanging="284"/>
        <w:jc w:val="both"/>
        <w:rPr>
          <w:rFonts w:ascii="Times New Roman" w:hAnsi="Times New Roman" w:cs="Times New Roman"/>
          <w:sz w:val="24"/>
          <w:szCs w:val="24"/>
        </w:rPr>
      </w:pPr>
      <w:r w:rsidRPr="00AD28E7">
        <w:rPr>
          <w:rFonts w:ascii="Times New Roman" w:hAnsi="Times New Roman" w:cs="Times New Roman"/>
          <w:sz w:val="24"/>
          <w:szCs w:val="24"/>
          <w:shd w:val="clear" w:color="auto" w:fill="FFFFFF"/>
        </w:rPr>
        <w:t>Menentukan strategi pemasaran yang tepat untuk periode mendatang.</w:t>
      </w:r>
    </w:p>
    <w:p w:rsidR="003A136E" w:rsidRPr="00FC221A" w:rsidRDefault="003A136E" w:rsidP="003A136E">
      <w:pPr>
        <w:pStyle w:val="ListParagraph"/>
        <w:spacing w:after="0" w:line="360" w:lineRule="auto"/>
        <w:ind w:left="1276"/>
        <w:jc w:val="both"/>
        <w:rPr>
          <w:rFonts w:ascii="Times New Roman" w:hAnsi="Times New Roman" w:cs="Times New Roman"/>
          <w:sz w:val="24"/>
          <w:szCs w:val="24"/>
        </w:rPr>
      </w:pPr>
    </w:p>
    <w:p w:rsidR="003A136E" w:rsidRPr="00E81416" w:rsidRDefault="003A136E" w:rsidP="002C7FA1">
      <w:pPr>
        <w:pStyle w:val="ListParagraph"/>
        <w:numPr>
          <w:ilvl w:val="1"/>
          <w:numId w:val="56"/>
        </w:numPr>
        <w:spacing w:after="0" w:line="360" w:lineRule="auto"/>
        <w:ind w:left="426" w:hanging="426"/>
        <w:jc w:val="both"/>
        <w:rPr>
          <w:rFonts w:ascii="Times New Roman" w:hAnsi="Times New Roman" w:cs="Times New Roman"/>
          <w:b/>
          <w:sz w:val="24"/>
          <w:szCs w:val="24"/>
        </w:rPr>
      </w:pPr>
      <w:r w:rsidRPr="00E81416">
        <w:rPr>
          <w:rFonts w:ascii="Times New Roman" w:hAnsi="Times New Roman" w:cs="Times New Roman"/>
          <w:b/>
          <w:sz w:val="24"/>
          <w:szCs w:val="24"/>
        </w:rPr>
        <w:t>JENIS FORECASTING</w:t>
      </w:r>
    </w:p>
    <w:p w:rsidR="003A136E" w:rsidRPr="00FC221A" w:rsidRDefault="003A136E" w:rsidP="003A136E">
      <w:pPr>
        <w:pStyle w:val="ListParagraph"/>
        <w:spacing w:after="0" w:line="360" w:lineRule="auto"/>
        <w:ind w:left="0" w:firstLine="709"/>
        <w:jc w:val="both"/>
        <w:rPr>
          <w:rFonts w:ascii="Times New Roman" w:hAnsi="Times New Roman" w:cs="Times New Roman"/>
          <w:sz w:val="24"/>
          <w:szCs w:val="24"/>
        </w:rPr>
      </w:pPr>
      <w:r w:rsidRPr="00AD28E7">
        <w:rPr>
          <w:rFonts w:ascii="Times New Roman" w:hAnsi="Times New Roman" w:cs="Times New Roman"/>
          <w:sz w:val="24"/>
          <w:szCs w:val="24"/>
        </w:rPr>
        <w:t xml:space="preserve">Pada umumnya forecasting dapat dibedakan dari beberapa segi tergantung dari </w:t>
      </w:r>
      <w:r w:rsidRPr="00FC221A">
        <w:rPr>
          <w:rFonts w:ascii="Times New Roman" w:hAnsi="Times New Roman" w:cs="Times New Roman"/>
          <w:sz w:val="24"/>
          <w:szCs w:val="24"/>
        </w:rPr>
        <w:t>cara melihatnya. Pengelompokan forecasting dibedakan menurut berbagai aspek</w:t>
      </w:r>
      <w:r>
        <w:rPr>
          <w:rFonts w:ascii="Times New Roman" w:hAnsi="Times New Roman" w:cs="Times New Roman"/>
          <w:sz w:val="24"/>
          <w:szCs w:val="24"/>
        </w:rPr>
        <w:t xml:space="preserve"> (Assauri, 1984, 3), antara lain</w:t>
      </w:r>
      <w:r w:rsidRPr="00FC221A">
        <w:rPr>
          <w:rFonts w:ascii="Times New Roman" w:hAnsi="Times New Roman" w:cs="Times New Roman"/>
          <w:sz w:val="24"/>
          <w:szCs w:val="24"/>
        </w:rPr>
        <w:t>:</w:t>
      </w:r>
    </w:p>
    <w:p w:rsidR="003A136E" w:rsidRPr="00FC221A" w:rsidRDefault="003A136E" w:rsidP="002C7FA1">
      <w:pPr>
        <w:pStyle w:val="ListParagraph"/>
        <w:numPr>
          <w:ilvl w:val="0"/>
          <w:numId w:val="47"/>
        </w:numPr>
        <w:spacing w:after="0" w:line="360" w:lineRule="auto"/>
        <w:ind w:left="284" w:hanging="284"/>
        <w:jc w:val="both"/>
        <w:rPr>
          <w:rFonts w:ascii="Times New Roman" w:hAnsi="Times New Roman" w:cs="Times New Roman"/>
          <w:sz w:val="24"/>
          <w:szCs w:val="24"/>
        </w:rPr>
      </w:pPr>
      <w:r w:rsidRPr="00FC221A">
        <w:rPr>
          <w:rFonts w:ascii="Times New Roman" w:hAnsi="Times New Roman" w:cs="Times New Roman"/>
          <w:sz w:val="24"/>
          <w:szCs w:val="24"/>
        </w:rPr>
        <w:t xml:space="preserve">Dari sifat penyusunannya, peramalan dapat dibedakan atas dua </w:t>
      </w:r>
      <w:r>
        <w:rPr>
          <w:rFonts w:ascii="Times New Roman" w:hAnsi="Times New Roman" w:cs="Times New Roman"/>
          <w:sz w:val="24"/>
          <w:szCs w:val="24"/>
        </w:rPr>
        <w:t>macam, yaitu)</w:t>
      </w:r>
      <w:r w:rsidRPr="00FC221A">
        <w:rPr>
          <w:rFonts w:ascii="Times New Roman" w:hAnsi="Times New Roman" w:cs="Times New Roman"/>
          <w:sz w:val="24"/>
          <w:szCs w:val="24"/>
        </w:rPr>
        <w:t xml:space="preserve">: </w:t>
      </w:r>
    </w:p>
    <w:p w:rsidR="003A136E" w:rsidRPr="00FC221A" w:rsidRDefault="003A136E" w:rsidP="002C7FA1">
      <w:pPr>
        <w:pStyle w:val="ListParagraph"/>
        <w:numPr>
          <w:ilvl w:val="0"/>
          <w:numId w:val="48"/>
        </w:numPr>
        <w:spacing w:after="0" w:line="360" w:lineRule="auto"/>
        <w:ind w:left="567" w:hanging="283"/>
        <w:jc w:val="both"/>
        <w:rPr>
          <w:rFonts w:ascii="Times New Roman" w:hAnsi="Times New Roman" w:cs="Times New Roman"/>
          <w:sz w:val="24"/>
          <w:szCs w:val="24"/>
        </w:rPr>
      </w:pPr>
      <w:r w:rsidRPr="00FC221A">
        <w:rPr>
          <w:rFonts w:ascii="Times New Roman" w:hAnsi="Times New Roman" w:cs="Times New Roman"/>
          <w:sz w:val="24"/>
          <w:szCs w:val="24"/>
        </w:rPr>
        <w:t>Peramalan yang subjektif, yaitu peramalan yang didasarkan atas perasaan atau intuisi dari orang yang menyusunnya.</w:t>
      </w:r>
    </w:p>
    <w:p w:rsidR="003A136E" w:rsidRPr="00FC221A" w:rsidRDefault="003A136E" w:rsidP="002C7FA1">
      <w:pPr>
        <w:pStyle w:val="ListParagraph"/>
        <w:numPr>
          <w:ilvl w:val="0"/>
          <w:numId w:val="48"/>
        </w:numPr>
        <w:spacing w:after="0" w:line="360" w:lineRule="auto"/>
        <w:ind w:left="567" w:hanging="283"/>
        <w:jc w:val="both"/>
        <w:rPr>
          <w:rFonts w:ascii="Times New Roman" w:hAnsi="Times New Roman" w:cs="Times New Roman"/>
          <w:sz w:val="24"/>
          <w:szCs w:val="24"/>
        </w:rPr>
      </w:pPr>
      <w:r w:rsidRPr="00FC221A">
        <w:rPr>
          <w:rFonts w:ascii="Times New Roman" w:hAnsi="Times New Roman" w:cs="Times New Roman"/>
          <w:sz w:val="24"/>
          <w:szCs w:val="24"/>
        </w:rPr>
        <w:t xml:space="preserve">Peramalan yang objektif, adalah peramalan yang didasarkan atas data yang relevan pada masa lalu, dengan menggunakan teknik-teknik dan metode-metode dalam penganalisisan data tersebut. </w:t>
      </w:r>
    </w:p>
    <w:p w:rsidR="003A136E" w:rsidRPr="00FC221A" w:rsidRDefault="003A136E" w:rsidP="002C7FA1">
      <w:pPr>
        <w:pStyle w:val="ListParagraph"/>
        <w:numPr>
          <w:ilvl w:val="0"/>
          <w:numId w:val="47"/>
        </w:numPr>
        <w:spacing w:after="0" w:line="360" w:lineRule="auto"/>
        <w:ind w:left="284" w:hanging="284"/>
        <w:jc w:val="both"/>
        <w:rPr>
          <w:rFonts w:ascii="Times New Roman" w:hAnsi="Times New Roman" w:cs="Times New Roman"/>
          <w:sz w:val="24"/>
          <w:szCs w:val="24"/>
        </w:rPr>
      </w:pPr>
      <w:r w:rsidRPr="00FC221A">
        <w:rPr>
          <w:rFonts w:ascii="Times New Roman" w:hAnsi="Times New Roman" w:cs="Times New Roman"/>
          <w:sz w:val="24"/>
          <w:szCs w:val="24"/>
        </w:rPr>
        <w:t>Dari jangka waktu ramalan yang disusun, peramalan dapat dibedakan atas dua macam</w:t>
      </w:r>
      <w:r>
        <w:rPr>
          <w:rFonts w:ascii="Times New Roman" w:hAnsi="Times New Roman" w:cs="Times New Roman"/>
          <w:sz w:val="24"/>
          <w:szCs w:val="24"/>
        </w:rPr>
        <w:t xml:space="preserve"> pula, yaitu</w:t>
      </w:r>
      <w:r w:rsidRPr="00FC221A">
        <w:rPr>
          <w:rFonts w:ascii="Times New Roman" w:hAnsi="Times New Roman" w:cs="Times New Roman"/>
          <w:sz w:val="24"/>
          <w:szCs w:val="24"/>
        </w:rPr>
        <w:t>:</w:t>
      </w:r>
    </w:p>
    <w:p w:rsidR="003A136E" w:rsidRPr="00FC221A" w:rsidRDefault="003A136E" w:rsidP="002C7FA1">
      <w:pPr>
        <w:pStyle w:val="ListParagraph"/>
        <w:numPr>
          <w:ilvl w:val="0"/>
          <w:numId w:val="49"/>
        </w:numPr>
        <w:spacing w:after="0" w:line="360" w:lineRule="auto"/>
        <w:ind w:left="567" w:hanging="283"/>
        <w:jc w:val="both"/>
        <w:rPr>
          <w:rFonts w:ascii="Times New Roman" w:hAnsi="Times New Roman" w:cs="Times New Roman"/>
          <w:sz w:val="24"/>
          <w:szCs w:val="24"/>
        </w:rPr>
      </w:pPr>
      <w:r w:rsidRPr="00FC221A">
        <w:rPr>
          <w:rFonts w:ascii="Times New Roman" w:hAnsi="Times New Roman" w:cs="Times New Roman"/>
          <w:sz w:val="24"/>
          <w:szCs w:val="24"/>
        </w:rPr>
        <w:t xml:space="preserve">Peramalan jangka panjang, yaitu peramalan yang dilakukan untuk penyusunan hasil ramalan yang jangka  waktunya lebih dari satu setengah tahun atau tiga semester. </w:t>
      </w:r>
    </w:p>
    <w:p w:rsidR="003A136E" w:rsidRPr="00FC221A" w:rsidRDefault="003A136E" w:rsidP="002C7FA1">
      <w:pPr>
        <w:pStyle w:val="ListParagraph"/>
        <w:numPr>
          <w:ilvl w:val="0"/>
          <w:numId w:val="49"/>
        </w:numPr>
        <w:spacing w:after="0" w:line="360" w:lineRule="auto"/>
        <w:ind w:left="567" w:hanging="283"/>
        <w:jc w:val="both"/>
        <w:rPr>
          <w:rFonts w:ascii="Times New Roman" w:hAnsi="Times New Roman" w:cs="Times New Roman"/>
          <w:sz w:val="24"/>
          <w:szCs w:val="24"/>
        </w:rPr>
      </w:pPr>
      <w:r w:rsidRPr="00FC221A">
        <w:rPr>
          <w:rFonts w:ascii="Times New Roman" w:hAnsi="Times New Roman" w:cs="Times New Roman"/>
          <w:sz w:val="24"/>
          <w:szCs w:val="24"/>
        </w:rPr>
        <w:t xml:space="preserve">Peramalan jangka pendek, yaitu peramalan yang dilakukan untuk penyusunan hasil ramalan dengan waktu yang kurang dari satu setengah tahun, atau tiga semester. Oleh karena itu, peramalan jangka pendek menggunakan teknik analisa hubungan dimana satu-satunya variabel yang mempengaruhi adalah waktu. Dalam peramalan jangka pendek selalu ditemui adanya pola musiman. Jadi pada bulan-bulan atau triwulan yang sama setiap tahun mempunyai nilai variabel cukup tinggi, dan pada bulan-bulan atau triwulan tertentu lainnya mempunyai nilai variabel yang cukup rendah. Oleh karena itu dalam peramalan jangka pendek perlu ditinjau dahulu apakah deret data yang ada memiliki pola musiman. </w:t>
      </w:r>
    </w:p>
    <w:p w:rsidR="003A136E" w:rsidRPr="00FC221A" w:rsidRDefault="003A136E" w:rsidP="002C7FA1">
      <w:pPr>
        <w:pStyle w:val="ListParagraph"/>
        <w:numPr>
          <w:ilvl w:val="0"/>
          <w:numId w:val="47"/>
        </w:numPr>
        <w:spacing w:after="0" w:line="360" w:lineRule="auto"/>
        <w:ind w:left="284" w:hanging="283"/>
        <w:jc w:val="both"/>
        <w:rPr>
          <w:rFonts w:ascii="Times New Roman" w:hAnsi="Times New Roman" w:cs="Times New Roman"/>
          <w:sz w:val="24"/>
          <w:szCs w:val="24"/>
        </w:rPr>
      </w:pPr>
      <w:r w:rsidRPr="00FC221A">
        <w:rPr>
          <w:rFonts w:ascii="Times New Roman" w:hAnsi="Times New Roman" w:cs="Times New Roman"/>
          <w:sz w:val="24"/>
          <w:szCs w:val="24"/>
        </w:rPr>
        <w:t xml:space="preserve">Berdasarkan sifat ramalan yang telah disusun, peramalan dapat dibedakan atas dua </w:t>
      </w:r>
      <w:r>
        <w:rPr>
          <w:rFonts w:ascii="Times New Roman" w:hAnsi="Times New Roman" w:cs="Times New Roman"/>
          <w:sz w:val="24"/>
          <w:szCs w:val="24"/>
        </w:rPr>
        <w:t>macam, yaitu</w:t>
      </w:r>
      <w:r w:rsidRPr="00FC221A">
        <w:rPr>
          <w:rFonts w:ascii="Times New Roman" w:hAnsi="Times New Roman" w:cs="Times New Roman"/>
          <w:sz w:val="24"/>
          <w:szCs w:val="24"/>
        </w:rPr>
        <w:t>:</w:t>
      </w:r>
    </w:p>
    <w:p w:rsidR="003A136E" w:rsidRPr="00FC221A" w:rsidRDefault="003A136E" w:rsidP="002C7FA1">
      <w:pPr>
        <w:pStyle w:val="ListParagraph"/>
        <w:numPr>
          <w:ilvl w:val="0"/>
          <w:numId w:val="50"/>
        </w:numPr>
        <w:spacing w:after="0" w:line="360" w:lineRule="auto"/>
        <w:ind w:left="567" w:hanging="283"/>
        <w:jc w:val="both"/>
        <w:rPr>
          <w:rFonts w:ascii="Times New Roman" w:hAnsi="Times New Roman" w:cs="Times New Roman"/>
          <w:sz w:val="24"/>
          <w:szCs w:val="24"/>
        </w:rPr>
      </w:pPr>
      <w:r w:rsidRPr="00FC221A">
        <w:rPr>
          <w:rFonts w:ascii="Times New Roman" w:hAnsi="Times New Roman" w:cs="Times New Roman"/>
          <w:sz w:val="24"/>
          <w:szCs w:val="24"/>
        </w:rPr>
        <w:t xml:space="preserve">Peramalan kualitatif, yaitu peramalan yang didasarkan atas  data kualitatif pada masa lalu. Hasil peramalan yang dibuat sangat tergantung pada orang </w:t>
      </w:r>
      <w:r w:rsidRPr="00FC221A">
        <w:rPr>
          <w:rFonts w:ascii="Times New Roman" w:hAnsi="Times New Roman" w:cs="Times New Roman"/>
          <w:sz w:val="24"/>
          <w:szCs w:val="24"/>
        </w:rPr>
        <w:lastRenderedPageBreak/>
        <w:t xml:space="preserve">yang membuatnya, karena ditentukan berdasarkan pemikiran yang bersifat intuisi,  judgment atau pendapat, dan pengetahuan serta pengalaman dari penyusunnya. </w:t>
      </w:r>
    </w:p>
    <w:p w:rsidR="003A136E" w:rsidRPr="00FC221A" w:rsidRDefault="003A136E" w:rsidP="002C7FA1">
      <w:pPr>
        <w:pStyle w:val="ListParagraph"/>
        <w:numPr>
          <w:ilvl w:val="0"/>
          <w:numId w:val="50"/>
        </w:numPr>
        <w:spacing w:after="0" w:line="360" w:lineRule="auto"/>
        <w:ind w:left="567" w:hanging="284"/>
        <w:jc w:val="both"/>
        <w:rPr>
          <w:rFonts w:ascii="Times New Roman" w:hAnsi="Times New Roman" w:cs="Times New Roman"/>
          <w:sz w:val="24"/>
          <w:szCs w:val="24"/>
        </w:rPr>
      </w:pPr>
      <w:r w:rsidRPr="00FC221A">
        <w:rPr>
          <w:rFonts w:ascii="Times New Roman" w:hAnsi="Times New Roman" w:cs="Times New Roman"/>
          <w:sz w:val="24"/>
          <w:szCs w:val="24"/>
        </w:rPr>
        <w:t>Peramalan kuantitatif, yaitu peramalan yang didasarkan atas data kuantitatif pada masa lalu. Hasil peramalan yang dibuat sangat tergantung pada metode yang dipergunakan dalam peramalan tersebut. Menurut Makridakis, Wheelwright dan McGee (1999), tiga kondisi p</w:t>
      </w:r>
      <w:r>
        <w:rPr>
          <w:rFonts w:ascii="Times New Roman" w:hAnsi="Times New Roman" w:cs="Times New Roman"/>
          <w:sz w:val="24"/>
          <w:szCs w:val="24"/>
        </w:rPr>
        <w:t xml:space="preserve">enerapan peramalan ini adalah </w:t>
      </w:r>
      <w:r w:rsidRPr="00FC221A">
        <w:rPr>
          <w:rFonts w:ascii="Times New Roman" w:hAnsi="Times New Roman" w:cs="Times New Roman"/>
          <w:sz w:val="24"/>
          <w:szCs w:val="24"/>
        </w:rPr>
        <w:t>tersedia informasi tentang  masa lalu, informasi tersebut dapat dikuantitatifkan dalam bentuk data numerik dan dapat diasumsikan bahwa beberapa aspek pola masa lalu akan  terus berlanjut di  masa mendatang. Menurut Reksohadiprodjo (1989), peramalan kuantitatif dapat dibagi lagi menjadi deret waktu, kausalitas dan pemantauan.</w:t>
      </w:r>
    </w:p>
    <w:p w:rsidR="003A136E" w:rsidRPr="00FC221A" w:rsidRDefault="003A136E" w:rsidP="003A136E">
      <w:pPr>
        <w:pStyle w:val="ListParagraph"/>
        <w:spacing w:after="0" w:line="360" w:lineRule="auto"/>
        <w:ind w:left="1276"/>
        <w:jc w:val="both"/>
        <w:rPr>
          <w:rFonts w:ascii="Times New Roman" w:hAnsi="Times New Roman" w:cs="Times New Roman"/>
          <w:sz w:val="24"/>
          <w:szCs w:val="24"/>
        </w:rPr>
      </w:pPr>
    </w:p>
    <w:p w:rsidR="003A136E" w:rsidRPr="00773CBD" w:rsidRDefault="003A136E" w:rsidP="003A136E">
      <w:pPr>
        <w:tabs>
          <w:tab w:val="left" w:pos="-7655"/>
        </w:tabs>
        <w:spacing w:after="0" w:line="360" w:lineRule="auto"/>
        <w:ind w:left="426" w:hanging="426"/>
        <w:jc w:val="both"/>
        <w:rPr>
          <w:rFonts w:ascii="Times New Roman" w:hAnsi="Times New Roman" w:cs="Times New Roman"/>
          <w:b/>
          <w:sz w:val="24"/>
          <w:szCs w:val="24"/>
        </w:rPr>
      </w:pPr>
      <w:r w:rsidRPr="00773CBD">
        <w:rPr>
          <w:rFonts w:ascii="Times New Roman" w:hAnsi="Times New Roman" w:cs="Times New Roman"/>
          <w:b/>
          <w:sz w:val="24"/>
          <w:szCs w:val="24"/>
        </w:rPr>
        <w:t>2.4</w:t>
      </w:r>
      <w:r w:rsidRPr="00773CBD">
        <w:rPr>
          <w:rFonts w:ascii="Times New Roman" w:hAnsi="Times New Roman" w:cs="Times New Roman"/>
          <w:b/>
          <w:sz w:val="24"/>
          <w:szCs w:val="24"/>
        </w:rPr>
        <w:tab/>
        <w:t xml:space="preserve">KATEGORI METODE FORECASTING </w:t>
      </w:r>
    </w:p>
    <w:p w:rsidR="003A136E" w:rsidRDefault="003A136E" w:rsidP="003A136E">
      <w:pPr>
        <w:tabs>
          <w:tab w:val="left" w:pos="-7513"/>
        </w:tabs>
        <w:spacing w:after="0" w:line="360" w:lineRule="auto"/>
        <w:ind w:firstLine="709"/>
        <w:jc w:val="both"/>
        <w:rPr>
          <w:rFonts w:ascii="Times New Roman" w:hAnsi="Times New Roman" w:cs="Times New Roman"/>
          <w:sz w:val="24"/>
          <w:szCs w:val="24"/>
        </w:rPr>
      </w:pPr>
      <w:r w:rsidRPr="00FC221A">
        <w:rPr>
          <w:rFonts w:ascii="Times New Roman" w:eastAsia="Calibri" w:hAnsi="Times New Roman" w:cs="Times New Roman"/>
          <w:sz w:val="24"/>
          <w:szCs w:val="24"/>
        </w:rPr>
        <w:t xml:space="preserve">Salah satu cara untuk mengklasifikasikan permasalahan pada peramalan adalah mempertimbangkan skala waktu peramalannya yaitu seberapa jauh rentang waktu data yang ada untuk diramalkan. Terdapat tiga kategori waktu yaitu jangka pendek (minggu </w:t>
      </w:r>
      <w:r w:rsidRPr="00FC221A">
        <w:rPr>
          <w:rFonts w:ascii="Times New Roman" w:eastAsia="Calibri" w:hAnsi="Times New Roman" w:cs="Times New Roman"/>
          <w:sz w:val="24"/>
          <w:szCs w:val="24"/>
        </w:rPr>
        <w:sym w:font="Symbol" w:char="F0AE"/>
      </w:r>
      <w:r w:rsidRPr="00FC221A">
        <w:rPr>
          <w:rFonts w:ascii="Times New Roman" w:eastAsia="Calibri" w:hAnsi="Times New Roman" w:cs="Times New Roman"/>
          <w:sz w:val="24"/>
          <w:szCs w:val="24"/>
        </w:rPr>
        <w:t xml:space="preserve"> bulan), menengah (bulan </w:t>
      </w:r>
      <w:r w:rsidRPr="00FC221A">
        <w:rPr>
          <w:rFonts w:ascii="Times New Roman" w:eastAsia="Calibri" w:hAnsi="Times New Roman" w:cs="Times New Roman"/>
          <w:sz w:val="24"/>
          <w:szCs w:val="24"/>
        </w:rPr>
        <w:sym w:font="Symbol" w:char="F0AE"/>
      </w:r>
      <w:r w:rsidRPr="00FC221A">
        <w:rPr>
          <w:rFonts w:ascii="Times New Roman" w:eastAsia="Calibri" w:hAnsi="Times New Roman" w:cs="Times New Roman"/>
          <w:sz w:val="24"/>
          <w:szCs w:val="24"/>
        </w:rPr>
        <w:t xml:space="preserve"> tahun), dan jangka panjang (tahun </w:t>
      </w:r>
      <w:r w:rsidRPr="00FC221A">
        <w:rPr>
          <w:rFonts w:ascii="Times New Roman" w:eastAsia="Calibri" w:hAnsi="Times New Roman" w:cs="Times New Roman"/>
          <w:sz w:val="24"/>
          <w:szCs w:val="24"/>
        </w:rPr>
        <w:sym w:font="Symbol" w:char="F0AE"/>
      </w:r>
      <w:r w:rsidRPr="00FC221A">
        <w:rPr>
          <w:rFonts w:ascii="Times New Roman" w:eastAsia="Calibri" w:hAnsi="Times New Roman" w:cs="Times New Roman"/>
          <w:sz w:val="24"/>
          <w:szCs w:val="24"/>
        </w:rPr>
        <w:t xml:space="preserve"> dekade). Tabel berikut ini menunjukkan tipe-tipe keputusan berdasarkan jangka waktu peram</w:t>
      </w:r>
      <w:r>
        <w:rPr>
          <w:rFonts w:ascii="Times New Roman" w:hAnsi="Times New Roman" w:cs="Times New Roman"/>
          <w:sz w:val="24"/>
          <w:szCs w:val="24"/>
        </w:rPr>
        <w:t>alannya.</w:t>
      </w:r>
    </w:p>
    <w:p w:rsidR="003A136E" w:rsidRDefault="003A136E" w:rsidP="003A136E">
      <w:pPr>
        <w:spacing w:after="0" w:line="360" w:lineRule="auto"/>
        <w:jc w:val="center"/>
        <w:rPr>
          <w:rFonts w:ascii="Times New Roman" w:hAnsi="Times New Roman" w:cs="Times New Roman"/>
          <w:sz w:val="24"/>
          <w:szCs w:val="24"/>
        </w:rPr>
      </w:pPr>
      <w:r w:rsidRPr="00FC221A">
        <w:rPr>
          <w:rFonts w:ascii="Times New Roman" w:eastAsia="Calibri" w:hAnsi="Times New Roman" w:cs="Times New Roman"/>
          <w:sz w:val="24"/>
          <w:szCs w:val="24"/>
        </w:rPr>
        <w:t>Tabel</w:t>
      </w:r>
      <w:r>
        <w:rPr>
          <w:rFonts w:ascii="Times New Roman" w:eastAsia="Calibri" w:hAnsi="Times New Roman" w:cs="Times New Roman"/>
          <w:sz w:val="24"/>
          <w:szCs w:val="24"/>
        </w:rPr>
        <w:t xml:space="preserve"> 2</w:t>
      </w:r>
      <w:r w:rsidRPr="00AD28E7">
        <w:rPr>
          <w:rFonts w:ascii="Times New Roman" w:eastAsia="Calibri" w:hAnsi="Times New Roman" w:cs="Times New Roman"/>
          <w:sz w:val="24"/>
          <w:szCs w:val="24"/>
        </w:rPr>
        <w:t>.</w:t>
      </w:r>
      <w:r>
        <w:rPr>
          <w:rFonts w:ascii="Times New Roman" w:eastAsia="Calibri" w:hAnsi="Times New Roman" w:cs="Times New Roman"/>
          <w:sz w:val="24"/>
          <w:szCs w:val="24"/>
        </w:rPr>
        <w:t>1</w:t>
      </w:r>
      <w:r w:rsidRPr="00AD28E7">
        <w:rPr>
          <w:rFonts w:ascii="Times New Roman" w:eastAsia="Calibri" w:hAnsi="Times New Roman" w:cs="Times New Roman"/>
          <w:sz w:val="24"/>
          <w:szCs w:val="24"/>
        </w:rPr>
        <w:t xml:space="preserve">  Rentang Waktu dalam Peramalan</w:t>
      </w:r>
    </w:p>
    <w:tbl>
      <w:tblPr>
        <w:tblStyle w:val="TableGrid"/>
        <w:tblW w:w="7771" w:type="dxa"/>
        <w:tblLook w:val="01E0"/>
      </w:tblPr>
      <w:tblGrid>
        <w:gridCol w:w="2380"/>
        <w:gridCol w:w="2412"/>
        <w:gridCol w:w="2979"/>
      </w:tblGrid>
      <w:tr w:rsidR="003A136E" w:rsidRPr="003A136E" w:rsidTr="00FF29EC">
        <w:tc>
          <w:tcPr>
            <w:tcW w:w="2380" w:type="dxa"/>
          </w:tcPr>
          <w:p w:rsidR="003A136E" w:rsidRPr="003A136E" w:rsidRDefault="003A136E" w:rsidP="003A136E">
            <w:pPr>
              <w:jc w:val="center"/>
              <w:rPr>
                <w:rFonts w:ascii="Times New Roman" w:hAnsi="Times New Roman" w:cs="Times New Roman"/>
                <w:sz w:val="24"/>
                <w:szCs w:val="24"/>
              </w:rPr>
            </w:pPr>
            <w:r w:rsidRPr="003A136E">
              <w:rPr>
                <w:rFonts w:ascii="Times New Roman" w:hAnsi="Times New Roman" w:cs="Times New Roman"/>
                <w:sz w:val="24"/>
                <w:szCs w:val="24"/>
              </w:rPr>
              <w:t>Rentang Waktu</w:t>
            </w:r>
          </w:p>
        </w:tc>
        <w:tc>
          <w:tcPr>
            <w:tcW w:w="2412" w:type="dxa"/>
          </w:tcPr>
          <w:p w:rsidR="003A136E" w:rsidRPr="003A136E" w:rsidRDefault="003A136E" w:rsidP="003A136E">
            <w:pPr>
              <w:jc w:val="center"/>
              <w:rPr>
                <w:rFonts w:ascii="Times New Roman" w:hAnsi="Times New Roman" w:cs="Times New Roman"/>
                <w:sz w:val="24"/>
                <w:szCs w:val="24"/>
              </w:rPr>
            </w:pPr>
            <w:r w:rsidRPr="003A136E">
              <w:rPr>
                <w:rFonts w:ascii="Times New Roman" w:hAnsi="Times New Roman" w:cs="Times New Roman"/>
                <w:sz w:val="24"/>
                <w:szCs w:val="24"/>
              </w:rPr>
              <w:t>Tipe Keputusan</w:t>
            </w:r>
          </w:p>
        </w:tc>
        <w:tc>
          <w:tcPr>
            <w:tcW w:w="2979" w:type="dxa"/>
          </w:tcPr>
          <w:p w:rsidR="003A136E" w:rsidRPr="003A136E" w:rsidRDefault="003A136E" w:rsidP="003A136E">
            <w:pPr>
              <w:jc w:val="center"/>
              <w:rPr>
                <w:rFonts w:ascii="Times New Roman" w:hAnsi="Times New Roman" w:cs="Times New Roman"/>
                <w:sz w:val="24"/>
                <w:szCs w:val="24"/>
              </w:rPr>
            </w:pPr>
            <w:r w:rsidRPr="003A136E">
              <w:rPr>
                <w:rFonts w:ascii="Times New Roman" w:hAnsi="Times New Roman" w:cs="Times New Roman"/>
                <w:sz w:val="24"/>
                <w:szCs w:val="24"/>
              </w:rPr>
              <w:t>Contoh</w:t>
            </w:r>
          </w:p>
        </w:tc>
      </w:tr>
      <w:tr w:rsidR="003A136E" w:rsidRPr="003A136E" w:rsidTr="00FF29EC">
        <w:tc>
          <w:tcPr>
            <w:tcW w:w="2380" w:type="dxa"/>
          </w:tcPr>
          <w:p w:rsidR="003A136E" w:rsidRPr="003A136E" w:rsidRDefault="003A136E" w:rsidP="003A136E">
            <w:pPr>
              <w:jc w:val="both"/>
              <w:rPr>
                <w:rFonts w:ascii="Times New Roman" w:hAnsi="Times New Roman" w:cs="Times New Roman"/>
                <w:sz w:val="24"/>
                <w:szCs w:val="24"/>
              </w:rPr>
            </w:pPr>
            <w:r w:rsidRPr="003A136E">
              <w:rPr>
                <w:rFonts w:ascii="Times New Roman" w:hAnsi="Times New Roman" w:cs="Times New Roman"/>
                <w:sz w:val="24"/>
                <w:szCs w:val="24"/>
              </w:rPr>
              <w:t>Jangka Pendek</w:t>
            </w:r>
          </w:p>
          <w:p w:rsidR="003A136E" w:rsidRPr="003A136E" w:rsidRDefault="003A136E" w:rsidP="003A136E">
            <w:pPr>
              <w:jc w:val="both"/>
              <w:rPr>
                <w:rFonts w:ascii="Times New Roman" w:hAnsi="Times New Roman" w:cs="Times New Roman"/>
                <w:sz w:val="24"/>
                <w:szCs w:val="24"/>
              </w:rPr>
            </w:pPr>
            <w:r w:rsidRPr="003A136E">
              <w:rPr>
                <w:rFonts w:ascii="Times New Roman" w:hAnsi="Times New Roman" w:cs="Times New Roman"/>
                <w:sz w:val="24"/>
                <w:szCs w:val="24"/>
              </w:rPr>
              <w:t>( 3 – 6 bulan)</w:t>
            </w:r>
          </w:p>
        </w:tc>
        <w:tc>
          <w:tcPr>
            <w:tcW w:w="2412" w:type="dxa"/>
          </w:tcPr>
          <w:p w:rsidR="003A136E" w:rsidRPr="003A136E" w:rsidRDefault="003A136E" w:rsidP="003A136E">
            <w:pPr>
              <w:jc w:val="both"/>
              <w:rPr>
                <w:rFonts w:ascii="Times New Roman" w:hAnsi="Times New Roman" w:cs="Times New Roman"/>
                <w:sz w:val="24"/>
                <w:szCs w:val="24"/>
              </w:rPr>
            </w:pPr>
            <w:r w:rsidRPr="003A136E">
              <w:rPr>
                <w:rFonts w:ascii="Times New Roman" w:hAnsi="Times New Roman" w:cs="Times New Roman"/>
                <w:sz w:val="24"/>
                <w:szCs w:val="24"/>
              </w:rPr>
              <w:t>Operasional</w:t>
            </w:r>
          </w:p>
        </w:tc>
        <w:tc>
          <w:tcPr>
            <w:tcW w:w="2979" w:type="dxa"/>
          </w:tcPr>
          <w:p w:rsidR="003A136E" w:rsidRPr="003A136E" w:rsidRDefault="003A136E" w:rsidP="003A136E">
            <w:pPr>
              <w:jc w:val="both"/>
              <w:rPr>
                <w:rFonts w:ascii="Times New Roman" w:hAnsi="Times New Roman" w:cs="Times New Roman"/>
                <w:sz w:val="24"/>
                <w:szCs w:val="24"/>
              </w:rPr>
            </w:pPr>
            <w:r w:rsidRPr="003A136E">
              <w:rPr>
                <w:rFonts w:ascii="Times New Roman" w:hAnsi="Times New Roman" w:cs="Times New Roman"/>
                <w:sz w:val="24"/>
                <w:szCs w:val="24"/>
              </w:rPr>
              <w:t>Perencanaan Produksi, Distribusi</w:t>
            </w:r>
          </w:p>
        </w:tc>
      </w:tr>
      <w:tr w:rsidR="003A136E" w:rsidRPr="003A136E" w:rsidTr="00FF29EC">
        <w:trPr>
          <w:trHeight w:val="657"/>
        </w:trPr>
        <w:tc>
          <w:tcPr>
            <w:tcW w:w="2380" w:type="dxa"/>
          </w:tcPr>
          <w:p w:rsidR="003A136E" w:rsidRPr="003A136E" w:rsidRDefault="003A136E" w:rsidP="003A136E">
            <w:pPr>
              <w:jc w:val="both"/>
              <w:rPr>
                <w:rFonts w:ascii="Times New Roman" w:hAnsi="Times New Roman" w:cs="Times New Roman"/>
                <w:sz w:val="24"/>
                <w:szCs w:val="24"/>
              </w:rPr>
            </w:pPr>
            <w:r w:rsidRPr="003A136E">
              <w:rPr>
                <w:rFonts w:ascii="Times New Roman" w:hAnsi="Times New Roman" w:cs="Times New Roman"/>
                <w:sz w:val="24"/>
                <w:szCs w:val="24"/>
              </w:rPr>
              <w:t>Jangka Menengah</w:t>
            </w:r>
          </w:p>
          <w:p w:rsidR="003A136E" w:rsidRPr="003A136E" w:rsidRDefault="003A136E" w:rsidP="003A136E">
            <w:pPr>
              <w:jc w:val="both"/>
              <w:rPr>
                <w:rFonts w:ascii="Times New Roman" w:hAnsi="Times New Roman" w:cs="Times New Roman"/>
                <w:sz w:val="24"/>
                <w:szCs w:val="24"/>
              </w:rPr>
            </w:pPr>
            <w:r w:rsidRPr="003A136E">
              <w:rPr>
                <w:rFonts w:ascii="Times New Roman" w:hAnsi="Times New Roman" w:cs="Times New Roman"/>
                <w:sz w:val="24"/>
                <w:szCs w:val="24"/>
              </w:rPr>
              <w:t>( 2 tahun)</w:t>
            </w:r>
          </w:p>
        </w:tc>
        <w:tc>
          <w:tcPr>
            <w:tcW w:w="2412" w:type="dxa"/>
          </w:tcPr>
          <w:p w:rsidR="003A136E" w:rsidRPr="003A136E" w:rsidRDefault="003A136E" w:rsidP="003A136E">
            <w:pPr>
              <w:jc w:val="both"/>
              <w:rPr>
                <w:rFonts w:ascii="Times New Roman" w:hAnsi="Times New Roman" w:cs="Times New Roman"/>
                <w:sz w:val="24"/>
                <w:szCs w:val="24"/>
              </w:rPr>
            </w:pPr>
            <w:r w:rsidRPr="003A136E">
              <w:rPr>
                <w:rFonts w:ascii="Times New Roman" w:hAnsi="Times New Roman" w:cs="Times New Roman"/>
                <w:sz w:val="24"/>
                <w:szCs w:val="24"/>
              </w:rPr>
              <w:t>Taktis</w:t>
            </w:r>
          </w:p>
        </w:tc>
        <w:tc>
          <w:tcPr>
            <w:tcW w:w="2979" w:type="dxa"/>
          </w:tcPr>
          <w:p w:rsidR="003A136E" w:rsidRPr="003A136E" w:rsidRDefault="003A136E" w:rsidP="003A136E">
            <w:pPr>
              <w:jc w:val="both"/>
              <w:rPr>
                <w:rFonts w:ascii="Times New Roman" w:hAnsi="Times New Roman" w:cs="Times New Roman"/>
                <w:sz w:val="24"/>
                <w:szCs w:val="24"/>
              </w:rPr>
            </w:pPr>
            <w:r w:rsidRPr="003A136E">
              <w:rPr>
                <w:rFonts w:ascii="Times New Roman" w:hAnsi="Times New Roman" w:cs="Times New Roman"/>
                <w:sz w:val="24"/>
                <w:szCs w:val="24"/>
              </w:rPr>
              <w:t>Penyewaan Lokasi dan Peralatan</w:t>
            </w:r>
          </w:p>
        </w:tc>
      </w:tr>
      <w:tr w:rsidR="003A136E" w:rsidRPr="003A136E" w:rsidTr="00FF29EC">
        <w:tc>
          <w:tcPr>
            <w:tcW w:w="2380" w:type="dxa"/>
          </w:tcPr>
          <w:p w:rsidR="003A136E" w:rsidRPr="003A136E" w:rsidRDefault="003A136E" w:rsidP="003A136E">
            <w:pPr>
              <w:jc w:val="both"/>
              <w:rPr>
                <w:rFonts w:ascii="Times New Roman" w:hAnsi="Times New Roman" w:cs="Times New Roman"/>
                <w:sz w:val="24"/>
                <w:szCs w:val="24"/>
              </w:rPr>
            </w:pPr>
            <w:r w:rsidRPr="003A136E">
              <w:rPr>
                <w:rFonts w:ascii="Times New Roman" w:hAnsi="Times New Roman" w:cs="Times New Roman"/>
                <w:sz w:val="24"/>
                <w:szCs w:val="24"/>
              </w:rPr>
              <w:t>Jangka Panjang</w:t>
            </w:r>
          </w:p>
          <w:p w:rsidR="003A136E" w:rsidRPr="003A136E" w:rsidRDefault="003A136E" w:rsidP="003A136E">
            <w:pPr>
              <w:jc w:val="both"/>
              <w:rPr>
                <w:rFonts w:ascii="Times New Roman" w:hAnsi="Times New Roman" w:cs="Times New Roman"/>
                <w:sz w:val="24"/>
                <w:szCs w:val="24"/>
              </w:rPr>
            </w:pPr>
            <w:r w:rsidRPr="003A136E">
              <w:rPr>
                <w:rFonts w:ascii="Times New Roman" w:hAnsi="Times New Roman" w:cs="Times New Roman"/>
                <w:sz w:val="24"/>
                <w:szCs w:val="24"/>
              </w:rPr>
              <w:t>(Lebih dari 2 tahun)</w:t>
            </w:r>
          </w:p>
        </w:tc>
        <w:tc>
          <w:tcPr>
            <w:tcW w:w="2412" w:type="dxa"/>
          </w:tcPr>
          <w:p w:rsidR="003A136E" w:rsidRPr="003A136E" w:rsidRDefault="003A136E" w:rsidP="003A136E">
            <w:pPr>
              <w:jc w:val="both"/>
              <w:rPr>
                <w:rFonts w:ascii="Times New Roman" w:hAnsi="Times New Roman" w:cs="Times New Roman"/>
                <w:sz w:val="24"/>
                <w:szCs w:val="24"/>
              </w:rPr>
            </w:pPr>
            <w:r w:rsidRPr="003A136E">
              <w:rPr>
                <w:rFonts w:ascii="Times New Roman" w:hAnsi="Times New Roman" w:cs="Times New Roman"/>
                <w:sz w:val="24"/>
                <w:szCs w:val="24"/>
              </w:rPr>
              <w:t>Strategis</w:t>
            </w:r>
          </w:p>
        </w:tc>
        <w:tc>
          <w:tcPr>
            <w:tcW w:w="2979" w:type="dxa"/>
          </w:tcPr>
          <w:p w:rsidR="003A136E" w:rsidRPr="003A136E" w:rsidRDefault="003A136E" w:rsidP="003A136E">
            <w:pPr>
              <w:jc w:val="both"/>
              <w:rPr>
                <w:rFonts w:ascii="Times New Roman" w:hAnsi="Times New Roman" w:cs="Times New Roman"/>
                <w:sz w:val="24"/>
                <w:szCs w:val="24"/>
              </w:rPr>
            </w:pPr>
            <w:r w:rsidRPr="003A136E">
              <w:rPr>
                <w:rFonts w:ascii="Times New Roman" w:hAnsi="Times New Roman" w:cs="Times New Roman"/>
                <w:sz w:val="24"/>
                <w:szCs w:val="24"/>
              </w:rPr>
              <w:t>Penelitian dan Pengembangan untuk akuisisi dan merger</w:t>
            </w:r>
          </w:p>
          <w:p w:rsidR="003A136E" w:rsidRPr="003A136E" w:rsidRDefault="003A136E" w:rsidP="003A136E">
            <w:pPr>
              <w:jc w:val="both"/>
              <w:rPr>
                <w:rFonts w:ascii="Times New Roman" w:hAnsi="Times New Roman" w:cs="Times New Roman"/>
                <w:sz w:val="24"/>
                <w:szCs w:val="24"/>
              </w:rPr>
            </w:pPr>
            <w:r w:rsidRPr="003A136E">
              <w:rPr>
                <w:rFonts w:ascii="Times New Roman" w:hAnsi="Times New Roman" w:cs="Times New Roman"/>
                <w:sz w:val="24"/>
                <w:szCs w:val="24"/>
              </w:rPr>
              <w:t>Atau pembuatan produk baru</w:t>
            </w:r>
          </w:p>
        </w:tc>
      </w:tr>
    </w:tbl>
    <w:p w:rsidR="003A136E" w:rsidRDefault="003A136E" w:rsidP="003A136E">
      <w:pPr>
        <w:spacing w:line="360" w:lineRule="auto"/>
        <w:ind w:firstLine="709"/>
        <w:jc w:val="both"/>
        <w:rPr>
          <w:rFonts w:ascii="Times New Roman" w:eastAsia="Calibri" w:hAnsi="Times New Roman" w:cs="Times New Roman"/>
          <w:sz w:val="24"/>
          <w:szCs w:val="24"/>
        </w:rPr>
      </w:pPr>
      <w:r w:rsidRPr="00FC221A">
        <w:rPr>
          <w:rFonts w:ascii="Times New Roman" w:eastAsia="Calibri" w:hAnsi="Times New Roman" w:cs="Times New Roman"/>
          <w:sz w:val="24"/>
          <w:szCs w:val="24"/>
        </w:rPr>
        <w:t>Selain rentang waktu yang ada dalam proses peramalan, terdapat juga teknik atau metode yang digunakan dalam peramalan. Metode peramalan dapat diklasifikasikan dalam dua kategori, yaitu:</w:t>
      </w:r>
    </w:p>
    <w:p w:rsidR="00400925" w:rsidRDefault="00400925" w:rsidP="003A136E">
      <w:pPr>
        <w:spacing w:line="360" w:lineRule="auto"/>
        <w:ind w:firstLine="709"/>
        <w:jc w:val="both"/>
        <w:rPr>
          <w:rFonts w:ascii="Times New Roman" w:hAnsi="Times New Roman" w:cs="Times New Roman"/>
          <w:sz w:val="24"/>
          <w:szCs w:val="24"/>
        </w:rPr>
      </w:pPr>
    </w:p>
    <w:p w:rsidR="003A136E" w:rsidRPr="00773CBD" w:rsidRDefault="003A136E" w:rsidP="002C7FA1">
      <w:pPr>
        <w:pStyle w:val="ListParagraph"/>
        <w:numPr>
          <w:ilvl w:val="1"/>
          <w:numId w:val="61"/>
        </w:numPr>
        <w:spacing w:line="360" w:lineRule="auto"/>
        <w:ind w:left="284" w:hanging="284"/>
        <w:jc w:val="both"/>
        <w:rPr>
          <w:rFonts w:ascii="Times New Roman" w:hAnsi="Times New Roman" w:cs="Times New Roman"/>
          <w:sz w:val="24"/>
          <w:szCs w:val="24"/>
        </w:rPr>
      </w:pPr>
      <w:r w:rsidRPr="00773CBD">
        <w:rPr>
          <w:rFonts w:ascii="Times New Roman" w:hAnsi="Times New Roman" w:cs="Times New Roman"/>
          <w:sz w:val="24"/>
          <w:szCs w:val="24"/>
        </w:rPr>
        <w:lastRenderedPageBreak/>
        <w:t>Metode Kualitatif</w:t>
      </w:r>
    </w:p>
    <w:p w:rsidR="003A136E" w:rsidRDefault="003A136E" w:rsidP="003A136E">
      <w:pPr>
        <w:pStyle w:val="ListParagraph"/>
        <w:spacing w:after="0" w:line="360" w:lineRule="auto"/>
        <w:ind w:left="284" w:firstLine="425"/>
        <w:jc w:val="both"/>
        <w:rPr>
          <w:rFonts w:ascii="Times New Roman" w:eastAsia="Calibri" w:hAnsi="Times New Roman" w:cs="Times New Roman"/>
          <w:sz w:val="24"/>
          <w:szCs w:val="24"/>
        </w:rPr>
      </w:pPr>
      <w:r w:rsidRPr="00AD28E7">
        <w:rPr>
          <w:rFonts w:ascii="Times New Roman" w:eastAsia="Calibri" w:hAnsi="Times New Roman" w:cs="Times New Roman"/>
          <w:sz w:val="24"/>
          <w:szCs w:val="24"/>
        </w:rPr>
        <w:t xml:space="preserve">Metode </w:t>
      </w:r>
      <w:r w:rsidRPr="00AD28E7">
        <w:rPr>
          <w:rFonts w:ascii="Times New Roman" w:hAnsi="Times New Roman" w:cs="Times New Roman"/>
          <w:sz w:val="24"/>
          <w:szCs w:val="24"/>
        </w:rPr>
        <w:t>kualitatif digunakan jika</w:t>
      </w:r>
      <w:r w:rsidRPr="00AD28E7">
        <w:rPr>
          <w:rFonts w:ascii="Times New Roman" w:eastAsia="Calibri" w:hAnsi="Times New Roman" w:cs="Times New Roman"/>
          <w:sz w:val="24"/>
          <w:szCs w:val="24"/>
        </w:rPr>
        <w:t xml:space="preserve"> tidak ada model matematik, biasanya dikarenakan data yang ada tidak cukup representatif untuk meramalkan masa yang akan datang </w:t>
      </w:r>
      <w:r w:rsidRPr="00AD28E7">
        <w:rPr>
          <w:rFonts w:ascii="Times New Roman" w:eastAsia="Calibri" w:hAnsi="Times New Roman" w:cs="Times New Roman"/>
          <w:i/>
          <w:sz w:val="24"/>
          <w:szCs w:val="24"/>
        </w:rPr>
        <w:t>(long term forecasting)</w:t>
      </w:r>
      <w:r w:rsidRPr="00AD28E7">
        <w:rPr>
          <w:rFonts w:ascii="Times New Roman" w:eastAsia="Calibri" w:hAnsi="Times New Roman" w:cs="Times New Roman"/>
          <w:sz w:val="24"/>
          <w:szCs w:val="24"/>
        </w:rPr>
        <w:t xml:space="preserve">. Peramalan kualitatif menggunakan pertimbangan pendapat-pendapat para pakar yang ahli atau </w:t>
      </w:r>
      <w:r w:rsidRPr="00AD28E7">
        <w:rPr>
          <w:rFonts w:ascii="Times New Roman" w:eastAsia="Calibri" w:hAnsi="Times New Roman" w:cs="Times New Roman"/>
          <w:i/>
          <w:sz w:val="24"/>
          <w:szCs w:val="24"/>
        </w:rPr>
        <w:t xml:space="preserve">experd </w:t>
      </w:r>
      <w:r w:rsidRPr="00AD28E7">
        <w:rPr>
          <w:rFonts w:ascii="Times New Roman" w:eastAsia="Calibri" w:hAnsi="Times New Roman" w:cs="Times New Roman"/>
          <w:sz w:val="24"/>
          <w:szCs w:val="24"/>
        </w:rPr>
        <w:t xml:space="preserve">di bidangnya. </w:t>
      </w:r>
      <w:r w:rsidRPr="00AD28E7">
        <w:rPr>
          <w:rFonts w:ascii="Times New Roman" w:hAnsi="Times New Roman" w:cs="Times New Roman"/>
          <w:sz w:val="24"/>
          <w:szCs w:val="24"/>
        </w:rPr>
        <w:t xml:space="preserve">Peramalan yang didasarkan atas data kualitatif pada masa lalu. Hasil peramalan yang dibuat sangat tergantung pada orang yang membuatnya, karena ditentukan berdasarkan pemikiran yang bersifat intuisi, </w:t>
      </w:r>
      <w:r w:rsidRPr="00AD28E7">
        <w:rPr>
          <w:rFonts w:ascii="Times New Roman" w:hAnsi="Times New Roman" w:cs="Times New Roman"/>
          <w:i/>
          <w:iCs/>
          <w:sz w:val="24"/>
          <w:szCs w:val="24"/>
        </w:rPr>
        <w:t xml:space="preserve">judgment </w:t>
      </w:r>
      <w:r w:rsidRPr="00AD28E7">
        <w:rPr>
          <w:rFonts w:ascii="Times New Roman" w:hAnsi="Times New Roman" w:cs="Times New Roman"/>
          <w:sz w:val="24"/>
          <w:szCs w:val="24"/>
        </w:rPr>
        <w:t xml:space="preserve">atau pendapat, dan pengetahuan serta pengalaman dari penyusunnya. </w:t>
      </w:r>
      <w:r w:rsidRPr="00AD28E7">
        <w:rPr>
          <w:rFonts w:ascii="Times New Roman" w:eastAsia="Calibri" w:hAnsi="Times New Roman" w:cs="Times New Roman"/>
          <w:sz w:val="24"/>
          <w:szCs w:val="24"/>
        </w:rPr>
        <w:t>Adapun kelebihan dari metode ini adalah biaya yang dikeluarkan sangat murah (tanpa data) dan cepat diperoleh. Sementara kekurangannya yaitu bersifat subyektif sehingga seringkali dikatakan kurang ilmiah.</w:t>
      </w:r>
    </w:p>
    <w:p w:rsidR="003A136E" w:rsidRDefault="003A136E" w:rsidP="003A136E">
      <w:pPr>
        <w:pStyle w:val="ListParagraph"/>
        <w:spacing w:after="0" w:line="360" w:lineRule="auto"/>
        <w:ind w:left="284" w:firstLine="425"/>
        <w:jc w:val="both"/>
        <w:rPr>
          <w:rFonts w:ascii="Times New Roman" w:hAnsi="Times New Roman" w:cs="Times New Roman"/>
          <w:sz w:val="24"/>
          <w:szCs w:val="24"/>
        </w:rPr>
      </w:pPr>
      <w:r w:rsidRPr="00FC221A">
        <w:rPr>
          <w:rFonts w:ascii="Times New Roman" w:eastAsia="Calibri" w:hAnsi="Times New Roman" w:cs="Times New Roman"/>
          <w:sz w:val="24"/>
          <w:szCs w:val="24"/>
        </w:rPr>
        <w:t xml:space="preserve">Salah satu pendekatan peramalan dalam metode ini adalah Teknik Delphi, dimana menggabungkan dan merata-ratakan pendapat para pakar dalam suatu forum yang dibentuk untuk memberikan estimasi suatu hasil permasalahan di masa yang akan datang. Misalnya: berapa </w:t>
      </w:r>
      <w:r w:rsidRPr="00FC221A">
        <w:rPr>
          <w:rFonts w:ascii="Times New Roman" w:eastAsia="Calibri" w:hAnsi="Times New Roman" w:cs="Times New Roman"/>
          <w:i/>
          <w:sz w:val="24"/>
          <w:szCs w:val="24"/>
        </w:rPr>
        <w:t xml:space="preserve">estimasi </w:t>
      </w:r>
      <w:r w:rsidRPr="00FC221A">
        <w:rPr>
          <w:rFonts w:ascii="Times New Roman" w:eastAsia="Calibri" w:hAnsi="Times New Roman" w:cs="Times New Roman"/>
          <w:sz w:val="24"/>
          <w:szCs w:val="24"/>
        </w:rPr>
        <w:t xml:space="preserve">pelanggan yang dapat diperoleh </w:t>
      </w:r>
      <w:r w:rsidRPr="00FC221A">
        <w:rPr>
          <w:rFonts w:ascii="Times New Roman" w:hAnsi="Times New Roman" w:cs="Times New Roman"/>
          <w:sz w:val="24"/>
          <w:szCs w:val="24"/>
        </w:rPr>
        <w:t>dengan realisasi teknologi 3G.</w:t>
      </w:r>
    </w:p>
    <w:p w:rsidR="003A136E" w:rsidRPr="00773CBD" w:rsidRDefault="003A136E" w:rsidP="003A136E">
      <w:pPr>
        <w:pStyle w:val="ListParagraph"/>
        <w:spacing w:after="0" w:line="360" w:lineRule="auto"/>
        <w:ind w:left="0" w:firstLine="709"/>
        <w:jc w:val="both"/>
        <w:rPr>
          <w:rFonts w:ascii="Times New Roman" w:hAnsi="Times New Roman" w:cs="Times New Roman"/>
          <w:sz w:val="24"/>
          <w:szCs w:val="24"/>
        </w:rPr>
      </w:pPr>
      <w:r w:rsidRPr="00773CBD">
        <w:rPr>
          <w:rFonts w:ascii="Times New Roman" w:hAnsi="Times New Roman" w:cs="Times New Roman"/>
          <w:sz w:val="24"/>
          <w:szCs w:val="24"/>
        </w:rPr>
        <w:t>Terdapat empat teknik peramalan kualitatif yang berbeda, se</w:t>
      </w:r>
      <w:r>
        <w:rPr>
          <w:rFonts w:ascii="Times New Roman" w:hAnsi="Times New Roman" w:cs="Times New Roman"/>
          <w:sz w:val="24"/>
          <w:szCs w:val="24"/>
        </w:rPr>
        <w:t>bagai berikut</w:t>
      </w:r>
      <w:r w:rsidRPr="00773CBD">
        <w:rPr>
          <w:rFonts w:ascii="Times New Roman" w:hAnsi="Times New Roman" w:cs="Times New Roman"/>
          <w:sz w:val="24"/>
          <w:szCs w:val="24"/>
        </w:rPr>
        <w:t>:</w:t>
      </w:r>
    </w:p>
    <w:p w:rsidR="003A136E" w:rsidRPr="008D4646" w:rsidRDefault="003A136E" w:rsidP="002C7FA1">
      <w:pPr>
        <w:pStyle w:val="ListParagraph"/>
        <w:numPr>
          <w:ilvl w:val="0"/>
          <w:numId w:val="6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Juri Opini Eksekutif,</w:t>
      </w:r>
      <w:r w:rsidRPr="008D4646">
        <w:rPr>
          <w:rFonts w:ascii="Times New Roman" w:hAnsi="Times New Roman" w:cs="Times New Roman"/>
          <w:sz w:val="24"/>
          <w:szCs w:val="24"/>
        </w:rPr>
        <w:t xml:space="preserve"> peramalan dilakukan oleh eksekutif/manajer tingkat atas perusahaan, karena kemampuan yang mereka miliki.</w:t>
      </w:r>
    </w:p>
    <w:p w:rsidR="003A136E" w:rsidRPr="008D4646" w:rsidRDefault="003A136E" w:rsidP="002C7FA1">
      <w:pPr>
        <w:pStyle w:val="ListParagraph"/>
        <w:numPr>
          <w:ilvl w:val="0"/>
          <w:numId w:val="6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Metode Delphi, d</w:t>
      </w:r>
      <w:r w:rsidRPr="008D4646">
        <w:rPr>
          <w:rFonts w:ascii="Times New Roman" w:hAnsi="Times New Roman" w:cs="Times New Roman"/>
          <w:sz w:val="24"/>
          <w:szCs w:val="24"/>
        </w:rPr>
        <w:t>ilakukan dengan melengkapi data untuk peramalan dengan membagikan daftar pertanyaan kepada konsumen/masyarakat</w:t>
      </w:r>
    </w:p>
    <w:p w:rsidR="003A136E" w:rsidRPr="008D4646" w:rsidRDefault="003A136E" w:rsidP="002C7FA1">
      <w:pPr>
        <w:pStyle w:val="ListParagraph"/>
        <w:numPr>
          <w:ilvl w:val="0"/>
          <w:numId w:val="67"/>
        </w:numPr>
        <w:autoSpaceDE w:val="0"/>
        <w:autoSpaceDN w:val="0"/>
        <w:adjustRightInd w:val="0"/>
        <w:spacing w:after="0" w:line="360" w:lineRule="auto"/>
        <w:jc w:val="both"/>
        <w:rPr>
          <w:rFonts w:ascii="Times New Roman" w:hAnsi="Times New Roman" w:cs="Times New Roman"/>
          <w:sz w:val="24"/>
          <w:szCs w:val="24"/>
        </w:rPr>
      </w:pPr>
      <w:r w:rsidRPr="000D6376">
        <w:rPr>
          <w:rFonts w:ascii="Times New Roman" w:hAnsi="Times New Roman" w:cs="Times New Roman"/>
          <w:sz w:val="24"/>
          <w:szCs w:val="24"/>
        </w:rPr>
        <w:t>Tenaga</w:t>
      </w:r>
      <w:r>
        <w:rPr>
          <w:rFonts w:ascii="Times New Roman" w:hAnsi="Times New Roman" w:cs="Times New Roman"/>
          <w:sz w:val="24"/>
          <w:szCs w:val="24"/>
        </w:rPr>
        <w:t xml:space="preserve"> Penjualan, p</w:t>
      </w:r>
      <w:r w:rsidRPr="008D4646">
        <w:rPr>
          <w:rFonts w:ascii="Times New Roman" w:hAnsi="Times New Roman" w:cs="Times New Roman"/>
          <w:sz w:val="24"/>
          <w:szCs w:val="24"/>
        </w:rPr>
        <w:t>eramalan dilakukan dengan memanfaatkan kedekatan tenaga penjual dengan konsumen</w:t>
      </w:r>
    </w:p>
    <w:p w:rsidR="003A136E" w:rsidRDefault="003A136E" w:rsidP="002C7FA1">
      <w:pPr>
        <w:pStyle w:val="ListParagraph"/>
        <w:numPr>
          <w:ilvl w:val="0"/>
          <w:numId w:val="67"/>
        </w:numPr>
        <w:autoSpaceDE w:val="0"/>
        <w:autoSpaceDN w:val="0"/>
        <w:adjustRightInd w:val="0"/>
        <w:spacing w:after="0" w:line="360" w:lineRule="auto"/>
        <w:jc w:val="both"/>
        <w:rPr>
          <w:rFonts w:ascii="Times New Roman" w:hAnsi="Times New Roman" w:cs="Times New Roman"/>
          <w:sz w:val="24"/>
          <w:szCs w:val="24"/>
        </w:rPr>
      </w:pPr>
      <w:r w:rsidRPr="000D6376">
        <w:rPr>
          <w:rFonts w:ascii="Times New Roman" w:hAnsi="Times New Roman" w:cs="Times New Roman"/>
          <w:sz w:val="24"/>
          <w:szCs w:val="24"/>
        </w:rPr>
        <w:t>Survei Pasar, dimana peramalan dilakukan dengan turun langsung ke lapangan/pasar, sehingga diperoleh informasi langsung dari pasar</w:t>
      </w:r>
    </w:p>
    <w:p w:rsidR="003A136E" w:rsidRPr="00773CBD" w:rsidRDefault="003A136E" w:rsidP="002C7FA1">
      <w:pPr>
        <w:pStyle w:val="ListParagraph"/>
        <w:numPr>
          <w:ilvl w:val="1"/>
          <w:numId w:val="61"/>
        </w:numPr>
        <w:tabs>
          <w:tab w:val="left" w:pos="3402"/>
        </w:tabs>
        <w:spacing w:line="360" w:lineRule="auto"/>
        <w:ind w:left="284" w:hanging="284"/>
        <w:jc w:val="both"/>
        <w:rPr>
          <w:rFonts w:ascii="Times New Roman" w:hAnsi="Times New Roman" w:cs="Times New Roman"/>
          <w:sz w:val="24"/>
          <w:szCs w:val="24"/>
        </w:rPr>
      </w:pPr>
      <w:r w:rsidRPr="00773CBD">
        <w:rPr>
          <w:rFonts w:ascii="Times New Roman" w:hAnsi="Times New Roman" w:cs="Times New Roman"/>
          <w:sz w:val="24"/>
          <w:szCs w:val="24"/>
        </w:rPr>
        <w:t>Metode Kuantitatif</w:t>
      </w:r>
    </w:p>
    <w:p w:rsidR="003A136E" w:rsidRDefault="003A136E" w:rsidP="003A136E">
      <w:pPr>
        <w:pStyle w:val="ListParagraph"/>
        <w:spacing w:after="0" w:line="360" w:lineRule="auto"/>
        <w:ind w:left="284" w:firstLine="436"/>
        <w:jc w:val="both"/>
        <w:rPr>
          <w:rFonts w:ascii="Times New Roman" w:hAnsi="Times New Roman" w:cs="Times New Roman"/>
          <w:sz w:val="24"/>
          <w:szCs w:val="24"/>
        </w:rPr>
      </w:pPr>
      <w:r w:rsidRPr="00FC221A">
        <w:rPr>
          <w:rFonts w:ascii="Times New Roman" w:hAnsi="Times New Roman" w:cs="Times New Roman"/>
          <w:sz w:val="24"/>
          <w:szCs w:val="24"/>
        </w:rPr>
        <w:t>Metode kuantitatif yaitu peramalan yang m</w:t>
      </w:r>
      <w:r>
        <w:rPr>
          <w:rFonts w:ascii="Times New Roman" w:hAnsi="Times New Roman" w:cs="Times New Roman"/>
          <w:sz w:val="24"/>
          <w:szCs w:val="24"/>
        </w:rPr>
        <w:t xml:space="preserve">enggunakan model matematis yang </w:t>
      </w:r>
      <w:r w:rsidRPr="00FC221A">
        <w:rPr>
          <w:rFonts w:ascii="Times New Roman" w:hAnsi="Times New Roman" w:cs="Times New Roman"/>
          <w:sz w:val="24"/>
          <w:szCs w:val="24"/>
        </w:rPr>
        <w:t xml:space="preserve">beragamdengan data masa lalu dan variabel sebab-akibat untuk meramalkan permintaan. Metode yang penggunaanya didasari ketersediaan data mentah disertai serangkaian kaidah matematis untuk meramalkan hasil di masa depan. </w:t>
      </w:r>
    </w:p>
    <w:p w:rsidR="003A136E" w:rsidRDefault="003A136E" w:rsidP="003A136E">
      <w:pPr>
        <w:pStyle w:val="ListParagraph"/>
        <w:spacing w:after="0" w:line="360" w:lineRule="auto"/>
        <w:ind w:left="284" w:firstLine="425"/>
        <w:jc w:val="both"/>
        <w:rPr>
          <w:rFonts w:ascii="Times New Roman" w:hAnsi="Times New Roman" w:cs="Times New Roman"/>
          <w:sz w:val="24"/>
          <w:szCs w:val="24"/>
        </w:rPr>
      </w:pPr>
      <w:r w:rsidRPr="00FC221A">
        <w:rPr>
          <w:rFonts w:ascii="Times New Roman" w:hAnsi="Times New Roman" w:cs="Times New Roman"/>
          <w:sz w:val="24"/>
          <w:szCs w:val="24"/>
        </w:rPr>
        <w:lastRenderedPageBreak/>
        <w:t>Metode kuantitatif menitik-beratkan  pada  perhitungan-perhitungan  angka  dengan menggunakan  berbagai  metode  statistika.  Dengan  menggunakan cara  peramalan  (</w:t>
      </w:r>
      <w:r w:rsidRPr="003A136E">
        <w:rPr>
          <w:rFonts w:ascii="Times New Roman" w:hAnsi="Times New Roman" w:cs="Times New Roman"/>
          <w:i/>
          <w:sz w:val="24"/>
          <w:szCs w:val="24"/>
        </w:rPr>
        <w:t>forecasting</w:t>
      </w:r>
      <w:r w:rsidRPr="003A136E">
        <w:rPr>
          <w:rFonts w:ascii="Times New Roman" w:hAnsi="Times New Roman" w:cs="Times New Roman"/>
          <w:sz w:val="24"/>
          <w:szCs w:val="24"/>
        </w:rPr>
        <w:t>)</w:t>
      </w:r>
      <w:r w:rsidRPr="00FC221A">
        <w:rPr>
          <w:rFonts w:ascii="Times New Roman" w:hAnsi="Times New Roman" w:cs="Times New Roman"/>
          <w:sz w:val="24"/>
          <w:szCs w:val="24"/>
        </w:rPr>
        <w:t xml:space="preserve">  secara  kuantitatif  semacam  ini diharapkan  dapat  sejauh  mungkin  menghilangkan  unsur-unsur subjektif  atau  pendapat  pribadi,  sehingga  hasil  taksirannya  lebih akurat dan dapat dipertanggungjawabkan, serta dapat lebih berguna sebagai  dasar  pengambilan  keputusan-keputusan  perusahaan. Dengan  kata  lain  cara  peramalan  (</w:t>
      </w:r>
      <w:r w:rsidRPr="003A136E">
        <w:rPr>
          <w:rFonts w:ascii="Times New Roman" w:hAnsi="Times New Roman" w:cs="Times New Roman"/>
          <w:i/>
          <w:sz w:val="24"/>
          <w:szCs w:val="24"/>
        </w:rPr>
        <w:t>forecasting</w:t>
      </w:r>
      <w:r w:rsidRPr="00FC221A">
        <w:rPr>
          <w:rFonts w:ascii="Times New Roman" w:hAnsi="Times New Roman" w:cs="Times New Roman"/>
          <w:sz w:val="24"/>
          <w:szCs w:val="24"/>
        </w:rPr>
        <w:t>)  yang  bersifat kuantitatif  ini  dapat  dipakai  sebagai  cara  peramalan  yang  pokok (utama), sedangkan cara peramalan yang bersifat kualitatif dipakai sebagai pelengkapnya (penunjang).   Banyak  metode-metode  statistika  yang  dapat  diterapkan dalam penyusunan peramalan  (</w:t>
      </w:r>
      <w:r w:rsidRPr="003A136E">
        <w:rPr>
          <w:rFonts w:ascii="Times New Roman" w:hAnsi="Times New Roman" w:cs="Times New Roman"/>
          <w:i/>
          <w:sz w:val="24"/>
          <w:szCs w:val="24"/>
        </w:rPr>
        <w:t>forecasting</w:t>
      </w:r>
      <w:r w:rsidRPr="00FC221A">
        <w:rPr>
          <w:rFonts w:ascii="Times New Roman" w:hAnsi="Times New Roman" w:cs="Times New Roman"/>
          <w:sz w:val="24"/>
          <w:szCs w:val="24"/>
        </w:rPr>
        <w:t>). Adapun beberapa cara peramalan (</w:t>
      </w:r>
      <w:r w:rsidRPr="003A136E">
        <w:rPr>
          <w:rFonts w:ascii="Times New Roman" w:hAnsi="Times New Roman" w:cs="Times New Roman"/>
          <w:i/>
          <w:sz w:val="24"/>
          <w:szCs w:val="24"/>
        </w:rPr>
        <w:t>forecasting</w:t>
      </w:r>
      <w:r w:rsidRPr="00FC221A">
        <w:rPr>
          <w:rFonts w:ascii="Times New Roman" w:hAnsi="Times New Roman" w:cs="Times New Roman"/>
          <w:sz w:val="24"/>
          <w:szCs w:val="24"/>
        </w:rPr>
        <w:t>) yang bersif</w:t>
      </w:r>
      <w:r>
        <w:rPr>
          <w:rFonts w:ascii="Times New Roman" w:hAnsi="Times New Roman" w:cs="Times New Roman"/>
          <w:sz w:val="24"/>
          <w:szCs w:val="24"/>
        </w:rPr>
        <w:t>at kuantitatif ini, antara lain</w:t>
      </w:r>
      <w:r w:rsidRPr="00FC221A">
        <w:rPr>
          <w:rFonts w:ascii="Times New Roman" w:hAnsi="Times New Roman" w:cs="Times New Roman"/>
          <w:sz w:val="24"/>
          <w:szCs w:val="24"/>
        </w:rPr>
        <w:t xml:space="preserve">: </w:t>
      </w:r>
    </w:p>
    <w:p w:rsidR="003A136E" w:rsidRDefault="003A136E" w:rsidP="002C7FA1">
      <w:pPr>
        <w:pStyle w:val="ListParagraph"/>
        <w:numPr>
          <w:ilvl w:val="0"/>
          <w:numId w:val="68"/>
        </w:numPr>
        <w:spacing w:after="0" w:line="360" w:lineRule="auto"/>
        <w:ind w:left="709" w:hanging="425"/>
        <w:jc w:val="both"/>
        <w:rPr>
          <w:rFonts w:ascii="Times New Roman" w:hAnsi="Times New Roman" w:cs="Times New Roman"/>
          <w:sz w:val="24"/>
          <w:szCs w:val="24"/>
        </w:rPr>
      </w:pPr>
      <w:r w:rsidRPr="000D6376">
        <w:rPr>
          <w:rFonts w:ascii="Times New Roman" w:hAnsi="Times New Roman" w:cs="Times New Roman"/>
          <w:sz w:val="24"/>
          <w:szCs w:val="24"/>
        </w:rPr>
        <w:t>Metode Trend Bebas (</w:t>
      </w:r>
      <w:r w:rsidRPr="003A136E">
        <w:rPr>
          <w:rFonts w:ascii="Times New Roman" w:hAnsi="Times New Roman" w:cs="Times New Roman"/>
          <w:i/>
          <w:sz w:val="24"/>
          <w:szCs w:val="24"/>
        </w:rPr>
        <w:t>Free Hand Method</w:t>
      </w:r>
      <w:r w:rsidRPr="000D6376">
        <w:rPr>
          <w:rFonts w:ascii="Times New Roman" w:hAnsi="Times New Roman" w:cs="Times New Roman"/>
          <w:sz w:val="24"/>
          <w:szCs w:val="24"/>
        </w:rPr>
        <w:t xml:space="preserve">) </w:t>
      </w:r>
    </w:p>
    <w:p w:rsidR="003A136E" w:rsidRDefault="003A136E" w:rsidP="002C7FA1">
      <w:pPr>
        <w:pStyle w:val="ListParagraph"/>
        <w:numPr>
          <w:ilvl w:val="0"/>
          <w:numId w:val="68"/>
        </w:numPr>
        <w:spacing w:after="0" w:line="360" w:lineRule="auto"/>
        <w:ind w:left="709" w:hanging="425"/>
        <w:jc w:val="both"/>
        <w:rPr>
          <w:rFonts w:ascii="Times New Roman" w:hAnsi="Times New Roman" w:cs="Times New Roman"/>
          <w:sz w:val="24"/>
          <w:szCs w:val="24"/>
        </w:rPr>
      </w:pPr>
      <w:r w:rsidRPr="000D6376">
        <w:rPr>
          <w:rFonts w:ascii="Times New Roman" w:hAnsi="Times New Roman" w:cs="Times New Roman"/>
          <w:sz w:val="24"/>
          <w:szCs w:val="24"/>
        </w:rPr>
        <w:t>Metode Trend Setengah Rata-rata (</w:t>
      </w:r>
      <w:r w:rsidRPr="003A136E">
        <w:rPr>
          <w:rFonts w:ascii="Times New Roman" w:hAnsi="Times New Roman" w:cs="Times New Roman"/>
          <w:i/>
          <w:sz w:val="24"/>
          <w:szCs w:val="24"/>
        </w:rPr>
        <w:t>Semi-average Method</w:t>
      </w:r>
      <w:r w:rsidRPr="000D6376">
        <w:rPr>
          <w:rFonts w:ascii="Times New Roman" w:hAnsi="Times New Roman" w:cs="Times New Roman"/>
          <w:sz w:val="24"/>
          <w:szCs w:val="24"/>
        </w:rPr>
        <w:t xml:space="preserve">) </w:t>
      </w:r>
    </w:p>
    <w:p w:rsidR="003A136E" w:rsidRDefault="003A136E" w:rsidP="002C7FA1">
      <w:pPr>
        <w:pStyle w:val="ListParagraph"/>
        <w:numPr>
          <w:ilvl w:val="0"/>
          <w:numId w:val="68"/>
        </w:numPr>
        <w:spacing w:after="0" w:line="360" w:lineRule="auto"/>
        <w:ind w:left="709" w:hanging="425"/>
        <w:jc w:val="both"/>
        <w:rPr>
          <w:rFonts w:ascii="Times New Roman" w:hAnsi="Times New Roman" w:cs="Times New Roman"/>
          <w:sz w:val="24"/>
          <w:szCs w:val="24"/>
        </w:rPr>
      </w:pPr>
      <w:r w:rsidRPr="000D6376">
        <w:rPr>
          <w:rFonts w:ascii="Times New Roman" w:hAnsi="Times New Roman" w:cs="Times New Roman"/>
          <w:sz w:val="24"/>
          <w:szCs w:val="24"/>
        </w:rPr>
        <w:t>Metode Trend Moment (</w:t>
      </w:r>
      <w:r w:rsidRPr="003A136E">
        <w:rPr>
          <w:rFonts w:ascii="Times New Roman" w:hAnsi="Times New Roman" w:cs="Times New Roman"/>
          <w:i/>
          <w:sz w:val="24"/>
          <w:szCs w:val="24"/>
        </w:rPr>
        <w:t>Moment Method</w:t>
      </w:r>
      <w:r w:rsidRPr="000D6376">
        <w:rPr>
          <w:rFonts w:ascii="Times New Roman" w:hAnsi="Times New Roman" w:cs="Times New Roman"/>
          <w:sz w:val="24"/>
          <w:szCs w:val="24"/>
        </w:rPr>
        <w:t xml:space="preserve">) </w:t>
      </w:r>
    </w:p>
    <w:p w:rsidR="003A136E" w:rsidRDefault="003A136E" w:rsidP="002C7FA1">
      <w:pPr>
        <w:pStyle w:val="ListParagraph"/>
        <w:numPr>
          <w:ilvl w:val="0"/>
          <w:numId w:val="68"/>
        </w:numPr>
        <w:spacing w:after="0" w:line="360" w:lineRule="auto"/>
        <w:ind w:left="709" w:hanging="425"/>
        <w:jc w:val="both"/>
        <w:rPr>
          <w:rFonts w:ascii="Times New Roman" w:hAnsi="Times New Roman" w:cs="Times New Roman"/>
          <w:sz w:val="24"/>
          <w:szCs w:val="24"/>
        </w:rPr>
      </w:pPr>
      <w:r w:rsidRPr="000D6376">
        <w:rPr>
          <w:rFonts w:ascii="Times New Roman" w:hAnsi="Times New Roman" w:cs="Times New Roman"/>
          <w:sz w:val="24"/>
          <w:szCs w:val="24"/>
        </w:rPr>
        <w:t>Metode Trend Least Square (</w:t>
      </w:r>
      <w:r w:rsidRPr="003A136E">
        <w:rPr>
          <w:rFonts w:ascii="Times New Roman" w:hAnsi="Times New Roman" w:cs="Times New Roman"/>
          <w:i/>
          <w:sz w:val="24"/>
          <w:szCs w:val="24"/>
        </w:rPr>
        <w:t>Least Square Method</w:t>
      </w:r>
      <w:r w:rsidRPr="000D6376">
        <w:rPr>
          <w:rFonts w:ascii="Times New Roman" w:hAnsi="Times New Roman" w:cs="Times New Roman"/>
          <w:sz w:val="24"/>
          <w:szCs w:val="24"/>
        </w:rPr>
        <w:t xml:space="preserve">) </w:t>
      </w:r>
    </w:p>
    <w:p w:rsidR="003A136E" w:rsidRDefault="003A136E" w:rsidP="002C7FA1">
      <w:pPr>
        <w:pStyle w:val="ListParagraph"/>
        <w:numPr>
          <w:ilvl w:val="0"/>
          <w:numId w:val="68"/>
        </w:numPr>
        <w:spacing w:after="0" w:line="360" w:lineRule="auto"/>
        <w:ind w:left="709" w:hanging="425"/>
        <w:jc w:val="both"/>
        <w:rPr>
          <w:rFonts w:ascii="Times New Roman" w:hAnsi="Times New Roman" w:cs="Times New Roman"/>
          <w:sz w:val="24"/>
          <w:szCs w:val="24"/>
        </w:rPr>
      </w:pPr>
      <w:r w:rsidRPr="000D6376">
        <w:rPr>
          <w:rFonts w:ascii="Times New Roman" w:hAnsi="Times New Roman" w:cs="Times New Roman"/>
          <w:sz w:val="24"/>
          <w:szCs w:val="24"/>
        </w:rPr>
        <w:t>Metode Kuadratik (</w:t>
      </w:r>
      <w:r w:rsidRPr="003A136E">
        <w:rPr>
          <w:rFonts w:ascii="Times New Roman" w:hAnsi="Times New Roman" w:cs="Times New Roman"/>
          <w:i/>
          <w:sz w:val="24"/>
          <w:szCs w:val="24"/>
        </w:rPr>
        <w:t>Parabolic Method</w:t>
      </w:r>
      <w:r w:rsidRPr="000D6376">
        <w:rPr>
          <w:rFonts w:ascii="Times New Roman" w:hAnsi="Times New Roman" w:cs="Times New Roman"/>
          <w:sz w:val="24"/>
          <w:szCs w:val="24"/>
        </w:rPr>
        <w:t>)</w:t>
      </w:r>
    </w:p>
    <w:p w:rsidR="003A136E" w:rsidRPr="000D6376" w:rsidRDefault="003A136E" w:rsidP="003A136E">
      <w:pPr>
        <w:pStyle w:val="ListParagraph"/>
        <w:spacing w:after="0" w:line="360" w:lineRule="auto"/>
        <w:ind w:left="1701"/>
        <w:jc w:val="both"/>
        <w:rPr>
          <w:rFonts w:ascii="Times New Roman" w:hAnsi="Times New Roman" w:cs="Times New Roman"/>
          <w:sz w:val="24"/>
          <w:szCs w:val="24"/>
        </w:rPr>
      </w:pPr>
    </w:p>
    <w:p w:rsidR="003A136E" w:rsidRPr="00773CBD" w:rsidRDefault="003A136E" w:rsidP="002C7FA1">
      <w:pPr>
        <w:pStyle w:val="ListParagraph"/>
        <w:numPr>
          <w:ilvl w:val="1"/>
          <w:numId w:val="56"/>
        </w:numPr>
        <w:tabs>
          <w:tab w:val="left" w:pos="-7513"/>
        </w:tabs>
        <w:spacing w:after="0" w:line="360" w:lineRule="auto"/>
        <w:ind w:left="426" w:hanging="426"/>
        <w:jc w:val="both"/>
        <w:rPr>
          <w:rFonts w:ascii="Times New Roman" w:hAnsi="Times New Roman" w:cs="Times New Roman"/>
          <w:b/>
          <w:sz w:val="24"/>
          <w:szCs w:val="24"/>
        </w:rPr>
      </w:pPr>
      <w:r w:rsidRPr="00773CBD">
        <w:rPr>
          <w:rFonts w:ascii="Times New Roman" w:hAnsi="Times New Roman" w:cs="Times New Roman"/>
          <w:b/>
          <w:sz w:val="24"/>
          <w:szCs w:val="24"/>
        </w:rPr>
        <w:t>LANGKAH FORECASTING</w:t>
      </w:r>
    </w:p>
    <w:p w:rsidR="003A136E" w:rsidRDefault="003A136E" w:rsidP="003A136E">
      <w:pPr>
        <w:spacing w:after="0" w:line="360" w:lineRule="auto"/>
        <w:ind w:firstLine="709"/>
        <w:jc w:val="both"/>
        <w:rPr>
          <w:rFonts w:ascii="Times New Roman" w:hAnsi="Times New Roman" w:cs="Times New Roman"/>
          <w:sz w:val="24"/>
          <w:szCs w:val="24"/>
        </w:rPr>
      </w:pPr>
      <w:r w:rsidRPr="00FC221A">
        <w:rPr>
          <w:rFonts w:ascii="Times New Roman" w:hAnsi="Times New Roman" w:cs="Times New Roman"/>
          <w:sz w:val="24"/>
          <w:szCs w:val="24"/>
        </w:rPr>
        <w:t>Dalam melakukan peramalan terdiri dari beberapa tahapan khususnya jika menggunakan metode kuantitatif. Tahapan tersebut adalah:</w:t>
      </w:r>
    </w:p>
    <w:p w:rsidR="003A136E" w:rsidRPr="00A61214" w:rsidRDefault="003A136E" w:rsidP="002C7FA1">
      <w:pPr>
        <w:pStyle w:val="ListParagraph"/>
        <w:numPr>
          <w:ilvl w:val="0"/>
          <w:numId w:val="57"/>
        </w:numPr>
        <w:tabs>
          <w:tab w:val="left" w:pos="284"/>
        </w:tabs>
        <w:spacing w:after="0" w:line="360" w:lineRule="auto"/>
        <w:ind w:left="284" w:hanging="284"/>
        <w:jc w:val="both"/>
        <w:rPr>
          <w:rFonts w:ascii="Times New Roman" w:hAnsi="Times New Roman" w:cs="Times New Roman"/>
          <w:sz w:val="24"/>
          <w:szCs w:val="24"/>
        </w:rPr>
      </w:pPr>
      <w:r w:rsidRPr="000D6376">
        <w:rPr>
          <w:rFonts w:ascii="Times New Roman" w:hAnsi="Times New Roman" w:cs="Times New Roman"/>
          <w:bCs/>
          <w:sz w:val="24"/>
          <w:szCs w:val="24"/>
        </w:rPr>
        <w:t>Definisikan Tujuan Peramalan</w:t>
      </w:r>
    </w:p>
    <w:p w:rsidR="003A136E" w:rsidRDefault="003A136E" w:rsidP="003A136E">
      <w:pPr>
        <w:pStyle w:val="ListParagraph"/>
        <w:tabs>
          <w:tab w:val="left" w:pos="284"/>
        </w:tabs>
        <w:spacing w:after="0" w:line="360" w:lineRule="auto"/>
        <w:ind w:left="284"/>
        <w:jc w:val="both"/>
        <w:rPr>
          <w:rFonts w:ascii="Times New Roman" w:hAnsi="Times New Roman" w:cs="Times New Roman"/>
          <w:sz w:val="24"/>
          <w:szCs w:val="24"/>
        </w:rPr>
      </w:pPr>
      <w:r w:rsidRPr="00A61214">
        <w:rPr>
          <w:rFonts w:ascii="Times New Roman" w:hAnsi="Times New Roman" w:cs="Times New Roman"/>
          <w:sz w:val="24"/>
          <w:szCs w:val="24"/>
        </w:rPr>
        <w:t>Misalnya peramalan dapat digunakan selama masa pra-produksi untuk mengukur tingkat dari suatu permintaan.</w:t>
      </w:r>
    </w:p>
    <w:p w:rsidR="003A136E" w:rsidRPr="00A61214" w:rsidRDefault="003A136E" w:rsidP="002C7FA1">
      <w:pPr>
        <w:pStyle w:val="ListParagraph"/>
        <w:numPr>
          <w:ilvl w:val="0"/>
          <w:numId w:val="57"/>
        </w:numPr>
        <w:spacing w:after="0" w:line="360" w:lineRule="auto"/>
        <w:ind w:left="284" w:hanging="284"/>
        <w:jc w:val="both"/>
        <w:rPr>
          <w:rFonts w:ascii="Times New Roman" w:hAnsi="Times New Roman" w:cs="Times New Roman"/>
          <w:sz w:val="24"/>
          <w:szCs w:val="24"/>
        </w:rPr>
      </w:pPr>
      <w:r w:rsidRPr="00FC221A">
        <w:rPr>
          <w:rFonts w:ascii="Times New Roman" w:hAnsi="Times New Roman" w:cs="Times New Roman"/>
          <w:bCs/>
          <w:sz w:val="24"/>
          <w:szCs w:val="24"/>
        </w:rPr>
        <w:t>Buatlah diagram pencar (Plot Data)</w:t>
      </w:r>
    </w:p>
    <w:p w:rsidR="003A136E" w:rsidRDefault="003A136E" w:rsidP="003A136E">
      <w:pPr>
        <w:pStyle w:val="ListParagraph"/>
        <w:spacing w:after="0" w:line="360" w:lineRule="auto"/>
        <w:ind w:left="284"/>
        <w:jc w:val="both"/>
        <w:rPr>
          <w:rFonts w:ascii="Times New Roman" w:hAnsi="Times New Roman" w:cs="Times New Roman"/>
          <w:sz w:val="24"/>
          <w:szCs w:val="24"/>
        </w:rPr>
      </w:pPr>
      <w:r w:rsidRPr="00A61214">
        <w:rPr>
          <w:rFonts w:ascii="Times New Roman" w:hAnsi="Times New Roman" w:cs="Times New Roman"/>
          <w:sz w:val="24"/>
          <w:szCs w:val="24"/>
        </w:rPr>
        <w:t xml:space="preserve">Misalnya memplot demand versus waktu, dimana demand sebagai </w:t>
      </w:r>
      <w:r w:rsidRPr="00A61214">
        <w:rPr>
          <w:rFonts w:ascii="Times New Roman" w:hAnsi="Times New Roman" w:cs="Times New Roman"/>
          <w:i/>
          <w:sz w:val="24"/>
          <w:szCs w:val="24"/>
        </w:rPr>
        <w:t>ordinat</w:t>
      </w:r>
      <w:r w:rsidRPr="00A61214">
        <w:rPr>
          <w:rFonts w:ascii="Times New Roman" w:hAnsi="Times New Roman" w:cs="Times New Roman"/>
          <w:sz w:val="24"/>
          <w:szCs w:val="24"/>
        </w:rPr>
        <w:t xml:space="preserve"> (Y) dan waktu sebagai </w:t>
      </w:r>
      <w:r w:rsidRPr="00A61214">
        <w:rPr>
          <w:rFonts w:ascii="Times New Roman" w:hAnsi="Times New Roman" w:cs="Times New Roman"/>
          <w:i/>
          <w:sz w:val="24"/>
          <w:szCs w:val="24"/>
        </w:rPr>
        <w:t>axis</w:t>
      </w:r>
      <w:r w:rsidRPr="00A61214">
        <w:rPr>
          <w:rFonts w:ascii="Times New Roman" w:hAnsi="Times New Roman" w:cs="Times New Roman"/>
          <w:sz w:val="24"/>
          <w:szCs w:val="24"/>
        </w:rPr>
        <w:t xml:space="preserve"> (X).</w:t>
      </w:r>
    </w:p>
    <w:p w:rsidR="003A136E" w:rsidRPr="00A61214" w:rsidRDefault="003A136E" w:rsidP="002C7FA1">
      <w:pPr>
        <w:pStyle w:val="ListParagraph"/>
        <w:numPr>
          <w:ilvl w:val="0"/>
          <w:numId w:val="57"/>
        </w:numPr>
        <w:spacing w:after="0" w:line="360" w:lineRule="auto"/>
        <w:ind w:left="284" w:hanging="284"/>
        <w:jc w:val="both"/>
        <w:rPr>
          <w:rFonts w:ascii="Times New Roman" w:hAnsi="Times New Roman" w:cs="Times New Roman"/>
          <w:sz w:val="24"/>
          <w:szCs w:val="24"/>
        </w:rPr>
      </w:pPr>
      <w:r w:rsidRPr="00FC221A">
        <w:rPr>
          <w:rFonts w:ascii="Times New Roman" w:hAnsi="Times New Roman" w:cs="Times New Roman"/>
          <w:bCs/>
          <w:sz w:val="24"/>
          <w:szCs w:val="24"/>
        </w:rPr>
        <w:t>Memilih model peramalan yang tepat</w:t>
      </w:r>
    </w:p>
    <w:p w:rsidR="003A136E" w:rsidRDefault="003A136E" w:rsidP="003A136E">
      <w:pPr>
        <w:pStyle w:val="ListParagraph"/>
        <w:spacing w:after="0" w:line="360" w:lineRule="auto"/>
        <w:ind w:left="284"/>
        <w:jc w:val="both"/>
        <w:rPr>
          <w:rFonts w:ascii="Times New Roman" w:hAnsi="Times New Roman" w:cs="Times New Roman"/>
          <w:sz w:val="24"/>
          <w:szCs w:val="24"/>
        </w:rPr>
      </w:pPr>
      <w:r w:rsidRPr="00A61214">
        <w:rPr>
          <w:rFonts w:ascii="Times New Roman" w:hAnsi="Times New Roman" w:cs="Times New Roman"/>
          <w:sz w:val="24"/>
          <w:szCs w:val="24"/>
        </w:rPr>
        <w:t>Melihat dari kecenderungan data pada diagram pencar, maka dapat dipilih beberapa model peramalan yang diperkirakan dapat mewakili pola tersebut.</w:t>
      </w:r>
    </w:p>
    <w:p w:rsidR="003A136E" w:rsidRPr="00A61214" w:rsidRDefault="003A136E" w:rsidP="003A136E">
      <w:pPr>
        <w:pStyle w:val="ListParagraph"/>
        <w:spacing w:after="0" w:line="360" w:lineRule="auto"/>
        <w:ind w:left="284"/>
        <w:jc w:val="both"/>
        <w:rPr>
          <w:rFonts w:ascii="Times New Roman" w:hAnsi="Times New Roman" w:cs="Times New Roman"/>
          <w:sz w:val="24"/>
          <w:szCs w:val="24"/>
        </w:rPr>
      </w:pPr>
    </w:p>
    <w:p w:rsidR="003A136E" w:rsidRPr="000D6376" w:rsidRDefault="003A136E" w:rsidP="002C7FA1">
      <w:pPr>
        <w:pStyle w:val="ListParagraph"/>
        <w:numPr>
          <w:ilvl w:val="0"/>
          <w:numId w:val="57"/>
        </w:numPr>
        <w:spacing w:after="0" w:line="360" w:lineRule="auto"/>
        <w:ind w:left="284" w:hanging="284"/>
        <w:jc w:val="both"/>
        <w:rPr>
          <w:rFonts w:ascii="Times New Roman" w:hAnsi="Times New Roman" w:cs="Times New Roman"/>
          <w:sz w:val="24"/>
          <w:szCs w:val="24"/>
        </w:rPr>
      </w:pPr>
      <w:r w:rsidRPr="00FC221A">
        <w:rPr>
          <w:rFonts w:ascii="Times New Roman" w:hAnsi="Times New Roman" w:cs="Times New Roman"/>
          <w:bCs/>
          <w:sz w:val="24"/>
          <w:szCs w:val="24"/>
        </w:rPr>
        <w:lastRenderedPageBreak/>
        <w:t>Lakukan Peramalan</w:t>
      </w:r>
    </w:p>
    <w:p w:rsidR="003A136E" w:rsidRPr="00A61214" w:rsidRDefault="003A136E" w:rsidP="002C7FA1">
      <w:pPr>
        <w:pStyle w:val="ListParagraph"/>
        <w:numPr>
          <w:ilvl w:val="0"/>
          <w:numId w:val="57"/>
        </w:numPr>
        <w:spacing w:after="0" w:line="360" w:lineRule="auto"/>
        <w:ind w:left="284" w:hanging="284"/>
        <w:jc w:val="both"/>
        <w:rPr>
          <w:rFonts w:ascii="Times New Roman" w:hAnsi="Times New Roman" w:cs="Times New Roman"/>
          <w:sz w:val="24"/>
          <w:szCs w:val="24"/>
        </w:rPr>
      </w:pPr>
      <w:r w:rsidRPr="000D6376">
        <w:rPr>
          <w:rFonts w:ascii="Times New Roman" w:hAnsi="Times New Roman" w:cs="Times New Roman"/>
          <w:bCs/>
          <w:sz w:val="24"/>
          <w:szCs w:val="24"/>
        </w:rPr>
        <w:t xml:space="preserve">Hitung kesalahan ramalan </w:t>
      </w:r>
      <w:r w:rsidRPr="000D6376">
        <w:rPr>
          <w:rFonts w:ascii="Times New Roman" w:hAnsi="Times New Roman" w:cs="Times New Roman"/>
          <w:bCs/>
          <w:i/>
          <w:iCs/>
          <w:sz w:val="24"/>
          <w:szCs w:val="24"/>
        </w:rPr>
        <w:t>(forecast error)</w:t>
      </w:r>
    </w:p>
    <w:p w:rsidR="003A136E" w:rsidRPr="00A61214" w:rsidRDefault="00F94DE0" w:rsidP="003A136E">
      <w:pPr>
        <w:pStyle w:val="ListParagraph"/>
        <w:spacing w:after="0" w:line="360" w:lineRule="auto"/>
        <w:ind w:left="284"/>
        <w:jc w:val="both"/>
        <w:rPr>
          <w:rFonts w:ascii="Times New Roman" w:hAnsi="Times New Roman" w:cs="Times New Roman"/>
          <w:sz w:val="24"/>
          <w:szCs w:val="24"/>
        </w:rPr>
      </w:pPr>
      <w:r w:rsidRPr="00F94DE0">
        <w:rPr>
          <w:noProof/>
          <w:lang w:eastAsia="id-ID"/>
        </w:rPr>
        <w:pict>
          <v:rect id="Rectangle 240" o:spid="_x0000_s1026" style="position:absolute;left:0;text-align:left;margin-left:62.8pt;margin-top:80.75pt;width:108pt;height:25.05pt;z-index:-25157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ZXIQIAAEAEAAAOAAAAZHJzL2Uyb0RvYy54bWysU8Fu2zAMvQ/YPwi6L7aTNE2NOEWRLsOA&#10;rivW7QMUWY6FyaJAKXGyrx8lp1m67TRMB0EUqafHR3Jxe+gM2yv0GmzFi1HOmbISam23Ff/2df1u&#10;zpkPwtbCgFUVPyrPb5dv3yx6V6oxtGBqhYxArC97V/E2BFdmmZet6oQfgVOWnA1gJwKZuM1qFD2h&#10;dyYb5/ks6wFrhyCV93R7Pzj5MuE3jZLhc9N4FZipOHELace0b+KeLRei3KJwrZYnGuIfWHRCW/r0&#10;DHUvgmA71H9AdVoieGjCSEKXQdNoqVIOlE2R/5bNcyucSrmQON6dZfL/D1Y+7p+Q6bri4ynpY0VH&#10;RfpCsgm7NYrFS5Kod76kyGf3hDFJ7x5AfvfMwqqlOHWHCH2rRE3EihifvXoQDU9P2ab/BDXhi12A&#10;pNahwS4Ckg7skIpyPBdFHQKTdFlMrotZTtwk+SbFvJhcpS9E+fLaoQ8fFHQsHiqOxD6hi/2DD5GN&#10;KF9CEnswul5rY5KB283KINsLapB1Wid0fxlmLOsrfjOZ5Qn5lc9fQuRp/Q2i04E63eiu4vNzkCij&#10;bO9tnfowCG2GM1E29qRjlG4owQbqI8mIMLQxjR0dWsAfnPXUwhW3NGOcmY+WCnFTTGNFQzKmV9dj&#10;MvDSs7n0CCsJqOIyIGeDsQrDnOwc6m1LPxUpdwt3VL5GJ2VjaQdWJ7LUpknw00jFObi0U9SvwV/+&#10;BAAA//8DAFBLAwQUAAYACAAAACEASTqco94AAAALAQAADwAAAGRycy9kb3ducmV2LnhtbEyPzU7D&#10;MBCE70i8g7WVuFHnh0YoxKlQJVAPHPr3AG68daLG6yh2m/D2LCe4zeyOZr+t1rPrxR3H0HlSkC4T&#10;EEiNNx1ZBafjx/MriBA1Gd17QgXfGGBdPz5UujR+oj3eD9EKLqFQagVtjEMpZWhadDos/YDEu4sf&#10;nY5sRyvNqCcud73MkqSQTnfEF1o94KbF5nq4OQX2NO92+X7KN9tLPtlhG74++6DU02J+fwMRcY5/&#10;YfjFZ3Somensb2SC6Nlnq4KjLIp0BYIT+UvKk7OCLGUh60r+/6H+AQAA//8DAFBLAQItABQABgAI&#10;AAAAIQC2gziS/gAAAOEBAAATAAAAAAAAAAAAAAAAAAAAAABbQ29udGVudF9UeXBlc10ueG1sUEsB&#10;Ai0AFAAGAAgAAAAhADj9If/WAAAAlAEAAAsAAAAAAAAAAAAAAAAALwEAAF9yZWxzLy5yZWxzUEsB&#10;Ai0AFAAGAAgAAAAhAGtqplchAgAAQAQAAA4AAAAAAAAAAAAAAAAALgIAAGRycy9lMm9Eb2MueG1s&#10;UEsBAi0AFAAGAAgAAAAhAEk6nKPeAAAACwEAAA8AAAAAAAAAAAAAAAAAewQAAGRycy9kb3ducmV2&#10;LnhtbFBLBQYAAAAABAAEAPMAAACGBQAAAAA=&#10;" strokeweight=".26mm"/>
        </w:pict>
      </w:r>
      <w:r w:rsidR="003A136E" w:rsidRPr="00A61214">
        <w:rPr>
          <w:rFonts w:ascii="Times New Roman" w:hAnsi="Times New Roman" w:cs="Times New Roman"/>
          <w:sz w:val="24"/>
          <w:szCs w:val="24"/>
        </w:rPr>
        <w:t xml:space="preserve">Keakuratan suatu model peramalan bergantung pada seberapa dekat nilai hasil peramalan terhadap nilai data yang sebenarnya. Perbedaan atau selisih antara nilai aktual dan nilai ramalan disebut sebagai “kesalahan ramalan </w:t>
      </w:r>
      <w:r w:rsidR="003A136E" w:rsidRPr="00A61214">
        <w:rPr>
          <w:rFonts w:ascii="Times New Roman" w:hAnsi="Times New Roman" w:cs="Times New Roman"/>
          <w:i/>
          <w:sz w:val="24"/>
          <w:szCs w:val="24"/>
        </w:rPr>
        <w:t>(forecast error)”</w:t>
      </w:r>
      <w:r w:rsidR="003A136E" w:rsidRPr="00A61214">
        <w:rPr>
          <w:rFonts w:ascii="Times New Roman" w:hAnsi="Times New Roman" w:cs="Times New Roman"/>
          <w:sz w:val="24"/>
          <w:szCs w:val="24"/>
        </w:rPr>
        <w:t xml:space="preserve"> atau deviasi yang dinyatakan dalam:</w:t>
      </w:r>
    </w:p>
    <w:p w:rsidR="003A136E" w:rsidRPr="00FC221A" w:rsidRDefault="003A136E" w:rsidP="003A136E">
      <w:pPr>
        <w:spacing w:line="360" w:lineRule="auto"/>
        <w:ind w:left="1560"/>
        <w:rPr>
          <w:rFonts w:ascii="Times New Roman" w:hAnsi="Times New Roman" w:cs="Times New Roman"/>
          <w:iCs/>
          <w:sz w:val="24"/>
          <w:szCs w:val="24"/>
        </w:rPr>
      </w:pPr>
      <w:r w:rsidRPr="00FC221A">
        <w:rPr>
          <w:rFonts w:ascii="Times New Roman" w:hAnsi="Times New Roman" w:cs="Times New Roman"/>
          <w:iCs/>
          <w:sz w:val="24"/>
          <w:szCs w:val="24"/>
        </w:rPr>
        <w:t>e</w:t>
      </w:r>
      <w:r w:rsidRPr="00FC221A">
        <w:rPr>
          <w:rFonts w:ascii="Times New Roman" w:hAnsi="Times New Roman" w:cs="Times New Roman"/>
          <w:iCs/>
          <w:sz w:val="24"/>
          <w:szCs w:val="24"/>
          <w:vertAlign w:val="subscript"/>
        </w:rPr>
        <w:t>t</w:t>
      </w:r>
      <w:r w:rsidRPr="00FC221A">
        <w:rPr>
          <w:rFonts w:ascii="Times New Roman" w:hAnsi="Times New Roman" w:cs="Times New Roman"/>
          <w:iCs/>
          <w:sz w:val="24"/>
          <w:szCs w:val="24"/>
        </w:rPr>
        <w:t xml:space="preserve"> = Y(t) – Y’(t)</w:t>
      </w:r>
    </w:p>
    <w:p w:rsidR="003A136E" w:rsidRPr="00FC221A" w:rsidRDefault="003A136E" w:rsidP="003A136E">
      <w:pPr>
        <w:tabs>
          <w:tab w:val="left" w:pos="1276"/>
          <w:tab w:val="left" w:pos="1843"/>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Dimana :</w:t>
      </w:r>
      <w:r>
        <w:rPr>
          <w:rFonts w:ascii="Times New Roman" w:hAnsi="Times New Roman" w:cs="Times New Roman"/>
          <w:sz w:val="24"/>
          <w:szCs w:val="24"/>
        </w:rPr>
        <w:tab/>
        <w:t>Y(t)</w:t>
      </w:r>
      <w:r>
        <w:rPr>
          <w:rFonts w:ascii="Times New Roman" w:hAnsi="Times New Roman" w:cs="Times New Roman"/>
          <w:sz w:val="24"/>
          <w:szCs w:val="24"/>
        </w:rPr>
        <w:tab/>
      </w:r>
      <w:r w:rsidRPr="00FC221A">
        <w:rPr>
          <w:rFonts w:ascii="Times New Roman" w:hAnsi="Times New Roman" w:cs="Times New Roman"/>
          <w:sz w:val="24"/>
          <w:szCs w:val="24"/>
        </w:rPr>
        <w:t>= Nilai data aktual pada periode t</w:t>
      </w:r>
    </w:p>
    <w:p w:rsidR="003A136E" w:rsidRPr="00FC221A" w:rsidRDefault="003A136E" w:rsidP="003A136E">
      <w:pPr>
        <w:tabs>
          <w:tab w:val="left" w:pos="1276"/>
          <w:tab w:val="left" w:pos="1843"/>
        </w:tabs>
        <w:spacing w:after="0" w:line="360" w:lineRule="auto"/>
        <w:ind w:left="426" w:hanging="140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Y’(t)</w:t>
      </w:r>
      <w:r>
        <w:rPr>
          <w:rFonts w:ascii="Times New Roman" w:hAnsi="Times New Roman" w:cs="Times New Roman"/>
          <w:sz w:val="24"/>
          <w:szCs w:val="24"/>
        </w:rPr>
        <w:tab/>
      </w:r>
      <w:r w:rsidRPr="00FC221A">
        <w:rPr>
          <w:rFonts w:ascii="Times New Roman" w:hAnsi="Times New Roman" w:cs="Times New Roman"/>
          <w:sz w:val="24"/>
          <w:szCs w:val="24"/>
        </w:rPr>
        <w:t>= Nilai hasil peramalan pada periode t</w:t>
      </w:r>
    </w:p>
    <w:p w:rsidR="003A136E" w:rsidRDefault="003A136E" w:rsidP="003A136E">
      <w:pPr>
        <w:tabs>
          <w:tab w:val="left" w:pos="1276"/>
          <w:tab w:val="left" w:pos="1843"/>
          <w:tab w:val="left" w:pos="2268"/>
        </w:tabs>
        <w:spacing w:after="0"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ab/>
        <w:t>T</w:t>
      </w:r>
      <w:r>
        <w:rPr>
          <w:rFonts w:ascii="Times New Roman" w:hAnsi="Times New Roman" w:cs="Times New Roman"/>
          <w:sz w:val="24"/>
          <w:szCs w:val="24"/>
        </w:rPr>
        <w:tab/>
      </w:r>
      <w:r w:rsidRPr="00FC221A">
        <w:rPr>
          <w:rFonts w:ascii="Times New Roman" w:hAnsi="Times New Roman" w:cs="Times New Roman"/>
          <w:sz w:val="24"/>
          <w:szCs w:val="24"/>
        </w:rPr>
        <w:t>= Periode peramalan</w:t>
      </w:r>
    </w:p>
    <w:p w:rsidR="003A136E" w:rsidRPr="00C8092A" w:rsidRDefault="00F94DE0" w:rsidP="003A136E">
      <w:pPr>
        <w:spacing w:line="360" w:lineRule="auto"/>
        <w:ind w:left="284"/>
        <w:jc w:val="both"/>
        <w:rPr>
          <w:rFonts w:ascii="Times New Roman" w:hAnsi="Times New Roman" w:cs="Times New Roman"/>
          <w:i/>
          <w:sz w:val="24"/>
          <w:szCs w:val="24"/>
        </w:rPr>
      </w:pPr>
      <w:r w:rsidRPr="00F94DE0">
        <w:rPr>
          <w:rFonts w:ascii="Times New Roman" w:hAnsi="Times New Roman" w:cs="Times New Roman"/>
          <w:noProof/>
          <w:sz w:val="24"/>
          <w:szCs w:val="24"/>
          <w:lang w:eastAsia="id-ID"/>
        </w:rPr>
        <w:pict>
          <v:rect id="Rectangle 239" o:spid="_x0000_s1138" style="position:absolute;left:0;text-align:left;margin-left:116.85pt;margin-top:64pt;width:162pt;height:25.05pt;z-index:-25157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PBIwIAAEAEAAAOAAAAZHJzL2Uyb0RvYy54bWysU9tu2zAMfR+wfxD0vtjOpU2MOEWRLsOA&#10;rivW7QMUWY6FyaJAKXG6rx8lp1m67WmYHgRRpI4OD8nlzbEz7KDQa7AVL0Y5Z8pKqLXdVfzb1827&#10;OWc+CFsLA1ZV/Fl5frN6+2bZu1KNoQVTK2QEYn3Zu4q3Ibgyy7xsVSf8CJyy5GwAOxHIxF1Wo+gJ&#10;vTPZOM+vsh6wdghSeU+3d4OTrxJ+0ygZPjeNV4GZihO3kHZM+zbu2Wopyh0K12p5oiH+gUUntKVP&#10;z1B3Igi2R/0HVKclgocmjCR0GTSNlirlQNkU+W/ZPLXCqZQLiePdWSb//2Dlw+ERma4rPp4sOLOi&#10;oyJ9IdmE3RnF4iVJ1DtfUuSTe8SYpHf3IL97ZmHdUpy6RYS+VaImYkWMz149iIanp2zbf4Ka8MU+&#10;QFLr2GAXAUkHdkxFeT4XRR0Dk3Q5zmfX05xqJ8k3KebFZJa+EOXLa4c+fFDQsXioOBL7hC4O9z5E&#10;NqJ8CUnsweh6o41JBu62a4PsIKhBNmmd0P1lmLGsr/hicpUn5Fc+fwmRp/U3iE4H6nSju4rPz0Gi&#10;jLK9t3XqwyC0Gc5E2diTjlG6oQRbqJ9JRoShjWns6NAC/uCspxauuKUZ48x8tFSIRTGdxo5PxnR2&#10;PSYDLz3bS4+wkoAqLgNyNhjrMMzJ3qHetfRTkXK3cEvla3RSNpZ2YHUiS22aBD+NVJyDSztF/Rr8&#10;1U8AAAD//wMAUEsDBBQABgAIAAAAIQAPGybF3wAAAAsBAAAPAAAAZHJzL2Rvd25yZXYueG1sTI/B&#10;TsMwEETvSPyDtZW4UaexSqIQp0KVQD1waEs/wI1dJ6q9jmK3CX/PcoLjzjzNztSb2Tt2N2PsA0pY&#10;LTNgBtuge7QSTl/vzyWwmBRq5QIaCd8mwqZ5fKhVpcOEB3M/JssoBGOlJHQpDRXnse2MV3EZBoPk&#10;XcLoVaJztFyPaqJw73ieZS/cqx7pQ6cGs+1Mez3evAR7mvd7cZjEdncRkx128fPDRSmfFvPbK7Bk&#10;5vQHw299qg4NdTqHG+rInIRciIJQMvKSRhGxXheknEkpyhXwpub/NzQ/AAAA//8DAFBLAQItABQA&#10;BgAIAAAAIQC2gziS/gAAAOEBAAATAAAAAAAAAAAAAAAAAAAAAABbQ29udGVudF9UeXBlc10ueG1s&#10;UEsBAi0AFAAGAAgAAAAhADj9If/WAAAAlAEAAAsAAAAAAAAAAAAAAAAALwEAAF9yZWxzLy5yZWxz&#10;UEsBAi0AFAAGAAgAAAAhAGw5Y8EjAgAAQAQAAA4AAAAAAAAAAAAAAAAALgIAAGRycy9lMm9Eb2Mu&#10;eG1sUEsBAi0AFAAGAAgAAAAhAA8bJsXfAAAACwEAAA8AAAAAAAAAAAAAAAAAfQQAAGRycy9kb3du&#10;cmV2LnhtbFBLBQYAAAAABAAEAPMAAACJBQAAAAA=&#10;" strokeweight=".26mm"/>
        </w:pict>
      </w:r>
      <w:r w:rsidR="003A136E" w:rsidRPr="00FC221A">
        <w:rPr>
          <w:rFonts w:ascii="Times New Roman" w:hAnsi="Times New Roman" w:cs="Times New Roman"/>
          <w:sz w:val="24"/>
          <w:szCs w:val="24"/>
        </w:rPr>
        <w:t xml:space="preserve">Maka diperoleh Jumlah Kuadrat Kesalahan Peramalan yang disingkat SSE </w:t>
      </w:r>
      <w:r w:rsidR="003A136E" w:rsidRPr="00FC221A">
        <w:rPr>
          <w:rFonts w:ascii="Times New Roman" w:hAnsi="Times New Roman" w:cs="Times New Roman"/>
          <w:i/>
          <w:sz w:val="24"/>
          <w:szCs w:val="24"/>
        </w:rPr>
        <w:t>(Sum of Squared Errors</w:t>
      </w:r>
      <w:r w:rsidR="003A136E" w:rsidRPr="00FC221A">
        <w:rPr>
          <w:rFonts w:ascii="Times New Roman" w:hAnsi="Times New Roman" w:cs="Times New Roman"/>
          <w:sz w:val="24"/>
          <w:szCs w:val="24"/>
        </w:rPr>
        <w:t xml:space="preserve">) dan Estimasi Standar Error (SEE – </w:t>
      </w:r>
      <w:r w:rsidR="003A136E" w:rsidRPr="00FC221A">
        <w:rPr>
          <w:rFonts w:ascii="Times New Roman" w:hAnsi="Times New Roman" w:cs="Times New Roman"/>
          <w:i/>
          <w:sz w:val="24"/>
          <w:szCs w:val="24"/>
        </w:rPr>
        <w:t>Standard Error Estimated)</w:t>
      </w:r>
    </w:p>
    <w:p w:rsidR="003A136E" w:rsidRPr="00C8092A" w:rsidRDefault="003A136E" w:rsidP="003A136E">
      <w:pPr>
        <w:spacing w:line="360" w:lineRule="auto"/>
        <w:jc w:val="center"/>
        <w:rPr>
          <w:rFonts w:ascii="Times New Roman" w:hAnsi="Times New Roman" w:cs="Times New Roman"/>
          <w:sz w:val="24"/>
          <w:szCs w:val="24"/>
          <w:vertAlign w:val="superscript"/>
        </w:rPr>
      </w:pPr>
      <w:r w:rsidRPr="00FC221A">
        <w:rPr>
          <w:rFonts w:ascii="Times New Roman" w:hAnsi="Times New Roman" w:cs="Times New Roman"/>
          <w:sz w:val="24"/>
          <w:szCs w:val="24"/>
        </w:rPr>
        <w:t xml:space="preserve">SSE = </w:t>
      </w:r>
      <w:r>
        <w:rPr>
          <w:rFonts w:ascii="Times New Roman" w:hAnsi="Times New Roman" w:cs="Times New Roman"/>
          <w:sz w:val="24"/>
          <w:szCs w:val="24"/>
        </w:rPr>
        <w:t>α</w:t>
      </w:r>
      <w:r w:rsidRPr="00FC221A">
        <w:rPr>
          <w:rFonts w:ascii="Times New Roman" w:hAnsi="Times New Roman" w:cs="Times New Roman"/>
          <w:i/>
          <w:sz w:val="24"/>
          <w:szCs w:val="24"/>
        </w:rPr>
        <w:t>e</w:t>
      </w:r>
      <w:r w:rsidRPr="00FC221A">
        <w:rPr>
          <w:rFonts w:ascii="Times New Roman" w:hAnsi="Times New Roman" w:cs="Times New Roman"/>
          <w:sz w:val="24"/>
          <w:szCs w:val="24"/>
        </w:rPr>
        <w:t>(t)</w:t>
      </w:r>
      <w:r w:rsidRPr="00FC221A">
        <w:rPr>
          <w:rFonts w:ascii="Times New Roman" w:hAnsi="Times New Roman" w:cs="Times New Roman"/>
          <w:sz w:val="24"/>
          <w:szCs w:val="24"/>
          <w:vertAlign w:val="superscript"/>
        </w:rPr>
        <w:t>2</w:t>
      </w:r>
      <w:r w:rsidRPr="00FC221A">
        <w:rPr>
          <w:rFonts w:ascii="Times New Roman" w:hAnsi="Times New Roman" w:cs="Times New Roman"/>
          <w:i/>
          <w:sz w:val="24"/>
          <w:szCs w:val="24"/>
        </w:rPr>
        <w:t xml:space="preserve">= </w:t>
      </w:r>
      <w:r>
        <w:rPr>
          <w:rFonts w:ascii="Times New Roman" w:hAnsi="Times New Roman" w:cs="Times New Roman"/>
          <w:sz w:val="24"/>
          <w:szCs w:val="24"/>
        </w:rPr>
        <w:t>α</w:t>
      </w:r>
      <w:r w:rsidRPr="00FC221A">
        <w:rPr>
          <w:rFonts w:ascii="Times New Roman" w:hAnsi="Times New Roman" w:cs="Times New Roman"/>
          <w:sz w:val="24"/>
          <w:szCs w:val="24"/>
        </w:rPr>
        <w:t>[Y(t)-Y’(t)]</w:t>
      </w:r>
      <w:r w:rsidRPr="00FC221A">
        <w:rPr>
          <w:rFonts w:ascii="Times New Roman" w:hAnsi="Times New Roman" w:cs="Times New Roman"/>
          <w:sz w:val="24"/>
          <w:szCs w:val="24"/>
          <w:vertAlign w:val="superscript"/>
        </w:rPr>
        <w:t>2</w:t>
      </w:r>
    </w:p>
    <w:p w:rsidR="003A136E" w:rsidRDefault="003A136E" w:rsidP="003A136E">
      <w:pPr>
        <w:spacing w:line="360" w:lineRule="auto"/>
        <w:jc w:val="center"/>
        <w:rPr>
          <w:rFonts w:ascii="Times New Roman" w:hAnsi="Times New Roman" w:cs="Times New Roman"/>
          <w:position w:val="-58"/>
          <w:sz w:val="24"/>
          <w:szCs w:val="24"/>
        </w:rPr>
      </w:pPr>
      <w:r w:rsidRPr="008D4646">
        <w:rPr>
          <w:rFonts w:ascii="Times New Roman" w:hAnsi="Times New Roman" w:cs="Times New Roman"/>
          <w:position w:val="-26"/>
          <w:sz w:val="24"/>
          <w:szCs w:val="24"/>
        </w:rPr>
        <w:object w:dxaOrig="2600" w:dyaOrig="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65.25pt" o:ole="" o:bordertopcolor="black" o:borderleftcolor="black" o:borderbottomcolor="black" o:borderrightcolor="black" filled="t">
            <v:fill color2="black"/>
            <v:imagedata r:id="rId9" o:title=""/>
            <w10:bordertop type="single" width="4" space="3"/>
            <w10:borderleft type="single" width="4" space="7"/>
            <w10:borderbottom type="single" width="4" space="3"/>
            <w10:borderright type="single" width="4" space="7"/>
          </v:shape>
          <o:OLEObject Type="Embed" ProgID="Equation.3" ShapeID="_x0000_i1025" DrawAspect="Content" ObjectID="_1416717575" r:id="rId10"/>
        </w:object>
      </w:r>
    </w:p>
    <w:p w:rsidR="003A136E" w:rsidRDefault="003A136E" w:rsidP="002C7FA1">
      <w:pPr>
        <w:pStyle w:val="ListParagraph"/>
        <w:widowControl w:val="0"/>
        <w:numPr>
          <w:ilvl w:val="0"/>
          <w:numId w:val="57"/>
        </w:numPr>
        <w:suppressAutoHyphens/>
        <w:spacing w:after="0" w:line="360" w:lineRule="auto"/>
        <w:ind w:left="284" w:hanging="283"/>
        <w:jc w:val="both"/>
        <w:rPr>
          <w:rFonts w:ascii="Times New Roman" w:hAnsi="Times New Roman" w:cs="Times New Roman"/>
          <w:sz w:val="24"/>
          <w:szCs w:val="24"/>
        </w:rPr>
      </w:pPr>
      <w:r w:rsidRPr="00C8092A">
        <w:rPr>
          <w:rFonts w:ascii="Times New Roman" w:hAnsi="Times New Roman" w:cs="Times New Roman"/>
          <w:sz w:val="24"/>
          <w:szCs w:val="24"/>
        </w:rPr>
        <w:t xml:space="preserve">Pilih Metode Peramalan dengan kesalahan yang terkecil. </w:t>
      </w:r>
    </w:p>
    <w:p w:rsidR="003A136E" w:rsidRDefault="003A136E" w:rsidP="003A136E">
      <w:pPr>
        <w:pStyle w:val="ListParagraph"/>
        <w:widowControl w:val="0"/>
        <w:suppressAutoHyphens/>
        <w:spacing w:after="0" w:line="360" w:lineRule="auto"/>
        <w:ind w:left="284"/>
        <w:jc w:val="both"/>
        <w:rPr>
          <w:rFonts w:ascii="Times New Roman" w:hAnsi="Times New Roman" w:cs="Times New Roman"/>
          <w:sz w:val="24"/>
          <w:szCs w:val="24"/>
        </w:rPr>
      </w:pPr>
      <w:r w:rsidRPr="00C8092A">
        <w:rPr>
          <w:rFonts w:ascii="Times New Roman" w:hAnsi="Times New Roman" w:cs="Times New Roman"/>
          <w:sz w:val="24"/>
          <w:szCs w:val="24"/>
        </w:rPr>
        <w:t>Apabila nilai kesalahan tersebut tidak berbeda secara signifikan pada tingkat ketelitian tertentu (Uji statistik F), maka pilihlah secara sembarang metode-metode tersebut.</w:t>
      </w:r>
    </w:p>
    <w:p w:rsidR="003A136E" w:rsidRDefault="003A136E" w:rsidP="002C7FA1">
      <w:pPr>
        <w:pStyle w:val="ListParagraph"/>
        <w:widowControl w:val="0"/>
        <w:numPr>
          <w:ilvl w:val="0"/>
          <w:numId w:val="57"/>
        </w:numPr>
        <w:suppressAutoHyphens/>
        <w:spacing w:after="0" w:line="360" w:lineRule="auto"/>
        <w:ind w:left="284" w:hanging="284"/>
        <w:jc w:val="both"/>
        <w:rPr>
          <w:rFonts w:ascii="Times New Roman" w:hAnsi="Times New Roman" w:cs="Times New Roman"/>
          <w:sz w:val="24"/>
          <w:szCs w:val="24"/>
        </w:rPr>
      </w:pPr>
      <w:r w:rsidRPr="00FC221A">
        <w:rPr>
          <w:rFonts w:ascii="Times New Roman" w:hAnsi="Times New Roman" w:cs="Times New Roman"/>
          <w:sz w:val="24"/>
          <w:szCs w:val="24"/>
        </w:rPr>
        <w:t>Lakukan Verifikasi</w:t>
      </w:r>
    </w:p>
    <w:p w:rsidR="003A136E" w:rsidRDefault="003A136E" w:rsidP="003A136E">
      <w:pPr>
        <w:pStyle w:val="ListParagraph"/>
        <w:widowControl w:val="0"/>
        <w:suppressAutoHyphens/>
        <w:spacing w:after="0" w:line="360" w:lineRule="auto"/>
        <w:ind w:left="284"/>
        <w:jc w:val="both"/>
        <w:rPr>
          <w:rFonts w:ascii="Times New Roman" w:hAnsi="Times New Roman" w:cs="Times New Roman"/>
          <w:sz w:val="24"/>
          <w:szCs w:val="24"/>
        </w:rPr>
      </w:pPr>
      <w:r w:rsidRPr="00C8092A">
        <w:rPr>
          <w:rFonts w:ascii="Times New Roman" w:hAnsi="Times New Roman" w:cs="Times New Roman"/>
          <w:sz w:val="24"/>
          <w:szCs w:val="24"/>
        </w:rPr>
        <w:t>Untuk mengevaluasi apakah pola data menggunakan metode peramalan tersebut sesuai dengan pola data sebenarnya.</w:t>
      </w:r>
    </w:p>
    <w:p w:rsidR="003A136E" w:rsidRDefault="003A136E" w:rsidP="00400925">
      <w:pPr>
        <w:widowControl w:val="0"/>
        <w:suppressAutoHyphens/>
        <w:spacing w:after="0" w:line="360" w:lineRule="auto"/>
        <w:jc w:val="both"/>
        <w:rPr>
          <w:rFonts w:ascii="Times New Roman" w:hAnsi="Times New Roman" w:cs="Times New Roman"/>
          <w:sz w:val="24"/>
          <w:szCs w:val="24"/>
        </w:rPr>
      </w:pPr>
    </w:p>
    <w:p w:rsidR="003A136E" w:rsidRPr="00773CBD" w:rsidRDefault="003A136E" w:rsidP="00400925">
      <w:pPr>
        <w:widowControl w:val="0"/>
        <w:tabs>
          <w:tab w:val="left" w:pos="-7371"/>
        </w:tabs>
        <w:suppressAutoHyphens/>
        <w:spacing w:after="0" w:line="360" w:lineRule="auto"/>
        <w:ind w:left="426" w:hanging="426"/>
        <w:jc w:val="both"/>
        <w:rPr>
          <w:rFonts w:ascii="Times New Roman" w:hAnsi="Times New Roman" w:cs="Times New Roman"/>
          <w:b/>
          <w:sz w:val="24"/>
          <w:szCs w:val="24"/>
        </w:rPr>
      </w:pPr>
      <w:r w:rsidRPr="00773CBD">
        <w:rPr>
          <w:rFonts w:ascii="Times New Roman" w:hAnsi="Times New Roman" w:cs="Times New Roman"/>
          <w:b/>
          <w:sz w:val="24"/>
          <w:szCs w:val="24"/>
        </w:rPr>
        <w:t>2.6</w:t>
      </w:r>
      <w:r w:rsidRPr="00773CBD">
        <w:rPr>
          <w:rFonts w:ascii="Times New Roman" w:hAnsi="Times New Roman" w:cs="Times New Roman"/>
          <w:b/>
          <w:sz w:val="24"/>
          <w:szCs w:val="24"/>
        </w:rPr>
        <w:tab/>
        <w:t>METODE DERET WAKTU</w:t>
      </w:r>
    </w:p>
    <w:p w:rsidR="003A136E" w:rsidRPr="00FC221A" w:rsidRDefault="003A136E" w:rsidP="003A136E">
      <w:pPr>
        <w:spacing w:after="0" w:line="360" w:lineRule="auto"/>
        <w:ind w:firstLine="709"/>
        <w:jc w:val="both"/>
        <w:rPr>
          <w:rFonts w:ascii="Times New Roman" w:hAnsi="Times New Roman" w:cs="Times New Roman"/>
          <w:sz w:val="24"/>
          <w:szCs w:val="24"/>
        </w:rPr>
      </w:pPr>
      <w:r w:rsidRPr="00FC221A">
        <w:rPr>
          <w:rFonts w:ascii="Times New Roman" w:hAnsi="Times New Roman" w:cs="Times New Roman"/>
          <w:sz w:val="24"/>
          <w:szCs w:val="24"/>
        </w:rPr>
        <w:t>Data deret waktu (</w:t>
      </w:r>
      <w:r w:rsidRPr="003A136E">
        <w:rPr>
          <w:rFonts w:ascii="Times New Roman" w:hAnsi="Times New Roman" w:cs="Times New Roman"/>
          <w:i/>
          <w:sz w:val="24"/>
          <w:szCs w:val="24"/>
        </w:rPr>
        <w:t>time  series</w:t>
      </w:r>
      <w:r w:rsidRPr="00FC221A">
        <w:rPr>
          <w:rFonts w:ascii="Times New Roman" w:hAnsi="Times New Roman" w:cs="Times New Roman"/>
          <w:sz w:val="24"/>
          <w:szCs w:val="24"/>
        </w:rPr>
        <w:t xml:space="preserve">)  adalah  data  kuantitif  berdasarkan  rentang  waktu tertentu  yang  teratur. Komponen time series terdiri atas faktor trend, siklus, musiman, dan  gerakan  tak  beraturan.  Tujuan  dari analisis </w:t>
      </w:r>
      <w:r w:rsidRPr="003A136E">
        <w:rPr>
          <w:rFonts w:ascii="Times New Roman" w:hAnsi="Times New Roman" w:cs="Times New Roman"/>
          <w:i/>
          <w:sz w:val="24"/>
          <w:szCs w:val="24"/>
        </w:rPr>
        <w:t xml:space="preserve">time </w:t>
      </w:r>
      <w:r w:rsidRPr="003A136E">
        <w:rPr>
          <w:rFonts w:ascii="Times New Roman" w:hAnsi="Times New Roman" w:cs="Times New Roman"/>
          <w:i/>
          <w:sz w:val="24"/>
          <w:szCs w:val="24"/>
        </w:rPr>
        <w:lastRenderedPageBreak/>
        <w:t>series</w:t>
      </w:r>
      <w:r w:rsidRPr="00FC221A">
        <w:rPr>
          <w:rFonts w:ascii="Times New Roman" w:hAnsi="Times New Roman" w:cs="Times New Roman"/>
          <w:sz w:val="24"/>
          <w:szCs w:val="24"/>
        </w:rPr>
        <w:t xml:space="preserve"> adalah mengidentifikasi dan mengisolasi faktor-faktor di atas  untuk  memprediksi  pola tertentu di masa mendatang.Po</w:t>
      </w:r>
      <w:r>
        <w:rPr>
          <w:rFonts w:ascii="Times New Roman" w:hAnsi="Times New Roman" w:cs="Times New Roman"/>
          <w:sz w:val="24"/>
          <w:szCs w:val="24"/>
        </w:rPr>
        <w:t>la data deret waktu antara lain</w:t>
      </w:r>
      <w:r w:rsidRPr="00FC221A">
        <w:rPr>
          <w:rFonts w:ascii="Times New Roman" w:hAnsi="Times New Roman" w:cs="Times New Roman"/>
          <w:sz w:val="24"/>
          <w:szCs w:val="24"/>
        </w:rPr>
        <w:t>:</w:t>
      </w:r>
    </w:p>
    <w:p w:rsidR="003A136E" w:rsidRDefault="003A136E" w:rsidP="002C7FA1">
      <w:pPr>
        <w:pStyle w:val="ListParagraph"/>
        <w:numPr>
          <w:ilvl w:val="1"/>
          <w:numId w:val="51"/>
        </w:numPr>
        <w:spacing w:after="0" w:line="360" w:lineRule="auto"/>
        <w:ind w:left="284" w:hanging="283"/>
        <w:jc w:val="both"/>
        <w:rPr>
          <w:rFonts w:ascii="Times New Roman" w:hAnsi="Times New Roman" w:cs="Times New Roman"/>
          <w:sz w:val="24"/>
          <w:szCs w:val="24"/>
        </w:rPr>
      </w:pPr>
      <w:r w:rsidRPr="00C8092A">
        <w:rPr>
          <w:rFonts w:ascii="Times New Roman" w:hAnsi="Times New Roman" w:cs="Times New Roman"/>
          <w:bCs/>
          <w:sz w:val="24"/>
          <w:szCs w:val="24"/>
          <w:lang w:val="en-US"/>
        </w:rPr>
        <w:t xml:space="preserve">Pola </w:t>
      </w:r>
      <w:r w:rsidRPr="00C8092A">
        <w:rPr>
          <w:rFonts w:ascii="Times New Roman" w:hAnsi="Times New Roman" w:cs="Times New Roman"/>
          <w:bCs/>
          <w:i/>
          <w:iCs/>
          <w:sz w:val="24"/>
          <w:szCs w:val="24"/>
          <w:lang w:val="en-US"/>
        </w:rPr>
        <w:t xml:space="preserve">horisontal </w:t>
      </w:r>
      <w:r w:rsidRPr="00C8092A">
        <w:rPr>
          <w:rFonts w:ascii="Times New Roman" w:hAnsi="Times New Roman" w:cs="Times New Roman"/>
          <w:bCs/>
          <w:sz w:val="24"/>
          <w:szCs w:val="24"/>
          <w:lang w:val="en-US"/>
        </w:rPr>
        <w:t xml:space="preserve">(H) </w:t>
      </w:r>
      <w:r w:rsidRPr="00C8092A">
        <w:rPr>
          <w:rFonts w:ascii="Times New Roman" w:hAnsi="Times New Roman" w:cs="Times New Roman"/>
          <w:sz w:val="24"/>
          <w:szCs w:val="24"/>
          <w:lang w:val="en-US"/>
        </w:rPr>
        <w:t>terjadi bilamana data berfluktuasi disekitar nilai rata-rata yg konstan. Suatu produk yg penjualannya tdk meningkat atau menurun selama waktu tertentu termasuk jenis</w:t>
      </w:r>
      <w:r>
        <w:rPr>
          <w:rFonts w:ascii="Times New Roman" w:hAnsi="Times New Roman" w:cs="Times New Roman"/>
          <w:sz w:val="24"/>
          <w:szCs w:val="24"/>
          <w:lang w:val="en-US"/>
        </w:rPr>
        <w:t xml:space="preserve"> ini.</w:t>
      </w:r>
    </w:p>
    <w:p w:rsidR="003A136E" w:rsidRDefault="003A136E" w:rsidP="002C7FA1">
      <w:pPr>
        <w:pStyle w:val="ListParagraph"/>
        <w:numPr>
          <w:ilvl w:val="1"/>
          <w:numId w:val="51"/>
        </w:numPr>
        <w:spacing w:after="0" w:line="360" w:lineRule="auto"/>
        <w:ind w:left="284" w:hanging="283"/>
        <w:jc w:val="both"/>
        <w:rPr>
          <w:rFonts w:ascii="Times New Roman" w:hAnsi="Times New Roman" w:cs="Times New Roman"/>
          <w:sz w:val="24"/>
          <w:szCs w:val="24"/>
        </w:rPr>
      </w:pPr>
      <w:r w:rsidRPr="008C6409">
        <w:rPr>
          <w:rFonts w:ascii="Times New Roman" w:hAnsi="Times New Roman" w:cs="Times New Roman"/>
          <w:bCs/>
          <w:sz w:val="24"/>
          <w:szCs w:val="24"/>
          <w:lang w:val="en-US"/>
        </w:rPr>
        <w:t xml:space="preserve">Pola </w:t>
      </w:r>
      <w:r w:rsidRPr="003A136E">
        <w:rPr>
          <w:rFonts w:ascii="Times New Roman" w:hAnsi="Times New Roman" w:cs="Times New Roman"/>
          <w:bCs/>
          <w:iCs/>
          <w:sz w:val="24"/>
          <w:szCs w:val="24"/>
          <w:lang w:val="en-US"/>
        </w:rPr>
        <w:t>musiman</w:t>
      </w:r>
      <w:r w:rsidRPr="008C6409">
        <w:rPr>
          <w:rFonts w:ascii="Times New Roman" w:hAnsi="Times New Roman" w:cs="Times New Roman"/>
          <w:bCs/>
          <w:sz w:val="24"/>
          <w:szCs w:val="24"/>
          <w:lang w:val="en-US"/>
        </w:rPr>
        <w:t>(S)</w:t>
      </w:r>
      <w:r w:rsidRPr="008C6409">
        <w:rPr>
          <w:rFonts w:ascii="Times New Roman" w:hAnsi="Times New Roman" w:cs="Times New Roman"/>
          <w:sz w:val="24"/>
          <w:szCs w:val="24"/>
          <w:lang w:val="en-US"/>
        </w:rPr>
        <w:t xml:space="preserve"> terjadi bilamana suatu deret </w:t>
      </w:r>
      <w:r>
        <w:rPr>
          <w:rFonts w:ascii="Times New Roman" w:hAnsi="Times New Roman" w:cs="Times New Roman"/>
          <w:sz w:val="24"/>
          <w:szCs w:val="24"/>
          <w:lang w:val="en-US"/>
        </w:rPr>
        <w:t xml:space="preserve">dipengaruhi oleh faktor </w:t>
      </w:r>
      <w:proofErr w:type="gramStart"/>
      <w:r>
        <w:rPr>
          <w:rFonts w:ascii="Times New Roman" w:hAnsi="Times New Roman" w:cs="Times New Roman"/>
          <w:sz w:val="24"/>
          <w:szCs w:val="24"/>
          <w:lang w:val="en-US"/>
        </w:rPr>
        <w:t>musiman</w:t>
      </w:r>
      <w:r w:rsidRPr="008C6409">
        <w:rPr>
          <w:rFonts w:ascii="Times New Roman" w:hAnsi="Times New Roman" w:cs="Times New Roman"/>
          <w:sz w:val="24"/>
          <w:szCs w:val="24"/>
          <w:lang w:val="en-US"/>
        </w:rPr>
        <w:t>(</w:t>
      </w:r>
      <w:proofErr w:type="gramEnd"/>
      <w:r w:rsidRPr="008C6409">
        <w:rPr>
          <w:rFonts w:ascii="Times New Roman" w:hAnsi="Times New Roman" w:cs="Times New Roman"/>
          <w:sz w:val="24"/>
          <w:szCs w:val="24"/>
          <w:lang w:val="en-US"/>
        </w:rPr>
        <w:t>misalnya kuartal tahun tertentu, bulanan, atau hari-hari pada minggu tertentu). Penjualan dari produk seperti minuman ringan, es krim, dan bahan bakar pemanas ruang semuanya menunjukkan jenis pola ini</w:t>
      </w:r>
      <w:r>
        <w:rPr>
          <w:rFonts w:ascii="Times New Roman" w:hAnsi="Times New Roman" w:cs="Times New Roman"/>
          <w:sz w:val="24"/>
          <w:szCs w:val="24"/>
        </w:rPr>
        <w:t>.</w:t>
      </w:r>
    </w:p>
    <w:p w:rsidR="003A136E" w:rsidRDefault="003A136E" w:rsidP="002C7FA1">
      <w:pPr>
        <w:pStyle w:val="ListParagraph"/>
        <w:numPr>
          <w:ilvl w:val="1"/>
          <w:numId w:val="51"/>
        </w:numPr>
        <w:spacing w:after="0" w:line="360" w:lineRule="auto"/>
        <w:ind w:left="284" w:hanging="283"/>
        <w:jc w:val="both"/>
        <w:rPr>
          <w:rFonts w:ascii="Times New Roman" w:hAnsi="Times New Roman" w:cs="Times New Roman"/>
          <w:sz w:val="24"/>
          <w:szCs w:val="24"/>
        </w:rPr>
      </w:pPr>
      <w:r w:rsidRPr="008C6409">
        <w:rPr>
          <w:rFonts w:ascii="Times New Roman" w:hAnsi="Times New Roman" w:cs="Times New Roman"/>
          <w:bCs/>
          <w:sz w:val="24"/>
          <w:szCs w:val="24"/>
          <w:lang w:val="en-US"/>
        </w:rPr>
        <w:t xml:space="preserve">Pola </w:t>
      </w:r>
      <w:r w:rsidRPr="008C6409">
        <w:rPr>
          <w:rFonts w:ascii="Times New Roman" w:hAnsi="Times New Roman" w:cs="Times New Roman"/>
          <w:bCs/>
          <w:i/>
          <w:iCs/>
          <w:sz w:val="24"/>
          <w:szCs w:val="24"/>
          <w:lang w:val="en-US"/>
        </w:rPr>
        <w:t xml:space="preserve">siklis </w:t>
      </w:r>
      <w:r w:rsidRPr="008C6409">
        <w:rPr>
          <w:rFonts w:ascii="Times New Roman" w:hAnsi="Times New Roman" w:cs="Times New Roman"/>
          <w:bCs/>
          <w:sz w:val="24"/>
          <w:szCs w:val="24"/>
          <w:lang w:val="en-US"/>
        </w:rPr>
        <w:t xml:space="preserve">(C) </w:t>
      </w:r>
      <w:r w:rsidRPr="008C6409">
        <w:rPr>
          <w:rFonts w:ascii="Times New Roman" w:hAnsi="Times New Roman" w:cs="Times New Roman"/>
          <w:sz w:val="24"/>
          <w:szCs w:val="24"/>
          <w:lang w:val="en-US"/>
        </w:rPr>
        <w:t xml:space="preserve">terjadi bilamana datanya dipengaruhi oleh fluktuasi ekonomi jangka panjang seperti yang berhubungan dengan siklus bisnis. Contoh: </w:t>
      </w:r>
      <w:r w:rsidR="00536806">
        <w:rPr>
          <w:rFonts w:ascii="Times New Roman" w:hAnsi="Times New Roman" w:cs="Times New Roman"/>
          <w:sz w:val="24"/>
          <w:szCs w:val="24"/>
        </w:rPr>
        <w:t>p</w:t>
      </w:r>
      <w:r w:rsidRPr="008C6409">
        <w:rPr>
          <w:rFonts w:ascii="Times New Roman" w:hAnsi="Times New Roman" w:cs="Times New Roman"/>
          <w:sz w:val="24"/>
          <w:szCs w:val="24"/>
          <w:lang w:val="en-US"/>
        </w:rPr>
        <w:t xml:space="preserve">enjualan produk seperti mobil, baja, </w:t>
      </w:r>
      <w:r>
        <w:rPr>
          <w:rFonts w:ascii="Times New Roman" w:hAnsi="Times New Roman" w:cs="Times New Roman"/>
          <w:sz w:val="24"/>
          <w:szCs w:val="24"/>
          <w:lang w:val="en-US"/>
        </w:rPr>
        <w:t>dan peralatan utama lainnya.</w:t>
      </w:r>
    </w:p>
    <w:p w:rsidR="003A136E" w:rsidRDefault="003A136E" w:rsidP="002C7FA1">
      <w:pPr>
        <w:pStyle w:val="ListParagraph"/>
        <w:numPr>
          <w:ilvl w:val="1"/>
          <w:numId w:val="51"/>
        </w:numPr>
        <w:spacing w:after="0" w:line="360" w:lineRule="auto"/>
        <w:ind w:left="284" w:hanging="283"/>
        <w:jc w:val="both"/>
        <w:rPr>
          <w:rFonts w:ascii="Times New Roman" w:hAnsi="Times New Roman" w:cs="Times New Roman"/>
          <w:sz w:val="24"/>
          <w:szCs w:val="24"/>
        </w:rPr>
      </w:pPr>
      <w:r w:rsidRPr="008C6409">
        <w:rPr>
          <w:rFonts w:ascii="Times New Roman" w:hAnsi="Times New Roman" w:cs="Times New Roman"/>
          <w:bCs/>
          <w:sz w:val="24"/>
          <w:szCs w:val="24"/>
          <w:lang w:val="en-US"/>
        </w:rPr>
        <w:t xml:space="preserve">Pola </w:t>
      </w:r>
      <w:r w:rsidRPr="008C6409">
        <w:rPr>
          <w:rFonts w:ascii="Times New Roman" w:hAnsi="Times New Roman" w:cs="Times New Roman"/>
          <w:bCs/>
          <w:i/>
          <w:iCs/>
          <w:sz w:val="24"/>
          <w:szCs w:val="24"/>
          <w:lang w:val="en-US"/>
        </w:rPr>
        <w:t xml:space="preserve">trend </w:t>
      </w:r>
      <w:r w:rsidRPr="008C6409">
        <w:rPr>
          <w:rFonts w:ascii="Times New Roman" w:hAnsi="Times New Roman" w:cs="Times New Roman"/>
          <w:bCs/>
          <w:sz w:val="24"/>
          <w:szCs w:val="24"/>
          <w:lang w:val="en-US"/>
        </w:rPr>
        <w:t>(T)</w:t>
      </w:r>
      <w:r w:rsidRPr="008C6409">
        <w:rPr>
          <w:rFonts w:ascii="Times New Roman" w:hAnsi="Times New Roman" w:cs="Times New Roman"/>
          <w:sz w:val="24"/>
          <w:szCs w:val="24"/>
          <w:lang w:val="en-US"/>
        </w:rPr>
        <w:t xml:space="preserve"> terjadi bilamana terdapat kenaikan atau penurunan sekuler jangka panjang dalam data. Contoh: </w:t>
      </w:r>
      <w:r w:rsidR="00536806">
        <w:rPr>
          <w:rFonts w:ascii="Times New Roman" w:hAnsi="Times New Roman" w:cs="Times New Roman"/>
          <w:sz w:val="24"/>
          <w:szCs w:val="24"/>
        </w:rPr>
        <w:t>p</w:t>
      </w:r>
      <w:r w:rsidRPr="008C6409">
        <w:rPr>
          <w:rFonts w:ascii="Times New Roman" w:hAnsi="Times New Roman" w:cs="Times New Roman"/>
          <w:sz w:val="24"/>
          <w:szCs w:val="24"/>
          <w:lang w:val="en-US"/>
        </w:rPr>
        <w:t>enjualan banyak perusahaan, GNP dan berbagai indikator bisnis ata</w:t>
      </w:r>
      <w:r>
        <w:rPr>
          <w:rFonts w:ascii="Times New Roman" w:hAnsi="Times New Roman" w:cs="Times New Roman"/>
          <w:sz w:val="24"/>
          <w:szCs w:val="24"/>
          <w:lang w:val="en-US"/>
        </w:rPr>
        <w:t>u ekonomi lainnya</w:t>
      </w:r>
      <w:r>
        <w:rPr>
          <w:rFonts w:ascii="Times New Roman" w:hAnsi="Times New Roman" w:cs="Times New Roman"/>
          <w:sz w:val="24"/>
          <w:szCs w:val="24"/>
        </w:rPr>
        <w:t>.</w:t>
      </w:r>
    </w:p>
    <w:p w:rsidR="003A136E" w:rsidRPr="00211542" w:rsidRDefault="003A136E" w:rsidP="002C7FA1">
      <w:pPr>
        <w:pStyle w:val="ListParagraph"/>
        <w:numPr>
          <w:ilvl w:val="0"/>
          <w:numId w:val="69"/>
        </w:numPr>
        <w:tabs>
          <w:tab w:val="left" w:pos="-7655"/>
        </w:tabs>
        <w:spacing w:line="360" w:lineRule="auto"/>
        <w:ind w:left="709" w:hanging="709"/>
        <w:jc w:val="both"/>
        <w:rPr>
          <w:rFonts w:ascii="Times New Roman" w:hAnsi="Times New Roman" w:cs="Times New Roman"/>
          <w:sz w:val="24"/>
          <w:szCs w:val="24"/>
        </w:rPr>
      </w:pPr>
      <w:r w:rsidRPr="00211542">
        <w:rPr>
          <w:rFonts w:ascii="Times New Roman" w:hAnsi="Times New Roman" w:cs="Times New Roman"/>
          <w:sz w:val="24"/>
          <w:szCs w:val="24"/>
          <w:lang w:val="en-US"/>
        </w:rPr>
        <w:t>C</w:t>
      </w:r>
      <w:r w:rsidRPr="00211542">
        <w:rPr>
          <w:rFonts w:ascii="Times New Roman" w:hAnsi="Times New Roman" w:cs="Times New Roman"/>
          <w:sz w:val="24"/>
          <w:szCs w:val="24"/>
        </w:rPr>
        <w:t>ONSTAN</w:t>
      </w:r>
    </w:p>
    <w:p w:rsidR="003A136E" w:rsidRDefault="003A136E" w:rsidP="003A136E">
      <w:pPr>
        <w:pStyle w:val="ListParagraph"/>
        <w:tabs>
          <w:tab w:val="left" w:pos="-7655"/>
        </w:tabs>
        <w:spacing w:after="0" w:line="360" w:lineRule="auto"/>
        <w:ind w:left="0" w:firstLine="709"/>
        <w:jc w:val="both"/>
        <w:rPr>
          <w:rFonts w:ascii="Times New Roman" w:hAnsi="Times New Roman" w:cs="Times New Roman"/>
          <w:sz w:val="24"/>
          <w:szCs w:val="24"/>
        </w:rPr>
      </w:pPr>
      <w:r w:rsidRPr="008C6409">
        <w:rPr>
          <w:rFonts w:ascii="Times New Roman" w:hAnsi="Times New Roman" w:cs="Times New Roman"/>
          <w:sz w:val="24"/>
          <w:szCs w:val="24"/>
          <w:lang w:val="en-US"/>
        </w:rPr>
        <w:t xml:space="preserve">Rumus untuk </w:t>
      </w:r>
      <w:r w:rsidRPr="008C6409">
        <w:rPr>
          <w:rFonts w:ascii="Times New Roman" w:hAnsi="Times New Roman" w:cs="Times New Roman"/>
          <w:sz w:val="24"/>
          <w:szCs w:val="24"/>
        </w:rPr>
        <w:t xml:space="preserve">metode ini </w:t>
      </w:r>
      <w:proofErr w:type="gramStart"/>
      <w:r w:rsidRPr="008C6409">
        <w:rPr>
          <w:rFonts w:ascii="Times New Roman" w:hAnsi="Times New Roman" w:cs="Times New Roman"/>
          <w:sz w:val="24"/>
          <w:szCs w:val="24"/>
        </w:rPr>
        <w:t>adalah :</w:t>
      </w:r>
      <w:proofErr w:type="gramEnd"/>
    </w:p>
    <w:p w:rsidR="003A136E" w:rsidRDefault="00F94DE0" w:rsidP="003A136E">
      <w:pPr>
        <w:pStyle w:val="ListParagraph"/>
        <w:tabs>
          <w:tab w:val="left" w:pos="1418"/>
          <w:tab w:val="left" w:pos="1843"/>
        </w:tabs>
        <w:spacing w:after="0" w:line="360" w:lineRule="auto"/>
        <w:ind w:left="567"/>
        <w:jc w:val="both"/>
        <w:rPr>
          <w:rFonts w:ascii="Times New Roman" w:hAnsi="Times New Roman" w:cs="Times New Roman"/>
          <w:sz w:val="24"/>
          <w:szCs w:val="24"/>
        </w:rPr>
      </w:pPr>
      <w:r w:rsidRPr="00F94DE0">
        <w:rPr>
          <w:rFonts w:ascii="Times New Roman" w:hAnsi="Times New Roman" w:cs="Times New Roman"/>
          <w:noProof/>
          <w:sz w:val="24"/>
          <w:szCs w:val="24"/>
          <w:lang w:eastAsia="id-ID"/>
        </w:rPr>
        <w:pict>
          <v:shape id="_x0000_s1061" type="#_x0000_t75" style="position:absolute;left:0;text-align:left;margin-left:97.05pt;margin-top:1pt;width:57pt;height:49pt;z-index:251745280" o:preferrelative="f" fillcolor="#ffc">
            <v:fill color2="#06c"/>
            <v:imagedata r:id="rId11" o:title=""/>
          </v:shape>
          <o:OLEObject Type="Embed" ProgID="Equation.3" ShapeID="_x0000_s1061" DrawAspect="Content" ObjectID="_1416717589" r:id="rId12"/>
        </w:pict>
      </w:r>
    </w:p>
    <w:p w:rsidR="003A136E" w:rsidRDefault="003A136E" w:rsidP="003A136E">
      <w:pPr>
        <w:pStyle w:val="ListParagraph"/>
        <w:tabs>
          <w:tab w:val="left" w:pos="1418"/>
          <w:tab w:val="left" w:pos="1843"/>
        </w:tabs>
        <w:spacing w:after="0" w:line="360" w:lineRule="auto"/>
        <w:ind w:left="567"/>
        <w:jc w:val="both"/>
        <w:rPr>
          <w:rFonts w:ascii="Times New Roman" w:hAnsi="Times New Roman" w:cs="Times New Roman"/>
          <w:sz w:val="24"/>
          <w:szCs w:val="24"/>
        </w:rPr>
      </w:pPr>
    </w:p>
    <w:p w:rsidR="003A136E" w:rsidRPr="00211542" w:rsidRDefault="003A136E" w:rsidP="003A136E">
      <w:pPr>
        <w:tabs>
          <w:tab w:val="left" w:pos="1418"/>
          <w:tab w:val="left" w:pos="1843"/>
        </w:tabs>
        <w:spacing w:line="360" w:lineRule="auto"/>
        <w:jc w:val="both"/>
        <w:rPr>
          <w:rFonts w:ascii="Times New Roman" w:hAnsi="Times New Roman" w:cs="Times New Roman"/>
          <w:sz w:val="24"/>
          <w:szCs w:val="24"/>
        </w:rPr>
      </w:pPr>
    </w:p>
    <w:p w:rsidR="003A136E" w:rsidRPr="006256B1" w:rsidRDefault="003A136E" w:rsidP="003A136E">
      <w:pPr>
        <w:pStyle w:val="ListParagraph"/>
        <w:tabs>
          <w:tab w:val="left" w:pos="-7655"/>
        </w:tabs>
        <w:spacing w:after="0" w:line="360" w:lineRule="auto"/>
        <w:ind w:left="709"/>
        <w:jc w:val="both"/>
        <w:rPr>
          <w:rFonts w:ascii="Times New Roman" w:hAnsi="Times New Roman" w:cs="Times New Roman"/>
          <w:sz w:val="24"/>
          <w:szCs w:val="24"/>
        </w:rPr>
      </w:pPr>
      <w:r w:rsidRPr="006256B1">
        <w:rPr>
          <w:rFonts w:ascii="Times New Roman" w:hAnsi="Times New Roman" w:cs="Times New Roman"/>
          <w:sz w:val="24"/>
          <w:szCs w:val="24"/>
          <w:lang w:val="en-US"/>
        </w:rPr>
        <w:t>Keterangan:</w:t>
      </w:r>
      <w:r>
        <w:rPr>
          <w:rFonts w:ascii="Times New Roman" w:hAnsi="Times New Roman" w:cs="Times New Roman"/>
          <w:sz w:val="24"/>
          <w:szCs w:val="24"/>
        </w:rPr>
        <w:tab/>
      </w:r>
      <w:r w:rsidRPr="006256B1">
        <w:rPr>
          <w:rFonts w:ascii="Times New Roman" w:hAnsi="Times New Roman" w:cs="Times New Roman"/>
          <w:i/>
          <w:iCs/>
          <w:sz w:val="24"/>
          <w:szCs w:val="24"/>
          <w:lang w:val="en-US"/>
        </w:rPr>
        <w:t>d’</w:t>
      </w:r>
      <w:r w:rsidRPr="006256B1">
        <w:rPr>
          <w:rFonts w:ascii="Times New Roman" w:hAnsi="Times New Roman" w:cs="Times New Roman"/>
          <w:i/>
          <w:iCs/>
          <w:sz w:val="24"/>
          <w:szCs w:val="24"/>
          <w:vertAlign w:val="subscript"/>
          <w:lang w:val="en-US"/>
        </w:rPr>
        <w:t>t</w:t>
      </w:r>
      <w:r>
        <w:rPr>
          <w:rFonts w:ascii="Times New Roman" w:hAnsi="Times New Roman" w:cs="Times New Roman"/>
          <w:sz w:val="24"/>
          <w:szCs w:val="24"/>
        </w:rPr>
        <w:tab/>
      </w:r>
      <w:r w:rsidRPr="006256B1">
        <w:rPr>
          <w:rFonts w:ascii="Times New Roman" w:hAnsi="Times New Roman" w:cs="Times New Roman"/>
          <w:sz w:val="24"/>
          <w:szCs w:val="24"/>
          <w:lang w:val="en-US"/>
        </w:rPr>
        <w:t>= Forecast untuk saat t</w:t>
      </w:r>
    </w:p>
    <w:p w:rsidR="003A136E" w:rsidRPr="00FC221A" w:rsidRDefault="003A136E" w:rsidP="003A136E">
      <w:pPr>
        <w:pStyle w:val="ListParagraph"/>
        <w:tabs>
          <w:tab w:val="left" w:pos="1843"/>
          <w:tab w:val="left" w:pos="2127"/>
        </w:tabs>
        <w:spacing w:after="0" w:line="360" w:lineRule="auto"/>
        <w:ind w:left="567"/>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sz w:val="24"/>
          <w:szCs w:val="24"/>
        </w:rPr>
        <w:t>t</w:t>
      </w:r>
      <w:r>
        <w:rPr>
          <w:rFonts w:ascii="Times New Roman" w:hAnsi="Times New Roman" w:cs="Times New Roman"/>
          <w:sz w:val="24"/>
          <w:szCs w:val="24"/>
        </w:rPr>
        <w:tab/>
      </w:r>
      <w:r w:rsidRPr="00FC221A">
        <w:rPr>
          <w:rFonts w:ascii="Times New Roman" w:hAnsi="Times New Roman" w:cs="Times New Roman"/>
          <w:sz w:val="24"/>
          <w:szCs w:val="24"/>
          <w:lang w:val="en-US"/>
        </w:rPr>
        <w:t>= time (independent variable)</w:t>
      </w:r>
    </w:p>
    <w:p w:rsidR="003A136E" w:rsidRPr="00FC221A" w:rsidRDefault="003A136E" w:rsidP="003A136E">
      <w:pPr>
        <w:pStyle w:val="ListParagraph"/>
        <w:tabs>
          <w:tab w:val="left" w:pos="1843"/>
          <w:tab w:val="left" w:pos="2127"/>
        </w:tabs>
        <w:spacing w:after="0" w:line="360" w:lineRule="auto"/>
        <w:ind w:left="567"/>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proofErr w:type="gramStart"/>
      <w:r w:rsidRPr="00FC221A">
        <w:rPr>
          <w:rFonts w:ascii="Times New Roman" w:hAnsi="Times New Roman" w:cs="Times New Roman"/>
          <w:i/>
          <w:iCs/>
          <w:sz w:val="24"/>
          <w:szCs w:val="24"/>
          <w:lang w:val="en-US"/>
        </w:rPr>
        <w:t>d</w:t>
      </w:r>
      <w:r w:rsidRPr="00FC221A">
        <w:rPr>
          <w:rFonts w:ascii="Times New Roman" w:hAnsi="Times New Roman" w:cs="Times New Roman"/>
          <w:i/>
          <w:iCs/>
          <w:sz w:val="24"/>
          <w:szCs w:val="24"/>
          <w:vertAlign w:val="subscript"/>
          <w:lang w:val="en-US"/>
        </w:rPr>
        <w:t>t</w:t>
      </w:r>
      <w:proofErr w:type="gramEnd"/>
      <w:r>
        <w:rPr>
          <w:rFonts w:ascii="Times New Roman" w:hAnsi="Times New Roman" w:cs="Times New Roman"/>
          <w:i/>
          <w:iCs/>
          <w:sz w:val="24"/>
          <w:szCs w:val="24"/>
        </w:rPr>
        <w:tab/>
      </w:r>
      <w:r w:rsidRPr="00FC221A">
        <w:rPr>
          <w:rFonts w:ascii="Times New Roman" w:hAnsi="Times New Roman" w:cs="Times New Roman"/>
          <w:sz w:val="24"/>
          <w:szCs w:val="24"/>
          <w:lang w:val="en-US"/>
        </w:rPr>
        <w:t>= demand pada saat t</w:t>
      </w:r>
    </w:p>
    <w:p w:rsidR="003A136E" w:rsidRDefault="003A136E" w:rsidP="003A136E">
      <w:pPr>
        <w:pStyle w:val="ListParagraph"/>
        <w:tabs>
          <w:tab w:val="left" w:pos="1843"/>
          <w:tab w:val="left" w:pos="1985"/>
        </w:tabs>
        <w:spacing w:after="0" w:line="360" w:lineRule="auto"/>
        <w:ind w:left="709"/>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sidRPr="00FC221A">
        <w:rPr>
          <w:rFonts w:ascii="Times New Roman" w:hAnsi="Times New Roman" w:cs="Times New Roman"/>
          <w:i/>
          <w:iCs/>
          <w:sz w:val="24"/>
          <w:szCs w:val="24"/>
          <w:lang w:val="en-US"/>
        </w:rPr>
        <w:t>n</w:t>
      </w:r>
      <w:r>
        <w:rPr>
          <w:rFonts w:ascii="Times New Roman" w:hAnsi="Times New Roman" w:cs="Times New Roman"/>
          <w:sz w:val="24"/>
          <w:szCs w:val="24"/>
        </w:rPr>
        <w:tab/>
      </w:r>
      <w:r w:rsidRPr="00FC221A">
        <w:rPr>
          <w:rFonts w:ascii="Times New Roman" w:hAnsi="Times New Roman" w:cs="Times New Roman"/>
          <w:sz w:val="24"/>
          <w:szCs w:val="24"/>
          <w:lang w:val="en-US"/>
        </w:rPr>
        <w:t>= jumlah data</w:t>
      </w:r>
    </w:p>
    <w:p w:rsidR="003A136E" w:rsidRPr="00773CBD" w:rsidRDefault="003A136E" w:rsidP="003A136E">
      <w:pPr>
        <w:pStyle w:val="ListParagraph"/>
        <w:tabs>
          <w:tab w:val="left" w:pos="1843"/>
          <w:tab w:val="left" w:pos="1985"/>
        </w:tabs>
        <w:spacing w:after="0" w:line="360" w:lineRule="auto"/>
        <w:ind w:left="709"/>
        <w:rPr>
          <w:rFonts w:ascii="Times New Roman" w:hAnsi="Times New Roman" w:cs="Times New Roman"/>
          <w:sz w:val="24"/>
          <w:szCs w:val="24"/>
        </w:rPr>
      </w:pPr>
    </w:p>
    <w:p w:rsidR="003A136E" w:rsidRPr="00211542" w:rsidRDefault="003A136E" w:rsidP="002C7FA1">
      <w:pPr>
        <w:pStyle w:val="ListParagraph"/>
        <w:numPr>
          <w:ilvl w:val="2"/>
          <w:numId w:val="58"/>
        </w:numPr>
        <w:tabs>
          <w:tab w:val="left" w:pos="-7655"/>
        </w:tabs>
        <w:spacing w:after="0" w:line="360" w:lineRule="auto"/>
        <w:ind w:left="709" w:hanging="709"/>
        <w:jc w:val="both"/>
        <w:rPr>
          <w:rFonts w:ascii="Times New Roman" w:hAnsi="Times New Roman" w:cs="Times New Roman"/>
          <w:sz w:val="24"/>
          <w:szCs w:val="24"/>
        </w:rPr>
      </w:pPr>
      <w:r w:rsidRPr="00211542">
        <w:rPr>
          <w:rFonts w:ascii="Times New Roman" w:hAnsi="Times New Roman" w:cs="Times New Roman"/>
          <w:sz w:val="24"/>
          <w:szCs w:val="24"/>
          <w:lang w:val="en-US"/>
        </w:rPr>
        <w:t>L</w:t>
      </w:r>
      <w:r w:rsidRPr="00211542">
        <w:rPr>
          <w:rFonts w:ascii="Times New Roman" w:hAnsi="Times New Roman" w:cs="Times New Roman"/>
          <w:sz w:val="24"/>
          <w:szCs w:val="24"/>
        </w:rPr>
        <w:t>INIER TREND</w:t>
      </w:r>
    </w:p>
    <w:p w:rsidR="003A136E" w:rsidRPr="006256B1" w:rsidRDefault="003A136E" w:rsidP="003A136E">
      <w:pPr>
        <w:pStyle w:val="ListParagraph"/>
        <w:tabs>
          <w:tab w:val="left" w:pos="-7655"/>
        </w:tabs>
        <w:spacing w:after="0" w:line="360" w:lineRule="auto"/>
        <w:ind w:left="0" w:firstLine="709"/>
        <w:jc w:val="both"/>
        <w:rPr>
          <w:rFonts w:ascii="Times New Roman" w:hAnsi="Times New Roman" w:cs="Times New Roman"/>
          <w:sz w:val="24"/>
          <w:szCs w:val="24"/>
        </w:rPr>
      </w:pPr>
      <w:r w:rsidRPr="006256B1">
        <w:rPr>
          <w:rFonts w:ascii="Times New Roman" w:hAnsi="Times New Roman" w:cs="Times New Roman"/>
          <w:sz w:val="24"/>
          <w:szCs w:val="24"/>
          <w:lang w:val="en-US"/>
        </w:rPr>
        <w:t xml:space="preserve">Model ini menggunakan data yang secara random berfluktuasimembentuk garis lurus.Rumus untuk </w:t>
      </w:r>
      <w:r>
        <w:rPr>
          <w:rFonts w:ascii="Times New Roman" w:hAnsi="Times New Roman" w:cs="Times New Roman"/>
          <w:sz w:val="24"/>
          <w:szCs w:val="24"/>
        </w:rPr>
        <w:t>metode ini adalah</w:t>
      </w:r>
      <w:r w:rsidRPr="006256B1">
        <w:rPr>
          <w:rFonts w:ascii="Times New Roman" w:hAnsi="Times New Roman" w:cs="Times New Roman"/>
          <w:sz w:val="24"/>
          <w:szCs w:val="24"/>
          <w:lang w:val="en-US"/>
        </w:rPr>
        <w:t>:</w:t>
      </w:r>
    </w:p>
    <w:p w:rsidR="003A136E" w:rsidRPr="00FC221A" w:rsidRDefault="00F94DE0" w:rsidP="003A136E">
      <w:pPr>
        <w:pStyle w:val="ListParagraph"/>
        <w:tabs>
          <w:tab w:val="left" w:pos="1985"/>
        </w:tabs>
        <w:spacing w:after="0" w:line="360" w:lineRule="auto"/>
        <w:ind w:left="644"/>
        <w:jc w:val="both"/>
        <w:rPr>
          <w:rFonts w:ascii="Times New Roman" w:hAnsi="Times New Roman" w:cs="Times New Roman"/>
          <w:sz w:val="24"/>
          <w:szCs w:val="24"/>
        </w:rPr>
      </w:pPr>
      <w:r w:rsidRPr="00F94DE0">
        <w:rPr>
          <w:rFonts w:ascii="Times New Roman" w:hAnsi="Times New Roman" w:cs="Times New Roman"/>
          <w:noProof/>
          <w:sz w:val="24"/>
          <w:szCs w:val="24"/>
          <w:lang w:eastAsia="id-ID"/>
        </w:rPr>
        <w:pict>
          <v:shape id="_x0000_s1064" type="#_x0000_t75" style="position:absolute;left:0;text-align:left;margin-left:110.65pt;margin-top:3.5pt;width:134pt;height:18pt;z-index:251748352" fillcolor="#ffc" stroked="t" strokecolor="white">
            <v:fill color2="#06c"/>
            <v:imagedata r:id="rId13" o:title=""/>
          </v:shape>
          <o:OLEObject Type="Embed" ProgID="Equation.3" ShapeID="_x0000_s1064" DrawAspect="Content" ObjectID="_1416717590" r:id="rId14"/>
        </w:pict>
      </w:r>
      <w:r w:rsidR="003A136E" w:rsidRPr="00FC221A">
        <w:rPr>
          <w:rFonts w:ascii="Times New Roman" w:hAnsi="Times New Roman" w:cs="Times New Roman"/>
          <w:sz w:val="24"/>
          <w:szCs w:val="24"/>
        </w:rPr>
        <w:tab/>
      </w:r>
    </w:p>
    <w:p w:rsidR="003A136E" w:rsidRPr="00FC221A" w:rsidRDefault="00F94DE0" w:rsidP="003A136E">
      <w:pPr>
        <w:pStyle w:val="ListParagraph"/>
        <w:tabs>
          <w:tab w:val="left" w:pos="1985"/>
        </w:tabs>
        <w:spacing w:after="0" w:line="360" w:lineRule="auto"/>
        <w:ind w:left="644"/>
        <w:jc w:val="both"/>
        <w:rPr>
          <w:rFonts w:ascii="Times New Roman" w:hAnsi="Times New Roman" w:cs="Times New Roman"/>
          <w:sz w:val="24"/>
          <w:szCs w:val="24"/>
        </w:rPr>
      </w:pPr>
      <w:r w:rsidRPr="00F94DE0">
        <w:rPr>
          <w:rFonts w:ascii="Times New Roman" w:hAnsi="Times New Roman" w:cs="Times New Roman"/>
          <w:noProof/>
          <w:sz w:val="24"/>
          <w:szCs w:val="24"/>
          <w:lang w:eastAsia="id-ID"/>
        </w:rPr>
        <w:pict>
          <v:shape id="_x0000_s1062" type="#_x0000_t75" style="position:absolute;left:0;text-align:left;margin-left:114.5pt;margin-top:12.4pt;width:129pt;height:40pt;z-index:251746304" fillcolor="#ffc" stroked="t" strokecolor="white">
            <v:fill color2="#06c"/>
            <v:imagedata r:id="rId15" o:title=""/>
          </v:shape>
          <o:OLEObject Type="Embed" ProgID="Equation.3" ShapeID="_x0000_s1062" DrawAspect="Content" ObjectID="_1416717591" r:id="rId16"/>
        </w:pict>
      </w:r>
    </w:p>
    <w:p w:rsidR="003A136E" w:rsidRDefault="003A136E" w:rsidP="003A136E">
      <w:pPr>
        <w:pStyle w:val="ListParagraph"/>
        <w:tabs>
          <w:tab w:val="left" w:pos="1985"/>
        </w:tabs>
        <w:spacing w:after="0" w:line="360" w:lineRule="auto"/>
        <w:ind w:left="644"/>
        <w:rPr>
          <w:rFonts w:ascii="Times New Roman" w:hAnsi="Times New Roman" w:cs="Times New Roman"/>
          <w:sz w:val="24"/>
          <w:szCs w:val="24"/>
        </w:rPr>
      </w:pPr>
    </w:p>
    <w:p w:rsidR="00536806" w:rsidRPr="00FC221A" w:rsidRDefault="00536806" w:rsidP="003A136E">
      <w:pPr>
        <w:pStyle w:val="ListParagraph"/>
        <w:tabs>
          <w:tab w:val="left" w:pos="1985"/>
        </w:tabs>
        <w:spacing w:after="0" w:line="360" w:lineRule="auto"/>
        <w:ind w:left="644"/>
        <w:rPr>
          <w:rFonts w:ascii="Times New Roman" w:hAnsi="Times New Roman" w:cs="Times New Roman"/>
          <w:sz w:val="24"/>
          <w:szCs w:val="24"/>
        </w:rPr>
      </w:pPr>
    </w:p>
    <w:p w:rsidR="003A136E" w:rsidRPr="00FC221A" w:rsidRDefault="00F94DE0" w:rsidP="003A136E">
      <w:pPr>
        <w:pStyle w:val="ListParagraph"/>
        <w:tabs>
          <w:tab w:val="left" w:pos="1985"/>
        </w:tabs>
        <w:spacing w:after="0" w:line="360" w:lineRule="auto"/>
        <w:ind w:left="644"/>
        <w:rPr>
          <w:rFonts w:ascii="Times New Roman" w:hAnsi="Times New Roman" w:cs="Times New Roman"/>
          <w:sz w:val="24"/>
          <w:szCs w:val="24"/>
        </w:rPr>
      </w:pPr>
      <w:r w:rsidRPr="00F94DE0">
        <w:rPr>
          <w:rFonts w:ascii="Times New Roman" w:hAnsi="Times New Roman" w:cs="Times New Roman"/>
          <w:noProof/>
          <w:sz w:val="24"/>
          <w:szCs w:val="24"/>
          <w:lang w:eastAsia="id-ID"/>
        </w:rPr>
        <w:lastRenderedPageBreak/>
        <w:pict>
          <v:shape id="_x0000_s1063" type="#_x0000_t75" style="position:absolute;left:0;text-align:left;margin-left:123.85pt;margin-top:-7.95pt;width:111pt;height:40pt;z-index:251747328;mso-position-vertical:absolute" fillcolor="#ffc" stroked="t" strokecolor="white">
            <v:fill color2="#06c"/>
            <v:imagedata r:id="rId17" o:title=""/>
          </v:shape>
          <o:OLEObject Type="Embed" ProgID="Equation.3" ShapeID="_x0000_s1063" DrawAspect="Content" ObjectID="_1416717592" r:id="rId18"/>
        </w:pict>
      </w:r>
    </w:p>
    <w:p w:rsidR="003A136E" w:rsidRDefault="003A136E" w:rsidP="00536806">
      <w:pPr>
        <w:tabs>
          <w:tab w:val="left" w:pos="1985"/>
        </w:tabs>
        <w:spacing w:after="0" w:line="360" w:lineRule="auto"/>
        <w:ind w:left="1418"/>
        <w:rPr>
          <w:rFonts w:ascii="Times New Roman" w:hAnsi="Times New Roman" w:cs="Times New Roman"/>
          <w:sz w:val="24"/>
          <w:szCs w:val="24"/>
        </w:rPr>
      </w:pPr>
    </w:p>
    <w:p w:rsidR="003A136E" w:rsidRPr="006256B1" w:rsidRDefault="003A136E" w:rsidP="00536806">
      <w:pPr>
        <w:tabs>
          <w:tab w:val="left" w:pos="-7655"/>
        </w:tabs>
        <w:spacing w:after="0" w:line="360" w:lineRule="auto"/>
        <w:ind w:left="567"/>
        <w:rPr>
          <w:rFonts w:ascii="Times New Roman" w:hAnsi="Times New Roman" w:cs="Times New Roman"/>
          <w:sz w:val="24"/>
          <w:szCs w:val="24"/>
        </w:rPr>
      </w:pPr>
      <w:r w:rsidRPr="006256B1">
        <w:rPr>
          <w:rFonts w:ascii="Times New Roman" w:hAnsi="Times New Roman" w:cs="Times New Roman"/>
          <w:sz w:val="24"/>
          <w:szCs w:val="24"/>
          <w:lang w:val="en-US"/>
        </w:rPr>
        <w:t>Keterangan:</w:t>
      </w:r>
      <w:r>
        <w:rPr>
          <w:rFonts w:ascii="Times New Roman" w:hAnsi="Times New Roman" w:cs="Times New Roman"/>
          <w:sz w:val="24"/>
          <w:szCs w:val="24"/>
        </w:rPr>
        <w:tab/>
      </w:r>
      <w:r w:rsidRPr="006256B1">
        <w:rPr>
          <w:rFonts w:ascii="Times New Roman" w:hAnsi="Times New Roman" w:cs="Times New Roman"/>
          <w:i/>
          <w:iCs/>
          <w:sz w:val="24"/>
          <w:szCs w:val="24"/>
          <w:lang w:val="en-US"/>
        </w:rPr>
        <w:t>d’</w:t>
      </w:r>
      <w:r w:rsidRPr="006256B1">
        <w:rPr>
          <w:rFonts w:ascii="Times New Roman" w:hAnsi="Times New Roman" w:cs="Times New Roman"/>
          <w:i/>
          <w:iCs/>
          <w:sz w:val="24"/>
          <w:szCs w:val="24"/>
          <w:vertAlign w:val="subscript"/>
          <w:lang w:val="en-US"/>
        </w:rPr>
        <w:t>t</w:t>
      </w:r>
      <w:r>
        <w:rPr>
          <w:rFonts w:ascii="Times New Roman" w:hAnsi="Times New Roman" w:cs="Times New Roman"/>
          <w:i/>
          <w:iCs/>
          <w:sz w:val="24"/>
          <w:szCs w:val="24"/>
          <w:vertAlign w:val="subscript"/>
        </w:rPr>
        <w:tab/>
      </w:r>
      <w:r w:rsidRPr="006256B1">
        <w:rPr>
          <w:rFonts w:ascii="Times New Roman" w:hAnsi="Times New Roman" w:cs="Times New Roman"/>
          <w:sz w:val="24"/>
          <w:szCs w:val="24"/>
          <w:lang w:val="en-US"/>
        </w:rPr>
        <w:t xml:space="preserve"> = Forecast untuk saat t</w:t>
      </w:r>
    </w:p>
    <w:p w:rsidR="003A136E" w:rsidRPr="00FC221A" w:rsidRDefault="003A136E" w:rsidP="00536806">
      <w:pPr>
        <w:pStyle w:val="ListParagraph"/>
        <w:tabs>
          <w:tab w:val="lef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C221A">
        <w:rPr>
          <w:rFonts w:ascii="Times New Roman" w:hAnsi="Times New Roman" w:cs="Times New Roman"/>
          <w:sz w:val="24"/>
          <w:szCs w:val="24"/>
          <w:lang w:val="en-US"/>
        </w:rPr>
        <w:t>A</w:t>
      </w:r>
      <w:r>
        <w:rPr>
          <w:rFonts w:ascii="Times New Roman" w:hAnsi="Times New Roman" w:cs="Times New Roman"/>
          <w:sz w:val="24"/>
          <w:szCs w:val="24"/>
        </w:rPr>
        <w:tab/>
      </w:r>
      <w:r w:rsidRPr="00FC221A">
        <w:rPr>
          <w:rFonts w:ascii="Times New Roman" w:hAnsi="Times New Roman" w:cs="Times New Roman"/>
          <w:sz w:val="24"/>
          <w:szCs w:val="24"/>
          <w:lang w:val="en-US"/>
        </w:rPr>
        <w:t xml:space="preserve"> = intercept</w:t>
      </w:r>
    </w:p>
    <w:p w:rsidR="003A136E" w:rsidRPr="00FC221A" w:rsidRDefault="003A136E" w:rsidP="00536806">
      <w:pPr>
        <w:pStyle w:val="ListParagraph"/>
        <w:tabs>
          <w:tab w:val="lef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C221A">
        <w:rPr>
          <w:rFonts w:ascii="Times New Roman" w:hAnsi="Times New Roman" w:cs="Times New Roman"/>
          <w:sz w:val="24"/>
          <w:szCs w:val="24"/>
          <w:lang w:val="en-US"/>
        </w:rPr>
        <w:t xml:space="preserve">b </w:t>
      </w:r>
      <w:r>
        <w:rPr>
          <w:rFonts w:ascii="Times New Roman" w:hAnsi="Times New Roman" w:cs="Times New Roman"/>
          <w:sz w:val="24"/>
          <w:szCs w:val="24"/>
        </w:rPr>
        <w:tab/>
      </w:r>
      <w:r w:rsidRPr="00FC221A">
        <w:rPr>
          <w:rFonts w:ascii="Times New Roman" w:hAnsi="Times New Roman" w:cs="Times New Roman"/>
          <w:sz w:val="24"/>
          <w:szCs w:val="24"/>
          <w:lang w:val="en-US"/>
        </w:rPr>
        <w:t xml:space="preserve">= kemiringan garis </w:t>
      </w:r>
    </w:p>
    <w:p w:rsidR="003A136E" w:rsidRPr="00FC221A" w:rsidRDefault="003A136E" w:rsidP="00536806">
      <w:pPr>
        <w:pStyle w:val="ListParagraph"/>
        <w:tabs>
          <w:tab w:val="left" w:pos="-7655"/>
        </w:tabs>
        <w:spacing w:after="0" w:line="360" w:lineRule="auto"/>
        <w:ind w:left="567"/>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sidRPr="00FC221A">
        <w:rPr>
          <w:rFonts w:ascii="Times New Roman" w:hAnsi="Times New Roman" w:cs="Times New Roman"/>
          <w:i/>
          <w:iCs/>
          <w:sz w:val="24"/>
          <w:szCs w:val="24"/>
          <w:lang w:val="en-US"/>
        </w:rPr>
        <w:t>t</w:t>
      </w:r>
      <w:r>
        <w:rPr>
          <w:rFonts w:ascii="Times New Roman" w:hAnsi="Times New Roman" w:cs="Times New Roman"/>
          <w:sz w:val="24"/>
          <w:szCs w:val="24"/>
        </w:rPr>
        <w:tab/>
      </w:r>
      <w:r w:rsidRPr="00FC221A">
        <w:rPr>
          <w:rFonts w:ascii="Times New Roman" w:hAnsi="Times New Roman" w:cs="Times New Roman"/>
          <w:sz w:val="24"/>
          <w:szCs w:val="24"/>
          <w:lang w:val="en-US"/>
        </w:rPr>
        <w:t>= time (independent variable)</w:t>
      </w:r>
    </w:p>
    <w:p w:rsidR="003A136E" w:rsidRPr="00FC221A" w:rsidRDefault="003A136E" w:rsidP="00536806">
      <w:pPr>
        <w:pStyle w:val="ListParagraph"/>
        <w:tabs>
          <w:tab w:val="left" w:pos="-7655"/>
        </w:tabs>
        <w:spacing w:after="0" w:line="360" w:lineRule="auto"/>
        <w:ind w:left="567"/>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proofErr w:type="gramStart"/>
      <w:r w:rsidRPr="00FC221A">
        <w:rPr>
          <w:rFonts w:ascii="Times New Roman" w:hAnsi="Times New Roman" w:cs="Times New Roman"/>
          <w:i/>
          <w:iCs/>
          <w:sz w:val="24"/>
          <w:szCs w:val="24"/>
          <w:lang w:val="en-US"/>
        </w:rPr>
        <w:t>d</w:t>
      </w:r>
      <w:r w:rsidRPr="00FC221A">
        <w:rPr>
          <w:rFonts w:ascii="Times New Roman" w:hAnsi="Times New Roman" w:cs="Times New Roman"/>
          <w:i/>
          <w:iCs/>
          <w:sz w:val="24"/>
          <w:szCs w:val="24"/>
          <w:vertAlign w:val="subscript"/>
          <w:lang w:val="en-US"/>
        </w:rPr>
        <w:t>t</w:t>
      </w:r>
      <w:proofErr w:type="gramEnd"/>
      <w:r>
        <w:rPr>
          <w:rFonts w:ascii="Times New Roman" w:hAnsi="Times New Roman" w:cs="Times New Roman"/>
          <w:i/>
          <w:iCs/>
          <w:sz w:val="24"/>
          <w:szCs w:val="24"/>
          <w:vertAlign w:val="subscript"/>
        </w:rPr>
        <w:tab/>
      </w:r>
      <w:r w:rsidRPr="00FC221A">
        <w:rPr>
          <w:rFonts w:ascii="Times New Roman" w:hAnsi="Times New Roman" w:cs="Times New Roman"/>
          <w:sz w:val="24"/>
          <w:szCs w:val="24"/>
          <w:lang w:val="en-US"/>
        </w:rPr>
        <w:t>= demand pada saat t</w:t>
      </w:r>
    </w:p>
    <w:p w:rsidR="003A136E" w:rsidRDefault="003A136E" w:rsidP="00536806">
      <w:pPr>
        <w:pStyle w:val="ListParagraph"/>
        <w:tabs>
          <w:tab w:val="left" w:pos="-7655"/>
        </w:tabs>
        <w:spacing w:after="0" w:line="360" w:lineRule="auto"/>
        <w:ind w:left="567"/>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sidRPr="00FC221A">
        <w:rPr>
          <w:rFonts w:ascii="Times New Roman" w:hAnsi="Times New Roman" w:cs="Times New Roman"/>
          <w:i/>
          <w:iCs/>
          <w:sz w:val="24"/>
          <w:szCs w:val="24"/>
          <w:lang w:val="en-US"/>
        </w:rPr>
        <w:t>n</w:t>
      </w:r>
      <w:r>
        <w:rPr>
          <w:rFonts w:ascii="Times New Roman" w:hAnsi="Times New Roman" w:cs="Times New Roman"/>
          <w:sz w:val="24"/>
          <w:szCs w:val="24"/>
        </w:rPr>
        <w:tab/>
      </w:r>
      <w:r w:rsidRPr="00FC221A">
        <w:rPr>
          <w:rFonts w:ascii="Times New Roman" w:hAnsi="Times New Roman" w:cs="Times New Roman"/>
          <w:sz w:val="24"/>
          <w:szCs w:val="24"/>
          <w:lang w:val="en-US"/>
        </w:rPr>
        <w:t>= jumlah data</w:t>
      </w:r>
    </w:p>
    <w:p w:rsidR="003A136E" w:rsidRPr="00853D0E" w:rsidRDefault="003A136E" w:rsidP="003A136E">
      <w:pPr>
        <w:pStyle w:val="ListParagraph"/>
        <w:tabs>
          <w:tab w:val="left" w:pos="1985"/>
        </w:tabs>
        <w:spacing w:after="0" w:line="360" w:lineRule="auto"/>
        <w:ind w:left="1418"/>
        <w:rPr>
          <w:rFonts w:ascii="Times New Roman" w:hAnsi="Times New Roman" w:cs="Times New Roman"/>
          <w:sz w:val="24"/>
          <w:szCs w:val="24"/>
        </w:rPr>
      </w:pPr>
    </w:p>
    <w:p w:rsidR="003A136E" w:rsidRPr="00211542" w:rsidRDefault="003A136E" w:rsidP="002C7FA1">
      <w:pPr>
        <w:pStyle w:val="ListParagraph"/>
        <w:numPr>
          <w:ilvl w:val="2"/>
          <w:numId w:val="58"/>
        </w:numPr>
        <w:spacing w:after="0" w:line="360" w:lineRule="auto"/>
        <w:ind w:left="709" w:hanging="709"/>
        <w:jc w:val="both"/>
        <w:rPr>
          <w:rFonts w:ascii="Times New Roman" w:hAnsi="Times New Roman" w:cs="Times New Roman"/>
          <w:sz w:val="24"/>
          <w:szCs w:val="24"/>
        </w:rPr>
      </w:pPr>
      <w:r w:rsidRPr="00211542">
        <w:rPr>
          <w:rFonts w:ascii="Times New Roman" w:hAnsi="Times New Roman" w:cs="Times New Roman"/>
          <w:sz w:val="24"/>
          <w:szCs w:val="24"/>
          <w:lang w:val="en-US"/>
        </w:rPr>
        <w:t>S</w:t>
      </w:r>
      <w:r w:rsidRPr="00211542">
        <w:rPr>
          <w:rFonts w:ascii="Times New Roman" w:hAnsi="Times New Roman" w:cs="Times New Roman"/>
          <w:sz w:val="24"/>
          <w:szCs w:val="24"/>
        </w:rPr>
        <w:t>EASONAL</w:t>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r w:rsidRPr="006256B1">
        <w:rPr>
          <w:rFonts w:ascii="Times New Roman" w:hAnsi="Times New Roman" w:cs="Times New Roman"/>
          <w:sz w:val="24"/>
          <w:szCs w:val="24"/>
        </w:rPr>
        <w:t xml:space="preserve">Pola </w:t>
      </w:r>
      <w:r w:rsidR="00536806">
        <w:rPr>
          <w:rFonts w:ascii="Times New Roman" w:hAnsi="Times New Roman" w:cs="Times New Roman"/>
          <w:sz w:val="24"/>
          <w:szCs w:val="24"/>
        </w:rPr>
        <w:t>d</w:t>
      </w:r>
      <w:r w:rsidRPr="006256B1">
        <w:rPr>
          <w:rFonts w:ascii="Times New Roman" w:hAnsi="Times New Roman" w:cs="Times New Roman"/>
          <w:sz w:val="24"/>
          <w:szCs w:val="24"/>
        </w:rPr>
        <w:t xml:space="preserve">ata </w:t>
      </w:r>
      <w:r w:rsidR="00536806">
        <w:rPr>
          <w:rFonts w:ascii="Times New Roman" w:hAnsi="Times New Roman" w:cs="Times New Roman"/>
          <w:sz w:val="24"/>
          <w:szCs w:val="24"/>
        </w:rPr>
        <w:t>m</w:t>
      </w:r>
      <w:r w:rsidRPr="006256B1">
        <w:rPr>
          <w:rFonts w:ascii="Times New Roman" w:hAnsi="Times New Roman" w:cs="Times New Roman"/>
          <w:sz w:val="24"/>
          <w:szCs w:val="24"/>
        </w:rPr>
        <w:t xml:space="preserve">usiman, yaitu apabila polanya merupakan gerakan berulang-ulang secara teratur dalam setiap periode tentu, misalnya tahunan, semesteran, kuartalan, bulanan atau mingguan. Pola ini berhungan dengan faktor iklim / cuacu atau faktor yang dibuat manusia seperti liburan. Contoh yang menunjukan variasi  musiman seperti penjualan pakaian akan meningkat pada saat hari raya, penjualan buku dan tas sekolah akan meningkat pada saat awal sekolah. Salah satu komponen yang mempengaruhi data </w:t>
      </w:r>
      <w:r w:rsidRPr="006256B1">
        <w:rPr>
          <w:rStyle w:val="Emphasis"/>
          <w:rFonts w:ascii="Times New Roman" w:hAnsi="Times New Roman" w:cs="Times New Roman"/>
          <w:sz w:val="24"/>
          <w:szCs w:val="24"/>
        </w:rPr>
        <w:t>time series</w:t>
      </w:r>
      <w:r w:rsidRPr="006256B1">
        <w:rPr>
          <w:rFonts w:ascii="Times New Roman" w:hAnsi="Times New Roman" w:cs="Times New Roman"/>
          <w:sz w:val="24"/>
          <w:szCs w:val="24"/>
        </w:rPr>
        <w:t xml:space="preserve"> adalah komponen musiman. Gerakan musiman (</w:t>
      </w:r>
      <w:r w:rsidRPr="006256B1">
        <w:rPr>
          <w:rStyle w:val="Emphasis"/>
          <w:rFonts w:ascii="Times New Roman" w:hAnsi="Times New Roman" w:cs="Times New Roman"/>
          <w:sz w:val="24"/>
          <w:szCs w:val="24"/>
        </w:rPr>
        <w:t>seasonal movement</w:t>
      </w:r>
      <w:r w:rsidRPr="006256B1">
        <w:rPr>
          <w:rFonts w:ascii="Times New Roman" w:hAnsi="Times New Roman" w:cs="Times New Roman"/>
          <w:sz w:val="24"/>
          <w:szCs w:val="24"/>
        </w:rPr>
        <w:t xml:space="preserve">) merupakan gerakan yang teratur artinya naik turunnya terjadi pada waktu-waktu yang sama.  Disebut gerakan musiman oleh karena terjadinya bertepatan dengan pergantian musim didalam satu tahun atau dalam waktu yang singkat.  </w:t>
      </w:r>
    </w:p>
    <w:p w:rsidR="003A136E" w:rsidRDefault="003A136E" w:rsidP="003A136E">
      <w:pPr>
        <w:pStyle w:val="ListParagraph"/>
        <w:tabs>
          <w:tab w:val="left" w:pos="0"/>
        </w:tabs>
        <w:spacing w:after="0" w:line="360" w:lineRule="auto"/>
        <w:ind w:left="0" w:firstLine="709"/>
        <w:jc w:val="both"/>
        <w:rPr>
          <w:rFonts w:ascii="Times New Roman" w:hAnsi="Times New Roman" w:cs="Times New Roman"/>
          <w:sz w:val="24"/>
          <w:szCs w:val="24"/>
        </w:rPr>
      </w:pPr>
      <w:r w:rsidRPr="006256B1">
        <w:rPr>
          <w:rFonts w:ascii="Times New Roman" w:hAnsi="Times New Roman" w:cs="Times New Roman"/>
          <w:sz w:val="24"/>
          <w:szCs w:val="24"/>
        </w:rPr>
        <w:t xml:space="preserve">Jika data </w:t>
      </w:r>
      <w:r w:rsidRPr="006256B1">
        <w:rPr>
          <w:rStyle w:val="Emphasis"/>
          <w:rFonts w:ascii="Times New Roman" w:hAnsi="Times New Roman" w:cs="Times New Roman"/>
          <w:sz w:val="24"/>
          <w:szCs w:val="24"/>
        </w:rPr>
        <w:t>time series</w:t>
      </w:r>
      <w:r w:rsidRPr="006256B1">
        <w:rPr>
          <w:rFonts w:ascii="Times New Roman" w:hAnsi="Times New Roman" w:cs="Times New Roman"/>
          <w:sz w:val="24"/>
          <w:szCs w:val="24"/>
        </w:rPr>
        <w:t xml:space="preserve"> dipengaruhi oleh variasi musiman, maka diperlukan metoda peramalan yang lebih baik yang memperhatikan keterlibatan variasi musiman didalam data. Untuk keperluan analisa seringkali data </w:t>
      </w:r>
      <w:r w:rsidRPr="006256B1">
        <w:rPr>
          <w:rStyle w:val="Emphasis"/>
          <w:rFonts w:ascii="Times New Roman" w:hAnsi="Times New Roman" w:cs="Times New Roman"/>
          <w:sz w:val="24"/>
          <w:szCs w:val="24"/>
        </w:rPr>
        <w:t>time series</w:t>
      </w:r>
      <w:r w:rsidRPr="006256B1">
        <w:rPr>
          <w:rFonts w:ascii="Times New Roman" w:hAnsi="Times New Roman" w:cs="Times New Roman"/>
          <w:sz w:val="24"/>
          <w:szCs w:val="24"/>
        </w:rPr>
        <w:t xml:space="preserve"> dinyatakan dalam bentuk angka indeks.  Apabila kita ingin menunjukkan ada tidaknya gerakan musiman perlu dibuat indeks musiman (</w:t>
      </w:r>
      <w:r w:rsidRPr="006256B1">
        <w:rPr>
          <w:rStyle w:val="Emphasis"/>
          <w:rFonts w:ascii="Times New Roman" w:hAnsi="Times New Roman" w:cs="Times New Roman"/>
          <w:sz w:val="24"/>
          <w:szCs w:val="24"/>
        </w:rPr>
        <w:t>seasonal index</w:t>
      </w:r>
      <w:r w:rsidRPr="006256B1">
        <w:rPr>
          <w:rFonts w:ascii="Times New Roman" w:hAnsi="Times New Roman" w:cs="Times New Roman"/>
          <w:sz w:val="24"/>
          <w:szCs w:val="24"/>
        </w:rPr>
        <w:t>).  Indeks musiman adalah suatu angka yang bervariasi terhadap nilai dasar 100.  Jika suatu periode musiman mempunyai nilai indeks 100, nilai ini menunjukan bahwa pada bulan tersebut tidak ada pengaruh musiman.  Ada beberapa metode untuk menghitung angka indeks musiman, antara lain adalah metode rata-rata sederhana (</w:t>
      </w:r>
      <w:r w:rsidRPr="006256B1">
        <w:rPr>
          <w:rStyle w:val="Emphasis"/>
          <w:rFonts w:ascii="Times New Roman" w:hAnsi="Times New Roman" w:cs="Times New Roman"/>
          <w:sz w:val="24"/>
          <w:szCs w:val="24"/>
        </w:rPr>
        <w:t>simple average method</w:t>
      </w:r>
      <w:r w:rsidRPr="006256B1">
        <w:rPr>
          <w:rFonts w:ascii="Times New Roman" w:hAnsi="Times New Roman" w:cs="Times New Roman"/>
          <w:sz w:val="24"/>
          <w:szCs w:val="24"/>
        </w:rPr>
        <w:t>).</w:t>
      </w:r>
    </w:p>
    <w:p w:rsidR="003A136E" w:rsidRDefault="003A136E" w:rsidP="003A136E">
      <w:pPr>
        <w:pStyle w:val="ListParagraph"/>
        <w:tabs>
          <w:tab w:val="left" w:pos="0"/>
        </w:tabs>
        <w:spacing w:after="0" w:line="360" w:lineRule="auto"/>
        <w:ind w:left="0" w:firstLine="709"/>
        <w:jc w:val="both"/>
        <w:rPr>
          <w:rFonts w:ascii="Times New Roman" w:hAnsi="Times New Roman" w:cs="Times New Roman"/>
          <w:sz w:val="24"/>
          <w:szCs w:val="24"/>
        </w:rPr>
      </w:pPr>
      <w:r w:rsidRPr="0044749C">
        <w:rPr>
          <w:rFonts w:ascii="Times New Roman" w:hAnsi="Times New Roman" w:cs="Times New Roman"/>
          <w:sz w:val="24"/>
          <w:szCs w:val="24"/>
        </w:rPr>
        <w:lastRenderedPageBreak/>
        <w:t>Indeks musiman dapat digunakan untuk menguraikan perkiraan/ ramalan penjualan tahunan menjadi perkiraan penjualan per bulan pada tahun mendatang. Untuk mencari indeks musiman dengan metode rata-rata sederhana, pertama perlu dicari nilai rata-rata untuk setiap bulannya dengan maksud untuk menghilangkan pengaruh trend.  Berapa banyak tahun yang digunakan untuk mendapatkan nilai rata-rata tergantung dari banyak tahun terulangnya gerakan siklis yang maksudnya untuk menghilangkan pengaruh dari gerakan siklis (misal: 5 tahun, 10 tahun atau lebih). Dari nilai rata-rata tersebut selanjutnya dicari besaran persentasenya terhadap total atau jumlah nilai rata-rata dimana jumlah nilai rata-rata tersebut menjadi nilai 100 dalam besaran persentase.  Indeks musiman didapat dengan cara mengalikan besaran persentase masing-masing bulan dengan konstanta 12.</w:t>
      </w:r>
    </w:p>
    <w:p w:rsidR="003A136E" w:rsidRPr="0044749C" w:rsidRDefault="003A136E" w:rsidP="003A136E">
      <w:pPr>
        <w:pStyle w:val="ListParagraph"/>
        <w:tabs>
          <w:tab w:val="left" w:pos="0"/>
        </w:tabs>
        <w:spacing w:after="0" w:line="360" w:lineRule="auto"/>
        <w:ind w:left="0" w:firstLine="1134"/>
        <w:jc w:val="both"/>
        <w:rPr>
          <w:rFonts w:ascii="Times New Roman" w:hAnsi="Times New Roman" w:cs="Times New Roman"/>
          <w:sz w:val="24"/>
          <w:szCs w:val="24"/>
        </w:rPr>
      </w:pPr>
    </w:p>
    <w:p w:rsidR="003A136E" w:rsidRPr="00211542" w:rsidRDefault="003A136E" w:rsidP="002C7FA1">
      <w:pPr>
        <w:pStyle w:val="ListParagraph"/>
        <w:numPr>
          <w:ilvl w:val="2"/>
          <w:numId w:val="58"/>
        </w:numPr>
        <w:spacing w:line="360" w:lineRule="auto"/>
        <w:ind w:left="709" w:hanging="709"/>
        <w:jc w:val="both"/>
        <w:rPr>
          <w:rFonts w:ascii="Times New Roman" w:hAnsi="Times New Roman" w:cs="Times New Roman"/>
          <w:sz w:val="24"/>
          <w:szCs w:val="24"/>
        </w:rPr>
      </w:pPr>
      <w:r w:rsidRPr="00211542">
        <w:rPr>
          <w:rFonts w:ascii="Times New Roman" w:hAnsi="Times New Roman" w:cs="Times New Roman"/>
          <w:sz w:val="24"/>
          <w:szCs w:val="24"/>
          <w:lang w:val="en-US"/>
        </w:rPr>
        <w:t>E</w:t>
      </w:r>
      <w:r w:rsidRPr="00211542">
        <w:rPr>
          <w:rFonts w:ascii="Times New Roman" w:hAnsi="Times New Roman" w:cs="Times New Roman"/>
          <w:sz w:val="24"/>
          <w:szCs w:val="24"/>
        </w:rPr>
        <w:t>XPONENTIAL</w:t>
      </w:r>
    </w:p>
    <w:p w:rsidR="003A136E" w:rsidRDefault="003A136E" w:rsidP="003A136E">
      <w:pPr>
        <w:pStyle w:val="ListParagraph"/>
        <w:autoSpaceDE w:val="0"/>
        <w:autoSpaceDN w:val="0"/>
        <w:adjustRightInd w:val="0"/>
        <w:spacing w:after="0" w:line="360" w:lineRule="auto"/>
        <w:ind w:left="0" w:firstLine="709"/>
        <w:jc w:val="both"/>
        <w:rPr>
          <w:rFonts w:ascii="Times New Roman" w:hAnsi="Times New Roman" w:cs="Times New Roman"/>
          <w:sz w:val="24"/>
          <w:szCs w:val="24"/>
        </w:rPr>
      </w:pPr>
      <w:r w:rsidRPr="00FC221A">
        <w:rPr>
          <w:rFonts w:ascii="Times New Roman" w:hAnsi="Times New Roman" w:cs="Times New Roman"/>
          <w:sz w:val="24"/>
          <w:szCs w:val="24"/>
        </w:rPr>
        <w:t xml:space="preserve">Dalam model rata-rata bergerak </w:t>
      </w:r>
      <w:r w:rsidRPr="00FC221A">
        <w:rPr>
          <w:rFonts w:ascii="Times New Roman" w:hAnsi="Times New Roman" w:cs="Times New Roman"/>
          <w:i/>
          <w:iCs/>
          <w:sz w:val="24"/>
          <w:szCs w:val="24"/>
        </w:rPr>
        <w:t xml:space="preserve">(Moving Average) </w:t>
      </w:r>
      <w:r w:rsidRPr="00FC221A">
        <w:rPr>
          <w:rFonts w:ascii="Times New Roman" w:hAnsi="Times New Roman" w:cs="Times New Roman"/>
          <w:sz w:val="24"/>
          <w:szCs w:val="24"/>
        </w:rPr>
        <w:t xml:space="preserve">dapat dilihat bahwa untuk semua data obesrvasi memiliki bobot yang sama yang membentuk rata-ratanya. Padahal, data observasi terbaru seharusnya memiliki bobot yang lebih besar dibandingkan dengan data observasi di masa yang lalu. Hal ini dipandang sebagai kelemahan model peramalan </w:t>
      </w:r>
      <w:r w:rsidRPr="00FC221A">
        <w:rPr>
          <w:rFonts w:ascii="Times New Roman" w:hAnsi="Times New Roman" w:cs="Times New Roman"/>
          <w:i/>
          <w:iCs/>
          <w:sz w:val="24"/>
          <w:szCs w:val="24"/>
        </w:rPr>
        <w:t>Moving Average</w:t>
      </w:r>
      <w:r w:rsidRPr="00FC221A">
        <w:rPr>
          <w:rFonts w:ascii="Times New Roman" w:hAnsi="Times New Roman" w:cs="Times New Roman"/>
          <w:sz w:val="24"/>
          <w:szCs w:val="24"/>
        </w:rPr>
        <w:t xml:space="preserve">. Untuk itu, digunakanlah metode </w:t>
      </w:r>
      <w:r w:rsidRPr="00FC221A">
        <w:rPr>
          <w:rFonts w:ascii="Times New Roman" w:hAnsi="Times New Roman" w:cs="Times New Roman"/>
          <w:i/>
          <w:iCs/>
          <w:sz w:val="24"/>
          <w:szCs w:val="24"/>
        </w:rPr>
        <w:t>Exponential Smoothing</w:t>
      </w:r>
      <w:r w:rsidRPr="00FC221A">
        <w:rPr>
          <w:rFonts w:ascii="Times New Roman" w:hAnsi="Times New Roman" w:cs="Times New Roman"/>
          <w:sz w:val="24"/>
          <w:szCs w:val="24"/>
        </w:rPr>
        <w:t xml:space="preserve"> agar kelemahan tersebut dapat diatasi didasarkan pada alasan sebagai berikut:</w:t>
      </w:r>
    </w:p>
    <w:p w:rsidR="003A136E" w:rsidRDefault="003A136E" w:rsidP="003A136E">
      <w:pPr>
        <w:pStyle w:val="ListParagraph"/>
        <w:autoSpaceDE w:val="0"/>
        <w:autoSpaceDN w:val="0"/>
        <w:adjustRightInd w:val="0"/>
        <w:spacing w:after="0" w:line="360" w:lineRule="auto"/>
        <w:ind w:left="0" w:firstLine="709"/>
        <w:jc w:val="both"/>
        <w:rPr>
          <w:rFonts w:ascii="Times New Roman" w:hAnsi="Times New Roman" w:cs="Times New Roman"/>
          <w:sz w:val="24"/>
          <w:szCs w:val="24"/>
        </w:rPr>
      </w:pPr>
      <w:r w:rsidRPr="0044749C">
        <w:rPr>
          <w:rFonts w:ascii="Times New Roman" w:hAnsi="Times New Roman" w:cs="Times New Roman"/>
          <w:sz w:val="24"/>
          <w:szCs w:val="24"/>
        </w:rPr>
        <w:t xml:space="preserve">Metode </w:t>
      </w:r>
      <w:r w:rsidRPr="0044749C">
        <w:rPr>
          <w:rFonts w:ascii="Times New Roman" w:hAnsi="Times New Roman" w:cs="Times New Roman"/>
          <w:i/>
          <w:iCs/>
          <w:sz w:val="24"/>
          <w:szCs w:val="24"/>
        </w:rPr>
        <w:t xml:space="preserve">exponential smoothing </w:t>
      </w:r>
      <w:r w:rsidRPr="0044749C">
        <w:rPr>
          <w:rFonts w:ascii="Times New Roman" w:hAnsi="Times New Roman" w:cs="Times New Roman"/>
          <w:sz w:val="24"/>
          <w:szCs w:val="24"/>
        </w:rPr>
        <w:t>mempertimbangkan bobot data-data sebelumnya dengan estimasi untuk Y’</w:t>
      </w:r>
      <w:r w:rsidRPr="0044749C">
        <w:rPr>
          <w:rFonts w:ascii="Times New Roman" w:hAnsi="Times New Roman" w:cs="Times New Roman"/>
          <w:sz w:val="24"/>
          <w:szCs w:val="24"/>
          <w:vertAlign w:val="subscript"/>
        </w:rPr>
        <w:t>(t+1)</w:t>
      </w:r>
      <w:r w:rsidRPr="0044749C">
        <w:rPr>
          <w:rFonts w:ascii="Times New Roman" w:hAnsi="Times New Roman" w:cs="Times New Roman"/>
          <w:sz w:val="24"/>
          <w:szCs w:val="24"/>
          <w:vertAlign w:val="subscript"/>
        </w:rPr>
        <w:softHyphen/>
      </w:r>
      <w:r w:rsidRPr="0044749C">
        <w:rPr>
          <w:rFonts w:ascii="Times New Roman" w:hAnsi="Times New Roman" w:cs="Times New Roman"/>
          <w:sz w:val="24"/>
          <w:szCs w:val="24"/>
        </w:rPr>
        <w:t>dengan periode (t+1) dihitung sebagai:</w:t>
      </w:r>
    </w:p>
    <w:p w:rsidR="003A136E" w:rsidRPr="0044749C" w:rsidRDefault="003A136E" w:rsidP="003A136E">
      <w:pPr>
        <w:pStyle w:val="ListParagraph"/>
        <w:autoSpaceDE w:val="0"/>
        <w:autoSpaceDN w:val="0"/>
        <w:adjustRightInd w:val="0"/>
        <w:spacing w:after="0" w:line="360" w:lineRule="auto"/>
        <w:ind w:left="1418" w:firstLine="709"/>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49376" behindDoc="0" locked="0" layoutInCell="1" allowOverlap="1">
            <wp:simplePos x="0" y="0"/>
            <wp:positionH relativeFrom="column">
              <wp:posOffset>230210</wp:posOffset>
            </wp:positionH>
            <wp:positionV relativeFrom="paragraph">
              <wp:posOffset>67945</wp:posOffset>
            </wp:positionV>
            <wp:extent cx="4584686" cy="374665"/>
            <wp:effectExtent l="19050" t="19050" r="6985" b="6350"/>
            <wp:wrapNone/>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584686" cy="374665"/>
                    </a:xfrm>
                    <a:prstGeom prst="rect">
                      <a:avLst/>
                    </a:prstGeom>
                    <a:noFill/>
                    <a:ln w="6350" cmpd="sng">
                      <a:solidFill>
                        <a:srgbClr val="000000"/>
                      </a:solidFill>
                      <a:miter lim="800000"/>
                      <a:headEnd/>
                      <a:tailEnd/>
                    </a:ln>
                    <a:effectLst/>
                  </pic:spPr>
                </pic:pic>
              </a:graphicData>
            </a:graphic>
          </wp:anchor>
        </w:drawing>
      </w:r>
    </w:p>
    <w:p w:rsidR="003A136E" w:rsidRDefault="003A136E" w:rsidP="003A136E">
      <w:pPr>
        <w:pStyle w:val="ListParagraph"/>
        <w:spacing w:after="0" w:line="360" w:lineRule="auto"/>
        <w:ind w:left="1418" w:firstLine="709"/>
        <w:jc w:val="both"/>
        <w:rPr>
          <w:rFonts w:ascii="Times New Roman" w:hAnsi="Times New Roman" w:cs="Times New Roman"/>
          <w:sz w:val="24"/>
          <w:szCs w:val="24"/>
        </w:rPr>
      </w:pP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r w:rsidRPr="0044749C">
        <w:rPr>
          <w:rFonts w:ascii="Times New Roman" w:hAnsi="Times New Roman" w:cs="Times New Roman"/>
          <w:sz w:val="24"/>
          <w:szCs w:val="24"/>
        </w:rPr>
        <w:t xml:space="preserve">Dimana </w:t>
      </w:r>
      <w:r w:rsidRPr="00FC221A">
        <w:sym w:font="Symbol" w:char="F061"/>
      </w:r>
      <w:r w:rsidRPr="0044749C">
        <w:rPr>
          <w:rFonts w:ascii="Times New Roman" w:hAnsi="Times New Roman" w:cs="Times New Roman"/>
          <w:sz w:val="24"/>
          <w:szCs w:val="24"/>
        </w:rPr>
        <w:t xml:space="preserve"> disebut konstanta pelicinan dalam interval 0 &lt;</w:t>
      </w:r>
      <w:r w:rsidRPr="00FC221A">
        <w:sym w:font="Symbol" w:char="F061"/>
      </w:r>
      <w:r w:rsidRPr="0044749C">
        <w:rPr>
          <w:rFonts w:ascii="Times New Roman" w:hAnsi="Times New Roman" w:cs="Times New Roman"/>
          <w:sz w:val="24"/>
          <w:szCs w:val="24"/>
        </w:rPr>
        <w:t>&lt; 1. Rumus ini memperlihatkan bahwa data yang lalu memiliki bobot lebih kecil dibandingkan dengan data yang terbaru. Rumus tersebut dapat disederhanakan sebagai berikut:</w:t>
      </w:r>
    </w:p>
    <w:p w:rsidR="003A136E" w:rsidRPr="0044749C" w:rsidRDefault="00F94DE0" w:rsidP="003A136E">
      <w:pPr>
        <w:pStyle w:val="ListParagraph"/>
        <w:spacing w:after="0" w:line="360" w:lineRule="auto"/>
        <w:ind w:left="1418" w:firstLine="709"/>
        <w:jc w:val="both"/>
        <w:rPr>
          <w:rFonts w:ascii="Times New Roman" w:hAnsi="Times New Roman" w:cs="Times New Roman"/>
          <w:sz w:val="24"/>
          <w:szCs w:val="24"/>
        </w:rPr>
      </w:pPr>
      <w:r w:rsidRPr="00F94DE0">
        <w:rPr>
          <w:rFonts w:ascii="Times New Roman" w:hAnsi="Times New Roman" w:cs="Times New Roman"/>
          <w:noProof/>
          <w:sz w:val="24"/>
          <w:szCs w:val="24"/>
          <w:lang w:eastAsia="id-ID"/>
        </w:rPr>
      </w:r>
      <w:r>
        <w:rPr>
          <w:rFonts w:ascii="Times New Roman" w:hAnsi="Times New Roman" w:cs="Times New Roman"/>
          <w:noProof/>
          <w:sz w:val="24"/>
          <w:szCs w:val="24"/>
          <w:lang w:eastAsia="id-ID"/>
        </w:rPr>
        <w:pict>
          <v:group id="Canvas 238" o:spid="_x0000_s1136" editas="canvas" style="width:188.25pt;height:46.05pt;mso-position-horizontal-relative:char;mso-position-vertical-relative:line" coordsize="23907,5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R3oQYAACZeAAAOAAAAZHJzL2Uyb0RvYy54bWzsXG2PozYQ/l6p/wHxPRtsXgzosqe9ZFNV&#10;uranXvsDHCAJKmBk2E22p/73jg04yS6pTndX30p4P2TNm/HLzMP4mfG8eXssC+sx403OqoWNbhzb&#10;yqqEpXm1W9h//rGehbbVtLRKacGqbGE/ZY399vbHH94c6jjDbM+KNOMWVFI18aFe2Pu2reP5vEn2&#10;WUmbG1ZnFVzcMl7SFg75bp5yeoDay2KOHSeYHxhPa86SrGng7Kq7aN/K+rfbLGl/226brLWKhQ1t&#10;a+Uvl78b8Tu/fUPjHaf1Pk/6ZtAvaEVJ8wpeqqpa0ZZaDzx/UVWZJ5w1bNveJKycs+02TzLZB+gN&#10;cp71ZkmrR9rIziQwOkMDofQN693sRLsrts6LAkZjDrXH4pz4f4D5ycTlorIOCzvysW9bCYV52ha0&#10;hWJZpwu7qXa2RYsdCEDScjkMDSvyVNQoHpaTmS0Lbj1SmIb2iOQ9xUP5C0u7c8gRf91swHmYs+68&#10;PDU/qwIaCEfntde8aVe02XcPyEtdPWXegmgVebmww7Pq9xlN76vUap9qkMcKpNIWfSuz1LaKDPog&#10;SlIsWpoXn3MntKio+pHrR+xQgzg3tRLs5usm7OOe1pmUgyZOfn38wK0cxh2jwLYqWkI3fgdBp9Wu&#10;yCwUyDETDYA7P9YfuJyC+j1L/mqsii33cF92xzk7iJGAhiHRW5j2swfEQQOPWpsDTBHUTx9aJift&#10;uOWlqBAk1zpCE3BEPBcU6wnqIdgJ/W7osmNrJXDdw74nRAYuu9jFSF6G8RqqEZP3U8ZKSxQWNodu&#10;yNfQx/dNK5pF4+EW8VYlpd2In53o54DG8GZ4VNws2iBV8FPkRPfhfejNPBzczzxntZrdrZfeLFgj&#10;4q/c1XK5Qv+I9yIv3udpmlVCdAc4QN7nTV4PTJ0iK0C4kNWG7zZKD9byTw7+hUjPL5shBwH68qxL&#10;CHvOOxzN1kFIZt7a82cRccKZg6J3UeB4kbdaX3bpfV5lX98lBQOiOdf7JvVNKe+5uv63Vp7rnZx+&#10;NSOi+aehgOkeJlpKrhBWAVlN3B43R6kdgRhZcWbD0icQZc5AwEBS4WMFhT3jf4PeA/APGFD8XIEy&#10;iG/EUOBDYTMUaJXAgwBhgHeyuGy7b8lDzfPdHurtoK2p70Bh1rkU4VMbejUDYOhapgEhyBhCSI0X&#10;zdKBEChyI/HZMAgxmC4GIYQxpj7JoMsXQKINIYhBCLAhwEB/aUPgYWg0IEQUIDe6bkIQhDBcNSZE&#10;b0wbE0IbQISDFkzahIjGAMIdhkYDQHiB4xJjQQimwKwxTuunV2BBRIMWTBkgxNf5pQXhDUOjASDc&#10;CBbB1wHCWBAX9rUhIWJtFgRSZNykEQKNIYTkArWxEIHvXkcIQ1MahPhOJARSZNykEQKPIYSicDXY&#10;EOCbAJ6yoyFwEBAJ3J0TQTgyfAd8SB0L4XkkAGuj804YR8bCNo4MxWXSuHcvfkNHBlJk3KQRwh1D&#10;CEXhakAIFIGzM+iMiBGECKLQNwhxcvobnlLfKkOxcZNGCG8MIRSHqwMhvIB4EAIhfJ0jCIFQgB24&#10;KlwZxogAr5+BCH0Qofi4SUMEaN9LqlKxuFogAjluz0SMQIQxIgwR8b2ICMXHTRohxkIqOzJAE1WJ&#10;YI3RR1SOAIThIQxAfC+AUHTcpAFiLKKSKBJXgwmBMSweThGVEHUtuMgTVQn0pAzTNzHX3e4Ds8rQ&#10;t8pQfNykIWIspJIoFlcHRARkWGTArgyDENXOxFy/jphrCDc22zJg19QID0EUi6sBIVAUEQLRKVep&#10;SliGGG+G8WacdnHqMyIUHzdlI0JQAC+oSqJYXA0QEQbIERhwzZlhEOJ8X6NxZuiLquxWvKd9ldPc&#10;2+mORVV2gUmaqErsuNcjphAyAGEA4oKt1WZCYMXHTdqEGAuqJIrF1WBCQHqFyO8DIp6xlAhIzFCt&#10;MMII0kSYiMohRYqJqPxfIyqx4uImDQ9jEZVEMbga4IEgH5IeyRWGQQdDUYrkUK9gUydWPNyk0WEs&#10;mpIo9lYDOkAmq8AXIdVAQDyHB+wTQZB0kZTGeDDkg0byQXFwk4aHsUhKophbHfDghK57xXow8HCx&#10;7jbwoBEeTBglbH5wx8IoYbnf+341wIPvY88YDyZhzFnCzdewtlDs26SNh7EYylBxthrQAZLRyt2a&#10;sLRAPuzZera+IEEo9mj0OefEnYabNNzk9WTSIB007tNFS0n58rS1WBFwrxMhZH5wyA0uc/H2idNF&#10;tvPzY5nn9pTe/fZfAAAA//8DAFBLAwQUAAYACAAAACEA/HSMn9wAAAAEAQAADwAAAGRycy9kb3du&#10;cmV2LnhtbEyPwU7DMBBE70j8g7VIvVEnRW0hxKlQUS89IFpAXN14G0eJ11Hspilfz8IFLiOtZjXz&#10;Jl+NrhUD9qH2pCCdJiCQSm9qqhS8v21u70GEqMno1hMquGCAVXF9levM+DPtcNjHSnAIhUwrsDF2&#10;mZShtOh0mPoOib2j752OfPaVNL0+c7hr5SxJFtLpmrjB6g7XFstmf3Jcsm42zbL83H7Z59f0Zfgg&#10;Og6k1ORmfHoEEXGMf8/wg8/oUDDTwZ/IBNEq4CHxV9m7Wy7mIA4KHmYpyCKX/+GLbwAAAP//AwBQ&#10;SwECLQAUAAYACAAAACEAtoM4kv4AAADhAQAAEwAAAAAAAAAAAAAAAAAAAAAAW0NvbnRlbnRfVHlw&#10;ZXNdLnhtbFBLAQItABQABgAIAAAAIQA4/SH/1gAAAJQBAAALAAAAAAAAAAAAAAAAAC8BAABfcmVs&#10;cy8ucmVsc1BLAQItABQABgAIAAAAIQAKzER3oQYAACZeAAAOAAAAAAAAAAAAAAAAAC4CAABkcnMv&#10;ZTJvRG9jLnhtbFBLAQItABQABgAIAAAAIQD8dIyf3AAAAAQBAAAPAAAAAAAAAAAAAAAAAPsIAABk&#10;cnMvZG93bnJldi54bWxQSwUGAAAAAAQABADzAAAABAoAAAAA&#10;">
            <v:shape id="_x0000_s1027" type="#_x0000_t75" style="position:absolute;width:23907;height:5848;visibility:visible;mso-wrap-style:square" stroked="t" strokecolor="black [3213]">
              <v:fill o:detectmouseclick="t"/>
              <v:path o:connecttype="none"/>
            </v:shape>
            <v:rect id="Rectangle 160" o:spid="_x0000_s1028" style="position:absolute;left:22974;top:1720;width:425;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AE2D3C" w:rsidRDefault="00AE2D3C" w:rsidP="003A136E">
                    <w:r>
                      <w:rPr>
                        <w:color w:val="000000"/>
                      </w:rPr>
                      <w:t>)</w:t>
                    </w:r>
                  </w:p>
                </w:txbxContent>
              </v:textbox>
            </v:rect>
            <v:rect id="Rectangle 161" o:spid="_x0000_s1029" style="position:absolute;left:21939;top:1720;width:425;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AE2D3C" w:rsidRDefault="00AE2D3C" w:rsidP="003A136E">
                    <w:r>
                      <w:rPr>
                        <w:color w:val="000000"/>
                      </w:rPr>
                      <w:t>(</w:t>
                    </w:r>
                  </w:p>
                </w:txbxContent>
              </v:textbox>
            </v:rect>
            <v:rect id="Rectangle 162" o:spid="_x0000_s1030" style="position:absolute;left:9613;top:1720;width:712;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AE2D3C" w:rsidRDefault="00AE2D3C" w:rsidP="003A136E">
                    <w:r>
                      <w:rPr>
                        <w:color w:val="000000"/>
                      </w:rPr>
                      <w:t>1</w:t>
                    </w:r>
                  </w:p>
                </w:txbxContent>
              </v:textbox>
            </v:rect>
            <v:rect id="Rectangle 163" o:spid="_x0000_s1031" style="position:absolute;left:4603;top:1720;width:426;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AE2D3C" w:rsidRDefault="00AE2D3C" w:rsidP="003A136E">
                    <w:r>
                      <w:rPr>
                        <w:color w:val="000000"/>
                      </w:rPr>
                      <w:t>)</w:t>
                    </w:r>
                  </w:p>
                </w:txbxContent>
              </v:textbox>
            </v:rect>
            <v:rect id="Rectangle 164" o:spid="_x0000_s1032" style="position:absolute;left:3968;top:1720;width:711;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AE2D3C" w:rsidRDefault="00AE2D3C" w:rsidP="003A136E">
                    <w:r>
                      <w:rPr>
                        <w:color w:val="000000"/>
                      </w:rPr>
                      <w:t>1</w:t>
                    </w:r>
                  </w:p>
                </w:txbxContent>
              </v:textbox>
            </v:rect>
            <v:rect id="Rectangle 165" o:spid="_x0000_s1033" style="position:absolute;left:2165;top:1720;width:425;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AE2D3C" w:rsidRDefault="00AE2D3C" w:rsidP="003A136E">
                    <w:r>
                      <w:rPr>
                        <w:color w:val="000000"/>
                      </w:rPr>
                      <w:t>(</w:t>
                    </w:r>
                  </w:p>
                </w:txbxContent>
              </v:textbox>
            </v:rect>
            <v:rect id="Rectangle 166" o:spid="_x0000_s1034" style="position:absolute;left:21539;top:266;width:508;height:4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AE2D3C" w:rsidRDefault="00AE2D3C" w:rsidP="003A136E">
                    <w:r>
                      <w:rPr>
                        <w:color w:val="000000"/>
                        <w:sz w:val="36"/>
                        <w:szCs w:val="36"/>
                      </w:rPr>
                      <w:t>'</w:t>
                    </w:r>
                  </w:p>
                </w:txbxContent>
              </v:textbox>
            </v:rect>
            <v:rect id="Rectangle 167" o:spid="_x0000_s1035" style="position:absolute;left:19297;top:266;width:699;height:4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AE2D3C" w:rsidRDefault="00AE2D3C" w:rsidP="003A136E">
                    <w:r>
                      <w:rPr>
                        <w:color w:val="000000"/>
                        <w:sz w:val="36"/>
                        <w:szCs w:val="36"/>
                      </w:rPr>
                      <w:t>)</w:t>
                    </w:r>
                  </w:p>
                </w:txbxContent>
              </v:textbox>
            </v:rect>
            <v:rect id="Rectangle 168" o:spid="_x0000_s1036" style="position:absolute;left:14674;top:266;width:1162;height:4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AE2D3C" w:rsidRDefault="00AE2D3C" w:rsidP="003A136E">
                    <w:r>
                      <w:rPr>
                        <w:color w:val="000000"/>
                        <w:sz w:val="36"/>
                        <w:szCs w:val="36"/>
                      </w:rPr>
                      <w:t>1</w:t>
                    </w:r>
                  </w:p>
                </w:txbxContent>
              </v:textbox>
            </v:rect>
            <v:rect id="Rectangle 169" o:spid="_x0000_s1037" style="position:absolute;left:14103;top:266;width:698;height:4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AE2D3C" w:rsidRDefault="00AE2D3C" w:rsidP="003A136E">
                    <w:r>
                      <w:rPr>
                        <w:color w:val="000000"/>
                        <w:sz w:val="36"/>
                        <w:szCs w:val="36"/>
                      </w:rPr>
                      <w:t>(</w:t>
                    </w:r>
                  </w:p>
                </w:txbxContent>
              </v:textbox>
            </v:rect>
            <v:rect id="Rectangle 170" o:spid="_x0000_s1038" style="position:absolute;left:1765;top:266;width:508;height:4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AE2D3C" w:rsidRDefault="00AE2D3C" w:rsidP="003A136E">
                    <w:r>
                      <w:rPr>
                        <w:color w:val="000000"/>
                        <w:sz w:val="36"/>
                        <w:szCs w:val="36"/>
                      </w:rPr>
                      <w:t>'</w:t>
                    </w:r>
                  </w:p>
                </w:txbxContent>
              </v:textbox>
            </v:rect>
            <v:rect id="Rectangle 171" o:spid="_x0000_s1039" style="position:absolute;left:22447;top:1727;width:4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AE2D3C" w:rsidRDefault="00AE2D3C" w:rsidP="003A136E">
                    <w:r>
                      <w:rPr>
                        <w:i/>
                        <w:iCs/>
                        <w:color w:val="000000"/>
                      </w:rPr>
                      <w:t>t</w:t>
                    </w:r>
                  </w:p>
                </w:txbxContent>
              </v:textbox>
            </v:rect>
            <v:rect id="Rectangle 172" o:spid="_x0000_s1040" style="position:absolute;left:2673;top:1727;width:48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AE2D3C" w:rsidRDefault="00AE2D3C" w:rsidP="003A136E">
                    <w:r>
                      <w:rPr>
                        <w:i/>
                        <w:iCs/>
                        <w:color w:val="000000"/>
                      </w:rPr>
                      <w:t>t</w:t>
                    </w:r>
                  </w:p>
                </w:txbxContent>
              </v:textbox>
            </v:rect>
            <v:rect id="Rectangle 173" o:spid="_x0000_s1041" style="position:absolute;left:19976;top:267;width:1372;height:4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AE2D3C" w:rsidRDefault="00AE2D3C" w:rsidP="003A136E">
                    <w:r>
                      <w:rPr>
                        <w:i/>
                        <w:iCs/>
                        <w:color w:val="000000"/>
                        <w:sz w:val="36"/>
                        <w:szCs w:val="36"/>
                      </w:rPr>
                      <w:t>Y</w:t>
                    </w:r>
                  </w:p>
                </w:txbxContent>
              </v:textbox>
            </v:rect>
            <v:rect id="Rectangle 174" o:spid="_x0000_s1042" style="position:absolute;left:8610;top:267;width:1372;height:4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AE2D3C" w:rsidRDefault="00AE2D3C" w:rsidP="003A136E">
                    <w:r>
                      <w:rPr>
                        <w:i/>
                        <w:iCs/>
                        <w:color w:val="000000"/>
                        <w:sz w:val="36"/>
                        <w:szCs w:val="36"/>
                      </w:rPr>
                      <w:t>Y</w:t>
                    </w:r>
                  </w:p>
                </w:txbxContent>
              </v:textbox>
            </v:rect>
            <v:rect id="Rectangle 175" o:spid="_x0000_s1043" style="position:absolute;left:203;top:267;width:1372;height:4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AE2D3C" w:rsidRDefault="00AE2D3C" w:rsidP="003A136E">
                    <w:r>
                      <w:rPr>
                        <w:i/>
                        <w:iCs/>
                        <w:color w:val="000000"/>
                        <w:sz w:val="36"/>
                        <w:szCs w:val="36"/>
                      </w:rPr>
                      <w:t>Y</w:t>
                    </w:r>
                  </w:p>
                </w:txbxContent>
              </v:textbox>
            </v:rect>
            <v:rect id="Rectangle 176" o:spid="_x0000_s1044" style="position:absolute;left:17595;width:1448;height:4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AE2D3C" w:rsidRDefault="00AE2D3C" w:rsidP="003A136E">
                    <w:r>
                      <w:rPr>
                        <w:rFonts w:ascii="Symbol" w:hAnsi="Symbol" w:cs="Symbol"/>
                        <w:i/>
                        <w:iCs/>
                        <w:color w:val="000000"/>
                        <w:sz w:val="36"/>
                        <w:szCs w:val="36"/>
                      </w:rPr>
                      <w:t></w:t>
                    </w:r>
                  </w:p>
                </w:txbxContent>
              </v:textbox>
            </v:rect>
            <v:rect id="Rectangle 177" o:spid="_x0000_s1045" style="position:absolute;left:7150;width:1448;height:4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AE2D3C" w:rsidRDefault="00AE2D3C" w:rsidP="003A136E">
                    <w:r>
                      <w:rPr>
                        <w:rFonts w:ascii="Symbol" w:hAnsi="Symbol" w:cs="Symbol"/>
                        <w:i/>
                        <w:iCs/>
                        <w:color w:val="000000"/>
                        <w:sz w:val="36"/>
                        <w:szCs w:val="36"/>
                      </w:rPr>
                      <w:t></w:t>
                    </w:r>
                  </w:p>
                </w:txbxContent>
              </v:textbox>
            </v:rect>
            <v:rect id="Rectangle 178" o:spid="_x0000_s1046" style="position:absolute;left:16065;width:1257;height:4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AE2D3C" w:rsidRDefault="00AE2D3C" w:rsidP="003A136E">
                    <w:r>
                      <w:rPr>
                        <w:rFonts w:ascii="Symbol" w:hAnsi="Symbol" w:cs="Symbol"/>
                        <w:color w:val="000000"/>
                        <w:sz w:val="36"/>
                        <w:szCs w:val="36"/>
                      </w:rPr>
                      <w:t></w:t>
                    </w:r>
                  </w:p>
                </w:txbxContent>
              </v:textbox>
            </v:rect>
            <v:rect id="Rectangle 179" o:spid="_x0000_s1047" style="position:absolute;left:10833;width:1257;height:4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AE2D3C" w:rsidRDefault="00AE2D3C" w:rsidP="003A136E">
                    <w:r>
                      <w:rPr>
                        <w:rFonts w:ascii="Symbol" w:hAnsi="Symbol" w:cs="Symbol"/>
                        <w:color w:val="000000"/>
                        <w:sz w:val="36"/>
                        <w:szCs w:val="36"/>
                      </w:rPr>
                      <w:t></w:t>
                    </w:r>
                  </w:p>
                </w:txbxContent>
              </v:textbox>
            </v:rect>
            <v:rect id="Rectangle 180" o:spid="_x0000_s1048" style="position:absolute;left:5524;width:1257;height:4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AE2D3C" w:rsidRDefault="00AE2D3C" w:rsidP="003A136E">
                    <w:r>
                      <w:rPr>
                        <w:rFonts w:ascii="Symbol" w:hAnsi="Symbol" w:cs="Symbol"/>
                        <w:color w:val="000000"/>
                        <w:sz w:val="36"/>
                        <w:szCs w:val="36"/>
                      </w:rPr>
                      <w:t></w:t>
                    </w:r>
                  </w:p>
                </w:txbxContent>
              </v:textbox>
            </v:rect>
            <v:rect id="Rectangle 181" o:spid="_x0000_s1049" style="position:absolute;left:3238;top:1574;width:768;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AE2D3C" w:rsidRDefault="00AE2D3C" w:rsidP="003A136E">
                    <w:r>
                      <w:rPr>
                        <w:rFonts w:ascii="Symbol" w:hAnsi="Symbol" w:cs="Symbol"/>
                        <w:color w:val="000000"/>
                      </w:rPr>
                      <w:t></w:t>
                    </w:r>
                  </w:p>
                </w:txbxContent>
              </v:textbox>
            </v:rect>
            <w10:wrap type="none"/>
            <w10:anchorlock/>
          </v:group>
        </w:pict>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r w:rsidRPr="00FC221A">
        <w:rPr>
          <w:rFonts w:ascii="Times New Roman" w:hAnsi="Times New Roman" w:cs="Times New Roman"/>
          <w:sz w:val="24"/>
          <w:szCs w:val="24"/>
        </w:rPr>
        <w:t>Dengan nilai Y’</w:t>
      </w:r>
      <w:r w:rsidRPr="00FC221A">
        <w:rPr>
          <w:rFonts w:ascii="Times New Roman" w:hAnsi="Times New Roman" w:cs="Times New Roman"/>
          <w:sz w:val="24"/>
          <w:szCs w:val="24"/>
          <w:vertAlign w:val="subscript"/>
        </w:rPr>
        <w:t xml:space="preserve">(1) </w:t>
      </w:r>
      <w:r w:rsidRPr="00FC221A">
        <w:rPr>
          <w:rFonts w:ascii="Times New Roman" w:hAnsi="Times New Roman" w:cs="Times New Roman"/>
          <w:sz w:val="24"/>
          <w:szCs w:val="24"/>
        </w:rPr>
        <w:t>untuk inisial ramalan didekati denga</w:t>
      </w:r>
      <w:r>
        <w:rPr>
          <w:rFonts w:ascii="Times New Roman" w:hAnsi="Times New Roman" w:cs="Times New Roman"/>
          <w:sz w:val="24"/>
          <w:szCs w:val="24"/>
        </w:rPr>
        <w:t>n nilai rata-ratanya  (</w:t>
      </w:r>
      <w:r w:rsidRPr="00FC221A">
        <w:rPr>
          <w:rFonts w:ascii="Times New Roman" w:hAnsi="Times New Roman" w:cs="Times New Roman"/>
          <w:position w:val="-4"/>
          <w:sz w:val="24"/>
          <w:szCs w:val="24"/>
        </w:rPr>
        <w:object w:dxaOrig="220" w:dyaOrig="320">
          <v:shape id="_x0000_i1031" type="#_x0000_t75" style="width:11.25pt;height:15.75pt" o:ole="">
            <v:imagedata r:id="rId20" o:title=""/>
          </v:shape>
          <o:OLEObject Type="Embed" ProgID="Equation.3" ShapeID="_x0000_i1031" DrawAspect="Content" ObjectID="_1416717576" r:id="rId21"/>
        </w:object>
      </w:r>
      <w:r>
        <w:rPr>
          <w:rFonts w:ascii="Times New Roman" w:hAnsi="Times New Roman" w:cs="Times New Roman"/>
          <w:sz w:val="24"/>
          <w:szCs w:val="24"/>
        </w:rPr>
        <w:t>), atau</w:t>
      </w:r>
      <w:r w:rsidRPr="00FC221A">
        <w:rPr>
          <w:rFonts w:ascii="Times New Roman" w:hAnsi="Times New Roman" w:cs="Times New Roman"/>
          <w:sz w:val="24"/>
          <w:szCs w:val="24"/>
        </w:rPr>
        <w:t>:</w:t>
      </w:r>
    </w:p>
    <w:p w:rsidR="003A136E" w:rsidRPr="00FC221A" w:rsidRDefault="003A136E" w:rsidP="003A136E">
      <w:pPr>
        <w:pStyle w:val="ListParagraph"/>
        <w:spacing w:after="0" w:line="360" w:lineRule="auto"/>
        <w:ind w:left="1418" w:firstLine="709"/>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50400" behindDoc="0" locked="0" layoutInCell="1" allowOverlap="1">
            <wp:simplePos x="0" y="0"/>
            <wp:positionH relativeFrom="column">
              <wp:posOffset>1380017</wp:posOffset>
            </wp:positionH>
            <wp:positionV relativeFrom="paragraph">
              <wp:posOffset>65036</wp:posOffset>
            </wp:positionV>
            <wp:extent cx="2710815" cy="370220"/>
            <wp:effectExtent l="19050" t="19050" r="13335" b="1078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710815" cy="370220"/>
                    </a:xfrm>
                    <a:prstGeom prst="rect">
                      <a:avLst/>
                    </a:prstGeom>
                    <a:noFill/>
                    <a:ln w="9525">
                      <a:solidFill>
                        <a:schemeClr val="tx1"/>
                      </a:solidFill>
                      <a:miter lim="800000"/>
                      <a:headEnd/>
                      <a:tailEnd/>
                    </a:ln>
                  </pic:spPr>
                </pic:pic>
              </a:graphicData>
            </a:graphic>
          </wp:anchor>
        </w:drawing>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r w:rsidRPr="00FC221A">
        <w:rPr>
          <w:rFonts w:ascii="Times New Roman" w:hAnsi="Times New Roman" w:cs="Times New Roman"/>
          <w:sz w:val="24"/>
          <w:szCs w:val="24"/>
        </w:rPr>
        <w:lastRenderedPageBreak/>
        <w:t xml:space="preserve">Perlu diperhatikan bahwa penetapan nilai konstanta memiliki andil yang penting dalam menghasilkan hasil ramalan yang “andal”. Model </w:t>
      </w:r>
      <w:r w:rsidRPr="00FC221A">
        <w:rPr>
          <w:rFonts w:ascii="Times New Roman" w:hAnsi="Times New Roman" w:cs="Times New Roman"/>
          <w:i/>
          <w:iCs/>
          <w:sz w:val="24"/>
          <w:szCs w:val="24"/>
        </w:rPr>
        <w:t xml:space="preserve">Exponential Smoothing </w:t>
      </w:r>
      <w:r w:rsidRPr="00FC221A">
        <w:rPr>
          <w:rFonts w:ascii="Times New Roman" w:hAnsi="Times New Roman" w:cs="Times New Roman"/>
          <w:sz w:val="24"/>
          <w:szCs w:val="24"/>
        </w:rPr>
        <w:t>digunakan untuk peramalan jangka pendek.</w:t>
      </w:r>
    </w:p>
    <w:p w:rsidR="003A136E" w:rsidRPr="0044749C" w:rsidRDefault="003A136E" w:rsidP="003A136E">
      <w:pPr>
        <w:pStyle w:val="ListParagraph"/>
        <w:spacing w:after="0" w:line="360" w:lineRule="auto"/>
        <w:ind w:left="0" w:firstLine="1134"/>
        <w:jc w:val="both"/>
        <w:rPr>
          <w:rFonts w:ascii="Times New Roman" w:hAnsi="Times New Roman" w:cs="Times New Roman"/>
          <w:sz w:val="24"/>
          <w:szCs w:val="24"/>
        </w:rPr>
      </w:pPr>
    </w:p>
    <w:p w:rsidR="003A136E" w:rsidRPr="00E21564" w:rsidRDefault="003A136E" w:rsidP="002C7FA1">
      <w:pPr>
        <w:pStyle w:val="ListParagraph"/>
        <w:numPr>
          <w:ilvl w:val="0"/>
          <w:numId w:val="70"/>
        </w:numPr>
        <w:tabs>
          <w:tab w:val="left" w:pos="-7655"/>
        </w:tabs>
        <w:spacing w:after="0" w:line="360" w:lineRule="auto"/>
        <w:ind w:left="709" w:hanging="709"/>
        <w:jc w:val="both"/>
        <w:rPr>
          <w:rFonts w:ascii="Times New Roman" w:hAnsi="Times New Roman" w:cs="Times New Roman"/>
          <w:sz w:val="24"/>
          <w:szCs w:val="24"/>
        </w:rPr>
      </w:pPr>
      <w:r w:rsidRPr="00E21564">
        <w:rPr>
          <w:rFonts w:ascii="Times New Roman" w:hAnsi="Times New Roman" w:cs="Times New Roman"/>
          <w:sz w:val="24"/>
          <w:szCs w:val="24"/>
          <w:lang w:val="en-US"/>
        </w:rPr>
        <w:t>M</w:t>
      </w:r>
      <w:r w:rsidRPr="00E21564">
        <w:rPr>
          <w:rFonts w:ascii="Times New Roman" w:hAnsi="Times New Roman" w:cs="Times New Roman"/>
          <w:sz w:val="24"/>
          <w:szCs w:val="24"/>
        </w:rPr>
        <w:t>OVING AVARAGE</w:t>
      </w:r>
    </w:p>
    <w:p w:rsidR="003A136E" w:rsidRPr="00FC221A" w:rsidRDefault="003A136E" w:rsidP="00536806">
      <w:pPr>
        <w:spacing w:after="0" w:line="360" w:lineRule="auto"/>
        <w:ind w:firstLine="709"/>
        <w:jc w:val="both"/>
        <w:rPr>
          <w:rFonts w:ascii="Times New Roman" w:hAnsi="Times New Roman" w:cs="Times New Roman"/>
          <w:sz w:val="24"/>
          <w:szCs w:val="24"/>
        </w:rPr>
      </w:pPr>
      <w:r w:rsidRPr="00FC221A">
        <w:rPr>
          <w:rFonts w:ascii="Times New Roman" w:hAnsi="Times New Roman" w:cs="Times New Roman"/>
          <w:sz w:val="24"/>
          <w:szCs w:val="24"/>
        </w:rPr>
        <w:t>Metode rata-rata bergerak banyak digunakan untuk menentukan trend dari suatu deret waktu. Dengan menggunakan metode rata-rata bergerak ini, deret berkala dari data asli diubah menjadi deret rata-rata bergerak yang lebih mulus. Metode ini digunakan untuk data yang perubahannya tidak cepat, dan tidak mempunyai karakteristik musiman atau seasonal. Model rata-rata bergerak mengestimasi permintaan periode berikutnya sebagai rata-rata data permintaan aktual dari n periode terakhir. Terdapat tiga macam model rata-rata bergerak, yaitu:</w:t>
      </w:r>
    </w:p>
    <w:p w:rsidR="003A136E" w:rsidRPr="00853D0E" w:rsidRDefault="003A136E" w:rsidP="002C7FA1">
      <w:pPr>
        <w:pStyle w:val="ListParagraph"/>
        <w:numPr>
          <w:ilvl w:val="0"/>
          <w:numId w:val="62"/>
        </w:numPr>
        <w:tabs>
          <w:tab w:val="left" w:pos="1418"/>
        </w:tabs>
        <w:spacing w:line="360" w:lineRule="auto"/>
        <w:ind w:left="426" w:hanging="426"/>
        <w:jc w:val="both"/>
        <w:rPr>
          <w:rFonts w:ascii="Times New Roman" w:hAnsi="Times New Roman" w:cs="Times New Roman"/>
          <w:i/>
          <w:sz w:val="24"/>
          <w:szCs w:val="24"/>
        </w:rPr>
      </w:pPr>
      <w:r w:rsidRPr="00853D0E">
        <w:rPr>
          <w:rFonts w:ascii="Times New Roman" w:hAnsi="Times New Roman" w:cs="Times New Roman"/>
          <w:i/>
          <w:sz w:val="24"/>
          <w:szCs w:val="24"/>
        </w:rPr>
        <w:t>Simple Moving Average</w:t>
      </w:r>
      <w:r>
        <w:rPr>
          <w:rFonts w:ascii="Times New Roman" w:hAnsi="Times New Roman" w:cs="Times New Roman"/>
          <w:sz w:val="24"/>
          <w:szCs w:val="24"/>
        </w:rPr>
        <w:t>(SMA)</w:t>
      </w:r>
    </w:p>
    <w:p w:rsidR="003A136E" w:rsidRPr="00B14673" w:rsidRDefault="003A136E" w:rsidP="003A136E">
      <w:pPr>
        <w:pStyle w:val="ListParagraph"/>
        <w:tabs>
          <w:tab w:val="left" w:pos="1418"/>
        </w:tabs>
        <w:spacing w:after="0" w:line="360" w:lineRule="auto"/>
        <w:ind w:left="426"/>
        <w:jc w:val="both"/>
        <w:rPr>
          <w:rFonts w:ascii="Times New Roman" w:hAnsi="Times New Roman" w:cs="Times New Roman"/>
          <w:position w:val="-19"/>
          <w:sz w:val="24"/>
          <w:szCs w:val="24"/>
        </w:rPr>
      </w:pPr>
      <w:r w:rsidRPr="00B14673">
        <w:rPr>
          <w:rFonts w:ascii="Times New Roman" w:hAnsi="Times New Roman" w:cs="Times New Roman"/>
          <w:i/>
          <w:sz w:val="24"/>
          <w:szCs w:val="24"/>
        </w:rPr>
        <w:t>Simple Moving Average</w:t>
      </w:r>
      <w:r w:rsidRPr="0044749C">
        <w:rPr>
          <w:rFonts w:ascii="Times New Roman" w:hAnsi="Times New Roman" w:cs="Times New Roman"/>
          <w:sz w:val="24"/>
          <w:szCs w:val="24"/>
        </w:rPr>
        <w:t xml:space="preserve"> (SMA</w:t>
      </w:r>
      <w:r w:rsidRPr="0044749C">
        <w:rPr>
          <w:rFonts w:ascii="Times New Roman" w:hAnsi="Times New Roman" w:cs="Times New Roman"/>
          <w:sz w:val="24"/>
          <w:szCs w:val="24"/>
          <w:vertAlign w:val="subscript"/>
        </w:rPr>
        <w:t>t</w:t>
      </w:r>
      <w:r w:rsidRPr="0044749C">
        <w:rPr>
          <w:rFonts w:ascii="Times New Roman" w:hAnsi="Times New Roman" w:cs="Times New Roman"/>
          <w:sz w:val="24"/>
          <w:szCs w:val="24"/>
        </w:rPr>
        <w:t xml:space="preserve">)= </w:t>
      </w:r>
      <w:r w:rsidRPr="00E21564">
        <w:rPr>
          <w:rFonts w:ascii="Times New Roman" w:hAnsi="Times New Roman" w:cs="Times New Roman"/>
          <w:position w:val="-19"/>
          <w:sz w:val="24"/>
          <w:szCs w:val="24"/>
        </w:rPr>
        <w:object w:dxaOrig="2620" w:dyaOrig="639">
          <v:shape id="_x0000_i1032" type="#_x0000_t75" style="width:130.5pt;height:31.5pt" o:ole="" filled="t">
            <v:fill color2="black"/>
            <v:imagedata r:id="rId23" o:title=""/>
          </v:shape>
          <o:OLEObject Type="Embed" ProgID="Equation.3" ShapeID="_x0000_i1032" DrawAspect="Content" ObjectID="_1416717577" r:id="rId24"/>
        </w:object>
      </w:r>
    </w:p>
    <w:p w:rsidR="003A136E" w:rsidRPr="00853D0E" w:rsidRDefault="003A136E" w:rsidP="002C7FA1">
      <w:pPr>
        <w:pStyle w:val="ListParagraph"/>
        <w:numPr>
          <w:ilvl w:val="0"/>
          <w:numId w:val="62"/>
        </w:numPr>
        <w:spacing w:line="360" w:lineRule="auto"/>
        <w:ind w:left="426" w:hanging="426"/>
        <w:jc w:val="both"/>
        <w:rPr>
          <w:rFonts w:ascii="Times New Roman" w:hAnsi="Times New Roman" w:cs="Times New Roman"/>
          <w:i/>
          <w:sz w:val="24"/>
          <w:szCs w:val="24"/>
        </w:rPr>
      </w:pPr>
      <w:r w:rsidRPr="00853D0E">
        <w:rPr>
          <w:rFonts w:ascii="Times New Roman" w:hAnsi="Times New Roman" w:cs="Times New Roman"/>
          <w:i/>
          <w:sz w:val="24"/>
          <w:szCs w:val="24"/>
        </w:rPr>
        <w:t>Centered Moving Average</w:t>
      </w:r>
      <w:r>
        <w:rPr>
          <w:rFonts w:ascii="Times New Roman" w:hAnsi="Times New Roman" w:cs="Times New Roman"/>
          <w:sz w:val="24"/>
          <w:szCs w:val="24"/>
        </w:rPr>
        <w:t>(CMA)</w:t>
      </w:r>
    </w:p>
    <w:p w:rsidR="003A136E" w:rsidRDefault="003A136E" w:rsidP="003A136E">
      <w:pPr>
        <w:pStyle w:val="ListParagraph"/>
        <w:spacing w:after="0" w:line="360" w:lineRule="auto"/>
        <w:ind w:left="426" w:firstLine="283"/>
        <w:jc w:val="both"/>
        <w:rPr>
          <w:rFonts w:ascii="Times New Roman" w:hAnsi="Times New Roman" w:cs="Times New Roman"/>
          <w:sz w:val="24"/>
          <w:szCs w:val="24"/>
        </w:rPr>
      </w:pPr>
      <w:r w:rsidRPr="00B14673">
        <w:rPr>
          <w:rFonts w:ascii="Times New Roman" w:hAnsi="Times New Roman" w:cs="Times New Roman"/>
          <w:sz w:val="24"/>
          <w:szCs w:val="24"/>
        </w:rPr>
        <w:t xml:space="preserve">Perbedaan utama antara </w:t>
      </w:r>
      <w:r w:rsidRPr="00B14673">
        <w:rPr>
          <w:rFonts w:ascii="Times New Roman" w:hAnsi="Times New Roman" w:cs="Times New Roman"/>
          <w:i/>
          <w:iCs/>
          <w:sz w:val="24"/>
          <w:szCs w:val="24"/>
        </w:rPr>
        <w:t xml:space="preserve">Simple Moving Average </w:t>
      </w:r>
      <w:r w:rsidRPr="00B14673">
        <w:rPr>
          <w:rFonts w:ascii="Times New Roman" w:hAnsi="Times New Roman" w:cs="Times New Roman"/>
          <w:sz w:val="24"/>
          <w:szCs w:val="24"/>
        </w:rPr>
        <w:t xml:space="preserve">dan </w:t>
      </w:r>
      <w:r w:rsidRPr="00B14673">
        <w:rPr>
          <w:rFonts w:ascii="Times New Roman" w:hAnsi="Times New Roman" w:cs="Times New Roman"/>
          <w:i/>
          <w:iCs/>
          <w:sz w:val="24"/>
          <w:szCs w:val="24"/>
        </w:rPr>
        <w:t>CenteredMoving Average</w:t>
      </w:r>
      <w:r w:rsidRPr="00B14673">
        <w:rPr>
          <w:rFonts w:ascii="Times New Roman" w:hAnsi="Times New Roman" w:cs="Times New Roman"/>
          <w:sz w:val="24"/>
          <w:szCs w:val="24"/>
        </w:rPr>
        <w:t xml:space="preserve"> terletak pada pemilihan observasi yang digunakan. </w:t>
      </w:r>
      <w:r w:rsidRPr="00B14673">
        <w:rPr>
          <w:rFonts w:ascii="Times New Roman" w:hAnsi="Times New Roman" w:cs="Times New Roman"/>
          <w:i/>
          <w:iCs/>
          <w:sz w:val="24"/>
          <w:szCs w:val="24"/>
        </w:rPr>
        <w:t>Simple Moving Average</w:t>
      </w:r>
      <w:r w:rsidRPr="00B14673">
        <w:rPr>
          <w:rFonts w:ascii="Times New Roman" w:hAnsi="Times New Roman" w:cs="Times New Roman"/>
          <w:sz w:val="24"/>
          <w:szCs w:val="24"/>
        </w:rPr>
        <w:t xml:space="preserve"> menggunakan data yang sedang diobservasi tambah data sebelum observasi. Misalnya, menggunakan 5 periode moving average, maka untuk SMA menggunakan data periode ke-5 dan 4 data periode sebelumnya.</w:t>
      </w:r>
    </w:p>
    <w:p w:rsidR="003A136E" w:rsidRPr="00B14673" w:rsidRDefault="003A136E" w:rsidP="003A136E">
      <w:pPr>
        <w:pStyle w:val="ListParagraph"/>
        <w:spacing w:after="0" w:line="360" w:lineRule="auto"/>
        <w:ind w:left="426" w:firstLine="283"/>
        <w:jc w:val="both"/>
        <w:rPr>
          <w:rFonts w:ascii="Times New Roman" w:hAnsi="Times New Roman" w:cs="Times New Roman"/>
          <w:sz w:val="24"/>
          <w:szCs w:val="24"/>
        </w:rPr>
      </w:pPr>
      <w:r w:rsidRPr="00B14673">
        <w:rPr>
          <w:rFonts w:ascii="Times New Roman" w:hAnsi="Times New Roman" w:cs="Times New Roman"/>
          <w:sz w:val="24"/>
          <w:szCs w:val="24"/>
        </w:rPr>
        <w:t>Sebaliknya untuk CMA, “Center” berarti rataan antara data sekarang dengan menggunakan data sebelumnya dan data sesudahnya. Misalnya untuk 3 periode moving average, maka SMA menggunakan data periode 3 ditambah data sebelumnya dan data sesudahnya. Didefinisikan sebagai berikut:</w:t>
      </w:r>
    </w:p>
    <w:p w:rsidR="003A136E" w:rsidRDefault="00F94DE0" w:rsidP="003A136E">
      <w:pPr>
        <w:pStyle w:val="ListParagraph"/>
        <w:spacing w:after="0" w:line="360" w:lineRule="auto"/>
        <w:ind w:left="1778"/>
        <w:jc w:val="both"/>
        <w:rPr>
          <w:rFonts w:ascii="Times New Roman" w:hAnsi="Times New Roman" w:cs="Times New Roman"/>
          <w:sz w:val="24"/>
          <w:szCs w:val="24"/>
        </w:rPr>
      </w:pPr>
      <w:r w:rsidRPr="00F94DE0">
        <w:rPr>
          <w:noProof/>
          <w:position w:val="-30"/>
        </w:rPr>
        <w:pict>
          <v:shape id="_x0000_s1065" type="#_x0000_t75" style="position:absolute;left:0;text-align:left;margin-left:67.25pt;margin-top:.7pt;width:278.8pt;height:41.85pt;z-index:251751424" filled="t" fillcolor="white [3212]">
            <v:fill color2="#303"/>
            <v:imagedata r:id="rId25" o:title=""/>
          </v:shape>
          <o:OLEObject Type="Embed" ProgID="Equation.3" ShapeID="_x0000_s1065" DrawAspect="Content" ObjectID="_1416717593" r:id="rId26"/>
        </w:pict>
      </w:r>
    </w:p>
    <w:p w:rsidR="003A136E" w:rsidRPr="003733B9" w:rsidRDefault="003A136E" w:rsidP="003A136E">
      <w:pPr>
        <w:spacing w:line="360" w:lineRule="auto"/>
        <w:jc w:val="both"/>
        <w:rPr>
          <w:rFonts w:ascii="Times New Roman" w:hAnsi="Times New Roman" w:cs="Times New Roman"/>
          <w:sz w:val="24"/>
          <w:szCs w:val="24"/>
        </w:rPr>
      </w:pPr>
    </w:p>
    <w:p w:rsidR="003A136E" w:rsidRDefault="003A136E" w:rsidP="003A136E">
      <w:pPr>
        <w:pStyle w:val="ListParagraph"/>
        <w:tabs>
          <w:tab w:val="left" w:pos="993"/>
        </w:tabs>
        <w:spacing w:after="0" w:line="360" w:lineRule="auto"/>
        <w:ind w:left="426" w:firstLine="283"/>
        <w:jc w:val="both"/>
        <w:rPr>
          <w:rFonts w:ascii="Times New Roman" w:hAnsi="Times New Roman" w:cs="Times New Roman"/>
          <w:sz w:val="24"/>
          <w:szCs w:val="24"/>
          <w:vertAlign w:val="subscript"/>
        </w:rPr>
      </w:pPr>
      <w:r w:rsidRPr="00FC221A">
        <w:rPr>
          <w:rFonts w:ascii="Times New Roman" w:hAnsi="Times New Roman" w:cs="Times New Roman"/>
          <w:sz w:val="24"/>
          <w:szCs w:val="24"/>
        </w:rPr>
        <w:t>Dimana Y</w:t>
      </w:r>
      <w:r w:rsidRPr="00FC221A">
        <w:rPr>
          <w:rFonts w:ascii="Times New Roman" w:hAnsi="Times New Roman" w:cs="Times New Roman"/>
          <w:sz w:val="24"/>
          <w:szCs w:val="24"/>
          <w:vertAlign w:val="subscript"/>
        </w:rPr>
        <w:t xml:space="preserve">t </w:t>
      </w:r>
      <w:r w:rsidRPr="00FC221A">
        <w:rPr>
          <w:rFonts w:ascii="Times New Roman" w:hAnsi="Times New Roman" w:cs="Times New Roman"/>
          <w:sz w:val="24"/>
          <w:szCs w:val="24"/>
        </w:rPr>
        <w:t xml:space="preserve">adalah nilai tengah </w:t>
      </w:r>
      <w:r>
        <w:rPr>
          <w:rFonts w:ascii="Times New Roman" w:hAnsi="Times New Roman" w:cs="Times New Roman"/>
          <w:sz w:val="24"/>
          <w:szCs w:val="24"/>
        </w:rPr>
        <w:t>dari interval L data observasi. Pada (L-</w:t>
      </w:r>
      <w:r w:rsidRPr="00FC221A">
        <w:rPr>
          <w:rFonts w:ascii="Times New Roman" w:hAnsi="Times New Roman" w:cs="Times New Roman"/>
          <w:sz w:val="24"/>
          <w:szCs w:val="24"/>
        </w:rPr>
        <w:t>1)/2 observasi merupakan data sebelum dan sesudahnya. Misalnya CMA 5 periode, maka Y</w:t>
      </w:r>
      <w:r w:rsidRPr="00FC221A">
        <w:rPr>
          <w:rFonts w:ascii="Times New Roman" w:hAnsi="Times New Roman" w:cs="Times New Roman"/>
          <w:sz w:val="24"/>
          <w:szCs w:val="24"/>
          <w:vertAlign w:val="subscript"/>
        </w:rPr>
        <w:t>t</w:t>
      </w:r>
      <w:r w:rsidRPr="00FC221A">
        <w:rPr>
          <w:rFonts w:ascii="Times New Roman" w:hAnsi="Times New Roman" w:cs="Times New Roman"/>
          <w:sz w:val="24"/>
          <w:szCs w:val="24"/>
        </w:rPr>
        <w:t xml:space="preserve"> = Y</w:t>
      </w:r>
      <w:r w:rsidRPr="00FC221A">
        <w:rPr>
          <w:rFonts w:ascii="Times New Roman" w:hAnsi="Times New Roman" w:cs="Times New Roman"/>
          <w:sz w:val="24"/>
          <w:szCs w:val="24"/>
          <w:vertAlign w:val="subscript"/>
        </w:rPr>
        <w:t xml:space="preserve">5  </w:t>
      </w:r>
      <w:r w:rsidRPr="00FC221A">
        <w:rPr>
          <w:rFonts w:ascii="Times New Roman" w:hAnsi="Times New Roman" w:cs="Times New Roman"/>
          <w:sz w:val="24"/>
          <w:szCs w:val="24"/>
        </w:rPr>
        <w:t>maka intervalnya dimulai dari Y</w:t>
      </w:r>
      <w:r w:rsidRPr="00FC221A">
        <w:rPr>
          <w:rFonts w:ascii="Times New Roman" w:hAnsi="Times New Roman" w:cs="Times New Roman"/>
          <w:sz w:val="24"/>
          <w:szCs w:val="24"/>
          <w:vertAlign w:val="subscript"/>
        </w:rPr>
        <w:t xml:space="preserve">3 </w:t>
      </w:r>
      <w:r w:rsidRPr="00FC221A">
        <w:rPr>
          <w:rFonts w:ascii="Times New Roman" w:hAnsi="Times New Roman" w:cs="Times New Roman"/>
          <w:sz w:val="24"/>
          <w:szCs w:val="24"/>
        </w:rPr>
        <w:t>sampai Y</w:t>
      </w:r>
      <w:r w:rsidRPr="00FC221A">
        <w:rPr>
          <w:rFonts w:ascii="Times New Roman" w:hAnsi="Times New Roman" w:cs="Times New Roman"/>
          <w:sz w:val="24"/>
          <w:szCs w:val="24"/>
          <w:vertAlign w:val="subscript"/>
        </w:rPr>
        <w:t>7</w:t>
      </w:r>
      <w:r>
        <w:rPr>
          <w:rFonts w:ascii="Times New Roman" w:hAnsi="Times New Roman" w:cs="Times New Roman"/>
          <w:sz w:val="24"/>
          <w:szCs w:val="24"/>
          <w:vertAlign w:val="subscript"/>
        </w:rPr>
        <w:t>.</w:t>
      </w:r>
    </w:p>
    <w:p w:rsidR="00536806" w:rsidRPr="00FC221A" w:rsidRDefault="00536806" w:rsidP="003A136E">
      <w:pPr>
        <w:pStyle w:val="ListParagraph"/>
        <w:tabs>
          <w:tab w:val="left" w:pos="993"/>
        </w:tabs>
        <w:spacing w:after="0" w:line="360" w:lineRule="auto"/>
        <w:ind w:left="426" w:firstLine="283"/>
        <w:jc w:val="both"/>
        <w:rPr>
          <w:rFonts w:ascii="Times New Roman" w:hAnsi="Times New Roman" w:cs="Times New Roman"/>
          <w:sz w:val="24"/>
          <w:szCs w:val="24"/>
        </w:rPr>
      </w:pPr>
    </w:p>
    <w:p w:rsidR="003A136E" w:rsidRDefault="003A136E" w:rsidP="002C7FA1">
      <w:pPr>
        <w:pStyle w:val="ListParagraph"/>
        <w:numPr>
          <w:ilvl w:val="0"/>
          <w:numId w:val="62"/>
        </w:numPr>
        <w:tabs>
          <w:tab w:val="left" w:pos="1440"/>
        </w:tabs>
        <w:spacing w:after="0" w:line="360" w:lineRule="auto"/>
        <w:ind w:left="426" w:hanging="426"/>
        <w:jc w:val="both"/>
        <w:rPr>
          <w:rFonts w:ascii="Times New Roman" w:hAnsi="Times New Roman" w:cs="Times New Roman"/>
          <w:i/>
          <w:sz w:val="24"/>
          <w:szCs w:val="24"/>
        </w:rPr>
      </w:pPr>
      <w:r w:rsidRPr="00B14673">
        <w:rPr>
          <w:rFonts w:ascii="Times New Roman" w:hAnsi="Times New Roman" w:cs="Times New Roman"/>
          <w:i/>
          <w:sz w:val="24"/>
          <w:szCs w:val="24"/>
        </w:rPr>
        <w:lastRenderedPageBreak/>
        <w:t>Weighted Moving Average</w:t>
      </w:r>
      <w:r>
        <w:rPr>
          <w:rFonts w:ascii="Times New Roman" w:hAnsi="Times New Roman" w:cs="Times New Roman"/>
          <w:sz w:val="24"/>
          <w:szCs w:val="24"/>
        </w:rPr>
        <w:t xml:space="preserve"> (WMA)</w:t>
      </w:r>
    </w:p>
    <w:p w:rsidR="003A136E" w:rsidRDefault="003A136E" w:rsidP="003A136E">
      <w:pPr>
        <w:pStyle w:val="ListParagraph"/>
        <w:tabs>
          <w:tab w:val="left" w:pos="-7797"/>
        </w:tabs>
        <w:spacing w:after="0" w:line="360" w:lineRule="auto"/>
        <w:ind w:left="709"/>
        <w:jc w:val="both"/>
        <w:rPr>
          <w:rFonts w:ascii="Times New Roman" w:hAnsi="Times New Roman" w:cs="Times New Roman"/>
          <w:sz w:val="24"/>
          <w:szCs w:val="24"/>
        </w:rPr>
      </w:pPr>
      <w:r w:rsidRPr="00B14673">
        <w:rPr>
          <w:rFonts w:ascii="Times New Roman" w:hAnsi="Times New Roman" w:cs="Times New Roman"/>
          <w:sz w:val="24"/>
          <w:szCs w:val="24"/>
        </w:rPr>
        <w:t>Formula untuk Weighted Moving Aver</w:t>
      </w:r>
      <w:r>
        <w:rPr>
          <w:rFonts w:ascii="Times New Roman" w:hAnsi="Times New Roman" w:cs="Times New Roman"/>
          <w:sz w:val="24"/>
          <w:szCs w:val="24"/>
        </w:rPr>
        <w:t>age:</w:t>
      </w:r>
    </w:p>
    <w:p w:rsidR="003A136E" w:rsidRDefault="00F94DE0" w:rsidP="003A136E">
      <w:pPr>
        <w:pStyle w:val="ListParagraph"/>
        <w:tabs>
          <w:tab w:val="left" w:pos="1440"/>
        </w:tabs>
        <w:spacing w:after="0" w:line="360" w:lineRule="auto"/>
        <w:ind w:left="1778"/>
        <w:jc w:val="both"/>
        <w:rPr>
          <w:rFonts w:ascii="Times New Roman" w:hAnsi="Times New Roman" w:cs="Times New Roman"/>
          <w:sz w:val="24"/>
          <w:szCs w:val="24"/>
        </w:rPr>
      </w:pPr>
      <w:r w:rsidRPr="00F94DE0">
        <w:rPr>
          <w:rFonts w:ascii="Times New Roman" w:hAnsi="Times New Roman" w:cs="Times New Roman"/>
          <w:noProof/>
          <w:position w:val="-12"/>
          <w:sz w:val="24"/>
          <w:szCs w:val="24"/>
        </w:rPr>
        <w:pict>
          <v:shape id="_x0000_s1066" type="#_x0000_t75" style="position:absolute;left:0;text-align:left;margin-left:55.1pt;margin-top:5.9pt;width:244.8pt;height:25.1pt;z-index:251752448;mso-position-horizontal-relative:text;mso-position-vertical-relative:text" filled="t">
            <v:fill color2="black"/>
            <v:imagedata r:id="rId27" o:title=""/>
          </v:shape>
          <o:OLEObject Type="Embed" ProgID="Equation.3" ShapeID="_x0000_s1066" DrawAspect="Content" ObjectID="_1416717594" r:id="rId28"/>
        </w:pict>
      </w:r>
    </w:p>
    <w:p w:rsidR="003A136E" w:rsidRDefault="003A136E" w:rsidP="003A136E">
      <w:pPr>
        <w:pStyle w:val="ListParagraph"/>
        <w:tabs>
          <w:tab w:val="left" w:pos="1440"/>
        </w:tabs>
        <w:spacing w:after="0" w:line="360" w:lineRule="auto"/>
        <w:ind w:left="1778"/>
        <w:jc w:val="both"/>
        <w:rPr>
          <w:rFonts w:ascii="Times New Roman" w:hAnsi="Times New Roman" w:cs="Times New Roman"/>
          <w:position w:val="-22"/>
          <w:sz w:val="24"/>
          <w:szCs w:val="24"/>
        </w:rPr>
      </w:pPr>
    </w:p>
    <w:p w:rsidR="003A136E" w:rsidRDefault="003A136E" w:rsidP="003A136E">
      <w:pPr>
        <w:pStyle w:val="ListParagraph"/>
        <w:tabs>
          <w:tab w:val="left" w:pos="1440"/>
        </w:tabs>
        <w:spacing w:after="0" w:line="360" w:lineRule="auto"/>
        <w:ind w:left="1778"/>
        <w:jc w:val="both"/>
        <w:rPr>
          <w:rFonts w:ascii="Times New Roman" w:hAnsi="Times New Roman" w:cs="Times New Roman"/>
          <w:position w:val="-22"/>
          <w:sz w:val="24"/>
          <w:szCs w:val="24"/>
        </w:rPr>
      </w:pPr>
      <w:r w:rsidRPr="00FC221A">
        <w:rPr>
          <w:rFonts w:ascii="Times New Roman" w:hAnsi="Times New Roman" w:cs="Times New Roman"/>
          <w:position w:val="-22"/>
          <w:sz w:val="24"/>
          <w:szCs w:val="24"/>
        </w:rPr>
        <w:object w:dxaOrig="920" w:dyaOrig="680">
          <v:shape id="_x0000_i1035" type="#_x0000_t75" style="width:45.75pt;height:34.5pt" o:ole="" filled="t">
            <v:fill color2="black"/>
            <v:imagedata r:id="rId29" o:title=""/>
          </v:shape>
          <o:OLEObject Type="Embed" ProgID="Equation.3" ShapeID="_x0000_i1035" DrawAspect="Content" ObjectID="_1416717578" r:id="rId30"/>
        </w:object>
      </w:r>
    </w:p>
    <w:p w:rsidR="003A136E" w:rsidRPr="00E7425C" w:rsidRDefault="003A136E" w:rsidP="003A136E">
      <w:pPr>
        <w:pStyle w:val="ListParagraph"/>
        <w:tabs>
          <w:tab w:val="left" w:pos="1440"/>
        </w:tabs>
        <w:spacing w:after="0" w:line="360" w:lineRule="auto"/>
        <w:ind w:left="1778"/>
        <w:jc w:val="both"/>
        <w:rPr>
          <w:rFonts w:ascii="Times New Roman" w:hAnsi="Times New Roman" w:cs="Times New Roman"/>
          <w:position w:val="-22"/>
          <w:sz w:val="24"/>
          <w:szCs w:val="24"/>
        </w:rPr>
      </w:pPr>
    </w:p>
    <w:p w:rsidR="003A136E" w:rsidRPr="0006683E" w:rsidRDefault="003A136E" w:rsidP="002C7FA1">
      <w:pPr>
        <w:pStyle w:val="ListParagraph"/>
        <w:numPr>
          <w:ilvl w:val="2"/>
          <w:numId w:val="59"/>
        </w:numPr>
        <w:tabs>
          <w:tab w:val="left" w:pos="-7655"/>
        </w:tabs>
        <w:spacing w:after="0" w:line="360" w:lineRule="auto"/>
        <w:ind w:left="709"/>
        <w:jc w:val="both"/>
        <w:rPr>
          <w:rFonts w:ascii="Times New Roman" w:hAnsi="Times New Roman" w:cs="Times New Roman"/>
          <w:sz w:val="24"/>
          <w:szCs w:val="24"/>
        </w:rPr>
      </w:pPr>
      <w:r w:rsidRPr="0006683E">
        <w:rPr>
          <w:rFonts w:ascii="Times New Roman" w:hAnsi="Times New Roman" w:cs="Times New Roman"/>
          <w:sz w:val="24"/>
          <w:szCs w:val="24"/>
          <w:lang w:val="en-US"/>
        </w:rPr>
        <w:t>E</w:t>
      </w:r>
      <w:r w:rsidRPr="0006683E">
        <w:rPr>
          <w:rFonts w:ascii="Times New Roman" w:hAnsi="Times New Roman" w:cs="Times New Roman"/>
          <w:sz w:val="24"/>
          <w:szCs w:val="24"/>
        </w:rPr>
        <w:t>XPONENTIAL SMOOTHING</w:t>
      </w:r>
    </w:p>
    <w:p w:rsidR="003A136E" w:rsidRDefault="003A136E" w:rsidP="003A136E">
      <w:pPr>
        <w:pStyle w:val="ListParagraph"/>
        <w:tabs>
          <w:tab w:val="left" w:pos="-7513"/>
        </w:tabs>
        <w:spacing w:after="0" w:line="360" w:lineRule="auto"/>
        <w:ind w:left="0" w:firstLine="709"/>
        <w:jc w:val="both"/>
        <w:rPr>
          <w:rFonts w:ascii="Times New Roman" w:hAnsi="Times New Roman" w:cs="Times New Roman"/>
          <w:sz w:val="24"/>
          <w:szCs w:val="24"/>
        </w:rPr>
      </w:pPr>
      <w:r w:rsidRPr="00E7425C">
        <w:rPr>
          <w:rFonts w:ascii="Times New Roman" w:hAnsi="Times New Roman" w:cs="Times New Roman"/>
          <w:sz w:val="24"/>
          <w:szCs w:val="24"/>
        </w:rPr>
        <w:t xml:space="preserve">Dalam model rata-rata bergerak </w:t>
      </w:r>
      <w:r w:rsidRPr="00E7425C">
        <w:rPr>
          <w:rFonts w:ascii="Times New Roman" w:hAnsi="Times New Roman" w:cs="Times New Roman"/>
          <w:i/>
          <w:iCs/>
          <w:sz w:val="24"/>
          <w:szCs w:val="24"/>
        </w:rPr>
        <w:t xml:space="preserve">(Moving Average) </w:t>
      </w:r>
      <w:r w:rsidRPr="00E7425C">
        <w:rPr>
          <w:rFonts w:ascii="Times New Roman" w:hAnsi="Times New Roman" w:cs="Times New Roman"/>
          <w:sz w:val="24"/>
          <w:szCs w:val="24"/>
        </w:rPr>
        <w:t xml:space="preserve">dapat dilihat bahwa untuk semua data obesrvasi memiliki bobot yang sama yang membentuk rata-ratanya. Padahal, data observasi terbaru seharusnya memiliki bobot yang lebih besar dibandingkan dengan data observasi di masa yang lalu. Hal ini dipandang sebagai kelemahan model peramalan </w:t>
      </w:r>
      <w:r w:rsidRPr="00E7425C">
        <w:rPr>
          <w:rFonts w:ascii="Times New Roman" w:hAnsi="Times New Roman" w:cs="Times New Roman"/>
          <w:i/>
          <w:iCs/>
          <w:sz w:val="24"/>
          <w:szCs w:val="24"/>
        </w:rPr>
        <w:t>Moving Average</w:t>
      </w:r>
      <w:r w:rsidRPr="00E7425C">
        <w:rPr>
          <w:rFonts w:ascii="Times New Roman" w:hAnsi="Times New Roman" w:cs="Times New Roman"/>
          <w:sz w:val="24"/>
          <w:szCs w:val="24"/>
        </w:rPr>
        <w:t xml:space="preserve">. Untuk itu, digunakanlah metode </w:t>
      </w:r>
      <w:r w:rsidRPr="00E7425C">
        <w:rPr>
          <w:rFonts w:ascii="Times New Roman" w:hAnsi="Times New Roman" w:cs="Times New Roman"/>
          <w:i/>
          <w:iCs/>
          <w:sz w:val="24"/>
          <w:szCs w:val="24"/>
        </w:rPr>
        <w:t>Exponential Smoothing</w:t>
      </w:r>
      <w:r w:rsidRPr="00E7425C">
        <w:rPr>
          <w:rFonts w:ascii="Times New Roman" w:hAnsi="Times New Roman" w:cs="Times New Roman"/>
          <w:sz w:val="24"/>
          <w:szCs w:val="24"/>
        </w:rPr>
        <w:t xml:space="preserve"> agar kelemahan tersebut dapat diatasi didasarkan pada alasan sebagai berikut:</w:t>
      </w:r>
    </w:p>
    <w:p w:rsidR="003A136E" w:rsidRDefault="003A136E" w:rsidP="003A136E">
      <w:pPr>
        <w:pStyle w:val="ListParagraph"/>
        <w:tabs>
          <w:tab w:val="left" w:pos="-7655"/>
        </w:tabs>
        <w:spacing w:after="0" w:line="360" w:lineRule="auto"/>
        <w:ind w:left="0" w:firstLine="709"/>
        <w:jc w:val="both"/>
        <w:rPr>
          <w:rFonts w:ascii="Times New Roman" w:hAnsi="Times New Roman" w:cs="Times New Roman"/>
          <w:sz w:val="24"/>
          <w:szCs w:val="24"/>
        </w:rPr>
      </w:pPr>
      <w:r w:rsidRPr="00FC221A">
        <w:rPr>
          <w:rFonts w:ascii="Times New Roman" w:hAnsi="Times New Roman" w:cs="Times New Roman"/>
          <w:sz w:val="24"/>
          <w:szCs w:val="24"/>
        </w:rPr>
        <w:t xml:space="preserve">Metode </w:t>
      </w:r>
      <w:r w:rsidRPr="00FC221A">
        <w:rPr>
          <w:rFonts w:ascii="Times New Roman" w:hAnsi="Times New Roman" w:cs="Times New Roman"/>
          <w:i/>
          <w:iCs/>
          <w:sz w:val="24"/>
          <w:szCs w:val="24"/>
        </w:rPr>
        <w:t xml:space="preserve">exponential smoothing </w:t>
      </w:r>
      <w:r w:rsidRPr="00FC221A">
        <w:rPr>
          <w:rFonts w:ascii="Times New Roman" w:hAnsi="Times New Roman" w:cs="Times New Roman"/>
          <w:sz w:val="24"/>
          <w:szCs w:val="24"/>
        </w:rPr>
        <w:t>mempertimbangkan bobot data-data sebelumnya dengan estimasi untuk Y’</w:t>
      </w:r>
      <w:r w:rsidRPr="00FC221A">
        <w:rPr>
          <w:rFonts w:ascii="Times New Roman" w:hAnsi="Times New Roman" w:cs="Times New Roman"/>
          <w:sz w:val="24"/>
          <w:szCs w:val="24"/>
          <w:vertAlign w:val="subscript"/>
        </w:rPr>
        <w:t>(t+1)</w:t>
      </w:r>
      <w:r w:rsidRPr="00FC221A">
        <w:rPr>
          <w:rFonts w:ascii="Times New Roman" w:hAnsi="Times New Roman" w:cs="Times New Roman"/>
          <w:sz w:val="24"/>
          <w:szCs w:val="24"/>
          <w:vertAlign w:val="subscript"/>
        </w:rPr>
        <w:softHyphen/>
      </w:r>
      <w:r w:rsidRPr="00FC221A">
        <w:rPr>
          <w:rFonts w:ascii="Times New Roman" w:hAnsi="Times New Roman" w:cs="Times New Roman"/>
          <w:sz w:val="24"/>
          <w:szCs w:val="24"/>
        </w:rPr>
        <w:t>dengan periode (t+1) dihitung sebagai</w:t>
      </w:r>
      <w:r>
        <w:rPr>
          <w:rFonts w:ascii="Times New Roman" w:hAnsi="Times New Roman" w:cs="Times New Roman"/>
          <w:sz w:val="24"/>
          <w:szCs w:val="24"/>
        </w:rPr>
        <w:t>:</w:t>
      </w:r>
    </w:p>
    <w:p w:rsidR="003A136E" w:rsidRPr="00FC221A" w:rsidRDefault="003A136E" w:rsidP="003A136E">
      <w:pPr>
        <w:pStyle w:val="ListParagraph"/>
        <w:tabs>
          <w:tab w:val="left" w:pos="1985"/>
        </w:tabs>
        <w:spacing w:after="0" w:line="360" w:lineRule="auto"/>
        <w:ind w:left="0" w:firstLine="1134"/>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53472" behindDoc="0" locked="0" layoutInCell="1" allowOverlap="1">
            <wp:simplePos x="0" y="0"/>
            <wp:positionH relativeFrom="column">
              <wp:posOffset>648335</wp:posOffset>
            </wp:positionH>
            <wp:positionV relativeFrom="paragraph">
              <wp:posOffset>76038</wp:posOffset>
            </wp:positionV>
            <wp:extent cx="4120973" cy="271987"/>
            <wp:effectExtent l="19050" t="1905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1" cstate="print"/>
                    <a:srcRect/>
                    <a:stretch>
                      <a:fillRect/>
                    </a:stretch>
                  </pic:blipFill>
                  <pic:spPr bwMode="auto">
                    <a:xfrm>
                      <a:off x="0" y="0"/>
                      <a:ext cx="4120973" cy="271987"/>
                    </a:xfrm>
                    <a:prstGeom prst="rect">
                      <a:avLst/>
                    </a:prstGeom>
                    <a:solidFill>
                      <a:srgbClr val="FFFFFF"/>
                    </a:solidFill>
                    <a:ln w="6350" cmpd="sng">
                      <a:solidFill>
                        <a:srgbClr val="000000"/>
                      </a:solidFill>
                      <a:miter lim="800000"/>
                      <a:headEnd/>
                      <a:tailEnd/>
                    </a:ln>
                    <a:effectLst/>
                  </pic:spPr>
                </pic:pic>
              </a:graphicData>
            </a:graphic>
          </wp:anchor>
        </w:drawing>
      </w:r>
    </w:p>
    <w:p w:rsidR="003A136E" w:rsidRPr="00FC221A" w:rsidRDefault="003A136E" w:rsidP="003A136E">
      <w:pPr>
        <w:spacing w:line="360" w:lineRule="auto"/>
        <w:jc w:val="center"/>
        <w:rPr>
          <w:rFonts w:ascii="Times New Roman" w:hAnsi="Times New Roman" w:cs="Times New Roman"/>
          <w:sz w:val="24"/>
          <w:szCs w:val="24"/>
        </w:rPr>
      </w:pPr>
    </w:p>
    <w:p w:rsidR="003A136E" w:rsidRPr="00FC221A" w:rsidRDefault="003A136E" w:rsidP="003A136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Dimana α</w:t>
      </w:r>
      <w:r w:rsidRPr="00FC221A">
        <w:rPr>
          <w:rFonts w:ascii="Times New Roman" w:hAnsi="Times New Roman" w:cs="Times New Roman"/>
          <w:sz w:val="24"/>
          <w:szCs w:val="24"/>
        </w:rPr>
        <w:t xml:space="preserve"> disebut konstanta pelicinan dalam interval 0 &lt;</w:t>
      </w:r>
      <w:r w:rsidRPr="00FC221A">
        <w:rPr>
          <w:rFonts w:ascii="Times New Roman" w:hAnsi="Times New Roman" w:cs="Times New Roman"/>
          <w:sz w:val="24"/>
          <w:szCs w:val="24"/>
        </w:rPr>
        <w:t> &lt; 1. Rumus ini memperlihatkan bahwa data yang lalu memiliki bobot lebih kecil dibandingkan dengan data yang terbaru. Rumus tersebut dapat disederhanakan sebagai berikut:</w:t>
      </w:r>
    </w:p>
    <w:p w:rsidR="003A136E" w:rsidRPr="00FC221A" w:rsidRDefault="00F94DE0" w:rsidP="003A136E">
      <w:pPr>
        <w:spacing w:line="360" w:lineRule="auto"/>
        <w:ind w:left="360"/>
        <w:jc w:val="both"/>
        <w:rPr>
          <w:rFonts w:ascii="Times New Roman" w:hAnsi="Times New Roman" w:cs="Times New Roman"/>
          <w:sz w:val="24"/>
          <w:szCs w:val="24"/>
        </w:rPr>
      </w:pPr>
      <w:r w:rsidRPr="00F94DE0">
        <w:rPr>
          <w:rFonts w:ascii="Times New Roman" w:hAnsi="Times New Roman" w:cs="Times New Roman"/>
          <w:noProof/>
          <w:sz w:val="24"/>
          <w:szCs w:val="24"/>
          <w:lang w:eastAsia="id-ID"/>
        </w:rPr>
        <w:pict>
          <v:group id="Group 62" o:spid="_x0000_s1050" style="position:absolute;left:0;text-align:left;margin-left:67.75pt;margin-top:0;width:188.25pt;height:29.4pt;z-index:251754496;mso-wrap-distance-left:0;mso-wrap-distance-right:0" coordsize="3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dp6jAYAAHlfAAAOAAAAZHJzL2Uyb0RvYy54bWzsnNtu4zYQQN8L9B8EvTsWqZslxFkkdhwU&#10;SNtFd/sBtCTbQmVRoJTYadF/75CUKMdWgHQ3lhcQ/WDoSvF6ZjgczvWn/TYznhNWpjSfmujKMo0k&#10;j2ic5uup+efXxWhiGmVF8phkNE+m5ktSmp9ufv7peleECaYbmsUJMyCRvAx3xdTcVFURjsdltEm2&#10;pLyiRZLDzRVlW1LBKVuPY0Z2kPo2G2PL8sY7yuKC0SgpS7g6lzfNG5H+apVE1e+rVZlURjY1IW+V&#10;+Gfif8n/xzfXJFwzUmzSqM4G+YZcbEmaw0dVUnNSEeOJpSdJbdOI0ZKuqquIbsd0tUqjRJQBSoOs&#10;o9I8MPpUiLKsw926UNUEVXtUT9+cbPTb82dmpPHU9LBp5GQLbSQ+a8A5VM6uWIfwzAMrvhSfmSwh&#10;HD7S6K8Sbo+P7/PztXzYWO5+pTGkR54qKipnv2JbngQU29iLNnhRbZDsKyOCi9gOLN93TSOCe7Zv&#10;25O6kaINtOTJa9Hmvn7R9j1HvuVOfJ71MQnlB0Um60zxEkFPK9vKLL+vMr9sSJGINip5RTWVaTeV&#10;+Qd0QZKvs8RA1kTWqHiwqc5S1qWR09kGnktuGaO7TUJiyBcSxeAZhpTlC/ykhJZ4Z+WKFEjYVO5h&#10;HXmv6oiEBSurh4RuDX4wNRnkWzQaeX4sK1mdzSO8DXO6SLMMrpMwy19dgHqXV+Cr8Cq/x78vRsM/&#10;gRXcT+4nzsjB3v3Isebz0e1i5oy8BfLduT2fzeboX/5d5ISbNI6TnH+mGZnIeV9j1YyQY0qNzZJm&#10;acyT41kq2Xo5y5jxTIAMC/GrK+TgsfHrbIg+BWU5KhLCjnWHg9HCm/gjZ+G4o8C3JiMLBXeBZzmB&#10;M1+8LtJjmiffXyRjNzUDF7uilQ4yfVQ2S/xOy0ZCoEseixbk/e2+Pq5Imsnjg9LzHLelhxZu2hbG&#10;luyQcmAtafwCnZNR6EGAWxAMcLCh7G/T2AFkp2YOUsA0sl9y6N4BchzOZHHiuD6GE3Z4Z3l4h+QR&#10;JDQ1o4qZhjyZVZLkTwVL1xv4EhJ1kdNbIM4qFb2W50/mStBKjP2eIIAChdSvfATc0T1AIOBNcTCm&#10;jWoPN5q8nwsHtoeAqYBU7B8xwa+piV1bE0ET4aOJUO2Xe6FfYCX9/hckFCAUHOBAggEOGihUzWGN&#10;BE7oHwcDShloMYCEVtM/BhwXmKQxIJRtrRiAatCTYtBiQMm/wWEABK2cYB1gQAjj3jGAXPQGBhBX&#10;wvjUC7uOVge0OnA2dcBWAnBwHABF/IQDtbFFzfT7mRX4+A0M6EmBNhM0lpIzmAmUNmAr+Tc4Cngd&#10;FBAz8N61AQ/DBKVrTqCVgWYMaGvhOayFLQaU+BscBvwODAjNu3cMwFJLNwa0MqCVgQaEZ1UGlPgb&#10;HAVg5J1MCdzLLBTA+qvAgCNao1079EBh4YYBB2nDgF45/PCVw1YXUNJvcBQIOigglun71wUsG4Y7&#10;H+1HFEAYaQxoBwLpQ3FWZUCJv4FhALzaOjAgPJp6xwC2wV2hEwMTjQHtR1RPi86KASX/BocBGGEn&#10;cwLlQ1E7BPazTIAxkqYBrQ1YY+01cAGvAVvJv8FhoMOHECkfin4x4HfPCbRlQNsHe7EPKuk3OAh0&#10;eBCCo85FHIldG/yYxGqhWLRpDYQuTBWE55AnFnXV9gu9tWCxOPWyO3Cul2NHOtXrrQVvbS1oDYRK&#10;+g0OAx0ehGCPuwQGHO4nqCmg/Yhhn0+fG4wUBWDnUN3vB0eBDv9B8OO7BAVs5HRPCVAABgO9Wqj3&#10;GXJ95pz2QUeJv8FhAEbesX0QHPkugQFkuxoD+VpvN+ZBFi6jDSj5NzgMdLgOYeVC0at90JabCU4W&#10;CbQuoO2DfdgHZcfji+SDg0CH5xAEhriELoB9X1oGxPystQ5iyI+cEUiVTZsHdeQRmBt8WOSR1jCg&#10;hN/QKIA6PAaw8p/oVRVAiA93sA9qCmiHAT4j4LIIkP8qTNFZ7QJK+g2OAh0OA1i5T/RKAezChzso&#10;gIJ6qdDRuoCOQvbxUchaXUBJv8FRoMtjQPlP9EoB5Ftyf/GRLqAp0EyK9e7i864RKOk3OAp0OQwo&#10;94leKTDxtCqgVwh4sNULrRAo4Tc4CHT4C7TRl3qFgAshkIXXkCMg1FoHEQ9EJJwHwXoop4pNsOgm&#10;6LCOS9yGL9bOg3Vw6PfGJW5nBEr6/TgYEPHJIb67sJDUseh5APnDcxG8uI2Yf/MfAAAA//8DAFBL&#10;AwQUAAYACAAAACEAfdhgbtwAAAAHAQAADwAAAGRycy9kb3ducmV2LnhtbEyPQUvDQBCF74L/YRnB&#10;m92kJRJiNqUU9VQE24J4mybTJDQ7G7LbJP33jie9vcd7vPkmX8+2UyMNvnVsIF5EoIhLV7VcGzge&#10;3p5SUD4gV9g5JgM38rAu7u9yzCo38SeN+1ArGWGfoYEmhD7T2pcNWfQL1xNLdnaDxSB2qHU14CTj&#10;ttPLKHrWFluWCw32tG2ovOyv1sD7hNNmFb+Ou8t5e/s+JB9fu5iMeXyYNy+gAs3hrwy/+IIOhTCd&#10;3JUrrzrxqySRqgH5SOIkXoo4iUhT0EWu//MXPwAAAP//AwBQSwECLQAUAAYACAAAACEAtoM4kv4A&#10;AADhAQAAEwAAAAAAAAAAAAAAAAAAAAAAW0NvbnRlbnRfVHlwZXNdLnhtbFBLAQItABQABgAIAAAA&#10;IQA4/SH/1gAAAJQBAAALAAAAAAAAAAAAAAAAAC8BAABfcmVscy8ucmVsc1BLAQItABQABgAIAAAA&#10;IQD95dp6jAYAAHlfAAAOAAAAAAAAAAAAAAAAAC4CAABkcnMvZTJvRG9jLnhtbFBLAQItABQABgAI&#10;AAAAIQB92GBu3AAAAAcBAAAPAAAAAAAAAAAAAAAAAOYIAABkcnMvZG93bnJldi54bWxQSwUGAAAA&#10;AAQABADzAAAA7wkAAAAA&#10;">
            <v:rect id="Rectangle 108" o:spid="_x0000_s1051" style="position:absolute;top:1;width:3764;height:58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1jscA&#10;AADbAAAADwAAAGRycy9kb3ducmV2LnhtbESPT2vCQBTE74LfYXmCF6kb/yAldRVbkFjai7Et9Paa&#10;fSbB7NuQXZP47bsFocdhZn7DrLe9qURLjSstK5hNIxDEmdUl5wo+TvuHRxDOI2usLJOCGznYboaD&#10;NcbadnykNvW5CBB2MSoovK9jKV1WkEE3tTVx8M62MeiDbHKpG+wC3FRyHkUrabDksFBgTS8FZZf0&#10;ahQku7fX5XPUTdrq+/PnK0lucvaeKjUe9bsnEJ56/x++tw9awWoBf1/CD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9NY7HAAAA2wAAAA8AAAAAAAAAAAAAAAAAmAIAAGRy&#10;cy9kb3ducmV2LnhtbFBLBQYAAAAABAAEAPUAAACMAwAAAAA=&#10;" filled="f" stroked="f">
              <v:stroke joinstyle="round"/>
            </v:rect>
            <v:shapetype id="_x0000_t202" coordsize="21600,21600" o:spt="202" path="m,l,21600r21600,l21600,xe">
              <v:stroke joinstyle="miter"/>
              <v:path gradientshapeok="t" o:connecttype="rect"/>
            </v:shapetype>
            <v:shape id="Text Box 109" o:spid="_x0000_s1052" type="#_x0000_t202" style="position:absolute;left:3615;top:271;width:74;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Ew5sEA&#10;AADcAAAADwAAAGRycy9kb3ducmV2LnhtbERPTYvCMBC9C/6HMII3TephcatRRFzYywq6XryNzdhW&#10;m0lJotZ/v1kQvM3jfc582dlG3MmH2rGGbKxAEBfO1FxqOPx+jaYgQkQ22DgmDU8KsFz0e3PMjXvw&#10;ju77WIoUwiFHDVWMbS5lKCqyGMauJU7c2XmLMUFfSuPxkcJtIydKfUiLNaeGCltaV1Rc9zer4fyz&#10;vV42t526lGpKx8xTd8q2Wg8H3WoGIlIX3+KX+9uk+Z8T+H8mXS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BMObBAAAA3AAAAA8AAAAAAAAAAAAAAAAAmAIAAGRycy9kb3du&#10;cmV2LnhtbFBLBQYAAAAABAAEAPUAAACGAwAAAAA=&#10;" filled="f" stroked="f">
              <v:stroke joinstyle="round"/>
              <v:textbox inset="0,0,0,0">
                <w:txbxContent>
                  <w:p w:rsidR="00AE2D3C" w:rsidRDefault="00AE2D3C" w:rsidP="003A136E">
                    <w:pPr>
                      <w:rPr>
                        <w:rFonts w:ascii="Korinna" w:eastAsia="Times New Roman" w:hAnsi="Korinna" w:cs="Times New Roman"/>
                        <w:color w:val="000000"/>
                        <w:spacing w:val="-3"/>
                        <w:lang w:val="en-US" w:eastAsia="ar-SA"/>
                      </w:rPr>
                    </w:pPr>
                    <w:r>
                      <w:rPr>
                        <w:rFonts w:ascii="Korinna" w:eastAsia="Times New Roman" w:hAnsi="Korinna" w:cs="Times New Roman"/>
                        <w:color w:val="000000"/>
                        <w:spacing w:val="-3"/>
                        <w:lang w:val="en-US" w:eastAsia="ar-SA"/>
                      </w:rPr>
                      <w:t>)</w:t>
                    </w:r>
                  </w:p>
                </w:txbxContent>
              </v:textbox>
            </v:shape>
            <v:shape id="Text Box 110" o:spid="_x0000_s1053" type="#_x0000_t202" style="position:absolute;left:3452;top:271;width:74;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VfcIA&#10;AADcAAAADwAAAGRycy9kb3ducmV2LnhtbERPS2sCMRC+F/ofwhS8dZNtQXQ1ioiFXhR8XLyNm3F3&#10;dTNZkqjbf98Ihd7m43vOdN7bVtzJh8axhjxTIIhLZxquNBz2X+8jECEiG2wdk4YfCjCfvb5MsTDu&#10;wVu672IlUgiHAjXUMXaFlKGsyWLIXEecuLPzFmOCvpLG4yOF21Z+KDWUFhtODTV2tKypvO5uVsN5&#10;vbleVretulRqRMfcU3/KN1oP3vrFBESkPv6L/9zfJs0ff8LzmXSB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ZV9wgAAANwAAAAPAAAAAAAAAAAAAAAAAJgCAABkcnMvZG93&#10;bnJldi54bWxQSwUGAAAAAAQABAD1AAAAhwMAAAAA&#10;" filled="f" stroked="f">
              <v:stroke joinstyle="round"/>
              <v:textbox inset="0,0,0,0">
                <w:txbxContent>
                  <w:p w:rsidR="00AE2D3C" w:rsidRDefault="00AE2D3C" w:rsidP="003A136E">
                    <w:pPr>
                      <w:rPr>
                        <w:rFonts w:ascii="Korinna" w:eastAsia="Times New Roman" w:hAnsi="Korinna" w:cs="Times New Roman"/>
                        <w:color w:val="000000"/>
                        <w:spacing w:val="-3"/>
                        <w:lang w:val="en-US" w:eastAsia="ar-SA"/>
                      </w:rPr>
                    </w:pPr>
                    <w:r>
                      <w:rPr>
                        <w:rFonts w:ascii="Korinna" w:eastAsia="Times New Roman" w:hAnsi="Korinna" w:cs="Times New Roman"/>
                        <w:color w:val="000000"/>
                        <w:spacing w:val="-3"/>
                        <w:lang w:val="en-US" w:eastAsia="ar-SA"/>
                      </w:rPr>
                      <w:t>(</w:t>
                    </w:r>
                  </w:p>
                </w:txbxContent>
              </v:textbox>
            </v:shape>
            <v:shape id="Text Box 111" o:spid="_x0000_s1054" type="#_x0000_t202" style="position:absolute;left:1512;top:271;width:108;height:2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CcIA&#10;AADcAAAADwAAAGRycy9kb3ducmV2LnhtbERPS2sCMRC+F/ofwhS8dZMtRXQ1ioiFXhR8XLyNm3F3&#10;dTNZkqjbf98Ihd7m43vOdN7bVtzJh8axhjxTIIhLZxquNBz2X+8jECEiG2wdk4YfCjCfvb5MsTDu&#10;wVu672IlUgiHAjXUMXaFlKGsyWLIXEecuLPzFmOCvpLG4yOF21Z+KDWUFhtODTV2tKypvO5uVsN5&#10;vbleVretulRqRMfcU3/KN1oP3vrFBESkPv6L/9zfJs0ff8LzmXSB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A0JwgAAANwAAAAPAAAAAAAAAAAAAAAAAJgCAABkcnMvZG93&#10;bnJldi54bWxQSwUGAAAAAAQABAD1AAAAhwMAAAAA&#10;" filled="f" stroked="f">
              <v:stroke joinstyle="round"/>
              <v:textbox inset="0,0,0,0">
                <w:txbxContent>
                  <w:p w:rsidR="00AE2D3C" w:rsidRDefault="00AE2D3C" w:rsidP="003A136E">
                    <w:pPr>
                      <w:rPr>
                        <w:rFonts w:ascii="Korinna" w:eastAsia="Times New Roman" w:hAnsi="Korinna" w:cs="Times New Roman"/>
                        <w:color w:val="000000"/>
                        <w:spacing w:val="-3"/>
                        <w:lang w:val="en-US" w:eastAsia="ar-SA"/>
                      </w:rPr>
                    </w:pPr>
                    <w:r>
                      <w:rPr>
                        <w:rFonts w:ascii="Korinna" w:eastAsia="Times New Roman" w:hAnsi="Korinna" w:cs="Times New Roman"/>
                        <w:color w:val="000000"/>
                        <w:spacing w:val="-3"/>
                        <w:lang w:val="en-US" w:eastAsia="ar-SA"/>
                      </w:rPr>
                      <w:t>1</w:t>
                    </w:r>
                  </w:p>
                </w:txbxContent>
              </v:textbox>
            </v:shape>
            <v:shape id="Text Box 112" o:spid="_x0000_s1055" type="#_x0000_t202" style="position:absolute;left:722;top:271;width:74;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oksIA&#10;AADcAAAADwAAAGRycy9kb3ducmV2LnhtbERPS2sCMRC+F/ofwhS8dZMtVHQ1ioiFXhR8XLyNm3F3&#10;dTNZkqjbf98Ihd7m43vOdN7bVtzJh8axhjxTIIhLZxquNBz2X+8jECEiG2wdk4YfCjCfvb5MsTDu&#10;wVu672IlUgiHAjXUMXaFlKGsyWLIXEecuLPzFmOCvpLG4yOF21Z+KDWUFhtODTV2tKypvO5uVsN5&#10;vbleVretulRqRMfcU3/KN1oP3vrFBESkPv6L/9zfJs0ff8LzmXSB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KiSwgAAANwAAAAPAAAAAAAAAAAAAAAAAJgCAABkcnMvZG93&#10;bnJldi54bWxQSwUGAAAAAAQABAD1AAAAhwMAAAAA&#10;" filled="f" stroked="f">
              <v:stroke joinstyle="round"/>
              <v:textbox inset="0,0,0,0">
                <w:txbxContent>
                  <w:p w:rsidR="00AE2D3C" w:rsidRDefault="00AE2D3C" w:rsidP="003A136E">
                    <w:pPr>
                      <w:rPr>
                        <w:rFonts w:ascii="Korinna" w:eastAsia="Times New Roman" w:hAnsi="Korinna" w:cs="Times New Roman"/>
                        <w:color w:val="000000"/>
                        <w:spacing w:val="-3"/>
                        <w:lang w:val="en-US" w:eastAsia="ar-SA"/>
                      </w:rPr>
                    </w:pPr>
                    <w:r>
                      <w:rPr>
                        <w:rFonts w:ascii="Korinna" w:eastAsia="Times New Roman" w:hAnsi="Korinna" w:cs="Times New Roman"/>
                        <w:color w:val="000000"/>
                        <w:spacing w:val="-3"/>
                        <w:lang w:val="en-US" w:eastAsia="ar-SA"/>
                      </w:rPr>
                      <w:t>)</w:t>
                    </w:r>
                  </w:p>
                </w:txbxContent>
              </v:textbox>
            </v:shape>
            <v:shape id="Text Box 113" o:spid="_x0000_s1056" type="#_x0000_t202" style="position:absolute;left:623;top:271;width:108;height:2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25cEA&#10;AADcAAAADwAAAGRycy9kb3ducmV2LnhtbERPTYvCMBC9C/6HMMLeNOkexK1GEXFhLyvoevE2NmNb&#10;bSYlidr990YQvM3jfc5s0dlG3MiH2rGGbKRAEBfO1Fxq2P99DycgQkQ22DgmDf8UYDHv92aYG3fn&#10;Ld12sRQphEOOGqoY21zKUFRkMYxcS5y4k/MWY4K+lMbjPYXbRn4qNZYWa04NFba0qqi47K5Ww+l3&#10;czmvr1t1LtWEDpmn7phttP4YdMspiEhdfItf7h+T5n+N4flMuk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6NuXBAAAA3AAAAA8AAAAAAAAAAAAAAAAAmAIAAGRycy9kb3du&#10;cmV2LnhtbFBLBQYAAAAABAAEAPUAAACGAwAAAAA=&#10;" filled="f" stroked="f">
              <v:stroke joinstyle="round"/>
              <v:textbox inset="0,0,0,0">
                <w:txbxContent>
                  <w:p w:rsidR="00AE2D3C" w:rsidRDefault="00AE2D3C" w:rsidP="003A136E">
                    <w:pPr>
                      <w:rPr>
                        <w:rFonts w:ascii="Korinna" w:eastAsia="Times New Roman" w:hAnsi="Korinna" w:cs="Times New Roman"/>
                        <w:color w:val="000000"/>
                        <w:spacing w:val="-3"/>
                        <w:lang w:val="en-US" w:eastAsia="ar-SA"/>
                      </w:rPr>
                    </w:pPr>
                    <w:r>
                      <w:rPr>
                        <w:rFonts w:ascii="Korinna" w:eastAsia="Times New Roman" w:hAnsi="Korinna" w:cs="Times New Roman"/>
                        <w:color w:val="000000"/>
                        <w:spacing w:val="-3"/>
                        <w:lang w:val="en-US" w:eastAsia="ar-SA"/>
                      </w:rPr>
                      <w:t>1</w:t>
                    </w:r>
                  </w:p>
                </w:txbxContent>
              </v:textbox>
            </v:shape>
            <v:shape id="Text Box 114" o:spid="_x0000_s1057" type="#_x0000_t202" style="position:absolute;left:338;top:271;width:74;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TfsIA&#10;AADcAAAADwAAAGRycy9kb3ducmV2LnhtbERPS2sCMRC+F/ofwhS8dZPtoepqFBELvSj4uHgbN+Pu&#10;6mayJFG3/74RCr3Nx/ec6by3rbiTD41jDXmmQBCXzjRcaTjsv95HIEJENtg6Jg0/FGA+e32ZYmHc&#10;g7d038VKpBAOBWqoY+wKKUNZk8WQuY44cWfnLcYEfSWNx0cKt638UOpTWmw4NdTY0bKm8rq7WQ3n&#10;9eZ6Wd226lKpER1zT/0p32g9eOsXExCR+vgv/nN/mzR/PITnM+kC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pN+wgAAANwAAAAPAAAAAAAAAAAAAAAAAJgCAABkcnMvZG93&#10;bnJldi54bWxQSwUGAAAAAAQABAD1AAAAhwMAAAAA&#10;" filled="f" stroked="f">
              <v:stroke joinstyle="round"/>
              <v:textbox inset="0,0,0,0">
                <w:txbxContent>
                  <w:p w:rsidR="00AE2D3C" w:rsidRDefault="00AE2D3C" w:rsidP="003A136E">
                    <w:pPr>
                      <w:rPr>
                        <w:rFonts w:ascii="Korinna" w:eastAsia="Times New Roman" w:hAnsi="Korinna" w:cs="Times New Roman"/>
                        <w:color w:val="000000"/>
                        <w:spacing w:val="-3"/>
                        <w:lang w:val="en-US" w:eastAsia="ar-SA"/>
                      </w:rPr>
                    </w:pPr>
                    <w:r>
                      <w:rPr>
                        <w:rFonts w:ascii="Korinna" w:eastAsia="Times New Roman" w:hAnsi="Korinna" w:cs="Times New Roman"/>
                        <w:color w:val="000000"/>
                        <w:spacing w:val="-3"/>
                        <w:lang w:val="en-US" w:eastAsia="ar-SA"/>
                      </w:rPr>
                      <w:t>(</w:t>
                    </w:r>
                  </w:p>
                </w:txbxContent>
              </v:textbox>
            </v:shape>
            <v:shape id="Text Box 115" o:spid="_x0000_s1058" type="#_x0000_t202" style="position:absolute;left:3390;top:43;width:66;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HDMUA&#10;AADcAAAADwAAAGRycy9kb3ducmV2LnhtbESPT2/CMAzF70j7DpEn7QZJOUzQEdA0DYkLSPy57OY1&#10;pi00TpUE6L79fJi0m633/N7Pi9XgO3WnmNrAFoqJAUVcBddybeF0XI9noFJGdtgFJgs/lGC1fBot&#10;sHThwXu6H3KtJIRTiRaanPtS61Q15DFNQk8s2jlEj1nWWGsX8SHhvtNTY161x5alocGePhqqroeb&#10;t3De7q6Xz9veXGozo68i0vBd7Kx9eR7e30BlGvK/+e964wR/LrT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QcMxQAAANwAAAAPAAAAAAAAAAAAAAAAAJgCAABkcnMv&#10;ZG93bnJldi54bWxQSwUGAAAAAAQABAD1AAAAigMAAAAA&#10;" filled="f" stroked="f">
              <v:stroke joinstyle="round"/>
              <v:textbox inset="0,0,0,0">
                <w:txbxContent>
                  <w:p w:rsidR="00AE2D3C" w:rsidRDefault="00AE2D3C" w:rsidP="003A136E">
                    <w:pPr>
                      <w:rPr>
                        <w:rFonts w:ascii="Korinna" w:eastAsia="Times New Roman" w:hAnsi="Korinna" w:cs="Times New Roman"/>
                        <w:color w:val="000000"/>
                        <w:spacing w:val="-3"/>
                        <w:sz w:val="36"/>
                        <w:szCs w:val="36"/>
                        <w:lang w:val="en-US" w:eastAsia="ar-SA"/>
                      </w:rPr>
                    </w:pPr>
                    <w:r>
                      <w:rPr>
                        <w:rFonts w:ascii="Korinna" w:eastAsia="Times New Roman" w:hAnsi="Korinna" w:cs="Times New Roman"/>
                        <w:color w:val="000000"/>
                        <w:spacing w:val="-3"/>
                        <w:sz w:val="36"/>
                        <w:szCs w:val="36"/>
                        <w:lang w:val="en-US" w:eastAsia="ar-SA"/>
                      </w:rPr>
                      <w:t>'</w:t>
                    </w:r>
                  </w:p>
                </w:txbxContent>
              </v:textbox>
            </v:shape>
            <v:shape id="Text Box 116" o:spid="_x0000_s1059" type="#_x0000_t202" style="position:absolute;left:3036;top:43;width:121;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il8EA&#10;AADcAAAADwAAAGRycy9kb3ducmV2LnhtbERPS4vCMBC+L/gfwgje1qR7EK1GEXFhLyv4uHgbm7Gt&#10;NpOSRK3/3iwseJuP7zmzRWcbcScfascasqECQVw4U3Op4bD//hyDCBHZYOOYNDwpwGLe+5hhbtyD&#10;t3TfxVKkEA45aqhibHMpQ1GRxTB0LXHizs5bjAn6UhqPjxRuG/ml1EharDk1VNjSqqLiurtZDeff&#10;zfWyvm3VpVRjOmaeulO20XrQ75ZTEJG6+Bb/u39Mmj+ZwN8z6QI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lopfBAAAA3AAAAA8AAAAAAAAAAAAAAAAAmAIAAGRycy9kb3du&#10;cmV2LnhtbFBLBQYAAAAABAAEAPUAAACGAwAAAAA=&#10;" filled="f" stroked="f">
              <v:stroke joinstyle="round"/>
              <v:textbox inset="0,0,0,0">
                <w:txbxContent>
                  <w:p w:rsidR="00AE2D3C" w:rsidRDefault="00AE2D3C" w:rsidP="003A136E">
                    <w:pPr>
                      <w:rPr>
                        <w:rFonts w:ascii="Korinna" w:eastAsia="Times New Roman" w:hAnsi="Korinna" w:cs="Times New Roman"/>
                        <w:color w:val="000000"/>
                        <w:spacing w:val="-3"/>
                        <w:sz w:val="36"/>
                        <w:szCs w:val="36"/>
                        <w:lang w:val="en-US" w:eastAsia="ar-SA"/>
                      </w:rPr>
                    </w:pPr>
                    <w:r>
                      <w:rPr>
                        <w:rFonts w:ascii="Korinna" w:eastAsia="Times New Roman" w:hAnsi="Korinna" w:cs="Times New Roman"/>
                        <w:color w:val="000000"/>
                        <w:spacing w:val="-3"/>
                        <w:sz w:val="36"/>
                        <w:szCs w:val="36"/>
                        <w:lang w:val="en-US" w:eastAsia="ar-SA"/>
                      </w:rPr>
                      <w:t>)</w:t>
                    </w:r>
                  </w:p>
                </w:txbxContent>
              </v:textbox>
            </v:shape>
            <v:shape id="Text Box 117" o:spid="_x0000_s1060" type="#_x0000_t202" style="position:absolute;left:2309;top:43;width:181;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cIA&#10;AADcAAAADwAAAGRycy9kb3ducmV2LnhtbESPT4vCMBTE74LfIbyFvWlSD4tUo4is4GUF/1y8PZtn&#10;W21eSpJq99tvFgSPw8z8hpkve9uIB/lQO9aQjRUI4sKZmksNp+NmNAURIrLBxjFp+KUAy8VwMMfc&#10;uCfv6XGIpUgQDjlqqGJscylDUZHFMHYtcfKuzluMSfpSGo/PBLeNnCj1JS3WnBYqbGldUXE/dFbD&#10;9Wd3v313e3Ur1ZTOmaf+ku20/vzoVzMQkfr4Dr/aW6MhEeH/TDo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P/xwgAAANwAAAAPAAAAAAAAAAAAAAAAAJgCAABkcnMvZG93&#10;bnJldi54bWxQSwUGAAAAAAQABAD1AAAAhwMAAAAA&#10;" filled="f" stroked="f">
              <v:stroke joinstyle="round"/>
              <v:textbox inset="0,0,0,0">
                <w:txbxContent>
                  <w:p w:rsidR="00AE2D3C" w:rsidRDefault="00AE2D3C" w:rsidP="003A136E">
                    <w:pPr>
                      <w:rPr>
                        <w:rFonts w:ascii="Korinna" w:eastAsia="Times New Roman" w:hAnsi="Korinna" w:cs="Times New Roman"/>
                        <w:color w:val="000000"/>
                        <w:spacing w:val="-3"/>
                        <w:sz w:val="36"/>
                        <w:szCs w:val="36"/>
                        <w:lang w:val="en-US" w:eastAsia="ar-SA"/>
                      </w:rPr>
                    </w:pPr>
                    <w:r>
                      <w:rPr>
                        <w:rFonts w:ascii="Korinna" w:eastAsia="Times New Roman" w:hAnsi="Korinna" w:cs="Times New Roman"/>
                        <w:color w:val="000000"/>
                        <w:spacing w:val="-3"/>
                        <w:sz w:val="36"/>
                        <w:szCs w:val="36"/>
                        <w:lang w:val="en-US" w:eastAsia="ar-SA"/>
                      </w:rPr>
                      <w:t>1</w:t>
                    </w:r>
                  </w:p>
                </w:txbxContent>
              </v:textbox>
            </v:shape>
            <v:shape id="Text Box 118" o:spid="_x0000_s1132" type="#_x0000_t202" style="position:absolute;left:2218;top:43;width:121;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aasIA&#10;AADcAAAADwAAAGRycy9kb3ducmV2LnhtbESPQYvCMBSE7wv+h/AEb2tSD4tUo4goeFlBdy/ens2z&#10;rTYvJYla/70RBI/DzHzDTOedbcSNfKgda8iGCgRx4UzNpYb/v/X3GESIyAYbx6ThQQHms97XFHPj&#10;7ryj2z6WIkE45KihirHNpQxFRRbD0LXEyTs5bzEm6UtpPN4T3DZypNSPtFhzWqiwpWVFxWV/tRpO&#10;v9vLeXXdqXOpxnTIPHXHbKv1oN8tJiAidfETfrc3RsNIZfA6k4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FpqwgAAANwAAAAPAAAAAAAAAAAAAAAAAJgCAABkcnMvZG93&#10;bnJldi54bWxQSwUGAAAAAAQABAD1AAAAhwMAAAAA&#10;" filled="f" stroked="f">
              <v:stroke joinstyle="round"/>
              <v:textbox inset="0,0,0,0">
                <w:txbxContent>
                  <w:p w:rsidR="00AE2D3C" w:rsidRDefault="00AE2D3C" w:rsidP="003A136E">
                    <w:pPr>
                      <w:rPr>
                        <w:rFonts w:ascii="Korinna" w:eastAsia="Times New Roman" w:hAnsi="Korinna" w:cs="Times New Roman"/>
                        <w:color w:val="000000"/>
                        <w:spacing w:val="-3"/>
                        <w:sz w:val="36"/>
                        <w:szCs w:val="36"/>
                        <w:lang w:val="en-US" w:eastAsia="ar-SA"/>
                      </w:rPr>
                    </w:pPr>
                    <w:r>
                      <w:rPr>
                        <w:rFonts w:ascii="Korinna" w:eastAsia="Times New Roman" w:hAnsi="Korinna" w:cs="Times New Roman"/>
                        <w:color w:val="000000"/>
                        <w:spacing w:val="-3"/>
                        <w:sz w:val="36"/>
                        <w:szCs w:val="36"/>
                        <w:lang w:val="en-US" w:eastAsia="ar-SA"/>
                      </w:rPr>
                      <w:t>(</w:t>
                    </w:r>
                  </w:p>
                </w:txbxContent>
              </v:textbox>
            </v:shape>
            <v:shape id="Text Box 119" o:spid="_x0000_s1131" type="#_x0000_t202" style="position:absolute;left:276;top:43;width:66;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7EHcMA&#10;AADcAAAADwAAAGRycy9kb3ducmV2LnhtbESPT4vCMBTE7wt+h/AEb2vSHhbpGkVEwcsK/rns7dk8&#10;22rzUpKo9dsbYWGPw8z8hpnOe9uKO/nQONaQjRUI4tKZhisNx8P6cwIiRGSDrWPS8KQA89ngY4qF&#10;cQ/e0X0fK5EgHArUUMfYFVKGsiaLYew64uSdnbcYk/SVNB4fCW5bmSv1JS02nBZq7GhZU3nd36yG&#10;88/2elnddupSqQn9Zp76U7bVejTsF98gIvXxP/zX3hgNucrhfSYd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7EHcMAAADcAAAADwAAAAAAAAAAAAAAAACYAgAAZHJzL2Rv&#10;d25yZXYueG1sUEsFBgAAAAAEAAQA9QAAAIgDAAAAAA==&#10;" filled="f" stroked="f">
              <v:stroke joinstyle="round"/>
              <v:textbox inset="0,0,0,0">
                <w:txbxContent>
                  <w:p w:rsidR="00AE2D3C" w:rsidRDefault="00AE2D3C" w:rsidP="003A136E">
                    <w:pPr>
                      <w:rPr>
                        <w:rFonts w:ascii="Korinna" w:eastAsia="Times New Roman" w:hAnsi="Korinna" w:cs="Times New Roman"/>
                        <w:color w:val="000000"/>
                        <w:spacing w:val="-3"/>
                        <w:sz w:val="36"/>
                        <w:szCs w:val="36"/>
                        <w:lang w:val="en-US" w:eastAsia="ar-SA"/>
                      </w:rPr>
                    </w:pPr>
                    <w:r>
                      <w:rPr>
                        <w:rFonts w:ascii="Korinna" w:eastAsia="Times New Roman" w:hAnsi="Korinna" w:cs="Times New Roman"/>
                        <w:color w:val="000000"/>
                        <w:spacing w:val="-3"/>
                        <w:sz w:val="36"/>
                        <w:szCs w:val="36"/>
                        <w:lang w:val="en-US" w:eastAsia="ar-SA"/>
                      </w:rPr>
                      <w:t>'</w:t>
                    </w:r>
                  </w:p>
                </w:txbxContent>
              </v:textbox>
            </v:shape>
            <v:shape id="Text Box 120" o:spid="_x0000_s1130" type="#_x0000_t202" style="position:absolute;left:3534;top:272;width:63;height: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hhsMA&#10;AADcAAAADwAAAGRycy9kb3ducmV2LnhtbESPT4vCMBTE7wt+h/AEb2tShUWqUURc2IuCfy7ens2z&#10;rTYvJYlav/1mYcHjMDO/YWaLzjbiQT7UjjVkQwWCuHCm5lLD8fD9OQERIrLBxjFpeFGAxbz3McPc&#10;uCfv6LGPpUgQDjlqqGJscylDUZHFMHQtcfIuzluMSfpSGo/PBLeNHCn1JS3WnBYqbGlVUXHb362G&#10;y2Z7u67vO3Ut1YROmafunG21HvS75RREpC6+w//tH6NhpMbwdyYd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JhhsMAAADcAAAADwAAAAAAAAAAAAAAAACYAgAAZHJzL2Rv&#10;d25yZXYueG1sUEsFBgAAAAAEAAQA9QAAAIgDAAAAAA==&#10;" filled="f" stroked="f">
              <v:stroke joinstyle="round"/>
              <v:textbox inset="0,0,0,0">
                <w:txbxContent>
                  <w:p w:rsidR="00AE2D3C" w:rsidRDefault="00AE2D3C" w:rsidP="003A136E">
                    <w:pPr>
                      <w:rPr>
                        <w:rFonts w:ascii="Korinna" w:eastAsia="Times New Roman" w:hAnsi="Korinna" w:cs="Times New Roman"/>
                        <w:i/>
                        <w:iCs/>
                        <w:color w:val="000000"/>
                        <w:spacing w:val="-3"/>
                        <w:lang w:val="en-US" w:eastAsia="ar-SA"/>
                      </w:rPr>
                    </w:pPr>
                    <w:proofErr w:type="gramStart"/>
                    <w:r>
                      <w:rPr>
                        <w:rFonts w:ascii="Korinna" w:eastAsia="Times New Roman" w:hAnsi="Korinna" w:cs="Times New Roman"/>
                        <w:i/>
                        <w:iCs/>
                        <w:color w:val="000000"/>
                        <w:spacing w:val="-3"/>
                        <w:lang w:val="en-US" w:eastAsia="ar-SA"/>
                      </w:rPr>
                      <w:t>t</w:t>
                    </w:r>
                    <w:proofErr w:type="gramEnd"/>
                  </w:p>
                </w:txbxContent>
              </v:textbox>
            </v:shape>
            <v:shape id="Text Box 121" o:spid="_x0000_s1129" type="#_x0000_t202" style="position:absolute;left:420;top:272;width:63;height: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58sMA&#10;AADcAAAADwAAAGRycy9kb3ducmV2LnhtbESPT4vCMBTE7wt+h/AEb2tSkUWqUURc2IuCfy7ens2z&#10;rTYvJYlav/1mYcHjMDO/YWaLzjbiQT7UjjVkQwWCuHCm5lLD8fD9OQERIrLBxjFpeFGAxbz3McPc&#10;uCfv6LGPpUgQDjlqqGJscylDUZHFMHQtcfIuzluMSfpSGo/PBLeNHCn1JS3WnBYqbGlVUXHb362G&#10;y2Z7u67vO3Ut1YROmafunG21HvS75RREpC6+w//tH6NhpMbwdyYd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v58sMAAADcAAAADwAAAAAAAAAAAAAAAACYAgAAZHJzL2Rv&#10;d25yZXYueG1sUEsFBgAAAAAEAAQA9QAAAIgDAAAAAA==&#10;" filled="f" stroked="f">
              <v:stroke joinstyle="round"/>
              <v:textbox inset="0,0,0,0">
                <w:txbxContent>
                  <w:p w:rsidR="00AE2D3C" w:rsidRDefault="00AE2D3C" w:rsidP="003A136E">
                    <w:pPr>
                      <w:rPr>
                        <w:rFonts w:ascii="Korinna" w:eastAsia="Times New Roman" w:hAnsi="Korinna" w:cs="Times New Roman"/>
                        <w:i/>
                        <w:iCs/>
                        <w:color w:val="000000"/>
                        <w:spacing w:val="-3"/>
                        <w:lang w:val="en-US" w:eastAsia="ar-SA"/>
                      </w:rPr>
                    </w:pPr>
                    <w:proofErr w:type="gramStart"/>
                    <w:r>
                      <w:rPr>
                        <w:rFonts w:ascii="Korinna" w:eastAsia="Times New Roman" w:hAnsi="Korinna" w:cs="Times New Roman"/>
                        <w:i/>
                        <w:iCs/>
                        <w:color w:val="000000"/>
                        <w:spacing w:val="-3"/>
                        <w:lang w:val="en-US" w:eastAsia="ar-SA"/>
                      </w:rPr>
                      <w:t>t</w:t>
                    </w:r>
                    <w:proofErr w:type="gramEnd"/>
                  </w:p>
                </w:txbxContent>
              </v:textbox>
            </v:shape>
            <v:shape id="Text Box 122" o:spid="_x0000_s1128" type="#_x0000_t202" style="position:absolute;left:3146;top:43;width:238;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dcacMA&#10;AADcAAAADwAAAGRycy9kb3ducmV2LnhtbESPT4vCMBTE7wt+h/AEb2tSwUWqUURc2IuCfy7ens2z&#10;rTYvJYlav/1mYcHjMDO/YWaLzjbiQT7UjjVkQwWCuHCm5lLD8fD9OQERIrLBxjFpeFGAxbz3McPc&#10;uCfv6LGPpUgQDjlqqGJscylDUZHFMHQtcfIuzluMSfpSGo/PBLeNHCn1JS3WnBYqbGlVUXHb362G&#10;y2Z7u67vO3Ut1YROmafunG21HvS75RREpC6+w//tH6NhpMbwdyYd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dcacMAAADcAAAADwAAAAAAAAAAAAAAAACYAgAAZHJzL2Rv&#10;d25yZXYueG1sUEsFBgAAAAAEAAQA9QAAAIgDAAAAAA==&#10;" filled="f" stroked="f">
              <v:stroke joinstyle="round"/>
              <v:textbox inset="0,0,0,0">
                <w:txbxContent>
                  <w:p w:rsidR="00AE2D3C" w:rsidRDefault="00AE2D3C" w:rsidP="003A136E">
                    <w:pPr>
                      <w:rPr>
                        <w:rFonts w:ascii="Korinna" w:eastAsia="Times New Roman" w:hAnsi="Korinna" w:cs="Times New Roman"/>
                        <w:i/>
                        <w:iCs/>
                        <w:color w:val="000000"/>
                        <w:spacing w:val="-3"/>
                        <w:sz w:val="36"/>
                        <w:szCs w:val="36"/>
                        <w:lang w:val="en-US" w:eastAsia="ar-SA"/>
                      </w:rPr>
                    </w:pPr>
                    <w:r>
                      <w:rPr>
                        <w:rFonts w:ascii="Korinna" w:eastAsia="Times New Roman" w:hAnsi="Korinna" w:cs="Times New Roman"/>
                        <w:i/>
                        <w:iCs/>
                        <w:color w:val="000000"/>
                        <w:spacing w:val="-3"/>
                        <w:sz w:val="36"/>
                        <w:szCs w:val="36"/>
                        <w:lang w:val="en-US" w:eastAsia="ar-SA"/>
                      </w:rPr>
                      <w:t>Y</w:t>
                    </w:r>
                  </w:p>
                </w:txbxContent>
              </v:textbox>
            </v:shape>
            <v:shape id="Text Box 123" o:spid="_x0000_s1127" type="#_x0000_t202" style="position:absolute;left:1356;top:43;width:238;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CHsMA&#10;AADcAAAADwAAAGRycy9kb3ducmV2LnhtbESPT4vCMBTE7wt+h/AEb2tSDyLVKCIKe1nBPxdvz+bZ&#10;VpuXkkSt394IC3scZuY3zGzR2UY8yIfasYZsqEAQF87UXGo4HjbfExAhIhtsHJOGFwVYzHtfM8yN&#10;e/KOHvtYigThkKOGKsY2lzIUFVkMQ9cSJ+/ivMWYpC+l8fhMcNvIkVJjabHmtFBhS6uKitv+bjVc&#10;fre36/q+U9dSTeiUeerO2VbrQb9bTkFE6uJ/+K/9YzSM1Bg+Z9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XCHsMAAADcAAAADwAAAAAAAAAAAAAAAACYAgAAZHJzL2Rv&#10;d25yZXYueG1sUEsFBgAAAAAEAAQA9QAAAIgDAAAAAA==&#10;" filled="f" stroked="f">
              <v:stroke joinstyle="round"/>
              <v:textbox inset="0,0,0,0">
                <w:txbxContent>
                  <w:p w:rsidR="00AE2D3C" w:rsidRDefault="00AE2D3C" w:rsidP="003A136E">
                    <w:pPr>
                      <w:rPr>
                        <w:rFonts w:ascii="Korinna" w:eastAsia="Times New Roman" w:hAnsi="Korinna" w:cs="Times New Roman"/>
                        <w:i/>
                        <w:iCs/>
                        <w:color w:val="000000"/>
                        <w:spacing w:val="-3"/>
                        <w:sz w:val="36"/>
                        <w:szCs w:val="36"/>
                        <w:lang w:val="en-US" w:eastAsia="ar-SA"/>
                      </w:rPr>
                    </w:pPr>
                    <w:r>
                      <w:rPr>
                        <w:rFonts w:ascii="Korinna" w:eastAsia="Times New Roman" w:hAnsi="Korinna" w:cs="Times New Roman"/>
                        <w:i/>
                        <w:iCs/>
                        <w:color w:val="000000"/>
                        <w:spacing w:val="-3"/>
                        <w:sz w:val="36"/>
                        <w:szCs w:val="36"/>
                        <w:lang w:val="en-US" w:eastAsia="ar-SA"/>
                      </w:rPr>
                      <w:t>Y</w:t>
                    </w:r>
                  </w:p>
                </w:txbxContent>
              </v:textbox>
            </v:shape>
            <v:shape id="Text Box 124" o:spid="_x0000_s1067" type="#_x0000_t202" style="position:absolute;left:32;top:43;width:238;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z978A&#10;AADcAAAADwAAAGRycy9kb3ducmV2LnhtbERPy4rCMBTdC/5DuMLsNKmLQapRRBTcKPjYuLs217ba&#10;3JQkaufvJwvB5eG8Z4vONuJFPtSONWQjBYK4cKbmUsP5tBlOQISIbLBxTBr+KMBi3u/NMDfuzQd6&#10;HWMpUgiHHDVUMba5lKGoyGIYuZY4cTfnLcYEfSmNx3cKt40cK/UrLdacGipsaVVR8Tg+rYbbbv+4&#10;r58HdS/VhC6Zp+6a7bX+GXTLKYhIXfyKP+6t0TBWaW06k46An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vP3vwAAANwAAAAPAAAAAAAAAAAAAAAAAJgCAABkcnMvZG93bnJl&#10;di54bWxQSwUGAAAAAAQABAD1AAAAhAMAAAAA&#10;" filled="f" stroked="f">
              <v:stroke joinstyle="round"/>
              <v:textbox inset="0,0,0,0">
                <w:txbxContent>
                  <w:p w:rsidR="00AE2D3C" w:rsidRDefault="00AE2D3C" w:rsidP="003A136E">
                    <w:pPr>
                      <w:rPr>
                        <w:rFonts w:ascii="Korinna" w:eastAsia="Times New Roman" w:hAnsi="Korinna" w:cs="Times New Roman"/>
                        <w:i/>
                        <w:iCs/>
                        <w:color w:val="000000"/>
                        <w:spacing w:val="-3"/>
                        <w:sz w:val="36"/>
                        <w:szCs w:val="36"/>
                        <w:lang w:val="en-US" w:eastAsia="ar-SA"/>
                      </w:rPr>
                    </w:pPr>
                    <w:r>
                      <w:rPr>
                        <w:rFonts w:ascii="Korinna" w:eastAsia="Times New Roman" w:hAnsi="Korinna" w:cs="Times New Roman"/>
                        <w:i/>
                        <w:iCs/>
                        <w:color w:val="000000"/>
                        <w:spacing w:val="-3"/>
                        <w:sz w:val="36"/>
                        <w:szCs w:val="36"/>
                        <w:lang w:val="en-US" w:eastAsia="ar-SA"/>
                      </w:rPr>
                      <w:t>Y</w:t>
                    </w:r>
                  </w:p>
                </w:txbxContent>
              </v:textbox>
            </v:shape>
            <v:shape id="Text Box 125" o:spid="_x0000_s1068" type="#_x0000_t202" style="position:absolute;left:2770;width:225;height: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pWbMMA&#10;AADcAAAADwAAAGRycy9kb3ducmV2LnhtbESPQYvCMBSE74L/ITzBmyb1sLjVKCIu7GUFXS/ens2z&#10;rTYvJYla//1mQfA4zMw3zHzZ2UbcyYfasYZsrEAQF87UXGo4/H6NpiBCRDbYOCYNTwqwXPR7c8yN&#10;e/CO7vtYigThkKOGKsY2lzIUFVkMY9cSJ+/svMWYpC+l8fhIcNvIiVIf0mLNaaHCltYVFdf9zWo4&#10;/2yvl81tpy6lmtIx89Sdsq3Ww0G3moGI1MV3+NX+Nhom6hP+z6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pWbMMAAADcAAAADwAAAAAAAAAAAAAAAACYAgAAZHJzL2Rv&#10;d25yZXYueG1sUEsFBgAAAAAEAAQA9QAAAIgDAAAAAA==&#10;" filled="f" stroked="f">
              <v:stroke joinstyle="round"/>
              <v:textbox inset="0,0,0,0">
                <w:txbxContent>
                  <w:p w:rsidR="00AE2D3C" w:rsidRDefault="00AE2D3C" w:rsidP="003A136E">
                    <w:pPr>
                      <w:rPr>
                        <w:rFonts w:ascii="Symbol" w:eastAsia="Times New Roman" w:hAnsi="Symbol" w:cs="Symbol"/>
                        <w:i/>
                        <w:iCs/>
                        <w:color w:val="000000"/>
                        <w:spacing w:val="-3"/>
                        <w:sz w:val="36"/>
                        <w:szCs w:val="36"/>
                        <w:lang w:val="en-US" w:eastAsia="ar-SA"/>
                      </w:rPr>
                    </w:pPr>
                    <w:r>
                      <w:rPr>
                        <w:rFonts w:ascii="Symbol" w:eastAsia="Times New Roman" w:hAnsi="Symbol" w:cs="Symbol"/>
                        <w:i/>
                        <w:iCs/>
                        <w:color w:val="000000"/>
                        <w:spacing w:val="-3"/>
                        <w:sz w:val="36"/>
                        <w:szCs w:val="36"/>
                        <w:lang w:val="en-US" w:eastAsia="ar-SA"/>
                      </w:rPr>
                      <w:t></w:t>
                    </w:r>
                  </w:p>
                </w:txbxContent>
              </v:textbox>
            </v:shape>
            <v:shape id="Text Box 126" o:spid="_x0000_s1069" type="#_x0000_t202" style="position:absolute;left:1125;width:225;height: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Mt8MA&#10;AADcAAAADwAAAGRycy9kb3ducmV2LnhtbESPT2sCMRTE7wW/Q3hCbzWJB5GtUUQs9KLgn0tvz81z&#10;d3XzsiRRt9/eCIUeh5n5DTNb9K4Vdwqx8WxAjxQI4tLbhisDx8PXxxRETMgWW89k4JciLOaDtxkW&#10;1j94R/d9qkSGcCzQQJ1SV0gZy5ocxpHviLN39sFhyjJU0gZ8ZLhr5VipiXTYcF6osaNVTeV1f3MG&#10;zpvt9bK+7dSlUlP60YH6k94a8z7sl58gEvXpP/zX/rYGxlrD60w+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Mt8MAAADcAAAADwAAAAAAAAAAAAAAAACYAgAAZHJzL2Rv&#10;d25yZXYueG1sUEsFBgAAAAAEAAQA9QAAAIgDAAAAAA==&#10;" filled="f" stroked="f">
              <v:stroke joinstyle="round"/>
              <v:textbox inset="0,0,0,0">
                <w:txbxContent>
                  <w:p w:rsidR="00AE2D3C" w:rsidRDefault="00AE2D3C" w:rsidP="003A136E">
                    <w:pPr>
                      <w:rPr>
                        <w:rFonts w:ascii="Symbol" w:eastAsia="Times New Roman" w:hAnsi="Symbol" w:cs="Symbol"/>
                        <w:i/>
                        <w:iCs/>
                        <w:color w:val="000000"/>
                        <w:spacing w:val="-3"/>
                        <w:sz w:val="36"/>
                        <w:szCs w:val="36"/>
                        <w:lang w:val="en-US" w:eastAsia="ar-SA"/>
                      </w:rPr>
                    </w:pPr>
                    <w:r>
                      <w:rPr>
                        <w:rFonts w:ascii="Symbol" w:eastAsia="Times New Roman" w:hAnsi="Symbol" w:cs="Symbol"/>
                        <w:i/>
                        <w:iCs/>
                        <w:color w:val="000000"/>
                        <w:spacing w:val="-3"/>
                        <w:sz w:val="36"/>
                        <w:szCs w:val="36"/>
                        <w:lang w:val="en-US" w:eastAsia="ar-SA"/>
                      </w:rPr>
                      <w:t></w:t>
                    </w:r>
                  </w:p>
                </w:txbxContent>
              </v:textbox>
            </v:shape>
            <v:shape id="Text Box 127" o:spid="_x0000_s1070" type="#_x0000_t202" style="position:absolute;left:2527;width:199;height: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SwMMA&#10;AADcAAAADwAAAGRycy9kb3ducmV2LnhtbESPT4vCMBTE74LfITzBmybtYZFqFBEX9rKCfy7ens2z&#10;rTYvJYlav/1mYWGPw8z8hlmsetuKJ/nQONaQTRUI4tKZhisNp+PnZAYiRGSDrWPS8KYAq+VwsMDC&#10;uBfv6XmIlUgQDgVqqGPsCilDWZPFMHUdcfKuzluMSfpKGo+vBLetzJX6kBYbTgs1drSpqbwfHlbD&#10;9Xt3v20fe3Wr1IzOmaf+ku20Ho/69RxEpD7+h//aX0ZDnuX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dSwMMAAADcAAAADwAAAAAAAAAAAAAAAACYAgAAZHJzL2Rv&#10;d25yZXYueG1sUEsFBgAAAAAEAAQA9QAAAIgDAAAAAA==&#10;" filled="f" stroked="f">
              <v:stroke joinstyle="round"/>
              <v:textbox inset="0,0,0,0">
                <w:txbxContent>
                  <w:p w:rsidR="00AE2D3C" w:rsidRDefault="00AE2D3C" w:rsidP="003A136E">
                    <w:pPr>
                      <w:rPr>
                        <w:rFonts w:ascii="Symbol" w:eastAsia="Times New Roman" w:hAnsi="Symbol" w:cs="Symbol"/>
                        <w:color w:val="000000"/>
                        <w:spacing w:val="-3"/>
                        <w:sz w:val="36"/>
                        <w:szCs w:val="36"/>
                        <w:lang w:val="en-US" w:eastAsia="ar-SA"/>
                      </w:rPr>
                    </w:pPr>
                    <w:r>
                      <w:rPr>
                        <w:rFonts w:ascii="Symbol" w:eastAsia="Times New Roman" w:hAnsi="Symbol" w:cs="Symbol"/>
                        <w:color w:val="000000"/>
                        <w:spacing w:val="-3"/>
                        <w:sz w:val="36"/>
                        <w:szCs w:val="36"/>
                        <w:lang w:val="en-US" w:eastAsia="ar-SA"/>
                      </w:rPr>
                      <w:t></w:t>
                    </w:r>
                  </w:p>
                </w:txbxContent>
              </v:textbox>
            </v:shape>
            <v:shape id="Text Box 128" o:spid="_x0000_s1071" type="#_x0000_t202" style="position:absolute;left:1703;width:199;height: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3W8MA&#10;AADcAAAADwAAAGRycy9kb3ducmV2LnhtbESPQYvCMBSE74L/ITxhb5rUBZGuURZR8LKCrhdvz+bZ&#10;VpuXkkTt/nsjCHscZuYbZrbobCPu5EPtWEM2UiCIC2dqLjUcftfDKYgQkQ02jknDHwVYzPu9GebG&#10;PXhH930sRYJwyFFDFWObSxmKiiyGkWuJk3d23mJM0pfSeHwkuG3kWKmJtFhzWqiwpWVFxXV/sxrO&#10;P9vrZXXbqUuppnTMPHWnbKv1x6D7/gIRqYv/4Xd7YzSMs094nU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3W8MAAADcAAAADwAAAAAAAAAAAAAAAACYAgAAZHJzL2Rv&#10;d25yZXYueG1sUEsFBgAAAAAEAAQA9QAAAIgDAAAAAA==&#10;" filled="f" stroked="f">
              <v:stroke joinstyle="round"/>
              <v:textbox inset="0,0,0,0">
                <w:txbxContent>
                  <w:p w:rsidR="00AE2D3C" w:rsidRDefault="00AE2D3C" w:rsidP="003A136E">
                    <w:pPr>
                      <w:rPr>
                        <w:rFonts w:ascii="Symbol" w:eastAsia="Times New Roman" w:hAnsi="Symbol" w:cs="Symbol"/>
                        <w:color w:val="000000"/>
                        <w:spacing w:val="-3"/>
                        <w:sz w:val="36"/>
                        <w:szCs w:val="36"/>
                        <w:lang w:val="en-US" w:eastAsia="ar-SA"/>
                      </w:rPr>
                    </w:pPr>
                    <w:r>
                      <w:rPr>
                        <w:rFonts w:ascii="Symbol" w:eastAsia="Times New Roman" w:hAnsi="Symbol" w:cs="Symbol"/>
                        <w:color w:val="000000"/>
                        <w:spacing w:val="-3"/>
                        <w:sz w:val="36"/>
                        <w:szCs w:val="36"/>
                        <w:lang w:val="en-US" w:eastAsia="ar-SA"/>
                      </w:rPr>
                      <w:t></w:t>
                    </w:r>
                  </w:p>
                </w:txbxContent>
              </v:textbox>
            </v:shape>
            <v:shape id="Text Box 129" o:spid="_x0000_s1072" type="#_x0000_t202" style="position:absolute;left:867;width:199;height: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vL8MA&#10;AADcAAAADwAAAGRycy9kb3ducmV2LnhtbESPQYvCMBSE74L/ITxhb5pUFpGuURZR8LKCrhdvz+bZ&#10;VpuXkkTt/nsjCHscZuYbZrbobCPu5EPtWEM2UiCIC2dqLjUcftfDKYgQkQ02jknDHwVYzPu9GebG&#10;PXhH930sRYJwyFFDFWObSxmKiiyGkWuJk3d23mJM0pfSeHwkuG3kWKmJtFhzWqiwpWVFxXV/sxrO&#10;P9vrZXXbqUuppnTMPHWnbKv1x6D7/gIRqYv/4Xd7YzSMs094nU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JvL8MAAADcAAAADwAAAAAAAAAAAAAAAACYAgAAZHJzL2Rv&#10;d25yZXYueG1sUEsFBgAAAAAEAAQA9QAAAIgDAAAAAA==&#10;" filled="f" stroked="f">
              <v:stroke joinstyle="round"/>
              <v:textbox inset="0,0,0,0">
                <w:txbxContent>
                  <w:p w:rsidR="00AE2D3C" w:rsidRDefault="00AE2D3C" w:rsidP="003A136E">
                    <w:pPr>
                      <w:rPr>
                        <w:rFonts w:ascii="Symbol" w:eastAsia="Times New Roman" w:hAnsi="Symbol" w:cs="Symbol"/>
                        <w:color w:val="000000"/>
                        <w:spacing w:val="-3"/>
                        <w:sz w:val="36"/>
                        <w:szCs w:val="36"/>
                        <w:lang w:val="en-US" w:eastAsia="ar-SA"/>
                      </w:rPr>
                    </w:pPr>
                    <w:r>
                      <w:rPr>
                        <w:rFonts w:ascii="Symbol" w:eastAsia="Times New Roman" w:hAnsi="Symbol" w:cs="Symbol"/>
                        <w:color w:val="000000"/>
                        <w:spacing w:val="-3"/>
                        <w:sz w:val="36"/>
                        <w:szCs w:val="36"/>
                        <w:lang w:val="en-US" w:eastAsia="ar-SA"/>
                      </w:rPr>
                      <w:t></w:t>
                    </w:r>
                  </w:p>
                </w:txbxContent>
              </v:textbox>
            </v:shape>
            <v:shape id="Text Box 130" o:spid="_x0000_s1073" type="#_x0000_t202" style="position:absolute;left:508;top:249;width:122;height: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KtMMA&#10;AADcAAAADwAAAGRycy9kb3ducmV2LnhtbESPQYvCMBSE74L/ITxhb5pUWJGuURZR8LKCrhdvz+bZ&#10;VpuXkkTt/nsjCHscZuYbZrbobCPu5EPtWEM2UiCIC2dqLjUcftfDKYgQkQ02jknDHwVYzPu9GebG&#10;PXhH930sRYJwyFFDFWObSxmKiiyGkWuJk3d23mJM0pfSeHwkuG3kWKmJtFhzWqiwpWVFxXV/sxrO&#10;P9vrZXXbqUuppnTMPHWnbKv1x6D7/gIRqYv/4Xd7YzSMs094nU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7KtMMAAADcAAAADwAAAAAAAAAAAAAAAACYAgAAZHJzL2Rv&#10;d25yZXYueG1sUEsFBgAAAAAEAAQA9QAAAIgDAAAAAA==&#10;" filled="f" stroked="f">
              <v:stroke joinstyle="round"/>
              <v:textbox inset="0,0,0,0">
                <w:txbxContent>
                  <w:p w:rsidR="00AE2D3C" w:rsidRDefault="00AE2D3C" w:rsidP="003A136E">
                    <w:pPr>
                      <w:rPr>
                        <w:rFonts w:ascii="Symbol" w:eastAsia="Times New Roman" w:hAnsi="Symbol" w:cs="Symbol"/>
                        <w:color w:val="000000"/>
                        <w:spacing w:val="-3"/>
                        <w:lang w:val="en-US" w:eastAsia="ar-SA"/>
                      </w:rPr>
                    </w:pPr>
                    <w:r>
                      <w:rPr>
                        <w:rFonts w:ascii="Symbol" w:eastAsia="Times New Roman" w:hAnsi="Symbol" w:cs="Symbol"/>
                        <w:color w:val="000000"/>
                        <w:spacing w:val="-3"/>
                        <w:lang w:val="en-US" w:eastAsia="ar-SA"/>
                      </w:rPr>
                      <w:t></w:t>
                    </w:r>
                  </w:p>
                </w:txbxContent>
              </v:textbox>
            </v:shape>
          </v:group>
        </w:pict>
      </w:r>
    </w:p>
    <w:p w:rsidR="003A136E" w:rsidRPr="00FC221A" w:rsidRDefault="003A136E" w:rsidP="003A136E">
      <w:pPr>
        <w:spacing w:line="360" w:lineRule="auto"/>
        <w:ind w:firstLine="709"/>
        <w:jc w:val="both"/>
        <w:rPr>
          <w:rFonts w:ascii="Times New Roman" w:hAnsi="Times New Roman" w:cs="Times New Roman"/>
          <w:sz w:val="24"/>
          <w:szCs w:val="24"/>
        </w:rPr>
      </w:pPr>
      <w:r w:rsidRPr="00FC221A">
        <w:rPr>
          <w:rFonts w:ascii="Times New Roman" w:hAnsi="Times New Roman" w:cs="Times New Roman"/>
          <w:noProof/>
          <w:position w:val="-17"/>
          <w:sz w:val="24"/>
          <w:szCs w:val="24"/>
          <w:lang w:val="en-US"/>
        </w:rPr>
        <w:drawing>
          <wp:anchor distT="0" distB="0" distL="114300" distR="114300" simplePos="0" relativeHeight="251755520" behindDoc="0" locked="0" layoutInCell="1" allowOverlap="1">
            <wp:simplePos x="0" y="0"/>
            <wp:positionH relativeFrom="column">
              <wp:posOffset>730782</wp:posOffset>
            </wp:positionH>
            <wp:positionV relativeFrom="paragraph">
              <wp:posOffset>267970</wp:posOffset>
            </wp:positionV>
            <wp:extent cx="2574925" cy="35052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2" cstate="print"/>
                    <a:srcRect/>
                    <a:stretch>
                      <a:fillRect/>
                    </a:stretch>
                  </pic:blipFill>
                  <pic:spPr bwMode="auto">
                    <a:xfrm>
                      <a:off x="0" y="0"/>
                      <a:ext cx="2574925" cy="350520"/>
                    </a:xfrm>
                    <a:prstGeom prst="rect">
                      <a:avLst/>
                    </a:prstGeom>
                    <a:solidFill>
                      <a:srgbClr val="FFFFFF"/>
                    </a:solidFill>
                    <a:ln w="9525">
                      <a:noFill/>
                      <a:miter lim="800000"/>
                      <a:headEnd/>
                      <a:tailEnd/>
                    </a:ln>
                  </pic:spPr>
                </pic:pic>
              </a:graphicData>
            </a:graphic>
          </wp:anchor>
        </w:drawing>
      </w:r>
      <w:r w:rsidRPr="00FC221A">
        <w:rPr>
          <w:rFonts w:ascii="Times New Roman" w:hAnsi="Times New Roman" w:cs="Times New Roman"/>
          <w:sz w:val="24"/>
          <w:szCs w:val="24"/>
        </w:rPr>
        <w:t>Dengan nilai Y’</w:t>
      </w:r>
      <w:r w:rsidRPr="00FC221A">
        <w:rPr>
          <w:rFonts w:ascii="Times New Roman" w:hAnsi="Times New Roman" w:cs="Times New Roman"/>
          <w:sz w:val="24"/>
          <w:szCs w:val="24"/>
          <w:vertAlign w:val="subscript"/>
        </w:rPr>
        <w:t xml:space="preserve">(1) </w:t>
      </w:r>
      <w:r w:rsidRPr="00FC221A">
        <w:rPr>
          <w:rFonts w:ascii="Times New Roman" w:hAnsi="Times New Roman" w:cs="Times New Roman"/>
          <w:sz w:val="24"/>
          <w:szCs w:val="24"/>
        </w:rPr>
        <w:t>untuk inisial ramalan didekati dengan nilai rata-ratanya  (</w:t>
      </w:r>
      <w:r w:rsidRPr="00FC221A">
        <w:rPr>
          <w:rFonts w:ascii="Times New Roman" w:hAnsi="Times New Roman" w:cs="Times New Roman"/>
          <w:position w:val="-4"/>
          <w:sz w:val="24"/>
          <w:szCs w:val="24"/>
        </w:rPr>
        <w:object w:dxaOrig="220" w:dyaOrig="320">
          <v:shape id="_x0000_i1036" type="#_x0000_t75" style="width:11.25pt;height:15.75pt" o:ole="" filled="t">
            <v:fill color2="black"/>
            <v:imagedata r:id="rId33" o:title=""/>
          </v:shape>
          <o:OLEObject Type="Embed" ProgID="Equation.3" ShapeID="_x0000_i1036" DrawAspect="Content" ObjectID="_1416717579" r:id="rId34"/>
        </w:object>
      </w:r>
      <w:r w:rsidRPr="00FC221A">
        <w:rPr>
          <w:rFonts w:ascii="Times New Roman" w:hAnsi="Times New Roman" w:cs="Times New Roman"/>
          <w:sz w:val="24"/>
          <w:szCs w:val="24"/>
        </w:rPr>
        <w:t>)</w:t>
      </w:r>
      <w:r>
        <w:rPr>
          <w:rFonts w:ascii="Times New Roman" w:hAnsi="Times New Roman" w:cs="Times New Roman"/>
          <w:sz w:val="24"/>
          <w:szCs w:val="24"/>
        </w:rPr>
        <w:t xml:space="preserve"> a</w:t>
      </w:r>
      <w:r w:rsidRPr="00FC221A">
        <w:rPr>
          <w:rFonts w:ascii="Times New Roman" w:hAnsi="Times New Roman" w:cs="Times New Roman"/>
          <w:sz w:val="24"/>
          <w:szCs w:val="24"/>
        </w:rPr>
        <w:t>tau</w:t>
      </w:r>
    </w:p>
    <w:p w:rsidR="003A136E" w:rsidRDefault="003A136E" w:rsidP="003A136E">
      <w:pPr>
        <w:spacing w:line="360" w:lineRule="auto"/>
        <w:ind w:firstLine="709"/>
        <w:jc w:val="both"/>
        <w:rPr>
          <w:rFonts w:ascii="Times New Roman" w:hAnsi="Times New Roman" w:cs="Times New Roman"/>
          <w:sz w:val="24"/>
          <w:szCs w:val="24"/>
        </w:rPr>
      </w:pPr>
      <w:r w:rsidRPr="00FC221A">
        <w:rPr>
          <w:rFonts w:ascii="Times New Roman" w:hAnsi="Times New Roman" w:cs="Times New Roman"/>
          <w:sz w:val="24"/>
          <w:szCs w:val="24"/>
        </w:rPr>
        <w:t xml:space="preserve">Perlu diperhatikan bahwa penetapan nilai konstanta memiliki andil yang penting dalam menghasilkan hasil ramalan yang “andal”. Model </w:t>
      </w:r>
      <w:r w:rsidRPr="00FC221A">
        <w:rPr>
          <w:rFonts w:ascii="Times New Roman" w:hAnsi="Times New Roman" w:cs="Times New Roman"/>
          <w:i/>
          <w:iCs/>
          <w:sz w:val="24"/>
          <w:szCs w:val="24"/>
        </w:rPr>
        <w:t xml:space="preserve">Exponential Smoothing </w:t>
      </w:r>
      <w:r w:rsidRPr="00FC221A">
        <w:rPr>
          <w:rFonts w:ascii="Times New Roman" w:hAnsi="Times New Roman" w:cs="Times New Roman"/>
          <w:sz w:val="24"/>
          <w:szCs w:val="24"/>
        </w:rPr>
        <w:t>digunakan untuk peramalan jangka pendek.</w:t>
      </w:r>
    </w:p>
    <w:p w:rsidR="003A136E" w:rsidRPr="00FC221A" w:rsidRDefault="003A136E" w:rsidP="003A136E">
      <w:pPr>
        <w:spacing w:line="360" w:lineRule="auto"/>
        <w:ind w:firstLine="1134"/>
        <w:jc w:val="both"/>
        <w:rPr>
          <w:rFonts w:ascii="Times New Roman" w:hAnsi="Times New Roman" w:cs="Times New Roman"/>
          <w:sz w:val="24"/>
          <w:szCs w:val="24"/>
        </w:rPr>
      </w:pPr>
    </w:p>
    <w:p w:rsidR="003A136E" w:rsidRPr="0006683E" w:rsidRDefault="003A136E" w:rsidP="002C7FA1">
      <w:pPr>
        <w:pStyle w:val="ListParagraph"/>
        <w:numPr>
          <w:ilvl w:val="2"/>
          <w:numId w:val="59"/>
        </w:numPr>
        <w:tabs>
          <w:tab w:val="left" w:pos="-7655"/>
        </w:tabs>
        <w:spacing w:after="0" w:line="360" w:lineRule="auto"/>
        <w:ind w:left="709" w:hanging="709"/>
        <w:jc w:val="both"/>
        <w:rPr>
          <w:rFonts w:ascii="Times New Roman" w:hAnsi="Times New Roman" w:cs="Times New Roman"/>
          <w:sz w:val="24"/>
          <w:szCs w:val="24"/>
        </w:rPr>
      </w:pPr>
      <w:r w:rsidRPr="0006683E">
        <w:rPr>
          <w:rFonts w:ascii="Times New Roman" w:hAnsi="Times New Roman" w:cs="Times New Roman"/>
          <w:sz w:val="24"/>
          <w:szCs w:val="24"/>
          <w:lang w:val="en-US"/>
        </w:rPr>
        <w:lastRenderedPageBreak/>
        <w:t>Q</w:t>
      </w:r>
      <w:r w:rsidRPr="0006683E">
        <w:rPr>
          <w:rFonts w:ascii="Times New Roman" w:hAnsi="Times New Roman" w:cs="Times New Roman"/>
          <w:sz w:val="24"/>
          <w:szCs w:val="24"/>
        </w:rPr>
        <w:t>UADRATIC</w:t>
      </w:r>
    </w:p>
    <w:p w:rsidR="003A136E" w:rsidRDefault="003A136E" w:rsidP="003A136E">
      <w:pPr>
        <w:pStyle w:val="ListParagraph"/>
        <w:tabs>
          <w:tab w:val="left" w:pos="1276"/>
          <w:tab w:val="left" w:pos="2127"/>
        </w:tabs>
        <w:spacing w:after="0" w:line="360" w:lineRule="auto"/>
        <w:ind w:left="709"/>
        <w:jc w:val="both"/>
        <w:rPr>
          <w:rFonts w:ascii="Times New Roman" w:hAnsi="Times New Roman" w:cs="Times New Roman"/>
          <w:sz w:val="24"/>
          <w:szCs w:val="24"/>
        </w:rPr>
      </w:pPr>
      <w:r w:rsidRPr="00E7425C">
        <w:rPr>
          <w:rFonts w:ascii="Times New Roman" w:hAnsi="Times New Roman" w:cs="Times New Roman"/>
          <w:sz w:val="24"/>
          <w:szCs w:val="24"/>
        </w:rPr>
        <w:t xml:space="preserve">Dalam metode  trend  kuadratik  ini,  rumus  yang  digunakan adalah : </w:t>
      </w:r>
    </w:p>
    <w:p w:rsidR="003A136E" w:rsidRDefault="003A136E" w:rsidP="003A136E">
      <w:pPr>
        <w:pStyle w:val="ListParagraph"/>
        <w:tabs>
          <w:tab w:val="left" w:pos="1276"/>
          <w:tab w:val="left" w:pos="2127"/>
        </w:tabs>
        <w:spacing w:after="0" w:line="360" w:lineRule="auto"/>
        <w:ind w:left="709"/>
        <w:jc w:val="both"/>
        <w:rPr>
          <w:rFonts w:ascii="Times New Roman" w:hAnsi="Times New Roman" w:cs="Times New Roman"/>
          <w:sz w:val="24"/>
          <w:szCs w:val="24"/>
        </w:rPr>
      </w:pPr>
      <w:r w:rsidRPr="00E7425C">
        <w:rPr>
          <w:rFonts w:ascii="Times New Roman" w:hAnsi="Times New Roman" w:cs="Times New Roman"/>
          <w:sz w:val="24"/>
          <w:szCs w:val="24"/>
        </w:rPr>
        <w:t>Y’ = a + bX + cX2</w:t>
      </w:r>
    </w:p>
    <w:p w:rsidR="003A136E" w:rsidRPr="000E4361" w:rsidRDefault="003A136E" w:rsidP="003A136E">
      <w:pPr>
        <w:pStyle w:val="ListParagraph"/>
        <w:tabs>
          <w:tab w:val="left" w:pos="1276"/>
          <w:tab w:val="left" w:pos="1701"/>
          <w:tab w:val="left" w:pos="2127"/>
        </w:tabs>
        <w:spacing w:after="0" w:line="360" w:lineRule="auto"/>
        <w:ind w:left="709"/>
        <w:jc w:val="both"/>
        <w:rPr>
          <w:rFonts w:ascii="Times New Roman" w:hAnsi="Times New Roman" w:cs="Times New Roman"/>
          <w:sz w:val="24"/>
          <w:szCs w:val="24"/>
        </w:rPr>
      </w:pPr>
      <w:r w:rsidRPr="000E4361">
        <w:rPr>
          <w:rFonts w:ascii="Times New Roman" w:hAnsi="Times New Roman" w:cs="Times New Roman"/>
          <w:sz w:val="24"/>
          <w:szCs w:val="24"/>
        </w:rPr>
        <w:t xml:space="preserve">Dalam metode ini digunakan persamaan: </w:t>
      </w:r>
    </w:p>
    <w:p w:rsidR="003A136E" w:rsidRPr="00FC221A" w:rsidRDefault="003A136E" w:rsidP="003A136E">
      <w:pPr>
        <w:pStyle w:val="ListParagraph"/>
        <w:tabs>
          <w:tab w:val="left" w:pos="1276"/>
          <w:tab w:val="left" w:pos="2127"/>
          <w:tab w:val="left" w:pos="2268"/>
        </w:tabs>
        <w:spacing w:after="0" w:line="360" w:lineRule="auto"/>
        <w:ind w:left="709"/>
        <w:rPr>
          <w:rFonts w:ascii="Times New Roman" w:hAnsi="Times New Roman" w:cs="Times New Roman"/>
          <w:sz w:val="24"/>
          <w:szCs w:val="24"/>
        </w:rPr>
      </w:pPr>
      <w:r w:rsidRPr="00FC221A">
        <w:rPr>
          <w:rFonts w:ascii="Times New Roman" w:hAnsi="Times New Roman" w:cs="Times New Roman"/>
          <w:sz w:val="24"/>
          <w:szCs w:val="24"/>
        </w:rPr>
        <w:t xml:space="preserve"> i</w:t>
      </w:r>
      <w:r w:rsidRPr="00FC221A">
        <w:rPr>
          <w:rFonts w:ascii="Times New Roman" w:hAnsi="Times New Roman" w:cs="Times New Roman"/>
          <w:sz w:val="24"/>
          <w:szCs w:val="24"/>
        </w:rPr>
        <w:tab/>
        <w:t>Y = na + c X</w:t>
      </w:r>
      <w:r w:rsidRPr="00FC221A">
        <w:rPr>
          <w:rFonts w:ascii="Times New Roman" w:hAnsi="Times New Roman" w:cs="Times New Roman"/>
          <w:sz w:val="24"/>
          <w:szCs w:val="24"/>
          <w:vertAlign w:val="superscript"/>
        </w:rPr>
        <w:t>2</w:t>
      </w:r>
    </w:p>
    <w:p w:rsidR="003A136E" w:rsidRPr="00FC221A" w:rsidRDefault="003A136E" w:rsidP="003A136E">
      <w:pPr>
        <w:pStyle w:val="ListParagraph"/>
        <w:tabs>
          <w:tab w:val="left" w:pos="1276"/>
          <w:tab w:val="left" w:pos="2127"/>
          <w:tab w:val="left" w:pos="2268"/>
        </w:tabs>
        <w:spacing w:after="0" w:line="360" w:lineRule="auto"/>
        <w:ind w:left="709"/>
        <w:rPr>
          <w:rFonts w:ascii="Times New Roman" w:hAnsi="Times New Roman" w:cs="Times New Roman"/>
          <w:sz w:val="24"/>
          <w:szCs w:val="24"/>
        </w:rPr>
      </w:pPr>
      <w:r w:rsidRPr="00FC221A">
        <w:rPr>
          <w:rFonts w:ascii="Times New Roman" w:hAnsi="Times New Roman" w:cs="Times New Roman"/>
          <w:sz w:val="24"/>
          <w:szCs w:val="24"/>
        </w:rPr>
        <w:t>ii</w:t>
      </w:r>
      <w:r w:rsidRPr="00FC221A">
        <w:rPr>
          <w:rFonts w:ascii="Times New Roman" w:hAnsi="Times New Roman" w:cs="Times New Roman"/>
          <w:sz w:val="24"/>
          <w:szCs w:val="24"/>
        </w:rPr>
        <w:tab/>
        <w:t>XY = b X</w:t>
      </w:r>
      <w:r w:rsidRPr="00FC221A">
        <w:rPr>
          <w:rFonts w:ascii="Times New Roman" w:hAnsi="Times New Roman" w:cs="Times New Roman"/>
          <w:sz w:val="24"/>
          <w:szCs w:val="24"/>
          <w:vertAlign w:val="superscript"/>
        </w:rPr>
        <w:t>2</w:t>
      </w:r>
    </w:p>
    <w:p w:rsidR="003A136E" w:rsidRDefault="003A136E" w:rsidP="003A136E">
      <w:pPr>
        <w:pStyle w:val="ListParagraph"/>
        <w:tabs>
          <w:tab w:val="left" w:pos="1276"/>
          <w:tab w:val="left" w:pos="2127"/>
          <w:tab w:val="left" w:pos="2268"/>
        </w:tabs>
        <w:spacing w:after="0" w:line="360" w:lineRule="auto"/>
        <w:ind w:left="709"/>
        <w:rPr>
          <w:rFonts w:ascii="Times New Roman" w:hAnsi="Times New Roman" w:cs="Times New Roman"/>
          <w:sz w:val="24"/>
          <w:szCs w:val="24"/>
          <w:vertAlign w:val="superscript"/>
        </w:rPr>
      </w:pPr>
      <w:r w:rsidRPr="00FC221A">
        <w:rPr>
          <w:rFonts w:ascii="Times New Roman" w:hAnsi="Times New Roman" w:cs="Times New Roman"/>
          <w:sz w:val="24"/>
          <w:szCs w:val="24"/>
        </w:rPr>
        <w:t>iii</w:t>
      </w:r>
      <w:r w:rsidRPr="00FC221A">
        <w:rPr>
          <w:rFonts w:ascii="Times New Roman" w:hAnsi="Times New Roman" w:cs="Times New Roman"/>
          <w:sz w:val="24"/>
          <w:szCs w:val="24"/>
        </w:rPr>
        <w:tab/>
        <w:t>X</w:t>
      </w:r>
      <w:r w:rsidRPr="00FC221A">
        <w:rPr>
          <w:rFonts w:ascii="Times New Roman" w:hAnsi="Times New Roman" w:cs="Times New Roman"/>
          <w:sz w:val="24"/>
          <w:szCs w:val="24"/>
          <w:vertAlign w:val="superscript"/>
        </w:rPr>
        <w:t>2</w:t>
      </w:r>
      <w:r w:rsidRPr="00FC221A">
        <w:rPr>
          <w:rFonts w:ascii="Times New Roman" w:hAnsi="Times New Roman" w:cs="Times New Roman"/>
          <w:sz w:val="24"/>
          <w:szCs w:val="24"/>
        </w:rPr>
        <w:t>Y = a X</w:t>
      </w:r>
      <w:r w:rsidRPr="00FC221A">
        <w:rPr>
          <w:rFonts w:ascii="Times New Roman" w:hAnsi="Times New Roman" w:cs="Times New Roman"/>
          <w:sz w:val="24"/>
          <w:szCs w:val="24"/>
          <w:vertAlign w:val="superscript"/>
        </w:rPr>
        <w:t>2</w:t>
      </w:r>
      <w:r w:rsidRPr="00FC221A">
        <w:rPr>
          <w:rFonts w:ascii="Times New Roman" w:hAnsi="Times New Roman" w:cs="Times New Roman"/>
          <w:sz w:val="24"/>
          <w:szCs w:val="24"/>
        </w:rPr>
        <w:t xml:space="preserve"> + c X</w:t>
      </w:r>
      <w:r w:rsidRPr="00FC221A">
        <w:rPr>
          <w:rFonts w:ascii="Times New Roman" w:hAnsi="Times New Roman" w:cs="Times New Roman"/>
          <w:sz w:val="24"/>
          <w:szCs w:val="24"/>
          <w:vertAlign w:val="superscript"/>
        </w:rPr>
        <w:t>4</w:t>
      </w:r>
    </w:p>
    <w:p w:rsidR="003A136E" w:rsidRPr="00FC221A" w:rsidRDefault="003A136E" w:rsidP="003A136E">
      <w:pPr>
        <w:pStyle w:val="ListParagraph"/>
        <w:tabs>
          <w:tab w:val="left" w:pos="1276"/>
          <w:tab w:val="left" w:pos="2127"/>
          <w:tab w:val="left" w:pos="2268"/>
        </w:tabs>
        <w:spacing w:after="0" w:line="360" w:lineRule="auto"/>
        <w:ind w:left="709"/>
        <w:rPr>
          <w:rFonts w:ascii="Times New Roman" w:hAnsi="Times New Roman" w:cs="Times New Roman"/>
          <w:sz w:val="24"/>
          <w:szCs w:val="24"/>
        </w:rPr>
      </w:pPr>
      <w:r w:rsidRPr="00FC221A">
        <w:rPr>
          <w:rFonts w:ascii="Times New Roman" w:hAnsi="Times New Roman" w:cs="Times New Roman"/>
          <w:sz w:val="24"/>
          <w:szCs w:val="24"/>
        </w:rPr>
        <w:t xml:space="preserve">Keterangan: </w:t>
      </w:r>
      <w:r>
        <w:rPr>
          <w:rFonts w:ascii="Times New Roman" w:hAnsi="Times New Roman" w:cs="Times New Roman"/>
          <w:sz w:val="24"/>
          <w:szCs w:val="24"/>
        </w:rPr>
        <w:t>Y’</w:t>
      </w:r>
      <w:r>
        <w:rPr>
          <w:rFonts w:ascii="Times New Roman" w:hAnsi="Times New Roman" w:cs="Times New Roman"/>
          <w:sz w:val="24"/>
          <w:szCs w:val="24"/>
        </w:rPr>
        <w:tab/>
      </w:r>
      <w:r>
        <w:rPr>
          <w:rFonts w:ascii="Times New Roman" w:hAnsi="Times New Roman" w:cs="Times New Roman"/>
          <w:sz w:val="24"/>
          <w:szCs w:val="24"/>
        </w:rPr>
        <w:tab/>
      </w:r>
      <w:r w:rsidRPr="00FC221A">
        <w:rPr>
          <w:rFonts w:ascii="Times New Roman" w:hAnsi="Times New Roman" w:cs="Times New Roman"/>
          <w:sz w:val="24"/>
          <w:szCs w:val="24"/>
        </w:rPr>
        <w:t xml:space="preserve">:  Nilai trend </w:t>
      </w:r>
    </w:p>
    <w:p w:rsidR="003A136E" w:rsidRPr="00FC221A" w:rsidRDefault="003A136E" w:rsidP="00536806">
      <w:pPr>
        <w:tabs>
          <w:tab w:val="left" w:pos="567"/>
          <w:tab w:val="left" w:pos="1276"/>
          <w:tab w:val="left" w:pos="1843"/>
          <w:tab w:val="left" w:pos="2268"/>
        </w:tabs>
        <w:spacing w:after="0" w:line="360" w:lineRule="auto"/>
        <w:ind w:left="567" w:firstLine="851"/>
        <w:rPr>
          <w:rFonts w:ascii="Times New Roman" w:hAnsi="Times New Roman" w:cs="Times New Roman"/>
          <w:sz w:val="24"/>
          <w:szCs w:val="24"/>
        </w:rPr>
      </w:pPr>
      <w:r>
        <w:rPr>
          <w:rFonts w:ascii="Times New Roman" w:hAnsi="Times New Roman" w:cs="Times New Roman"/>
          <w:sz w:val="24"/>
          <w:szCs w:val="24"/>
        </w:rPr>
        <w:tab/>
        <w:t xml:space="preserve"> Y</w:t>
      </w:r>
      <w:r>
        <w:rPr>
          <w:rFonts w:ascii="Times New Roman" w:hAnsi="Times New Roman" w:cs="Times New Roman"/>
          <w:sz w:val="24"/>
          <w:szCs w:val="24"/>
        </w:rPr>
        <w:tab/>
      </w:r>
      <w:r>
        <w:rPr>
          <w:rFonts w:ascii="Times New Roman" w:hAnsi="Times New Roman" w:cs="Times New Roman"/>
          <w:sz w:val="24"/>
          <w:szCs w:val="24"/>
        </w:rPr>
        <w:tab/>
      </w:r>
      <w:r w:rsidRPr="00FC221A">
        <w:rPr>
          <w:rFonts w:ascii="Times New Roman" w:hAnsi="Times New Roman" w:cs="Times New Roman"/>
          <w:sz w:val="24"/>
          <w:szCs w:val="24"/>
        </w:rPr>
        <w:t xml:space="preserve">:  Data historis </w:t>
      </w:r>
    </w:p>
    <w:p w:rsidR="003A136E" w:rsidRPr="00FC221A" w:rsidRDefault="003A136E" w:rsidP="00536806">
      <w:pPr>
        <w:tabs>
          <w:tab w:val="left" w:pos="567"/>
          <w:tab w:val="left" w:pos="1276"/>
          <w:tab w:val="left" w:pos="1843"/>
          <w:tab w:val="left" w:pos="2268"/>
        </w:tabs>
        <w:spacing w:after="0" w:line="360" w:lineRule="auto"/>
        <w:ind w:left="567" w:firstLine="851"/>
        <w:rPr>
          <w:rFonts w:ascii="Times New Roman" w:hAnsi="Times New Roman" w:cs="Times New Roman"/>
          <w:sz w:val="24"/>
          <w:szCs w:val="24"/>
        </w:rPr>
      </w:pPr>
      <w:r>
        <w:rPr>
          <w:rFonts w:ascii="Times New Roman" w:hAnsi="Times New Roman" w:cs="Times New Roman"/>
          <w:sz w:val="24"/>
          <w:szCs w:val="24"/>
        </w:rPr>
        <w:tab/>
        <w:t xml:space="preserve"> X</w:t>
      </w:r>
      <w:r>
        <w:rPr>
          <w:rFonts w:ascii="Times New Roman" w:hAnsi="Times New Roman" w:cs="Times New Roman"/>
          <w:sz w:val="24"/>
          <w:szCs w:val="24"/>
        </w:rPr>
        <w:tab/>
      </w:r>
      <w:r>
        <w:rPr>
          <w:rFonts w:ascii="Times New Roman" w:hAnsi="Times New Roman" w:cs="Times New Roman"/>
          <w:sz w:val="24"/>
          <w:szCs w:val="24"/>
        </w:rPr>
        <w:tab/>
      </w:r>
      <w:r w:rsidRPr="00FC221A">
        <w:rPr>
          <w:rFonts w:ascii="Times New Roman" w:hAnsi="Times New Roman" w:cs="Times New Roman"/>
          <w:sz w:val="24"/>
          <w:szCs w:val="24"/>
        </w:rPr>
        <w:t xml:space="preserve">:  Parameter pengganti waktu </w:t>
      </w:r>
    </w:p>
    <w:p w:rsidR="003A136E" w:rsidRPr="00FC221A" w:rsidRDefault="003A136E" w:rsidP="00536806">
      <w:pPr>
        <w:tabs>
          <w:tab w:val="left" w:pos="567"/>
          <w:tab w:val="left" w:pos="1276"/>
          <w:tab w:val="left" w:pos="1843"/>
          <w:tab w:val="left" w:pos="2268"/>
        </w:tabs>
        <w:spacing w:after="0" w:line="360" w:lineRule="auto"/>
        <w:ind w:left="567" w:firstLine="851"/>
        <w:rPr>
          <w:rFonts w:ascii="Times New Roman" w:hAnsi="Times New Roman" w:cs="Times New Roman"/>
          <w:sz w:val="24"/>
          <w:szCs w:val="24"/>
        </w:rPr>
      </w:pPr>
      <w:r>
        <w:rPr>
          <w:rFonts w:ascii="Times New Roman" w:hAnsi="Times New Roman" w:cs="Times New Roman"/>
          <w:sz w:val="24"/>
          <w:szCs w:val="24"/>
        </w:rPr>
        <w:tab/>
        <w:t xml:space="preserve"> A</w:t>
      </w:r>
      <w:r>
        <w:rPr>
          <w:rFonts w:ascii="Times New Roman" w:hAnsi="Times New Roman" w:cs="Times New Roman"/>
          <w:sz w:val="24"/>
          <w:szCs w:val="24"/>
        </w:rPr>
        <w:tab/>
      </w:r>
      <w:r>
        <w:rPr>
          <w:rFonts w:ascii="Times New Roman" w:hAnsi="Times New Roman" w:cs="Times New Roman"/>
          <w:sz w:val="24"/>
          <w:szCs w:val="24"/>
        </w:rPr>
        <w:tab/>
      </w:r>
      <w:r w:rsidRPr="00FC221A">
        <w:rPr>
          <w:rFonts w:ascii="Times New Roman" w:hAnsi="Times New Roman" w:cs="Times New Roman"/>
          <w:sz w:val="24"/>
          <w:szCs w:val="24"/>
        </w:rPr>
        <w:t xml:space="preserve">:  Nilai trend periode dasar </w:t>
      </w:r>
    </w:p>
    <w:p w:rsidR="003A136E" w:rsidRPr="00FC221A" w:rsidRDefault="003A136E" w:rsidP="00536806">
      <w:pPr>
        <w:tabs>
          <w:tab w:val="left" w:pos="567"/>
          <w:tab w:val="left" w:pos="1276"/>
          <w:tab w:val="left" w:pos="1843"/>
          <w:tab w:val="left" w:pos="2268"/>
        </w:tabs>
        <w:spacing w:after="0" w:line="360" w:lineRule="auto"/>
        <w:ind w:left="567" w:firstLine="851"/>
        <w:rPr>
          <w:rFonts w:ascii="Times New Roman" w:hAnsi="Times New Roman" w:cs="Times New Roman"/>
          <w:sz w:val="24"/>
          <w:szCs w:val="24"/>
        </w:rPr>
      </w:pPr>
      <w:r>
        <w:rPr>
          <w:rFonts w:ascii="Times New Roman" w:hAnsi="Times New Roman" w:cs="Times New Roman"/>
          <w:sz w:val="24"/>
          <w:szCs w:val="24"/>
        </w:rPr>
        <w:tab/>
        <w:t xml:space="preserve"> b,c</w:t>
      </w:r>
      <w:r>
        <w:rPr>
          <w:rFonts w:ascii="Times New Roman" w:hAnsi="Times New Roman" w:cs="Times New Roman"/>
          <w:sz w:val="24"/>
          <w:szCs w:val="24"/>
        </w:rPr>
        <w:tab/>
      </w:r>
      <w:r>
        <w:rPr>
          <w:rFonts w:ascii="Times New Roman" w:hAnsi="Times New Roman" w:cs="Times New Roman"/>
          <w:sz w:val="24"/>
          <w:szCs w:val="24"/>
        </w:rPr>
        <w:tab/>
      </w:r>
      <w:r w:rsidRPr="00FC221A">
        <w:rPr>
          <w:rFonts w:ascii="Times New Roman" w:hAnsi="Times New Roman" w:cs="Times New Roman"/>
          <w:sz w:val="24"/>
          <w:szCs w:val="24"/>
        </w:rPr>
        <w:t>:  Pertambahan nilai trend</w:t>
      </w:r>
    </w:p>
    <w:p w:rsidR="003A136E" w:rsidRPr="00FC221A" w:rsidRDefault="003A136E" w:rsidP="00536806">
      <w:pPr>
        <w:tabs>
          <w:tab w:val="left" w:pos="1985"/>
        </w:tabs>
        <w:spacing w:after="0" w:line="360" w:lineRule="auto"/>
        <w:jc w:val="both"/>
        <w:rPr>
          <w:rFonts w:ascii="Times New Roman" w:hAnsi="Times New Roman" w:cs="Times New Roman"/>
          <w:sz w:val="24"/>
          <w:szCs w:val="24"/>
        </w:rPr>
      </w:pPr>
    </w:p>
    <w:p w:rsidR="003A136E" w:rsidRPr="003733B9" w:rsidRDefault="003A136E" w:rsidP="002C7FA1">
      <w:pPr>
        <w:pStyle w:val="ListParagraph"/>
        <w:numPr>
          <w:ilvl w:val="1"/>
          <w:numId w:val="59"/>
        </w:numPr>
        <w:spacing w:after="0" w:line="360" w:lineRule="auto"/>
        <w:ind w:left="426" w:hanging="426"/>
        <w:jc w:val="both"/>
        <w:rPr>
          <w:rFonts w:ascii="Times New Roman" w:hAnsi="Times New Roman" w:cs="Times New Roman"/>
          <w:b/>
          <w:sz w:val="24"/>
          <w:szCs w:val="24"/>
        </w:rPr>
      </w:pPr>
      <w:r w:rsidRPr="003733B9">
        <w:rPr>
          <w:rFonts w:ascii="Times New Roman" w:hAnsi="Times New Roman" w:cs="Times New Roman"/>
          <w:b/>
          <w:sz w:val="24"/>
          <w:szCs w:val="24"/>
        </w:rPr>
        <w:t>PENDEKATAN FORECASTING</w:t>
      </w:r>
    </w:p>
    <w:p w:rsidR="003A136E" w:rsidRPr="003733B9" w:rsidRDefault="003A136E" w:rsidP="002C7FA1">
      <w:pPr>
        <w:pStyle w:val="ListParagraph"/>
        <w:numPr>
          <w:ilvl w:val="0"/>
          <w:numId w:val="63"/>
        </w:numPr>
        <w:tabs>
          <w:tab w:val="left" w:pos="-7797"/>
        </w:tabs>
        <w:spacing w:line="360" w:lineRule="auto"/>
        <w:ind w:left="709" w:hanging="709"/>
        <w:jc w:val="both"/>
        <w:rPr>
          <w:rFonts w:ascii="Times New Roman" w:hAnsi="Times New Roman" w:cs="Times New Roman"/>
          <w:sz w:val="24"/>
          <w:szCs w:val="24"/>
        </w:rPr>
      </w:pPr>
      <w:r w:rsidRPr="003733B9">
        <w:rPr>
          <w:rFonts w:ascii="Times New Roman" w:hAnsi="Times New Roman" w:cs="Times New Roman"/>
          <w:sz w:val="24"/>
          <w:szCs w:val="24"/>
        </w:rPr>
        <w:t>Model T-S-C-I</w:t>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r w:rsidRPr="000E4361">
        <w:rPr>
          <w:rFonts w:ascii="Times New Roman" w:hAnsi="Times New Roman" w:cs="Times New Roman"/>
          <w:sz w:val="24"/>
          <w:szCs w:val="24"/>
        </w:rPr>
        <w:t>Model T-S-C-I berdasarkan data historis, dimana pola akan datang diharapkan mirip dengan pola masa lalu. Ini adalah pendekatan forecasting dengan T, S, C, I (</w:t>
      </w:r>
      <w:r w:rsidRPr="00CB19C0">
        <w:rPr>
          <w:rFonts w:ascii="Times New Roman" w:hAnsi="Times New Roman" w:cs="Times New Roman"/>
          <w:i/>
          <w:sz w:val="24"/>
          <w:szCs w:val="24"/>
        </w:rPr>
        <w:t>Trend, Seasonal, Cyclical, Irregular</w:t>
      </w:r>
      <w:r w:rsidRPr="000E4361">
        <w:rPr>
          <w:rFonts w:ascii="Times New Roman" w:hAnsi="Times New Roman" w:cs="Times New Roman"/>
          <w:sz w:val="24"/>
          <w:szCs w:val="24"/>
        </w:rPr>
        <w:t xml:space="preserve">). Trend artinya kecenderungan utama, misalnya jumlah pelanggan yang cenderung terus naik, atau terus turun. Contohnya pengguna seluler terus tumbuh, karena memang ponsel menjadi semakin populer dari waktu ke waktu. </w:t>
      </w:r>
      <w:r w:rsidRPr="00536806">
        <w:rPr>
          <w:rFonts w:ascii="Times New Roman" w:hAnsi="Times New Roman" w:cs="Times New Roman"/>
          <w:i/>
          <w:sz w:val="24"/>
          <w:szCs w:val="24"/>
        </w:rPr>
        <w:t>Seasonal</w:t>
      </w:r>
      <w:r w:rsidRPr="000E4361">
        <w:rPr>
          <w:rFonts w:ascii="Times New Roman" w:hAnsi="Times New Roman" w:cs="Times New Roman"/>
          <w:sz w:val="24"/>
          <w:szCs w:val="24"/>
        </w:rPr>
        <w:t xml:space="preserve"> (musim) adalah pola berulang yang ditentukan oleh kejadian berbasis waktu, misalnya pola penumpang bis yang dipengaruhi waktu lebaran, libur sekolah, dsb. Kejadian seasonal ini berulang secar periodik, dalam satu tahun, atau bulan, atau minggu, bahkan bisa juga dalam hari. Misalnya setiap hari Jumat sore, Sabtu dan Minggu, kepadatan lalu lintas kendaraan di Bandung pada titik-titik tertentu akan meningkat karena kedatangan pengunjung dari Jakarta. Hari Senin kembali turun. Hal tersebut berulang tiap minggu, maka ini disebut pola seasonal. Selanjutnya pola </w:t>
      </w:r>
      <w:r w:rsidRPr="00536806">
        <w:rPr>
          <w:rFonts w:ascii="Times New Roman" w:hAnsi="Times New Roman" w:cs="Times New Roman"/>
          <w:i/>
          <w:sz w:val="24"/>
          <w:szCs w:val="24"/>
        </w:rPr>
        <w:t>cyclical</w:t>
      </w:r>
      <w:r w:rsidRPr="000E4361">
        <w:rPr>
          <w:rFonts w:ascii="Times New Roman" w:hAnsi="Times New Roman" w:cs="Times New Roman"/>
          <w:sz w:val="24"/>
          <w:szCs w:val="24"/>
        </w:rPr>
        <w:t xml:space="preserve"> (siklus) adalah keadaan perubahan naik turun yang terjadi karena keseimbangan natural. Misalnya ekonomi suatu negara pasti suatu saat tumbuh dengan sangat pesat, kemudian terjadi inflasi, kemudian merosot, banyak PHK, lalu terjadi penghematan, kemudaian ekonomi membaik lagi, tumbuh kembali, </w:t>
      </w:r>
      <w:r w:rsidRPr="000E4361">
        <w:rPr>
          <w:rFonts w:ascii="Times New Roman" w:hAnsi="Times New Roman" w:cs="Times New Roman"/>
          <w:sz w:val="24"/>
          <w:szCs w:val="24"/>
        </w:rPr>
        <w:lastRenderedPageBreak/>
        <w:t>dan seterusnya. Pola ini bisa terjadi dalam kurun waktu bertahun-tahun yang panjang, sehingga tidak terlihat pada periode pendek misalnya 2 tahun. Pola irregular (acak) adalah pola yang tidak bisa dijelaskan. Kombinasi T, S, C, I ini merupakan metode yang baik untuk prakiraan jumalh penumpang, penjualan barang, dsb, yang berulang setiap periode tertentu, misalnya tahunan.</w:t>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p>
    <w:p w:rsidR="003A136E" w:rsidRPr="003733B9" w:rsidRDefault="003A136E" w:rsidP="002C7FA1">
      <w:pPr>
        <w:pStyle w:val="ListParagraph"/>
        <w:numPr>
          <w:ilvl w:val="0"/>
          <w:numId w:val="63"/>
        </w:numPr>
        <w:tabs>
          <w:tab w:val="left" w:pos="-7655"/>
        </w:tabs>
        <w:spacing w:line="360" w:lineRule="auto"/>
        <w:ind w:left="709" w:hanging="709"/>
        <w:jc w:val="both"/>
        <w:rPr>
          <w:rFonts w:ascii="Times New Roman" w:hAnsi="Times New Roman" w:cs="Times New Roman"/>
          <w:sz w:val="24"/>
          <w:szCs w:val="24"/>
        </w:rPr>
      </w:pPr>
      <w:r w:rsidRPr="003733B9">
        <w:rPr>
          <w:rFonts w:ascii="Times New Roman" w:hAnsi="Times New Roman" w:cs="Times New Roman"/>
          <w:sz w:val="24"/>
          <w:szCs w:val="24"/>
        </w:rPr>
        <w:t>Model AutoRegresi</w:t>
      </w:r>
    </w:p>
    <w:p w:rsidR="003A136E" w:rsidRDefault="003A136E" w:rsidP="002C7FA1">
      <w:pPr>
        <w:pStyle w:val="ListParagraph"/>
        <w:numPr>
          <w:ilvl w:val="0"/>
          <w:numId w:val="71"/>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Autoregressive Order 1 </w:t>
      </w:r>
      <w:r>
        <w:rPr>
          <w:rFonts w:ascii="Times New Roman" w:hAnsi="Times New Roman" w:cs="Times New Roman"/>
          <w:bCs/>
          <w:iCs/>
          <w:sz w:val="24"/>
          <w:szCs w:val="24"/>
        </w:rPr>
        <w:t>θ</w:t>
      </w:r>
      <w:r w:rsidRPr="00FC221A">
        <w:rPr>
          <w:rFonts w:ascii="Times New Roman" w:hAnsi="Times New Roman" w:cs="Times New Roman"/>
          <w:sz w:val="24"/>
          <w:szCs w:val="24"/>
        </w:rPr>
        <w:t xml:space="preserve"> AR(1)</w:t>
      </w:r>
    </w:p>
    <w:p w:rsidR="003A136E" w:rsidRDefault="003A136E" w:rsidP="003A136E">
      <w:pPr>
        <w:pStyle w:val="ListParagraph"/>
        <w:tabs>
          <w:tab w:val="left" w:pos="0"/>
        </w:tabs>
        <w:spacing w:after="0" w:line="360" w:lineRule="auto"/>
        <w:ind w:left="426"/>
        <w:jc w:val="both"/>
        <w:rPr>
          <w:rFonts w:ascii="Times New Roman" w:hAnsi="Times New Roman" w:cs="Times New Roman"/>
          <w:sz w:val="24"/>
          <w:szCs w:val="24"/>
        </w:rPr>
      </w:pPr>
      <w:r w:rsidRPr="00FC221A">
        <w:rPr>
          <w:rFonts w:ascii="Times New Roman" w:hAnsi="Times New Roman" w:cs="Times New Roman"/>
          <w:sz w:val="24"/>
          <w:szCs w:val="24"/>
        </w:rPr>
        <w:t>Secara umum suatu proses  {Z</w:t>
      </w:r>
      <w:r w:rsidRPr="00FC221A">
        <w:rPr>
          <w:rFonts w:ascii="Times New Roman" w:hAnsi="Times New Roman" w:cs="Times New Roman"/>
          <w:sz w:val="24"/>
          <w:szCs w:val="24"/>
          <w:vertAlign w:val="subscript"/>
        </w:rPr>
        <w:t>t</w:t>
      </w:r>
      <w:r w:rsidRPr="00FC221A">
        <w:rPr>
          <w:rFonts w:ascii="Times New Roman" w:hAnsi="Times New Roman" w:cs="Times New Roman"/>
          <w:sz w:val="24"/>
          <w:szCs w:val="24"/>
        </w:rPr>
        <w:t>}  dikatakan mengikuti model au</w:t>
      </w:r>
      <w:r>
        <w:rPr>
          <w:rFonts w:ascii="Times New Roman" w:hAnsi="Times New Roman" w:cs="Times New Roman"/>
          <w:sz w:val="24"/>
          <w:szCs w:val="24"/>
        </w:rPr>
        <w:t>toregresi order 1 jika memenuhi</w:t>
      </w:r>
      <w:r w:rsidRPr="00FC221A">
        <w:rPr>
          <w:rFonts w:ascii="Times New Roman" w:hAnsi="Times New Roman" w:cs="Times New Roman"/>
          <w:sz w:val="24"/>
          <w:szCs w:val="24"/>
        </w:rPr>
        <w:t>:</w:t>
      </w:r>
    </w:p>
    <w:p w:rsidR="003A136E" w:rsidRPr="000E4361" w:rsidRDefault="003A136E" w:rsidP="003A136E">
      <w:pPr>
        <w:pStyle w:val="ListParagraph"/>
        <w:tabs>
          <w:tab w:val="left" w:pos="-7655"/>
        </w:tabs>
        <w:spacing w:after="0" w:line="360" w:lineRule="auto"/>
        <w:ind w:left="284"/>
        <w:rPr>
          <w:rFonts w:ascii="Times New Roman" w:hAnsi="Times New Roman" w:cs="Times New Roman"/>
          <w:sz w:val="24"/>
          <w:szCs w:val="24"/>
        </w:rPr>
      </w:pPr>
      <w:r>
        <w:rPr>
          <w:rFonts w:ascii="Times New Roman" w:hAnsi="Times New Roman" w:cs="Times New Roman"/>
          <w:position w:val="-9"/>
          <w:sz w:val="24"/>
          <w:szCs w:val="24"/>
        </w:rPr>
        <w:tab/>
      </w:r>
      <w:r w:rsidRPr="00FC221A">
        <w:rPr>
          <w:rFonts w:ascii="Times New Roman" w:hAnsi="Times New Roman" w:cs="Times New Roman"/>
          <w:position w:val="-9"/>
          <w:sz w:val="24"/>
          <w:szCs w:val="24"/>
        </w:rPr>
        <w:object w:dxaOrig="1860" w:dyaOrig="420">
          <v:shape id="_x0000_i1037" type="#_x0000_t75" style="width:93pt;height:21pt" o:ole="" filled="t">
            <v:fill color2="black"/>
            <v:imagedata r:id="rId35" o:title=""/>
          </v:shape>
          <o:OLEObject Type="Embed" ProgID="Equation.3" ShapeID="_x0000_i1037" DrawAspect="Content" ObjectID="_1416717580" r:id="rId36"/>
        </w:object>
      </w:r>
      <w:r w:rsidRPr="00FC221A">
        <w:rPr>
          <w:rFonts w:ascii="Times New Roman" w:hAnsi="Times New Roman" w:cs="Times New Roman"/>
          <w:i/>
          <w:color w:val="000000"/>
          <w:sz w:val="24"/>
          <w:szCs w:val="24"/>
          <w:lang w:val="en-GB"/>
        </w:rPr>
        <w:t>……...…</w:t>
      </w:r>
      <w:proofErr w:type="gramStart"/>
      <w:r w:rsidRPr="00FC221A">
        <w:rPr>
          <w:rFonts w:ascii="Times New Roman" w:hAnsi="Times New Roman" w:cs="Times New Roman"/>
          <w:i/>
          <w:color w:val="000000"/>
          <w:sz w:val="24"/>
          <w:szCs w:val="24"/>
          <w:lang w:val="en-GB"/>
        </w:rPr>
        <w:t>…(</w:t>
      </w:r>
      <w:proofErr w:type="gramEnd"/>
      <w:r w:rsidRPr="00FC221A">
        <w:rPr>
          <w:rFonts w:ascii="Times New Roman" w:hAnsi="Times New Roman" w:cs="Times New Roman"/>
          <w:i/>
          <w:color w:val="000000"/>
          <w:sz w:val="24"/>
          <w:szCs w:val="24"/>
          <w:lang w:val="en-GB"/>
        </w:rPr>
        <w:t>1)</w:t>
      </w:r>
    </w:p>
    <w:p w:rsidR="003A136E" w:rsidRPr="00FC221A" w:rsidRDefault="003A136E" w:rsidP="003A136E">
      <w:pPr>
        <w:pStyle w:val="BodyText"/>
        <w:spacing w:after="0" w:line="360" w:lineRule="auto"/>
        <w:ind w:left="426"/>
        <w:rPr>
          <w:rFonts w:cs="Times New Roman"/>
        </w:rPr>
      </w:pPr>
      <w:r w:rsidRPr="00FC221A">
        <w:rPr>
          <w:rFonts w:cs="Times New Roman"/>
        </w:rPr>
        <w:t>Bentuk teorit</w:t>
      </w:r>
      <w:r>
        <w:rPr>
          <w:rFonts w:cs="Times New Roman"/>
        </w:rPr>
        <w:t>is dari ACF dan PACF-nya adalah</w:t>
      </w:r>
      <w:r w:rsidRPr="00FC221A">
        <w:rPr>
          <w:rFonts w:cs="Times New Roman"/>
        </w:rPr>
        <w:t>:</w:t>
      </w:r>
    </w:p>
    <w:p w:rsidR="003A136E" w:rsidRPr="00FC221A" w:rsidRDefault="003A136E" w:rsidP="003A136E">
      <w:pPr>
        <w:tabs>
          <w:tab w:val="left" w:pos="1440"/>
        </w:tabs>
        <w:spacing w:line="360" w:lineRule="auto"/>
        <w:ind w:left="284"/>
        <w:jc w:val="both"/>
        <w:rPr>
          <w:rFonts w:ascii="Times New Roman" w:hAnsi="Times New Roman" w:cs="Times New Roman"/>
          <w:sz w:val="24"/>
          <w:szCs w:val="24"/>
        </w:rPr>
      </w:pPr>
      <w:r>
        <w:rPr>
          <w:rFonts w:ascii="Times New Roman" w:hAnsi="Times New Roman" w:cs="Times New Roman"/>
          <w:position w:val="-10"/>
          <w:sz w:val="24"/>
          <w:szCs w:val="24"/>
        </w:rPr>
        <w:tab/>
      </w:r>
      <w:r w:rsidRPr="00FC221A">
        <w:rPr>
          <w:rFonts w:ascii="Times New Roman" w:hAnsi="Times New Roman" w:cs="Times New Roman"/>
          <w:position w:val="-10"/>
          <w:sz w:val="24"/>
          <w:szCs w:val="24"/>
        </w:rPr>
        <w:object w:dxaOrig="880" w:dyaOrig="440">
          <v:shape id="_x0000_i1038" type="#_x0000_t75" style="width:44.25pt;height:21.75pt" o:ole="" filled="t">
            <v:fill color2="black"/>
            <v:imagedata r:id="rId37" o:title=""/>
          </v:shape>
          <o:OLEObject Type="Embed" ProgID="Equation.3" ShapeID="_x0000_i1038" DrawAspect="Content" ObjectID="_1416717581" r:id="rId38"/>
        </w:object>
      </w:r>
      <w:r w:rsidRPr="00FC221A">
        <w:rPr>
          <w:rFonts w:ascii="Times New Roman" w:hAnsi="Times New Roman" w:cs="Times New Roman"/>
          <w:sz w:val="24"/>
          <w:szCs w:val="24"/>
        </w:rPr>
        <w:t xml:space="preserve">   untuk  </w:t>
      </w:r>
      <w:r w:rsidRPr="00FC221A">
        <w:rPr>
          <w:rFonts w:ascii="Times New Roman" w:hAnsi="Times New Roman" w:cs="Times New Roman"/>
          <w:i/>
          <w:sz w:val="24"/>
          <w:szCs w:val="24"/>
        </w:rPr>
        <w:t>k = 0, 1, 2, …</w:t>
      </w:r>
      <w:r w:rsidRPr="00FC221A">
        <w:rPr>
          <w:rFonts w:ascii="Times New Roman" w:hAnsi="Times New Roman" w:cs="Times New Roman"/>
          <w:sz w:val="24"/>
          <w:szCs w:val="24"/>
        </w:rPr>
        <w:t xml:space="preserve">     , dimana  </w:t>
      </w:r>
      <w:r w:rsidRPr="00FC221A">
        <w:rPr>
          <w:rFonts w:ascii="Times New Roman" w:hAnsi="Times New Roman" w:cs="Times New Roman"/>
          <w:b/>
          <w:i/>
          <w:sz w:val="24"/>
          <w:szCs w:val="24"/>
        </w:rPr>
        <w:t>r</w:t>
      </w:r>
      <w:r w:rsidRPr="00FC221A">
        <w:rPr>
          <w:rFonts w:ascii="Times New Roman" w:hAnsi="Times New Roman" w:cs="Times New Roman"/>
          <w:b/>
          <w:i/>
          <w:sz w:val="24"/>
          <w:szCs w:val="24"/>
          <w:vertAlign w:val="subscript"/>
        </w:rPr>
        <w:t>1</w:t>
      </w:r>
      <w:r w:rsidRPr="00FC221A">
        <w:rPr>
          <w:rFonts w:ascii="Times New Roman" w:hAnsi="Times New Roman" w:cs="Times New Roman"/>
          <w:b/>
          <w:i/>
          <w:sz w:val="24"/>
          <w:szCs w:val="24"/>
        </w:rPr>
        <w:t xml:space="preserve"> = </w:t>
      </w:r>
      <w:r w:rsidRPr="00FC221A">
        <w:rPr>
          <w:rFonts w:ascii="Times New Roman" w:hAnsi="Times New Roman" w:cs="Times New Roman"/>
          <w:b/>
          <w:i/>
          <w:sz w:val="24"/>
          <w:szCs w:val="24"/>
        </w:rPr>
        <w:t></w:t>
      </w:r>
      <w:r w:rsidRPr="00FC221A">
        <w:rPr>
          <w:rFonts w:ascii="Times New Roman" w:hAnsi="Times New Roman" w:cs="Times New Roman"/>
          <w:b/>
          <w:i/>
          <w:sz w:val="24"/>
          <w:szCs w:val="24"/>
          <w:vertAlign w:val="subscript"/>
        </w:rPr>
        <w:t>1</w:t>
      </w:r>
      <w:r w:rsidRPr="00FC221A">
        <w:rPr>
          <w:rFonts w:ascii="Times New Roman" w:hAnsi="Times New Roman" w:cs="Times New Roman"/>
          <w:sz w:val="24"/>
          <w:szCs w:val="24"/>
        </w:rPr>
        <w:t xml:space="preserve">dan </w:t>
      </w:r>
    </w:p>
    <w:p w:rsidR="003A136E" w:rsidRDefault="003A136E" w:rsidP="003A136E">
      <w:pPr>
        <w:tabs>
          <w:tab w:val="left" w:pos="1440"/>
          <w:tab w:val="left" w:pos="2880"/>
          <w:tab w:val="left" w:pos="4320"/>
        </w:tabs>
        <w:spacing w:line="360" w:lineRule="auto"/>
        <w:ind w:left="284"/>
        <w:rPr>
          <w:rFonts w:ascii="Times New Roman" w:hAnsi="Times New Roman" w:cs="Times New Roman"/>
          <w:sz w:val="24"/>
          <w:szCs w:val="24"/>
        </w:rPr>
      </w:pPr>
      <w:r w:rsidRPr="00FC221A">
        <w:rPr>
          <w:rFonts w:ascii="Times New Roman" w:hAnsi="Times New Roman" w:cs="Times New Roman"/>
          <w:sz w:val="24"/>
          <w:szCs w:val="24"/>
        </w:rPr>
        <w:tab/>
      </w:r>
      <w:r w:rsidRPr="00FC221A">
        <w:rPr>
          <w:rFonts w:ascii="Times New Roman" w:hAnsi="Times New Roman" w:cs="Times New Roman"/>
          <w:position w:val="-29"/>
          <w:sz w:val="24"/>
          <w:szCs w:val="24"/>
        </w:rPr>
        <w:object w:dxaOrig="3640" w:dyaOrig="820">
          <v:shape id="_x0000_i1039" type="#_x0000_t75" style="width:181.5pt;height:41.25pt" o:ole="" filled="t">
            <v:fill color2="black"/>
            <v:imagedata r:id="rId39" o:title=""/>
          </v:shape>
          <o:OLEObject Type="Embed" ProgID="Equation.3" ShapeID="_x0000_i1039" DrawAspect="Content" ObjectID="_1416717582" r:id="rId40"/>
        </w:object>
      </w:r>
    </w:p>
    <w:p w:rsidR="003A136E" w:rsidRDefault="003A136E" w:rsidP="002C7FA1">
      <w:pPr>
        <w:pStyle w:val="ListParagraph"/>
        <w:numPr>
          <w:ilvl w:val="0"/>
          <w:numId w:val="71"/>
        </w:numPr>
        <w:tabs>
          <w:tab w:val="left" w:pos="426"/>
          <w:tab w:val="left" w:pos="1440"/>
          <w:tab w:val="left" w:pos="2880"/>
          <w:tab w:val="left" w:pos="4320"/>
        </w:tabs>
        <w:spacing w:line="360" w:lineRule="auto"/>
        <w:ind w:left="426" w:hanging="426"/>
        <w:rPr>
          <w:rFonts w:ascii="Times New Roman" w:hAnsi="Times New Roman" w:cs="Times New Roman"/>
          <w:bCs/>
          <w:sz w:val="24"/>
          <w:szCs w:val="24"/>
        </w:rPr>
      </w:pPr>
      <w:r w:rsidRPr="00161579">
        <w:rPr>
          <w:rFonts w:ascii="Times New Roman" w:hAnsi="Times New Roman" w:cs="Times New Roman"/>
          <w:bCs/>
          <w:iCs/>
          <w:sz w:val="24"/>
          <w:szCs w:val="24"/>
        </w:rPr>
        <w:t xml:space="preserve">Autoregressive Order 2 </w:t>
      </w:r>
      <w:r w:rsidRPr="00161579">
        <w:rPr>
          <w:rFonts w:ascii="Times New Roman" w:hAnsi="Times New Roman" w:cs="Times New Roman"/>
          <w:bCs/>
          <w:sz w:val="24"/>
          <w:szCs w:val="24"/>
        </w:rPr>
        <w:t>θ AR(2)</w:t>
      </w:r>
    </w:p>
    <w:p w:rsidR="003A136E" w:rsidRPr="00161579" w:rsidRDefault="003A136E" w:rsidP="003A136E">
      <w:pPr>
        <w:pStyle w:val="ListParagraph"/>
        <w:tabs>
          <w:tab w:val="left" w:pos="426"/>
          <w:tab w:val="left" w:pos="1440"/>
          <w:tab w:val="left" w:pos="2880"/>
          <w:tab w:val="left" w:pos="4320"/>
        </w:tabs>
        <w:spacing w:after="0" w:line="360" w:lineRule="auto"/>
        <w:ind w:left="426"/>
        <w:rPr>
          <w:rFonts w:ascii="Times New Roman" w:hAnsi="Times New Roman" w:cs="Times New Roman"/>
          <w:bCs/>
          <w:sz w:val="24"/>
          <w:szCs w:val="24"/>
        </w:rPr>
      </w:pPr>
      <w:r w:rsidRPr="00161579">
        <w:rPr>
          <w:rFonts w:ascii="Times New Roman" w:hAnsi="Times New Roman" w:cs="Times New Roman"/>
          <w:sz w:val="24"/>
          <w:szCs w:val="24"/>
        </w:rPr>
        <w:t>Secara umum suatu proses  {Z</w:t>
      </w:r>
      <w:r w:rsidRPr="00161579">
        <w:rPr>
          <w:rFonts w:ascii="Times New Roman" w:hAnsi="Times New Roman" w:cs="Times New Roman"/>
          <w:sz w:val="24"/>
          <w:szCs w:val="24"/>
          <w:vertAlign w:val="subscript"/>
        </w:rPr>
        <w:t>t</w:t>
      </w:r>
      <w:r w:rsidRPr="00161579">
        <w:rPr>
          <w:rFonts w:ascii="Times New Roman" w:hAnsi="Times New Roman" w:cs="Times New Roman"/>
          <w:sz w:val="24"/>
          <w:szCs w:val="24"/>
        </w:rPr>
        <w:t>}  dikatakan mengikuti model autoregresi order 2 jika memenuhi:</w:t>
      </w:r>
    </w:p>
    <w:p w:rsidR="003A136E" w:rsidRPr="00CC422D" w:rsidRDefault="003A136E" w:rsidP="003A136E">
      <w:pPr>
        <w:tabs>
          <w:tab w:val="left" w:pos="-7513"/>
          <w:tab w:val="left" w:pos="426"/>
        </w:tabs>
        <w:spacing w:line="360" w:lineRule="auto"/>
        <w:ind w:left="284"/>
        <w:rPr>
          <w:rFonts w:ascii="Times New Roman" w:hAnsi="Times New Roman" w:cs="Times New Roman"/>
          <w:i/>
          <w:iCs/>
          <w:color w:val="000000"/>
          <w:sz w:val="24"/>
          <w:szCs w:val="24"/>
        </w:rPr>
      </w:pPr>
      <w:r>
        <w:rPr>
          <w:rFonts w:ascii="Times New Roman" w:hAnsi="Times New Roman" w:cs="Times New Roman"/>
          <w:position w:val="-9"/>
          <w:sz w:val="24"/>
          <w:szCs w:val="24"/>
        </w:rPr>
        <w:tab/>
      </w:r>
      <w:r>
        <w:rPr>
          <w:rFonts w:ascii="Times New Roman" w:hAnsi="Times New Roman" w:cs="Times New Roman"/>
          <w:position w:val="-9"/>
          <w:sz w:val="24"/>
          <w:szCs w:val="24"/>
        </w:rPr>
        <w:tab/>
      </w:r>
      <w:r w:rsidRPr="00FC221A">
        <w:rPr>
          <w:rFonts w:ascii="Times New Roman" w:hAnsi="Times New Roman" w:cs="Times New Roman"/>
          <w:position w:val="-9"/>
          <w:sz w:val="24"/>
          <w:szCs w:val="24"/>
        </w:rPr>
        <w:object w:dxaOrig="2920" w:dyaOrig="420">
          <v:shape id="_x0000_i1040" type="#_x0000_t75" style="width:145.5pt;height:21pt" o:ole="" filled="t">
            <v:fill color2="black"/>
            <v:imagedata r:id="rId41" o:title=""/>
          </v:shape>
          <o:OLEObject Type="Embed" ProgID="Equation.3" ShapeID="_x0000_i1040" DrawAspect="Content" ObjectID="_1416717583" r:id="rId42"/>
        </w:object>
      </w:r>
      <w:r w:rsidRPr="00FC221A">
        <w:rPr>
          <w:rFonts w:ascii="Times New Roman" w:hAnsi="Times New Roman" w:cs="Times New Roman"/>
          <w:i/>
          <w:iCs/>
          <w:color w:val="000000"/>
          <w:sz w:val="24"/>
          <w:szCs w:val="24"/>
          <w:lang w:val="en-GB"/>
        </w:rPr>
        <w:t>……...…</w:t>
      </w:r>
      <w:proofErr w:type="gramStart"/>
      <w:r w:rsidRPr="00FC221A">
        <w:rPr>
          <w:rFonts w:ascii="Times New Roman" w:hAnsi="Times New Roman" w:cs="Times New Roman"/>
          <w:i/>
          <w:iCs/>
          <w:color w:val="000000"/>
          <w:sz w:val="24"/>
          <w:szCs w:val="24"/>
          <w:lang w:val="en-GB"/>
        </w:rPr>
        <w:t>…(</w:t>
      </w:r>
      <w:proofErr w:type="gramEnd"/>
      <w:r w:rsidRPr="00FC221A">
        <w:rPr>
          <w:rFonts w:ascii="Times New Roman" w:hAnsi="Times New Roman" w:cs="Times New Roman"/>
          <w:i/>
          <w:iCs/>
          <w:color w:val="000000"/>
          <w:sz w:val="24"/>
          <w:szCs w:val="24"/>
          <w:lang w:val="en-GB"/>
        </w:rPr>
        <w:t>2)</w:t>
      </w:r>
    </w:p>
    <w:p w:rsidR="003A136E" w:rsidRPr="00FC221A" w:rsidRDefault="003A136E" w:rsidP="003A136E">
      <w:pPr>
        <w:pStyle w:val="BodyText"/>
        <w:spacing w:after="0" w:line="360" w:lineRule="auto"/>
        <w:ind w:left="426"/>
        <w:rPr>
          <w:rFonts w:cs="Times New Roman"/>
        </w:rPr>
      </w:pPr>
      <w:r w:rsidRPr="00FC221A">
        <w:rPr>
          <w:rFonts w:cs="Times New Roman"/>
        </w:rPr>
        <w:t>Bentuk teorit</w:t>
      </w:r>
      <w:r>
        <w:rPr>
          <w:rFonts w:cs="Times New Roman"/>
        </w:rPr>
        <w:t>is dari ACF dan PACF-nya adalah</w:t>
      </w:r>
      <w:r w:rsidRPr="00FC221A">
        <w:rPr>
          <w:rFonts w:cs="Times New Roman"/>
        </w:rPr>
        <w:t>:</w:t>
      </w:r>
    </w:p>
    <w:p w:rsidR="003A136E" w:rsidRPr="00FC221A" w:rsidRDefault="003A136E" w:rsidP="003A136E">
      <w:pPr>
        <w:tabs>
          <w:tab w:val="left" w:pos="426"/>
          <w:tab w:val="left" w:pos="1440"/>
        </w:tabs>
        <w:spacing w:line="360" w:lineRule="auto"/>
        <w:ind w:left="284"/>
        <w:rPr>
          <w:rFonts w:ascii="Times New Roman" w:hAnsi="Times New Roman" w:cs="Times New Roman"/>
          <w:sz w:val="24"/>
          <w:szCs w:val="24"/>
        </w:rPr>
      </w:pPr>
      <w:r w:rsidRPr="00FC221A">
        <w:rPr>
          <w:rFonts w:ascii="Times New Roman" w:hAnsi="Times New Roman" w:cs="Times New Roman"/>
          <w:sz w:val="24"/>
          <w:szCs w:val="24"/>
        </w:rPr>
        <w:tab/>
      </w:r>
      <w:r w:rsidRPr="00FC221A">
        <w:rPr>
          <w:rFonts w:ascii="Times New Roman" w:hAnsi="Times New Roman" w:cs="Times New Roman"/>
          <w:position w:val="-45"/>
          <w:sz w:val="24"/>
          <w:szCs w:val="24"/>
        </w:rPr>
        <w:object w:dxaOrig="4320" w:dyaOrig="1140">
          <v:shape id="_x0000_i1041" type="#_x0000_t75" style="width:3in;height:57pt" o:ole="" filled="t">
            <v:fill color2="black"/>
            <v:imagedata r:id="rId43" o:title=""/>
          </v:shape>
          <o:OLEObject Type="Embed" ProgID="Equation.3" ShapeID="_x0000_i1041" DrawAspect="Content" ObjectID="_1416717584" r:id="rId44"/>
        </w:object>
      </w:r>
      <w:r w:rsidRPr="00FC221A">
        <w:rPr>
          <w:rFonts w:ascii="Times New Roman" w:hAnsi="Times New Roman" w:cs="Times New Roman"/>
          <w:sz w:val="24"/>
          <w:szCs w:val="24"/>
        </w:rPr>
        <w:t>dan</w:t>
      </w:r>
      <w:r w:rsidRPr="00FC221A">
        <w:rPr>
          <w:rFonts w:ascii="Times New Roman" w:hAnsi="Times New Roman" w:cs="Times New Roman"/>
          <w:sz w:val="24"/>
          <w:szCs w:val="24"/>
        </w:rPr>
        <w:tab/>
      </w:r>
      <w:r w:rsidRPr="00FC221A">
        <w:rPr>
          <w:rFonts w:ascii="Times New Roman" w:hAnsi="Times New Roman" w:cs="Times New Roman"/>
          <w:position w:val="-51"/>
          <w:sz w:val="24"/>
          <w:szCs w:val="24"/>
        </w:rPr>
        <w:object w:dxaOrig="2960" w:dyaOrig="1260">
          <v:shape id="_x0000_i1042" type="#_x0000_t75" style="width:148.5pt;height:63pt" o:ole="" filled="t">
            <v:fill color2="black"/>
            <v:imagedata r:id="rId45" o:title=""/>
          </v:shape>
          <o:OLEObject Type="Embed" ProgID="Equation.3" ShapeID="_x0000_i1042" DrawAspect="Content" ObjectID="_1416717585" r:id="rId46"/>
        </w:object>
      </w:r>
    </w:p>
    <w:p w:rsidR="003A136E" w:rsidRPr="00536806" w:rsidRDefault="003A136E" w:rsidP="003A136E">
      <w:pPr>
        <w:pStyle w:val="Footer"/>
        <w:tabs>
          <w:tab w:val="left" w:pos="426"/>
        </w:tabs>
        <w:spacing w:line="360" w:lineRule="auto"/>
        <w:ind w:left="426"/>
        <w:jc w:val="both"/>
        <w:rPr>
          <w:rFonts w:ascii="Times New Roman" w:hAnsi="Times New Roman" w:cs="Times New Roman"/>
          <w:sz w:val="24"/>
          <w:szCs w:val="24"/>
        </w:rPr>
      </w:pPr>
      <w:r w:rsidRPr="00536806">
        <w:rPr>
          <w:rFonts w:ascii="Times New Roman" w:hAnsi="Times New Roman" w:cs="Times New Roman"/>
          <w:sz w:val="24"/>
          <w:szCs w:val="24"/>
        </w:rPr>
        <w:t>Berikut ini adalah contoh data time series hasil simulasi (proses) yang mengikuti proses Autoregresi order 2, yaitu:</w:t>
      </w:r>
      <w:bookmarkStart w:id="0" w:name="_GoBack"/>
      <w:bookmarkEnd w:id="0"/>
    </w:p>
    <w:p w:rsidR="003A136E" w:rsidRPr="00536806" w:rsidRDefault="003A136E" w:rsidP="002C7FA1">
      <w:pPr>
        <w:pStyle w:val="Footer"/>
        <w:widowControl w:val="0"/>
        <w:numPr>
          <w:ilvl w:val="0"/>
          <w:numId w:val="60"/>
        </w:numPr>
        <w:tabs>
          <w:tab w:val="clear" w:pos="4513"/>
          <w:tab w:val="clear" w:pos="9026"/>
          <w:tab w:val="left" w:pos="1134"/>
        </w:tabs>
        <w:suppressAutoHyphens/>
        <w:spacing w:line="360" w:lineRule="auto"/>
        <w:ind w:left="284" w:firstLine="0"/>
        <w:rPr>
          <w:rFonts w:ascii="Times New Roman" w:hAnsi="Times New Roman" w:cs="Times New Roman"/>
          <w:sz w:val="24"/>
          <w:szCs w:val="24"/>
          <w:vertAlign w:val="subscript"/>
        </w:rPr>
      </w:pPr>
      <w:r w:rsidRPr="00536806">
        <w:rPr>
          <w:rFonts w:ascii="Times New Roman" w:hAnsi="Times New Roman" w:cs="Times New Roman"/>
          <w:sz w:val="24"/>
          <w:szCs w:val="24"/>
        </w:rPr>
        <w:lastRenderedPageBreak/>
        <w:t>+ 0.5 B – 0.3 B</w:t>
      </w:r>
      <w:r w:rsidRPr="00536806">
        <w:rPr>
          <w:rFonts w:ascii="Times New Roman" w:hAnsi="Times New Roman" w:cs="Times New Roman"/>
          <w:sz w:val="24"/>
          <w:szCs w:val="24"/>
          <w:vertAlign w:val="superscript"/>
        </w:rPr>
        <w:t>2</w:t>
      </w:r>
      <w:r w:rsidRPr="00536806">
        <w:rPr>
          <w:rFonts w:ascii="Times New Roman" w:hAnsi="Times New Roman" w:cs="Times New Roman"/>
          <w:sz w:val="24"/>
          <w:szCs w:val="24"/>
        </w:rPr>
        <w:t>) Z</w:t>
      </w:r>
      <w:r w:rsidRPr="00536806">
        <w:rPr>
          <w:rFonts w:ascii="Times New Roman" w:hAnsi="Times New Roman" w:cs="Times New Roman"/>
          <w:sz w:val="24"/>
          <w:szCs w:val="24"/>
          <w:vertAlign w:val="subscript"/>
        </w:rPr>
        <w:t>t</w:t>
      </w:r>
      <w:r w:rsidRPr="00536806">
        <w:rPr>
          <w:rFonts w:ascii="Times New Roman" w:hAnsi="Times New Roman" w:cs="Times New Roman"/>
          <w:sz w:val="24"/>
          <w:szCs w:val="24"/>
        </w:rPr>
        <w:t xml:space="preserve"> = a</w:t>
      </w:r>
      <w:r w:rsidRPr="00536806">
        <w:rPr>
          <w:rFonts w:ascii="Times New Roman" w:hAnsi="Times New Roman" w:cs="Times New Roman"/>
          <w:sz w:val="24"/>
          <w:szCs w:val="24"/>
          <w:vertAlign w:val="subscript"/>
        </w:rPr>
        <w:t>t</w:t>
      </w:r>
    </w:p>
    <w:p w:rsidR="003A136E" w:rsidRDefault="003A136E" w:rsidP="002C7FA1">
      <w:pPr>
        <w:pStyle w:val="ListParagraph"/>
        <w:numPr>
          <w:ilvl w:val="0"/>
          <w:numId w:val="63"/>
        </w:numPr>
        <w:tabs>
          <w:tab w:val="left" w:pos="-7513"/>
        </w:tabs>
        <w:spacing w:after="0" w:line="360" w:lineRule="auto"/>
        <w:ind w:left="709" w:hanging="709"/>
        <w:jc w:val="both"/>
        <w:rPr>
          <w:rFonts w:ascii="Times New Roman" w:hAnsi="Times New Roman" w:cs="Times New Roman"/>
          <w:sz w:val="24"/>
          <w:szCs w:val="24"/>
        </w:rPr>
      </w:pPr>
      <w:r w:rsidRPr="00FC221A">
        <w:rPr>
          <w:rFonts w:ascii="Times New Roman" w:hAnsi="Times New Roman" w:cs="Times New Roman"/>
          <w:sz w:val="24"/>
          <w:szCs w:val="24"/>
        </w:rPr>
        <w:t>Model Regresi</w:t>
      </w:r>
    </w:p>
    <w:p w:rsidR="003A136E" w:rsidRDefault="003A136E" w:rsidP="003A136E">
      <w:pPr>
        <w:pStyle w:val="ListParagraph"/>
        <w:tabs>
          <w:tab w:val="left" w:pos="-7513"/>
        </w:tabs>
        <w:spacing w:after="0" w:line="360" w:lineRule="auto"/>
        <w:ind w:left="0" w:firstLine="709"/>
        <w:jc w:val="both"/>
        <w:rPr>
          <w:rFonts w:ascii="Times New Roman" w:hAnsi="Times New Roman" w:cs="Times New Roman"/>
          <w:sz w:val="24"/>
          <w:szCs w:val="24"/>
        </w:rPr>
      </w:pPr>
      <w:r w:rsidRPr="00CC422D">
        <w:rPr>
          <w:rFonts w:ascii="Times New Roman" w:hAnsi="Times New Roman" w:cs="Times New Roman"/>
          <w:sz w:val="24"/>
          <w:szCs w:val="24"/>
        </w:rPr>
        <w:t xml:space="preserve">Metode regresi didasarkan pada penetapan suatu persamaan estimasi menggunakan teknik ”least squares”. Hubungan yang ada pertama-tama dianalisa secara statistik. Ketepatan peramalan dengan metode ini sangat baik untuk peramalan jangka pendek. Metode ini banyak digunakan untuk peramalan penjualan, perncanaan keuntungan, peramalan permintaan dan peramalan keadaan ekonomi. Data yang dibutuhkan untuk penggunaan metode peramalan ini adalah data kuartalan dari beberapa tahun yang lalu. </w:t>
      </w:r>
      <w:r w:rsidRPr="00FC221A">
        <w:rPr>
          <w:rFonts w:ascii="Times New Roman" w:hAnsi="Times New Roman" w:cs="Times New Roman"/>
          <w:sz w:val="24"/>
          <w:szCs w:val="24"/>
          <w:lang w:val="es-PA"/>
        </w:rPr>
        <w:t>Penggunaan metode ini didasarkan kepada variabel yang ada dan yang akan mempengaruhi hasil peramalan.</w:t>
      </w:r>
    </w:p>
    <w:p w:rsidR="003A136E" w:rsidRDefault="003A136E" w:rsidP="003A136E">
      <w:pPr>
        <w:pStyle w:val="ListParagraph"/>
        <w:tabs>
          <w:tab w:val="left" w:pos="1985"/>
        </w:tabs>
        <w:spacing w:after="0" w:line="360" w:lineRule="auto"/>
        <w:ind w:left="0" w:firstLine="709"/>
        <w:jc w:val="both"/>
        <w:rPr>
          <w:rFonts w:ascii="Times New Roman" w:hAnsi="Times New Roman" w:cs="Times New Roman"/>
          <w:sz w:val="24"/>
          <w:szCs w:val="24"/>
        </w:rPr>
      </w:pPr>
      <w:r w:rsidRPr="00FC221A">
        <w:rPr>
          <w:rFonts w:ascii="Times New Roman" w:hAnsi="Times New Roman" w:cs="Times New Roman"/>
          <w:sz w:val="24"/>
          <w:szCs w:val="24"/>
          <w:lang w:val="es-PA"/>
        </w:rPr>
        <w:t>Hal- hal yang perlu diketahu sebelum melakukan peramalan dengan metode regresi adalah mengetahui terlebih dahulu meng</w:t>
      </w:r>
      <w:r>
        <w:rPr>
          <w:rFonts w:ascii="Times New Roman" w:hAnsi="Times New Roman" w:cs="Times New Roman"/>
          <w:sz w:val="24"/>
          <w:szCs w:val="24"/>
          <w:lang w:val="es-PA"/>
        </w:rPr>
        <w:t>etahui kondisi- kondisi seperti</w:t>
      </w:r>
      <w:r w:rsidRPr="00FC221A">
        <w:rPr>
          <w:rFonts w:ascii="Times New Roman" w:hAnsi="Times New Roman" w:cs="Times New Roman"/>
          <w:sz w:val="24"/>
          <w:szCs w:val="24"/>
          <w:lang w:val="es-PA"/>
        </w:rPr>
        <w:t>:</w:t>
      </w:r>
    </w:p>
    <w:p w:rsidR="003A136E" w:rsidRPr="003733B9" w:rsidRDefault="003A136E" w:rsidP="002C7FA1">
      <w:pPr>
        <w:pStyle w:val="ListParagraph"/>
        <w:numPr>
          <w:ilvl w:val="0"/>
          <w:numId w:val="52"/>
        </w:numPr>
        <w:tabs>
          <w:tab w:val="clear" w:pos="1060"/>
        </w:tabs>
        <w:spacing w:line="360" w:lineRule="auto"/>
        <w:ind w:left="284" w:hanging="283"/>
        <w:jc w:val="both"/>
        <w:rPr>
          <w:rFonts w:ascii="Times New Roman" w:hAnsi="Times New Roman" w:cs="Times New Roman"/>
          <w:sz w:val="24"/>
          <w:szCs w:val="24"/>
        </w:rPr>
      </w:pPr>
      <w:r w:rsidRPr="003733B9">
        <w:rPr>
          <w:rFonts w:ascii="Times New Roman" w:hAnsi="Times New Roman" w:cs="Times New Roman"/>
          <w:sz w:val="24"/>
          <w:szCs w:val="24"/>
        </w:rPr>
        <w:t>A</w:t>
      </w:r>
      <w:r w:rsidRPr="003733B9">
        <w:rPr>
          <w:rFonts w:ascii="Times New Roman" w:hAnsi="Times New Roman" w:cs="Times New Roman"/>
          <w:sz w:val="24"/>
          <w:szCs w:val="24"/>
          <w:lang w:val="es-PA"/>
        </w:rPr>
        <w:t>danya informasi masa lalu</w:t>
      </w:r>
    </w:p>
    <w:p w:rsidR="003A136E" w:rsidRDefault="003A136E" w:rsidP="002C7FA1">
      <w:pPr>
        <w:pStyle w:val="ListParagraph"/>
        <w:numPr>
          <w:ilvl w:val="0"/>
          <w:numId w:val="52"/>
        </w:numPr>
        <w:tabs>
          <w:tab w:val="clear" w:pos="1060"/>
        </w:tabs>
        <w:spacing w:after="0" w:line="360" w:lineRule="auto"/>
        <w:ind w:left="284" w:hanging="283"/>
        <w:jc w:val="both"/>
        <w:rPr>
          <w:rFonts w:ascii="Times New Roman" w:hAnsi="Times New Roman" w:cs="Times New Roman"/>
          <w:sz w:val="24"/>
          <w:szCs w:val="24"/>
        </w:rPr>
      </w:pPr>
      <w:r w:rsidRPr="00396555">
        <w:rPr>
          <w:rFonts w:ascii="Times New Roman" w:hAnsi="Times New Roman" w:cs="Times New Roman"/>
          <w:sz w:val="24"/>
          <w:szCs w:val="24"/>
          <w:lang w:val="es-PA"/>
        </w:rPr>
        <w:t>Informasi yang ada dapat dibuatkan dalam bentuk data (dikuantifikasikan)</w:t>
      </w:r>
    </w:p>
    <w:p w:rsidR="003A136E" w:rsidRPr="00161579" w:rsidRDefault="003A136E" w:rsidP="002C7FA1">
      <w:pPr>
        <w:pStyle w:val="ListParagraph"/>
        <w:numPr>
          <w:ilvl w:val="0"/>
          <w:numId w:val="52"/>
        </w:numPr>
        <w:tabs>
          <w:tab w:val="clear" w:pos="1060"/>
        </w:tabs>
        <w:spacing w:after="0" w:line="360" w:lineRule="auto"/>
        <w:ind w:left="284" w:hanging="283"/>
        <w:jc w:val="both"/>
        <w:rPr>
          <w:rFonts w:ascii="Times New Roman" w:hAnsi="Times New Roman" w:cs="Times New Roman"/>
          <w:sz w:val="24"/>
          <w:szCs w:val="24"/>
        </w:rPr>
      </w:pPr>
      <w:r w:rsidRPr="00396555">
        <w:rPr>
          <w:rFonts w:ascii="Times New Roman" w:hAnsi="Times New Roman" w:cs="Times New Roman"/>
          <w:sz w:val="24"/>
          <w:szCs w:val="24"/>
          <w:lang w:val="es-PA"/>
        </w:rPr>
        <w:t>Diasumsikan bahwa pola data yang ada dari data masa lalu akan berkelanjutan dimasa yang akan datang.</w:t>
      </w:r>
    </w:p>
    <w:p w:rsidR="003A136E" w:rsidRDefault="003A136E" w:rsidP="00536806">
      <w:pPr>
        <w:spacing w:after="0" w:line="360" w:lineRule="auto"/>
        <w:ind w:firstLine="709"/>
        <w:jc w:val="both"/>
        <w:rPr>
          <w:rFonts w:ascii="Times New Roman" w:hAnsi="Times New Roman" w:cs="Times New Roman"/>
          <w:sz w:val="24"/>
          <w:szCs w:val="24"/>
        </w:rPr>
      </w:pPr>
      <w:r w:rsidRPr="00FC221A">
        <w:rPr>
          <w:rFonts w:ascii="Times New Roman" w:hAnsi="Times New Roman" w:cs="Times New Roman"/>
          <w:sz w:val="24"/>
          <w:szCs w:val="24"/>
          <w:lang w:val="es-PA"/>
        </w:rPr>
        <w:t xml:space="preserve">Adapun data- </w:t>
      </w:r>
      <w:r>
        <w:rPr>
          <w:rFonts w:ascii="Times New Roman" w:hAnsi="Times New Roman" w:cs="Times New Roman"/>
          <w:sz w:val="24"/>
          <w:szCs w:val="24"/>
          <w:lang w:val="es-PA"/>
        </w:rPr>
        <w:t>data yang ada dilapangan adalah</w:t>
      </w:r>
      <w:r w:rsidRPr="00FC221A">
        <w:rPr>
          <w:rFonts w:ascii="Times New Roman" w:hAnsi="Times New Roman" w:cs="Times New Roman"/>
          <w:sz w:val="24"/>
          <w:szCs w:val="24"/>
          <w:lang w:val="es-PA"/>
        </w:rPr>
        <w:t>:</w:t>
      </w:r>
    </w:p>
    <w:p w:rsidR="003A136E" w:rsidRPr="003733B9" w:rsidRDefault="003A136E" w:rsidP="002C7FA1">
      <w:pPr>
        <w:pStyle w:val="ListParagraph"/>
        <w:numPr>
          <w:ilvl w:val="0"/>
          <w:numId w:val="53"/>
        </w:numPr>
        <w:tabs>
          <w:tab w:val="clear" w:pos="1060"/>
        </w:tabs>
        <w:spacing w:line="360" w:lineRule="auto"/>
        <w:ind w:left="284" w:hanging="283"/>
        <w:jc w:val="both"/>
        <w:rPr>
          <w:rFonts w:ascii="Times New Roman" w:hAnsi="Times New Roman" w:cs="Times New Roman"/>
          <w:sz w:val="24"/>
          <w:szCs w:val="24"/>
          <w:lang w:val="es-PA"/>
        </w:rPr>
      </w:pPr>
      <w:r w:rsidRPr="003733B9">
        <w:rPr>
          <w:rFonts w:ascii="Times New Roman" w:hAnsi="Times New Roman" w:cs="Times New Roman"/>
          <w:sz w:val="24"/>
          <w:szCs w:val="24"/>
          <w:lang w:val="es-PA"/>
        </w:rPr>
        <w:t>Musiman (</w:t>
      </w:r>
      <w:r w:rsidRPr="00161579">
        <w:rPr>
          <w:rFonts w:ascii="Times New Roman" w:hAnsi="Times New Roman" w:cs="Times New Roman"/>
          <w:i/>
          <w:sz w:val="24"/>
          <w:szCs w:val="24"/>
          <w:lang w:val="es-PA"/>
        </w:rPr>
        <w:t>Seasonal</w:t>
      </w:r>
      <w:r w:rsidRPr="003733B9">
        <w:rPr>
          <w:rFonts w:ascii="Times New Roman" w:hAnsi="Times New Roman" w:cs="Times New Roman"/>
          <w:sz w:val="24"/>
          <w:szCs w:val="24"/>
          <w:lang w:val="es-PA"/>
        </w:rPr>
        <w:t>)</w:t>
      </w:r>
    </w:p>
    <w:p w:rsidR="003A136E" w:rsidRPr="00396555" w:rsidRDefault="003A136E" w:rsidP="002C7FA1">
      <w:pPr>
        <w:pStyle w:val="ListParagraph"/>
        <w:numPr>
          <w:ilvl w:val="0"/>
          <w:numId w:val="53"/>
        </w:numPr>
        <w:tabs>
          <w:tab w:val="clear" w:pos="1060"/>
        </w:tabs>
        <w:spacing w:after="0" w:line="360" w:lineRule="auto"/>
        <w:ind w:left="284" w:hanging="283"/>
        <w:jc w:val="both"/>
        <w:rPr>
          <w:rFonts w:ascii="Times New Roman" w:hAnsi="Times New Roman" w:cs="Times New Roman"/>
          <w:sz w:val="24"/>
          <w:szCs w:val="24"/>
          <w:lang w:val="es-PA"/>
        </w:rPr>
      </w:pPr>
      <w:r w:rsidRPr="00396555">
        <w:rPr>
          <w:rFonts w:ascii="Times New Roman" w:hAnsi="Times New Roman" w:cs="Times New Roman"/>
          <w:sz w:val="24"/>
          <w:szCs w:val="24"/>
          <w:lang w:val="es-PA"/>
        </w:rPr>
        <w:t>Horizontal (</w:t>
      </w:r>
      <w:r w:rsidRPr="00161579">
        <w:rPr>
          <w:rFonts w:ascii="Times New Roman" w:hAnsi="Times New Roman" w:cs="Times New Roman"/>
          <w:i/>
          <w:sz w:val="24"/>
          <w:szCs w:val="24"/>
          <w:lang w:val="es-PA"/>
        </w:rPr>
        <w:t>Stationary</w:t>
      </w:r>
      <w:r w:rsidRPr="00396555">
        <w:rPr>
          <w:rFonts w:ascii="Times New Roman" w:hAnsi="Times New Roman" w:cs="Times New Roman"/>
          <w:sz w:val="24"/>
          <w:szCs w:val="24"/>
          <w:lang w:val="es-PA"/>
        </w:rPr>
        <w:t>)</w:t>
      </w:r>
    </w:p>
    <w:p w:rsidR="003A136E" w:rsidRPr="00396555" w:rsidRDefault="003A136E" w:rsidP="002C7FA1">
      <w:pPr>
        <w:pStyle w:val="ListParagraph"/>
        <w:numPr>
          <w:ilvl w:val="0"/>
          <w:numId w:val="53"/>
        </w:numPr>
        <w:tabs>
          <w:tab w:val="clear" w:pos="1060"/>
        </w:tabs>
        <w:spacing w:after="0" w:line="360" w:lineRule="auto"/>
        <w:ind w:left="284" w:hanging="283"/>
        <w:jc w:val="both"/>
        <w:rPr>
          <w:rFonts w:ascii="Times New Roman" w:hAnsi="Times New Roman" w:cs="Times New Roman"/>
          <w:sz w:val="24"/>
          <w:szCs w:val="24"/>
          <w:lang w:val="es-PA"/>
        </w:rPr>
      </w:pPr>
      <w:r w:rsidRPr="00396555">
        <w:rPr>
          <w:rFonts w:ascii="Times New Roman" w:hAnsi="Times New Roman" w:cs="Times New Roman"/>
          <w:sz w:val="24"/>
          <w:szCs w:val="24"/>
          <w:lang w:val="es-PA"/>
        </w:rPr>
        <w:t>Siklus (</w:t>
      </w:r>
      <w:r w:rsidRPr="00161579">
        <w:rPr>
          <w:rFonts w:ascii="Times New Roman" w:hAnsi="Times New Roman" w:cs="Times New Roman"/>
          <w:i/>
          <w:sz w:val="24"/>
          <w:szCs w:val="24"/>
          <w:lang w:val="es-PA"/>
        </w:rPr>
        <w:t>Cylikal</w:t>
      </w:r>
      <w:r>
        <w:rPr>
          <w:rFonts w:ascii="Times New Roman" w:hAnsi="Times New Roman" w:cs="Times New Roman"/>
          <w:sz w:val="24"/>
          <w:szCs w:val="24"/>
        </w:rPr>
        <w:t>)</w:t>
      </w:r>
    </w:p>
    <w:p w:rsidR="003A136E" w:rsidRPr="003733B9" w:rsidRDefault="003A136E" w:rsidP="002C7FA1">
      <w:pPr>
        <w:pStyle w:val="ListParagraph"/>
        <w:numPr>
          <w:ilvl w:val="0"/>
          <w:numId w:val="53"/>
        </w:numPr>
        <w:tabs>
          <w:tab w:val="clear" w:pos="1060"/>
        </w:tabs>
        <w:spacing w:after="0" w:line="360" w:lineRule="auto"/>
        <w:ind w:left="284" w:hanging="283"/>
        <w:jc w:val="both"/>
        <w:rPr>
          <w:rFonts w:ascii="Times New Roman" w:hAnsi="Times New Roman" w:cs="Times New Roman"/>
          <w:sz w:val="24"/>
          <w:szCs w:val="24"/>
          <w:lang w:val="es-PA"/>
        </w:rPr>
      </w:pPr>
      <w:r w:rsidRPr="00396555">
        <w:rPr>
          <w:rFonts w:ascii="Times New Roman" w:hAnsi="Times New Roman" w:cs="Times New Roman"/>
          <w:sz w:val="24"/>
          <w:szCs w:val="24"/>
          <w:lang w:val="es-PA"/>
        </w:rPr>
        <w:t>Trend</w:t>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r w:rsidRPr="00396555">
        <w:rPr>
          <w:rFonts w:ascii="Times New Roman" w:hAnsi="Times New Roman" w:cs="Times New Roman"/>
          <w:sz w:val="24"/>
          <w:szCs w:val="24"/>
          <w:lang w:val="es-PA"/>
        </w:rPr>
        <w:t>Dalam menyusun ramalan pada dasarnya ada 2 macam anal</w:t>
      </w:r>
      <w:r>
        <w:rPr>
          <w:rFonts w:ascii="Times New Roman" w:hAnsi="Times New Roman" w:cs="Times New Roman"/>
          <w:sz w:val="24"/>
          <w:szCs w:val="24"/>
          <w:lang w:val="es-PA"/>
        </w:rPr>
        <w:t>isis yang dapat digunakan yaitu</w:t>
      </w:r>
      <w:r w:rsidRPr="00396555">
        <w:rPr>
          <w:rFonts w:ascii="Times New Roman" w:hAnsi="Times New Roman" w:cs="Times New Roman"/>
          <w:sz w:val="24"/>
          <w:szCs w:val="24"/>
          <w:lang w:val="es-PA"/>
        </w:rPr>
        <w:t>:</w:t>
      </w:r>
    </w:p>
    <w:p w:rsidR="003A136E" w:rsidRPr="003733B9" w:rsidRDefault="003A136E" w:rsidP="002C7FA1">
      <w:pPr>
        <w:pStyle w:val="ListParagraph"/>
        <w:numPr>
          <w:ilvl w:val="0"/>
          <w:numId w:val="54"/>
        </w:numPr>
        <w:tabs>
          <w:tab w:val="clear" w:pos="360"/>
        </w:tabs>
        <w:spacing w:line="360" w:lineRule="auto"/>
        <w:ind w:left="284" w:hanging="283"/>
        <w:jc w:val="both"/>
        <w:rPr>
          <w:rFonts w:ascii="Times New Roman" w:hAnsi="Times New Roman" w:cs="Times New Roman"/>
          <w:sz w:val="24"/>
          <w:szCs w:val="24"/>
          <w:lang w:val="es-PA"/>
        </w:rPr>
      </w:pPr>
      <w:r w:rsidRPr="003733B9">
        <w:rPr>
          <w:rFonts w:ascii="Times New Roman" w:hAnsi="Times New Roman" w:cs="Times New Roman"/>
          <w:sz w:val="24"/>
          <w:szCs w:val="24"/>
          <w:lang w:val="es-PA"/>
        </w:rPr>
        <w:t>Analisi deret waktu(</w:t>
      </w:r>
      <w:r w:rsidRPr="00161579">
        <w:rPr>
          <w:rFonts w:ascii="Times New Roman" w:hAnsi="Times New Roman" w:cs="Times New Roman"/>
          <w:i/>
          <w:sz w:val="24"/>
          <w:szCs w:val="24"/>
          <w:lang w:val="es-PA"/>
        </w:rPr>
        <w:t>Time series</w:t>
      </w:r>
      <w:r w:rsidRPr="003733B9">
        <w:rPr>
          <w:rFonts w:ascii="Times New Roman" w:hAnsi="Times New Roman" w:cs="Times New Roman"/>
          <w:sz w:val="24"/>
          <w:szCs w:val="24"/>
          <w:lang w:val="es-PA"/>
        </w:rPr>
        <w:t>), merupakan analisis antaravariabel yang dicari dengan variabel waktu</w:t>
      </w:r>
    </w:p>
    <w:p w:rsidR="003A136E" w:rsidRPr="003733B9" w:rsidRDefault="003A136E" w:rsidP="002C7FA1">
      <w:pPr>
        <w:pStyle w:val="ListParagraph"/>
        <w:numPr>
          <w:ilvl w:val="0"/>
          <w:numId w:val="54"/>
        </w:numPr>
        <w:tabs>
          <w:tab w:val="clear" w:pos="360"/>
        </w:tabs>
        <w:spacing w:after="0" w:line="360" w:lineRule="auto"/>
        <w:ind w:left="284" w:hanging="283"/>
        <w:jc w:val="both"/>
        <w:rPr>
          <w:rFonts w:ascii="Times New Roman" w:hAnsi="Times New Roman" w:cs="Times New Roman"/>
          <w:sz w:val="24"/>
          <w:szCs w:val="24"/>
          <w:lang w:val="es-PA"/>
        </w:rPr>
      </w:pPr>
      <w:r w:rsidRPr="00396555">
        <w:rPr>
          <w:rFonts w:ascii="Times New Roman" w:hAnsi="Times New Roman" w:cs="Times New Roman"/>
          <w:sz w:val="24"/>
          <w:szCs w:val="24"/>
          <w:lang w:val="es-PA"/>
        </w:rPr>
        <w:t xml:space="preserve">Analisis </w:t>
      </w:r>
      <w:r w:rsidRPr="00161579">
        <w:rPr>
          <w:rFonts w:ascii="Times New Roman" w:hAnsi="Times New Roman" w:cs="Times New Roman"/>
          <w:i/>
          <w:sz w:val="24"/>
          <w:szCs w:val="24"/>
          <w:lang w:val="es-PA"/>
        </w:rPr>
        <w:t>Cross Section</w:t>
      </w:r>
      <w:r w:rsidRPr="00396555">
        <w:rPr>
          <w:rFonts w:ascii="Times New Roman" w:hAnsi="Times New Roman" w:cs="Times New Roman"/>
          <w:sz w:val="24"/>
          <w:szCs w:val="24"/>
          <w:lang w:val="es-PA"/>
        </w:rPr>
        <w:t xml:space="preserve"> atau sebab akibat (</w:t>
      </w:r>
      <w:r w:rsidRPr="00161579">
        <w:rPr>
          <w:rFonts w:ascii="Times New Roman" w:hAnsi="Times New Roman" w:cs="Times New Roman"/>
          <w:i/>
          <w:sz w:val="24"/>
          <w:szCs w:val="24"/>
          <w:lang w:val="es-PA"/>
        </w:rPr>
        <w:t>Causal method</w:t>
      </w:r>
      <w:r w:rsidRPr="00396555">
        <w:rPr>
          <w:rFonts w:ascii="Times New Roman" w:hAnsi="Times New Roman" w:cs="Times New Roman"/>
          <w:sz w:val="24"/>
          <w:szCs w:val="24"/>
          <w:lang w:val="es-PA"/>
        </w:rPr>
        <w:t>), merupakan analisis variabel yang dicari dengan variabel bebas atau yang mempengaruhi.</w:t>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r w:rsidRPr="00396555">
        <w:rPr>
          <w:rFonts w:ascii="Times New Roman" w:hAnsi="Times New Roman" w:cs="Times New Roman"/>
          <w:sz w:val="24"/>
          <w:szCs w:val="24"/>
          <w:lang w:val="es-PA"/>
        </w:rPr>
        <w:t>Ada dua pendekatan untuk melakukan peramalan dengan menggunakan analisis deret waktu dengan</w:t>
      </w:r>
      <w:r>
        <w:rPr>
          <w:rFonts w:ascii="Times New Roman" w:hAnsi="Times New Roman" w:cs="Times New Roman"/>
          <w:sz w:val="24"/>
          <w:szCs w:val="24"/>
          <w:lang w:val="es-PA"/>
        </w:rPr>
        <w:t xml:space="preserve"> metode regresi sederhana yaitu</w:t>
      </w:r>
      <w:r w:rsidRPr="00396555">
        <w:rPr>
          <w:rFonts w:ascii="Times New Roman" w:hAnsi="Times New Roman" w:cs="Times New Roman"/>
          <w:sz w:val="24"/>
          <w:szCs w:val="24"/>
          <w:lang w:val="es-PA"/>
        </w:rPr>
        <w:t>:</w:t>
      </w:r>
    </w:p>
    <w:p w:rsidR="003A136E" w:rsidRPr="003733B9" w:rsidRDefault="003A136E" w:rsidP="002C7FA1">
      <w:pPr>
        <w:pStyle w:val="ListParagraph"/>
        <w:numPr>
          <w:ilvl w:val="0"/>
          <w:numId w:val="55"/>
        </w:numPr>
        <w:tabs>
          <w:tab w:val="clear" w:pos="340"/>
        </w:tabs>
        <w:spacing w:line="360" w:lineRule="auto"/>
        <w:ind w:left="284" w:hanging="283"/>
        <w:jc w:val="both"/>
        <w:rPr>
          <w:rFonts w:ascii="Times New Roman" w:hAnsi="Times New Roman" w:cs="Times New Roman"/>
          <w:sz w:val="24"/>
          <w:szCs w:val="24"/>
          <w:lang w:val="es-PA"/>
        </w:rPr>
      </w:pPr>
      <w:r w:rsidRPr="003733B9">
        <w:rPr>
          <w:rFonts w:ascii="Times New Roman" w:hAnsi="Times New Roman" w:cs="Times New Roman"/>
          <w:sz w:val="24"/>
          <w:szCs w:val="24"/>
          <w:lang w:val="es-PA"/>
        </w:rPr>
        <w:t>Analisis deret waktu untuk regresi sederhana linier</w:t>
      </w:r>
    </w:p>
    <w:p w:rsidR="003A136E" w:rsidRPr="000B357F" w:rsidRDefault="003A136E" w:rsidP="002C7FA1">
      <w:pPr>
        <w:pStyle w:val="ListParagraph"/>
        <w:numPr>
          <w:ilvl w:val="0"/>
          <w:numId w:val="55"/>
        </w:numPr>
        <w:tabs>
          <w:tab w:val="clear" w:pos="340"/>
        </w:tabs>
        <w:spacing w:after="0" w:line="360" w:lineRule="auto"/>
        <w:ind w:left="284" w:hanging="283"/>
        <w:jc w:val="both"/>
        <w:rPr>
          <w:rFonts w:ascii="Times New Roman" w:hAnsi="Times New Roman" w:cs="Times New Roman"/>
          <w:sz w:val="24"/>
          <w:szCs w:val="24"/>
          <w:lang w:val="es-PA"/>
        </w:rPr>
      </w:pPr>
      <w:r w:rsidRPr="00396555">
        <w:rPr>
          <w:rFonts w:ascii="Times New Roman" w:hAnsi="Times New Roman" w:cs="Times New Roman"/>
          <w:sz w:val="24"/>
          <w:szCs w:val="24"/>
          <w:lang w:val="es-PA"/>
        </w:rPr>
        <w:t>Analisis deret untuk regresi sederhana yang non linier</w:t>
      </w:r>
    </w:p>
    <w:p w:rsidR="003A136E" w:rsidRDefault="003A136E" w:rsidP="003A136E">
      <w:pPr>
        <w:pStyle w:val="ListParagraph"/>
        <w:spacing w:after="0" w:line="360" w:lineRule="auto"/>
        <w:ind w:left="0" w:firstLine="709"/>
        <w:jc w:val="both"/>
        <w:rPr>
          <w:rFonts w:ascii="Times New Roman" w:hAnsi="Times New Roman" w:cs="Times New Roman"/>
          <w:sz w:val="24"/>
          <w:szCs w:val="24"/>
        </w:rPr>
      </w:pPr>
      <w:r w:rsidRPr="00396555">
        <w:rPr>
          <w:rFonts w:ascii="Times New Roman" w:hAnsi="Times New Roman" w:cs="Times New Roman"/>
          <w:sz w:val="24"/>
          <w:szCs w:val="24"/>
          <w:lang w:val="es-PA"/>
        </w:rPr>
        <w:lastRenderedPageBreak/>
        <w:t xml:space="preserve">Untuk menjelaskan hubungan kedua metode ini kita gunakan notasi matematis seperti </w:t>
      </w:r>
      <w:r w:rsidRPr="00396555">
        <w:rPr>
          <w:rFonts w:ascii="Times New Roman" w:hAnsi="Times New Roman" w:cs="Times New Roman"/>
          <w:i/>
          <w:sz w:val="24"/>
          <w:szCs w:val="24"/>
          <w:lang w:val="es-PA"/>
        </w:rPr>
        <w:t>Y = F (x)</w:t>
      </w:r>
      <w:r>
        <w:rPr>
          <w:rFonts w:ascii="Times New Roman" w:hAnsi="Times New Roman" w:cs="Times New Roman"/>
          <w:i/>
          <w:sz w:val="24"/>
          <w:szCs w:val="24"/>
        </w:rPr>
        <w:t xml:space="preserve">, </w:t>
      </w:r>
      <w:proofErr w:type="gramStart"/>
      <w:r>
        <w:rPr>
          <w:rFonts w:ascii="Times New Roman" w:hAnsi="Times New Roman" w:cs="Times New Roman"/>
          <w:sz w:val="24"/>
          <w:szCs w:val="24"/>
        </w:rPr>
        <w:t>d</w:t>
      </w:r>
      <w:r w:rsidRPr="00161579">
        <w:rPr>
          <w:rFonts w:ascii="Times New Roman" w:hAnsi="Times New Roman" w:cs="Times New Roman"/>
          <w:sz w:val="24"/>
          <w:szCs w:val="24"/>
          <w:lang w:val="es-PA"/>
        </w:rPr>
        <w:t>imana :</w:t>
      </w:r>
      <w:proofErr w:type="gramEnd"/>
      <w:r w:rsidRPr="00161579">
        <w:rPr>
          <w:rFonts w:ascii="Times New Roman" w:hAnsi="Times New Roman" w:cs="Times New Roman"/>
          <w:sz w:val="24"/>
          <w:szCs w:val="24"/>
        </w:rPr>
        <w:tab/>
      </w:r>
    </w:p>
    <w:p w:rsidR="003A136E" w:rsidRPr="00161579" w:rsidRDefault="003A136E" w:rsidP="00536806">
      <w:pPr>
        <w:spacing w:after="0" w:line="360" w:lineRule="auto"/>
        <w:ind w:left="284"/>
        <w:jc w:val="both"/>
        <w:rPr>
          <w:rFonts w:ascii="Times New Roman" w:hAnsi="Times New Roman" w:cs="Times New Roman"/>
          <w:i/>
          <w:sz w:val="24"/>
          <w:szCs w:val="24"/>
        </w:rPr>
      </w:pPr>
      <w:r w:rsidRPr="00161579">
        <w:rPr>
          <w:rFonts w:ascii="Times New Roman" w:hAnsi="Times New Roman" w:cs="Times New Roman"/>
          <w:sz w:val="24"/>
          <w:szCs w:val="24"/>
          <w:lang w:val="es-PA"/>
        </w:rPr>
        <w:t>Y = Dependent variable (variabel yang dicari)</w:t>
      </w:r>
    </w:p>
    <w:p w:rsidR="003A136E" w:rsidRPr="00161579" w:rsidRDefault="003A136E" w:rsidP="00536806">
      <w:pPr>
        <w:tabs>
          <w:tab w:val="left" w:pos="-7655"/>
        </w:tabs>
        <w:spacing w:after="0" w:line="360" w:lineRule="auto"/>
        <w:ind w:left="284"/>
        <w:jc w:val="both"/>
        <w:rPr>
          <w:rFonts w:ascii="Times New Roman" w:hAnsi="Times New Roman" w:cs="Times New Roman"/>
          <w:sz w:val="24"/>
          <w:szCs w:val="24"/>
        </w:rPr>
      </w:pPr>
      <w:r w:rsidRPr="00161579">
        <w:rPr>
          <w:rFonts w:ascii="Times New Roman" w:hAnsi="Times New Roman" w:cs="Times New Roman"/>
          <w:sz w:val="24"/>
          <w:szCs w:val="24"/>
          <w:lang w:val="es-PA"/>
        </w:rPr>
        <w:t>X = Independent variable (variabel yang mempengaruhinya)</w:t>
      </w:r>
    </w:p>
    <w:p w:rsidR="003A136E" w:rsidRPr="00161579" w:rsidRDefault="003A136E" w:rsidP="003A136E">
      <w:pPr>
        <w:pStyle w:val="ListParagraph"/>
        <w:tabs>
          <w:tab w:val="left" w:pos="2268"/>
        </w:tabs>
        <w:spacing w:after="0" w:line="360" w:lineRule="auto"/>
        <w:ind w:left="0" w:firstLine="709"/>
        <w:jc w:val="both"/>
        <w:rPr>
          <w:rFonts w:ascii="Times New Roman" w:hAnsi="Times New Roman" w:cs="Times New Roman"/>
          <w:i/>
          <w:sz w:val="24"/>
          <w:szCs w:val="24"/>
        </w:rPr>
      </w:pPr>
      <w:r w:rsidRPr="00FC221A">
        <w:rPr>
          <w:rFonts w:ascii="Times New Roman" w:hAnsi="Times New Roman" w:cs="Times New Roman"/>
          <w:sz w:val="24"/>
          <w:szCs w:val="24"/>
          <w:lang w:val="es-PA"/>
        </w:rPr>
        <w:t xml:space="preserve">Notasi regresi sederhana dengan menggunakan regresi linier (garis lurus) dapat digunakan sebagai </w:t>
      </w:r>
      <w:proofErr w:type="gramStart"/>
      <w:r w:rsidRPr="00FC221A">
        <w:rPr>
          <w:rFonts w:ascii="Times New Roman" w:hAnsi="Times New Roman" w:cs="Times New Roman"/>
          <w:sz w:val="24"/>
          <w:szCs w:val="24"/>
          <w:lang w:val="es-PA"/>
        </w:rPr>
        <w:t>berikut :</w:t>
      </w:r>
      <w:r w:rsidRPr="00396555">
        <w:rPr>
          <w:rFonts w:ascii="Times New Roman" w:hAnsi="Times New Roman" w:cs="Times New Roman"/>
          <w:i/>
          <w:sz w:val="24"/>
          <w:szCs w:val="24"/>
          <w:lang w:val="es-PA"/>
        </w:rPr>
        <w:t>Y</w:t>
      </w:r>
      <w:proofErr w:type="gramEnd"/>
      <w:r w:rsidRPr="00396555">
        <w:rPr>
          <w:rFonts w:ascii="Times New Roman" w:hAnsi="Times New Roman" w:cs="Times New Roman"/>
          <w:i/>
          <w:sz w:val="24"/>
          <w:szCs w:val="24"/>
          <w:lang w:val="es-PA"/>
        </w:rPr>
        <w:t xml:space="preserve"> = a + b x</w:t>
      </w:r>
      <w:r>
        <w:rPr>
          <w:rFonts w:ascii="Times New Roman" w:hAnsi="Times New Roman" w:cs="Times New Roman"/>
          <w:i/>
          <w:sz w:val="24"/>
          <w:szCs w:val="24"/>
        </w:rPr>
        <w:t xml:space="preserve">, </w:t>
      </w:r>
      <w:r>
        <w:rPr>
          <w:rFonts w:ascii="Times New Roman" w:hAnsi="Times New Roman" w:cs="Times New Roman"/>
          <w:sz w:val="24"/>
          <w:szCs w:val="24"/>
        </w:rPr>
        <w:t>d</w:t>
      </w:r>
      <w:r w:rsidRPr="00396555">
        <w:rPr>
          <w:rFonts w:ascii="Times New Roman" w:hAnsi="Times New Roman" w:cs="Times New Roman"/>
          <w:sz w:val="24"/>
          <w:szCs w:val="24"/>
          <w:lang w:val="es-PA"/>
        </w:rPr>
        <w:t xml:space="preserve">imana a dan b adalah merupakan parameter yang harus dicari. Untuk mencari nilai a dapat digunakan dengan menggunakan </w:t>
      </w:r>
      <w:proofErr w:type="gramStart"/>
      <w:r w:rsidRPr="00396555">
        <w:rPr>
          <w:rFonts w:ascii="Times New Roman" w:hAnsi="Times New Roman" w:cs="Times New Roman"/>
          <w:sz w:val="24"/>
          <w:szCs w:val="24"/>
          <w:lang w:val="es-PA"/>
        </w:rPr>
        <w:t>rumus :</w:t>
      </w:r>
      <w:r w:rsidRPr="00396555">
        <w:rPr>
          <w:rFonts w:ascii="Times New Roman" w:hAnsi="Times New Roman" w:cs="Times New Roman"/>
          <w:bCs/>
          <w:sz w:val="24"/>
          <w:szCs w:val="24"/>
          <w:lang w:val="es-PA"/>
        </w:rPr>
        <w:t>a</w:t>
      </w:r>
      <w:proofErr w:type="gramEnd"/>
      <w:r w:rsidRPr="00396555">
        <w:rPr>
          <w:rFonts w:ascii="Times New Roman" w:hAnsi="Times New Roman" w:cs="Times New Roman"/>
          <w:bCs/>
          <w:sz w:val="24"/>
          <w:szCs w:val="24"/>
          <w:lang w:val="es-PA"/>
        </w:rPr>
        <w:t xml:space="preserve"> = </w:t>
      </w:r>
      <w:r w:rsidRPr="00396555">
        <w:rPr>
          <w:rFonts w:ascii="Times New Roman" w:hAnsi="Times New Roman" w:cs="Times New Roman"/>
          <w:bCs/>
          <w:position w:val="-10"/>
          <w:sz w:val="24"/>
          <w:szCs w:val="24"/>
          <w:lang w:val="es-PA"/>
        </w:rPr>
        <w:object w:dxaOrig="680" w:dyaOrig="480">
          <v:shape id="_x0000_i1043" type="#_x0000_t75" style="width:34.5pt;height:24pt" o:ole="">
            <v:imagedata r:id="rId47" o:title=""/>
          </v:shape>
          <o:OLEObject Type="Embed" ProgID="Equation.3" ShapeID="_x0000_i1043" DrawAspect="Content" ObjectID="_1416717586" r:id="rId48"/>
        </w:object>
      </w:r>
      <w:r w:rsidRPr="00396555">
        <w:rPr>
          <w:rFonts w:ascii="Times New Roman" w:hAnsi="Times New Roman" w:cs="Times New Roman"/>
          <w:sz w:val="24"/>
          <w:szCs w:val="24"/>
          <w:lang w:val="es-PA"/>
        </w:rPr>
        <w:t>kemudian nilai b dapat dicari dengan rumus :</w:t>
      </w:r>
    </w:p>
    <w:p w:rsidR="003A136E" w:rsidRDefault="003A136E" w:rsidP="003A136E">
      <w:pPr>
        <w:pStyle w:val="ListParagraph"/>
        <w:tabs>
          <w:tab w:val="left" w:pos="2268"/>
        </w:tabs>
        <w:spacing w:after="0" w:line="360" w:lineRule="auto"/>
        <w:ind w:left="0" w:firstLine="851"/>
        <w:jc w:val="both"/>
        <w:rPr>
          <w:rFonts w:ascii="Times New Roman" w:hAnsi="Times New Roman" w:cs="Times New Roman"/>
          <w:position w:val="-46"/>
          <w:sz w:val="24"/>
          <w:szCs w:val="24"/>
        </w:rPr>
      </w:pPr>
      <w:r w:rsidRPr="00396555">
        <w:rPr>
          <w:rFonts w:ascii="Times New Roman" w:hAnsi="Times New Roman" w:cs="Times New Roman"/>
          <w:sz w:val="24"/>
          <w:szCs w:val="24"/>
          <w:lang w:val="es-PA"/>
        </w:rPr>
        <w:tab/>
        <w:t xml:space="preserve">b = </w:t>
      </w:r>
      <w:r w:rsidRPr="00396555">
        <w:rPr>
          <w:rFonts w:ascii="Times New Roman" w:hAnsi="Times New Roman" w:cs="Times New Roman"/>
          <w:position w:val="-46"/>
          <w:sz w:val="24"/>
          <w:szCs w:val="24"/>
          <w:lang w:val="es-PA"/>
        </w:rPr>
        <w:object w:dxaOrig="1680" w:dyaOrig="1020">
          <v:shape id="_x0000_i1044" type="#_x0000_t75" style="width:84pt;height:51pt" o:ole="">
            <v:imagedata r:id="rId49" o:title=""/>
          </v:shape>
          <o:OLEObject Type="Embed" ProgID="Equation.3" ShapeID="_x0000_i1044" DrawAspect="Content" ObjectID="_1416717587" r:id="rId50"/>
        </w:object>
      </w:r>
    </w:p>
    <w:p w:rsidR="003A136E" w:rsidRPr="00396555" w:rsidRDefault="003A136E" w:rsidP="003A136E">
      <w:pPr>
        <w:pStyle w:val="ListParagraph"/>
        <w:tabs>
          <w:tab w:val="left" w:pos="2268"/>
        </w:tabs>
        <w:spacing w:after="0" w:line="360" w:lineRule="auto"/>
        <w:ind w:left="1134"/>
        <w:jc w:val="both"/>
        <w:rPr>
          <w:rFonts w:ascii="Times New Roman" w:hAnsi="Times New Roman" w:cs="Times New Roman"/>
          <w:sz w:val="24"/>
          <w:szCs w:val="24"/>
        </w:rPr>
      </w:pPr>
    </w:p>
    <w:p w:rsidR="003A136E" w:rsidRPr="000B357F" w:rsidRDefault="003A136E" w:rsidP="002C7FA1">
      <w:pPr>
        <w:pStyle w:val="ListParagraph"/>
        <w:numPr>
          <w:ilvl w:val="1"/>
          <w:numId w:val="55"/>
        </w:numPr>
        <w:spacing w:after="0" w:line="360" w:lineRule="auto"/>
        <w:ind w:left="426" w:hanging="426"/>
        <w:jc w:val="both"/>
        <w:rPr>
          <w:rFonts w:ascii="Times New Roman" w:hAnsi="Times New Roman" w:cs="Times New Roman"/>
          <w:b/>
          <w:sz w:val="24"/>
          <w:szCs w:val="24"/>
        </w:rPr>
      </w:pPr>
      <w:r w:rsidRPr="000B357F">
        <w:rPr>
          <w:rFonts w:ascii="Times New Roman" w:hAnsi="Times New Roman" w:cs="Times New Roman"/>
          <w:b/>
          <w:sz w:val="24"/>
          <w:szCs w:val="24"/>
        </w:rPr>
        <w:t>APLIKASI FORECASTING</w:t>
      </w:r>
    </w:p>
    <w:p w:rsidR="003A136E" w:rsidRDefault="003A136E" w:rsidP="003A136E">
      <w:pPr>
        <w:pStyle w:val="ListParagraph"/>
        <w:spacing w:after="0" w:line="360" w:lineRule="auto"/>
        <w:ind w:left="709"/>
        <w:jc w:val="both"/>
        <w:rPr>
          <w:rFonts w:ascii="Times New Roman" w:eastAsia="Times New Roman" w:hAnsi="Times New Roman" w:cs="Times New Roman"/>
          <w:sz w:val="24"/>
          <w:szCs w:val="24"/>
          <w:lang w:eastAsia="id-ID"/>
        </w:rPr>
      </w:pPr>
      <w:r w:rsidRPr="00396555">
        <w:rPr>
          <w:rFonts w:ascii="Times New Roman" w:eastAsia="Times New Roman" w:hAnsi="Times New Roman" w:cs="Times New Roman"/>
          <w:sz w:val="24"/>
          <w:szCs w:val="24"/>
          <w:lang w:eastAsia="id-ID"/>
        </w:rPr>
        <w:t xml:space="preserve">Peramalan memiliki aplikasi di banyak situasi: </w:t>
      </w:r>
    </w:p>
    <w:p w:rsidR="003A136E" w:rsidRDefault="00F94DE0" w:rsidP="002C7FA1">
      <w:pPr>
        <w:pStyle w:val="ListParagraph"/>
        <w:numPr>
          <w:ilvl w:val="1"/>
          <w:numId w:val="54"/>
        </w:numPr>
        <w:tabs>
          <w:tab w:val="clear" w:pos="1440"/>
          <w:tab w:val="num" w:pos="-7513"/>
        </w:tabs>
        <w:spacing w:line="360" w:lineRule="auto"/>
        <w:ind w:left="426" w:hanging="426"/>
        <w:jc w:val="both"/>
        <w:rPr>
          <w:rFonts w:ascii="Times New Roman" w:hAnsi="Times New Roman" w:cs="Times New Roman"/>
          <w:sz w:val="24"/>
          <w:szCs w:val="24"/>
        </w:rPr>
      </w:pPr>
      <w:hyperlink r:id="rId51" w:tooltip="Manajemen rantai suplai" w:history="1">
        <w:r w:rsidR="003A136E" w:rsidRPr="000B357F">
          <w:rPr>
            <w:rFonts w:ascii="Times New Roman" w:eastAsia="Times New Roman" w:hAnsi="Times New Roman" w:cs="Times New Roman"/>
            <w:sz w:val="24"/>
            <w:szCs w:val="24"/>
            <w:lang w:eastAsia="id-ID"/>
          </w:rPr>
          <w:t>Manajemen rantai pasokan</w:t>
        </w:r>
      </w:hyperlink>
    </w:p>
    <w:p w:rsidR="003A136E" w:rsidRPr="000B357F" w:rsidRDefault="003A136E" w:rsidP="003A136E">
      <w:pPr>
        <w:pStyle w:val="ListParagraph"/>
        <w:spacing w:line="360" w:lineRule="auto"/>
        <w:ind w:left="426"/>
        <w:jc w:val="both"/>
        <w:rPr>
          <w:rFonts w:ascii="Times New Roman" w:hAnsi="Times New Roman" w:cs="Times New Roman"/>
          <w:sz w:val="24"/>
          <w:szCs w:val="24"/>
        </w:rPr>
      </w:pPr>
      <w:r w:rsidRPr="000B357F">
        <w:rPr>
          <w:rFonts w:ascii="Times New Roman" w:eastAsia="Times New Roman" w:hAnsi="Times New Roman" w:cs="Times New Roman"/>
          <w:sz w:val="24"/>
          <w:szCs w:val="24"/>
          <w:lang w:eastAsia="id-ID"/>
        </w:rPr>
        <w:t xml:space="preserve">Peramalan dapat digunakan dalam Supply </w:t>
      </w:r>
      <w:r w:rsidRPr="000B357F">
        <w:rPr>
          <w:rFonts w:ascii="Times New Roman" w:eastAsia="Times New Roman" w:hAnsi="Times New Roman" w:cs="Times New Roman"/>
          <w:i/>
          <w:sz w:val="24"/>
          <w:szCs w:val="24"/>
          <w:lang w:eastAsia="id-ID"/>
        </w:rPr>
        <w:t>Chain Management</w:t>
      </w:r>
      <w:r w:rsidRPr="000B357F">
        <w:rPr>
          <w:rFonts w:ascii="Times New Roman" w:eastAsia="Times New Roman" w:hAnsi="Times New Roman" w:cs="Times New Roman"/>
          <w:sz w:val="24"/>
          <w:szCs w:val="24"/>
          <w:lang w:eastAsia="id-ID"/>
        </w:rPr>
        <w:t xml:space="preserve"> untuk memastikan bahwa produk yang tepat adalah di tempat yang tepat pada waktu yang tepat. Peramalan yang akurat akan membantu pengecer mengurangi kelebihan persediaan dan karenanya meningkatkan margin keuntungan. Penelitian telah menunjukkan bahwa ekstrapolasi adalah yang paling akurat, sementara perusahaan pendapatan perkiraan yang paling dapat diandalkan. Peramalan yang akurat juga akan membantu mereka memenuhi permintaan konsumen. </w:t>
      </w:r>
    </w:p>
    <w:p w:rsidR="003A136E" w:rsidRPr="000B357F" w:rsidRDefault="00F94DE0" w:rsidP="002C7FA1">
      <w:pPr>
        <w:pStyle w:val="ListParagraph"/>
        <w:numPr>
          <w:ilvl w:val="1"/>
          <w:numId w:val="54"/>
        </w:numPr>
        <w:tabs>
          <w:tab w:val="clear" w:pos="1440"/>
          <w:tab w:val="num" w:pos="426"/>
        </w:tabs>
        <w:spacing w:line="360" w:lineRule="auto"/>
        <w:ind w:left="426" w:hanging="426"/>
        <w:jc w:val="both"/>
        <w:rPr>
          <w:rFonts w:ascii="Times New Roman" w:hAnsi="Times New Roman" w:cs="Times New Roman"/>
          <w:sz w:val="24"/>
          <w:szCs w:val="24"/>
        </w:rPr>
      </w:pPr>
      <w:hyperlink r:id="rId52" w:tooltip="Ekonomi peramalan" w:history="1">
        <w:r w:rsidR="003A136E" w:rsidRPr="000B357F">
          <w:rPr>
            <w:rFonts w:ascii="Times New Roman" w:eastAsia="Times New Roman" w:hAnsi="Times New Roman" w:cs="Times New Roman"/>
            <w:sz w:val="24"/>
            <w:szCs w:val="24"/>
            <w:lang w:eastAsia="id-ID"/>
          </w:rPr>
          <w:t>Ekonomi peramalan</w:t>
        </w:r>
      </w:hyperlink>
    </w:p>
    <w:p w:rsidR="003A136E" w:rsidRPr="000B357F" w:rsidRDefault="00F94DE0" w:rsidP="002C7FA1">
      <w:pPr>
        <w:pStyle w:val="ListParagraph"/>
        <w:numPr>
          <w:ilvl w:val="1"/>
          <w:numId w:val="54"/>
        </w:numPr>
        <w:tabs>
          <w:tab w:val="clear" w:pos="1440"/>
          <w:tab w:val="num" w:pos="426"/>
        </w:tabs>
        <w:spacing w:line="360" w:lineRule="auto"/>
        <w:ind w:left="426" w:hanging="426"/>
        <w:jc w:val="both"/>
        <w:rPr>
          <w:rFonts w:ascii="Times New Roman" w:hAnsi="Times New Roman" w:cs="Times New Roman"/>
          <w:sz w:val="24"/>
          <w:szCs w:val="24"/>
        </w:rPr>
      </w:pPr>
      <w:hyperlink r:id="rId53" w:tooltip="Gempa prediksi" w:history="1">
        <w:r w:rsidR="003A136E" w:rsidRPr="000B357F">
          <w:rPr>
            <w:rFonts w:ascii="Times New Roman" w:eastAsia="Times New Roman" w:hAnsi="Times New Roman" w:cs="Times New Roman"/>
            <w:sz w:val="24"/>
            <w:szCs w:val="24"/>
            <w:lang w:eastAsia="id-ID"/>
          </w:rPr>
          <w:t>Gempa prediksi</w:t>
        </w:r>
      </w:hyperlink>
    </w:p>
    <w:p w:rsidR="003A136E" w:rsidRPr="000B357F" w:rsidRDefault="00F94DE0" w:rsidP="002C7FA1">
      <w:pPr>
        <w:pStyle w:val="ListParagraph"/>
        <w:numPr>
          <w:ilvl w:val="1"/>
          <w:numId w:val="54"/>
        </w:numPr>
        <w:tabs>
          <w:tab w:val="clear" w:pos="1440"/>
          <w:tab w:val="num" w:pos="426"/>
        </w:tabs>
        <w:spacing w:line="360" w:lineRule="auto"/>
        <w:ind w:left="426" w:hanging="426"/>
        <w:jc w:val="both"/>
        <w:rPr>
          <w:rFonts w:ascii="Times New Roman" w:hAnsi="Times New Roman" w:cs="Times New Roman"/>
          <w:sz w:val="24"/>
          <w:szCs w:val="24"/>
        </w:rPr>
      </w:pPr>
      <w:hyperlink r:id="rId54" w:tooltip="Penggunaan lahan peramalan" w:history="1">
        <w:r w:rsidR="003A136E" w:rsidRPr="000B357F">
          <w:rPr>
            <w:rFonts w:ascii="Times New Roman" w:eastAsia="Times New Roman" w:hAnsi="Times New Roman" w:cs="Times New Roman"/>
            <w:sz w:val="24"/>
            <w:szCs w:val="24"/>
            <w:lang w:eastAsia="id-ID"/>
          </w:rPr>
          <w:t>Peramalan</w:t>
        </w:r>
      </w:hyperlink>
      <w:r w:rsidR="003A136E" w:rsidRPr="000B357F">
        <w:rPr>
          <w:rFonts w:ascii="Times New Roman" w:eastAsia="Times New Roman" w:hAnsi="Times New Roman" w:cs="Times New Roman"/>
          <w:sz w:val="24"/>
          <w:szCs w:val="24"/>
          <w:lang w:eastAsia="id-ID"/>
        </w:rPr>
        <w:t xml:space="preserve"> penggunaan lahan</w:t>
      </w:r>
    </w:p>
    <w:p w:rsidR="003A136E" w:rsidRPr="000B357F" w:rsidRDefault="00F94DE0" w:rsidP="002C7FA1">
      <w:pPr>
        <w:pStyle w:val="ListParagraph"/>
        <w:numPr>
          <w:ilvl w:val="1"/>
          <w:numId w:val="54"/>
        </w:numPr>
        <w:tabs>
          <w:tab w:val="clear" w:pos="1440"/>
          <w:tab w:val="num" w:pos="426"/>
        </w:tabs>
        <w:spacing w:line="360" w:lineRule="auto"/>
        <w:ind w:left="426" w:hanging="426"/>
        <w:jc w:val="both"/>
        <w:rPr>
          <w:rFonts w:ascii="Times New Roman" w:hAnsi="Times New Roman" w:cs="Times New Roman"/>
          <w:sz w:val="24"/>
          <w:szCs w:val="24"/>
        </w:rPr>
      </w:pPr>
      <w:hyperlink r:id="rId55" w:tooltip="PECOTA" w:history="1">
        <w:r w:rsidR="003A136E" w:rsidRPr="000B357F">
          <w:rPr>
            <w:rFonts w:ascii="Times New Roman" w:eastAsia="Times New Roman" w:hAnsi="Times New Roman" w:cs="Times New Roman"/>
            <w:sz w:val="24"/>
            <w:szCs w:val="24"/>
            <w:lang w:eastAsia="id-ID"/>
          </w:rPr>
          <w:t>Pemain dan tim prestasi olahraga</w:t>
        </w:r>
      </w:hyperlink>
    </w:p>
    <w:p w:rsidR="003A136E" w:rsidRPr="000B357F" w:rsidRDefault="00F94DE0" w:rsidP="002C7FA1">
      <w:pPr>
        <w:pStyle w:val="ListParagraph"/>
        <w:numPr>
          <w:ilvl w:val="1"/>
          <w:numId w:val="54"/>
        </w:numPr>
        <w:tabs>
          <w:tab w:val="clear" w:pos="1440"/>
          <w:tab w:val="num" w:pos="426"/>
        </w:tabs>
        <w:spacing w:line="360" w:lineRule="auto"/>
        <w:ind w:left="426" w:hanging="426"/>
        <w:jc w:val="both"/>
        <w:rPr>
          <w:rFonts w:ascii="Times New Roman" w:hAnsi="Times New Roman" w:cs="Times New Roman"/>
          <w:sz w:val="24"/>
          <w:szCs w:val="24"/>
        </w:rPr>
      </w:pPr>
      <w:hyperlink r:id="rId56" w:tooltip="Politik Forecasting" w:history="1">
        <w:r w:rsidR="003A136E" w:rsidRPr="000B357F">
          <w:rPr>
            <w:rFonts w:ascii="Times New Roman" w:eastAsia="Times New Roman" w:hAnsi="Times New Roman" w:cs="Times New Roman"/>
            <w:sz w:val="24"/>
            <w:szCs w:val="24"/>
            <w:lang w:eastAsia="id-ID"/>
          </w:rPr>
          <w:t>Politik Forecasting</w:t>
        </w:r>
      </w:hyperlink>
    </w:p>
    <w:p w:rsidR="003A136E" w:rsidRPr="000B357F" w:rsidRDefault="003A136E" w:rsidP="002C7FA1">
      <w:pPr>
        <w:pStyle w:val="ListParagraph"/>
        <w:numPr>
          <w:ilvl w:val="1"/>
          <w:numId w:val="54"/>
        </w:numPr>
        <w:tabs>
          <w:tab w:val="clear" w:pos="1440"/>
          <w:tab w:val="num" w:pos="426"/>
        </w:tabs>
        <w:spacing w:line="360" w:lineRule="auto"/>
        <w:ind w:left="426" w:hanging="426"/>
        <w:jc w:val="both"/>
        <w:rPr>
          <w:rFonts w:ascii="Times New Roman" w:hAnsi="Times New Roman" w:cs="Times New Roman"/>
          <w:sz w:val="24"/>
          <w:szCs w:val="24"/>
        </w:rPr>
      </w:pPr>
      <w:r w:rsidRPr="000B357F">
        <w:rPr>
          <w:rFonts w:ascii="Times New Roman" w:eastAsia="Times New Roman" w:hAnsi="Times New Roman" w:cs="Times New Roman"/>
          <w:sz w:val="24"/>
          <w:szCs w:val="24"/>
          <w:lang w:eastAsia="id-ID"/>
        </w:rPr>
        <w:t>Produk</w:t>
      </w:r>
    </w:p>
    <w:p w:rsidR="003A136E" w:rsidRPr="000B357F" w:rsidRDefault="003A136E" w:rsidP="002C7FA1">
      <w:pPr>
        <w:pStyle w:val="ListParagraph"/>
        <w:numPr>
          <w:ilvl w:val="1"/>
          <w:numId w:val="54"/>
        </w:numPr>
        <w:tabs>
          <w:tab w:val="clear" w:pos="1440"/>
          <w:tab w:val="num" w:pos="426"/>
        </w:tabs>
        <w:spacing w:line="360" w:lineRule="auto"/>
        <w:ind w:left="426" w:hanging="426"/>
        <w:jc w:val="both"/>
        <w:rPr>
          <w:rFonts w:ascii="Times New Roman" w:hAnsi="Times New Roman" w:cs="Times New Roman"/>
          <w:sz w:val="24"/>
          <w:szCs w:val="24"/>
        </w:rPr>
      </w:pPr>
      <w:r w:rsidRPr="000B357F">
        <w:rPr>
          <w:rFonts w:ascii="Times New Roman" w:eastAsia="Times New Roman" w:hAnsi="Times New Roman" w:cs="Times New Roman"/>
          <w:sz w:val="24"/>
          <w:szCs w:val="24"/>
          <w:lang w:eastAsia="id-ID"/>
        </w:rPr>
        <w:t>Penjualan</w:t>
      </w:r>
    </w:p>
    <w:p w:rsidR="003A136E" w:rsidRPr="000B357F" w:rsidRDefault="00F94DE0" w:rsidP="002C7FA1">
      <w:pPr>
        <w:pStyle w:val="ListParagraph"/>
        <w:numPr>
          <w:ilvl w:val="1"/>
          <w:numId w:val="54"/>
        </w:numPr>
        <w:tabs>
          <w:tab w:val="clear" w:pos="1440"/>
          <w:tab w:val="num" w:pos="426"/>
        </w:tabs>
        <w:spacing w:line="360" w:lineRule="auto"/>
        <w:ind w:left="426" w:hanging="426"/>
        <w:jc w:val="both"/>
        <w:rPr>
          <w:rFonts w:ascii="Times New Roman" w:hAnsi="Times New Roman" w:cs="Times New Roman"/>
          <w:sz w:val="24"/>
          <w:szCs w:val="24"/>
        </w:rPr>
      </w:pPr>
      <w:hyperlink r:id="rId57" w:tooltip="Teknologi peramalan" w:history="1">
        <w:r w:rsidR="003A136E" w:rsidRPr="000B357F">
          <w:rPr>
            <w:rFonts w:ascii="Times New Roman" w:eastAsia="Times New Roman" w:hAnsi="Times New Roman" w:cs="Times New Roman"/>
            <w:sz w:val="24"/>
            <w:szCs w:val="24"/>
            <w:lang w:eastAsia="id-ID"/>
          </w:rPr>
          <w:t>Peramalan</w:t>
        </w:r>
      </w:hyperlink>
      <w:r w:rsidR="003A136E" w:rsidRPr="000B357F">
        <w:rPr>
          <w:rFonts w:ascii="Times New Roman" w:eastAsia="Times New Roman" w:hAnsi="Times New Roman" w:cs="Times New Roman"/>
          <w:sz w:val="24"/>
          <w:szCs w:val="24"/>
          <w:lang w:eastAsia="id-ID"/>
        </w:rPr>
        <w:t xml:space="preserve"> Teknologi</w:t>
      </w:r>
    </w:p>
    <w:p w:rsidR="003A136E" w:rsidRPr="000B357F" w:rsidRDefault="00F94DE0" w:rsidP="002C7FA1">
      <w:pPr>
        <w:pStyle w:val="ListParagraph"/>
        <w:numPr>
          <w:ilvl w:val="1"/>
          <w:numId w:val="54"/>
        </w:numPr>
        <w:tabs>
          <w:tab w:val="clear" w:pos="1440"/>
          <w:tab w:val="num" w:pos="426"/>
        </w:tabs>
        <w:spacing w:line="360" w:lineRule="auto"/>
        <w:ind w:left="426" w:hanging="426"/>
        <w:jc w:val="both"/>
        <w:rPr>
          <w:rFonts w:ascii="Times New Roman" w:hAnsi="Times New Roman" w:cs="Times New Roman"/>
          <w:sz w:val="24"/>
          <w:szCs w:val="24"/>
        </w:rPr>
      </w:pPr>
      <w:hyperlink r:id="rId58" w:tooltip="Telekomunikasi peramalan" w:history="1">
        <w:r w:rsidR="003A136E" w:rsidRPr="000B357F">
          <w:rPr>
            <w:rFonts w:ascii="Times New Roman" w:eastAsia="Times New Roman" w:hAnsi="Times New Roman" w:cs="Times New Roman"/>
            <w:sz w:val="24"/>
            <w:szCs w:val="24"/>
            <w:lang w:eastAsia="id-ID"/>
          </w:rPr>
          <w:t>Peramalan</w:t>
        </w:r>
      </w:hyperlink>
      <w:r w:rsidR="003A136E" w:rsidRPr="000B357F">
        <w:rPr>
          <w:rFonts w:ascii="Times New Roman" w:eastAsia="Times New Roman" w:hAnsi="Times New Roman" w:cs="Times New Roman"/>
          <w:sz w:val="24"/>
          <w:szCs w:val="24"/>
          <w:lang w:eastAsia="id-ID"/>
        </w:rPr>
        <w:t xml:space="preserve"> Telekomunikasi</w:t>
      </w:r>
    </w:p>
    <w:p w:rsidR="003A136E" w:rsidRPr="000B357F" w:rsidRDefault="003A136E" w:rsidP="002C7FA1">
      <w:pPr>
        <w:pStyle w:val="ListParagraph"/>
        <w:numPr>
          <w:ilvl w:val="1"/>
          <w:numId w:val="54"/>
        </w:numPr>
        <w:tabs>
          <w:tab w:val="clear" w:pos="1440"/>
          <w:tab w:val="num" w:pos="426"/>
        </w:tabs>
        <w:spacing w:line="360" w:lineRule="auto"/>
        <w:ind w:left="426" w:hanging="426"/>
        <w:jc w:val="both"/>
        <w:rPr>
          <w:rFonts w:ascii="Times New Roman" w:hAnsi="Times New Roman" w:cs="Times New Roman"/>
          <w:sz w:val="24"/>
          <w:szCs w:val="24"/>
        </w:rPr>
      </w:pPr>
      <w:r w:rsidRPr="000B357F">
        <w:rPr>
          <w:rFonts w:ascii="Times New Roman" w:eastAsia="Times New Roman" w:hAnsi="Times New Roman" w:cs="Times New Roman"/>
          <w:sz w:val="24"/>
          <w:szCs w:val="24"/>
          <w:lang w:eastAsia="id-ID"/>
        </w:rPr>
        <w:lastRenderedPageBreak/>
        <w:t>Peramalan dan perencanaan transportasi</w:t>
      </w:r>
    </w:p>
    <w:p w:rsidR="003A136E" w:rsidRPr="000B357F" w:rsidRDefault="00F94DE0" w:rsidP="002C7FA1">
      <w:pPr>
        <w:pStyle w:val="ListParagraph"/>
        <w:numPr>
          <w:ilvl w:val="1"/>
          <w:numId w:val="54"/>
        </w:numPr>
        <w:tabs>
          <w:tab w:val="clear" w:pos="1440"/>
          <w:tab w:val="num" w:pos="426"/>
        </w:tabs>
        <w:spacing w:line="360" w:lineRule="auto"/>
        <w:ind w:left="426" w:hanging="426"/>
        <w:jc w:val="both"/>
        <w:rPr>
          <w:rFonts w:ascii="Times New Roman" w:hAnsi="Times New Roman" w:cs="Times New Roman"/>
          <w:sz w:val="24"/>
          <w:szCs w:val="24"/>
        </w:rPr>
      </w:pPr>
      <w:hyperlink r:id="rId59" w:tooltip="Cuaca peramalan" w:history="1">
        <w:r w:rsidR="003A136E" w:rsidRPr="000B357F">
          <w:rPr>
            <w:rFonts w:ascii="Times New Roman" w:eastAsia="Times New Roman" w:hAnsi="Times New Roman" w:cs="Times New Roman"/>
            <w:sz w:val="24"/>
            <w:szCs w:val="24"/>
            <w:lang w:eastAsia="id-ID"/>
          </w:rPr>
          <w:t>Peramalan cuaca</w:t>
        </w:r>
      </w:hyperlink>
      <w:r w:rsidR="003A136E" w:rsidRPr="000B357F">
        <w:rPr>
          <w:rFonts w:ascii="Times New Roman" w:eastAsia="Times New Roman" w:hAnsi="Times New Roman" w:cs="Times New Roman"/>
          <w:sz w:val="24"/>
          <w:szCs w:val="24"/>
          <w:lang w:eastAsia="id-ID"/>
        </w:rPr>
        <w:t xml:space="preserve"> , </w:t>
      </w:r>
      <w:hyperlink r:id="rId60" w:tooltip="Banjir peramalan" w:history="1">
        <w:r w:rsidR="003A136E" w:rsidRPr="000B357F">
          <w:rPr>
            <w:rFonts w:ascii="Times New Roman" w:eastAsia="Times New Roman" w:hAnsi="Times New Roman" w:cs="Times New Roman"/>
            <w:sz w:val="24"/>
            <w:szCs w:val="24"/>
            <w:lang w:eastAsia="id-ID"/>
          </w:rPr>
          <w:t>peramalan</w:t>
        </w:r>
      </w:hyperlink>
      <w:r w:rsidR="003A136E" w:rsidRPr="000B357F">
        <w:rPr>
          <w:rFonts w:ascii="Times New Roman" w:eastAsia="Times New Roman" w:hAnsi="Times New Roman" w:cs="Times New Roman"/>
          <w:sz w:val="24"/>
          <w:szCs w:val="24"/>
          <w:lang w:eastAsia="id-ID"/>
        </w:rPr>
        <w:t xml:space="preserve"> banjir dan </w:t>
      </w:r>
      <w:hyperlink r:id="rId61" w:tooltip="Meteorologi" w:history="1">
        <w:r w:rsidR="003A136E" w:rsidRPr="000B357F">
          <w:rPr>
            <w:rFonts w:ascii="Times New Roman" w:eastAsia="Times New Roman" w:hAnsi="Times New Roman" w:cs="Times New Roman"/>
            <w:sz w:val="24"/>
            <w:szCs w:val="24"/>
            <w:lang w:eastAsia="id-ID"/>
          </w:rPr>
          <w:t>Meteorologi</w:t>
        </w:r>
      </w:hyperlink>
    </w:p>
    <w:p w:rsidR="003A136E" w:rsidRDefault="003A136E" w:rsidP="003A136E">
      <w:pPr>
        <w:pStyle w:val="ListParagraph"/>
        <w:spacing w:after="0" w:line="360" w:lineRule="auto"/>
        <w:ind w:left="1069"/>
        <w:jc w:val="both"/>
        <w:rPr>
          <w:rFonts w:ascii="Times New Roman" w:hAnsi="Times New Roman" w:cs="Times New Roman"/>
          <w:sz w:val="24"/>
          <w:szCs w:val="24"/>
        </w:rPr>
      </w:pPr>
    </w:p>
    <w:p w:rsidR="003A136E" w:rsidRPr="00F154E3" w:rsidRDefault="003A136E" w:rsidP="002C7FA1">
      <w:pPr>
        <w:pStyle w:val="ListParagraph"/>
        <w:numPr>
          <w:ilvl w:val="1"/>
          <w:numId w:val="55"/>
        </w:numPr>
        <w:spacing w:after="0" w:line="360" w:lineRule="auto"/>
        <w:ind w:left="426" w:hanging="426"/>
        <w:jc w:val="both"/>
        <w:rPr>
          <w:rFonts w:ascii="Times New Roman" w:eastAsia="Times New Roman" w:hAnsi="Times New Roman" w:cs="Times New Roman"/>
          <w:b/>
          <w:sz w:val="24"/>
          <w:szCs w:val="24"/>
          <w:lang w:eastAsia="id-ID"/>
        </w:rPr>
      </w:pPr>
      <w:r w:rsidRPr="000B357F">
        <w:rPr>
          <w:rFonts w:ascii="Times New Roman" w:hAnsi="Times New Roman" w:cs="Times New Roman"/>
          <w:b/>
          <w:sz w:val="24"/>
          <w:szCs w:val="24"/>
        </w:rPr>
        <w:t>SIMULASI</w:t>
      </w:r>
    </w:p>
    <w:p w:rsidR="003A136E" w:rsidRPr="006330E5" w:rsidRDefault="003A136E" w:rsidP="003A136E">
      <w:pPr>
        <w:pStyle w:val="ListParagraph"/>
        <w:spacing w:line="360" w:lineRule="auto"/>
        <w:ind w:left="0" w:firstLine="709"/>
        <w:jc w:val="both"/>
        <w:rPr>
          <w:rFonts w:ascii="Times New Roman" w:hAnsi="Times New Roman" w:cs="Times New Roman"/>
          <w:sz w:val="24"/>
          <w:szCs w:val="24"/>
        </w:rPr>
      </w:pPr>
      <w:r w:rsidRPr="006330E5">
        <w:rPr>
          <w:rFonts w:ascii="Times New Roman" w:hAnsi="Times New Roman" w:cs="Times New Roman"/>
          <w:sz w:val="24"/>
          <w:szCs w:val="24"/>
        </w:rPr>
        <w:t xml:space="preserve">Untuk simulasi </w:t>
      </w:r>
      <w:r w:rsidRPr="006330E5">
        <w:rPr>
          <w:rFonts w:ascii="Times New Roman" w:hAnsi="Times New Roman" w:cs="Times New Roman"/>
          <w:i/>
          <w:sz w:val="24"/>
          <w:szCs w:val="24"/>
        </w:rPr>
        <w:t>forecasting</w:t>
      </w:r>
      <w:r w:rsidRPr="006330E5">
        <w:rPr>
          <w:rFonts w:ascii="Times New Roman" w:hAnsi="Times New Roman" w:cs="Times New Roman"/>
          <w:sz w:val="24"/>
          <w:szCs w:val="24"/>
        </w:rPr>
        <w:t xml:space="preserve"> akan diberikan satu soal untuk diselesaikan dengan menggunakan dua metode yang berbeda. Conto</w:t>
      </w:r>
      <w:r>
        <w:rPr>
          <w:rFonts w:ascii="Times New Roman" w:hAnsi="Times New Roman" w:cs="Times New Roman"/>
          <w:sz w:val="24"/>
          <w:szCs w:val="24"/>
        </w:rPr>
        <w:t>h soal, yaitu p</w:t>
      </w:r>
      <w:r w:rsidRPr="006330E5">
        <w:rPr>
          <w:rFonts w:ascii="Times New Roman" w:hAnsi="Times New Roman" w:cs="Times New Roman"/>
          <w:sz w:val="24"/>
          <w:szCs w:val="24"/>
        </w:rPr>
        <w:t>erusahaan farmasi adalah sebuah produsen obat-obatan generik. Bisnis mereka memiliki banyak kompetitor untuk mempertahankan pelanggan lama dan mendapatkan pelanggan baru. Mereka memastikan untuk dapat mengirimkan pesanan obat sesegera mungkin. Oleh karena itu, manager perusahaan ingin memastikan driver dan kendaraan yang tersedia untuk mengirim pesanan dan bahwa mereka memiliki persediaan obat yang cukup. Dari data yang ada, diketahui data persediaan 12bulan terakhir</w:t>
      </w:r>
      <w:r>
        <w:rPr>
          <w:rFonts w:ascii="Times New Roman" w:hAnsi="Times New Roman" w:cs="Times New Roman"/>
          <w:sz w:val="24"/>
          <w:szCs w:val="24"/>
        </w:rPr>
        <w:t>, yaitu j</w:t>
      </w:r>
      <w:r w:rsidRPr="006330E5">
        <w:rPr>
          <w:rFonts w:ascii="Times New Roman" w:hAnsi="Times New Roman" w:cs="Times New Roman"/>
          <w:sz w:val="24"/>
          <w:szCs w:val="24"/>
        </w:rPr>
        <w:t>anuari 120, feb</w:t>
      </w:r>
      <w:r>
        <w:rPr>
          <w:rFonts w:ascii="Times New Roman" w:hAnsi="Times New Roman" w:cs="Times New Roman"/>
          <w:sz w:val="24"/>
          <w:szCs w:val="24"/>
        </w:rPr>
        <w:t>ruari</w:t>
      </w:r>
      <w:r w:rsidRPr="006330E5">
        <w:rPr>
          <w:rFonts w:ascii="Times New Roman" w:hAnsi="Times New Roman" w:cs="Times New Roman"/>
          <w:sz w:val="24"/>
          <w:szCs w:val="24"/>
        </w:rPr>
        <w:t xml:space="preserve"> 90, mar</w:t>
      </w:r>
      <w:r>
        <w:rPr>
          <w:rFonts w:ascii="Times New Roman" w:hAnsi="Times New Roman" w:cs="Times New Roman"/>
          <w:sz w:val="24"/>
          <w:szCs w:val="24"/>
        </w:rPr>
        <w:t>et</w:t>
      </w:r>
      <w:r w:rsidRPr="006330E5">
        <w:rPr>
          <w:rFonts w:ascii="Times New Roman" w:hAnsi="Times New Roman" w:cs="Times New Roman"/>
          <w:sz w:val="24"/>
          <w:szCs w:val="24"/>
        </w:rPr>
        <w:t xml:space="preserve"> 100, april 75, mei 110, juni 50, jul</w:t>
      </w:r>
      <w:r>
        <w:rPr>
          <w:rFonts w:ascii="Times New Roman" w:hAnsi="Times New Roman" w:cs="Times New Roman"/>
          <w:sz w:val="24"/>
          <w:szCs w:val="24"/>
        </w:rPr>
        <w:t>i</w:t>
      </w:r>
      <w:r w:rsidRPr="006330E5">
        <w:rPr>
          <w:rFonts w:ascii="Times New Roman" w:hAnsi="Times New Roman" w:cs="Times New Roman"/>
          <w:sz w:val="24"/>
          <w:szCs w:val="24"/>
        </w:rPr>
        <w:t xml:space="preserve"> 75, ag</w:t>
      </w:r>
      <w:r>
        <w:rPr>
          <w:rFonts w:ascii="Times New Roman" w:hAnsi="Times New Roman" w:cs="Times New Roman"/>
          <w:sz w:val="24"/>
          <w:szCs w:val="24"/>
        </w:rPr>
        <w:t>u</w:t>
      </w:r>
      <w:r w:rsidRPr="006330E5">
        <w:rPr>
          <w:rFonts w:ascii="Times New Roman" w:hAnsi="Times New Roman" w:cs="Times New Roman"/>
          <w:sz w:val="24"/>
          <w:szCs w:val="24"/>
        </w:rPr>
        <w:t>st</w:t>
      </w:r>
      <w:r>
        <w:rPr>
          <w:rFonts w:ascii="Times New Roman" w:hAnsi="Times New Roman" w:cs="Times New Roman"/>
          <w:sz w:val="24"/>
          <w:szCs w:val="24"/>
        </w:rPr>
        <w:t>u</w:t>
      </w:r>
      <w:r w:rsidRPr="006330E5">
        <w:rPr>
          <w:rFonts w:ascii="Times New Roman" w:hAnsi="Times New Roman" w:cs="Times New Roman"/>
          <w:sz w:val="24"/>
          <w:szCs w:val="24"/>
        </w:rPr>
        <w:t>s 130, sept</w:t>
      </w:r>
      <w:r>
        <w:rPr>
          <w:rFonts w:ascii="Times New Roman" w:hAnsi="Times New Roman" w:cs="Times New Roman"/>
          <w:sz w:val="24"/>
          <w:szCs w:val="24"/>
        </w:rPr>
        <w:t>ember</w:t>
      </w:r>
      <w:r w:rsidRPr="006330E5">
        <w:rPr>
          <w:rFonts w:ascii="Times New Roman" w:hAnsi="Times New Roman" w:cs="Times New Roman"/>
          <w:sz w:val="24"/>
          <w:szCs w:val="24"/>
        </w:rPr>
        <w:t xml:space="preserve"> 110, okt</w:t>
      </w:r>
      <w:r>
        <w:rPr>
          <w:rFonts w:ascii="Times New Roman" w:hAnsi="Times New Roman" w:cs="Times New Roman"/>
          <w:sz w:val="24"/>
          <w:szCs w:val="24"/>
        </w:rPr>
        <w:t>ober</w:t>
      </w:r>
      <w:r w:rsidRPr="006330E5">
        <w:rPr>
          <w:rFonts w:ascii="Times New Roman" w:hAnsi="Times New Roman" w:cs="Times New Roman"/>
          <w:sz w:val="24"/>
          <w:szCs w:val="24"/>
        </w:rPr>
        <w:t xml:space="preserve"> 90, nov</w:t>
      </w:r>
      <w:r>
        <w:rPr>
          <w:rFonts w:ascii="Times New Roman" w:hAnsi="Times New Roman" w:cs="Times New Roman"/>
          <w:sz w:val="24"/>
          <w:szCs w:val="24"/>
        </w:rPr>
        <w:t>ember</w:t>
      </w:r>
      <w:r w:rsidRPr="006330E5">
        <w:rPr>
          <w:rFonts w:ascii="Times New Roman" w:hAnsi="Times New Roman" w:cs="Times New Roman"/>
          <w:sz w:val="24"/>
          <w:szCs w:val="24"/>
        </w:rPr>
        <w:t xml:space="preserve"> 100, des</w:t>
      </w:r>
      <w:r>
        <w:rPr>
          <w:rFonts w:ascii="Times New Roman" w:hAnsi="Times New Roman" w:cs="Times New Roman"/>
          <w:sz w:val="24"/>
          <w:szCs w:val="24"/>
        </w:rPr>
        <w:t>ember</w:t>
      </w:r>
      <w:r w:rsidRPr="006330E5">
        <w:rPr>
          <w:rFonts w:ascii="Times New Roman" w:hAnsi="Times New Roman" w:cs="Times New Roman"/>
          <w:sz w:val="24"/>
          <w:szCs w:val="24"/>
        </w:rPr>
        <w:t xml:space="preserve"> 95</w:t>
      </w:r>
      <w:r>
        <w:rPr>
          <w:rFonts w:ascii="Times New Roman" w:hAnsi="Times New Roman" w:cs="Times New Roman"/>
          <w:sz w:val="24"/>
          <w:szCs w:val="24"/>
        </w:rPr>
        <w:t xml:space="preserve">. </w:t>
      </w:r>
      <w:r w:rsidRPr="006330E5">
        <w:rPr>
          <w:rFonts w:ascii="Times New Roman" w:hAnsi="Times New Roman" w:cs="Times New Roman"/>
          <w:sz w:val="24"/>
          <w:szCs w:val="24"/>
        </w:rPr>
        <w:t>Hitung perkiraan permintaan bulanan untuk rata2 3bulan bergerak</w:t>
      </w:r>
      <w:r>
        <w:rPr>
          <w:rFonts w:ascii="Times New Roman" w:hAnsi="Times New Roman" w:cs="Times New Roman"/>
          <w:sz w:val="24"/>
          <w:szCs w:val="24"/>
        </w:rPr>
        <w:t xml:space="preserve">! </w:t>
      </w:r>
      <w:r w:rsidRPr="006330E5">
        <w:rPr>
          <w:rFonts w:ascii="Times New Roman" w:hAnsi="Times New Roman" w:cs="Times New Roman"/>
          <w:sz w:val="24"/>
          <w:szCs w:val="24"/>
        </w:rPr>
        <w:t xml:space="preserve">Soal tersebut dapat diselesaikan salah satunya dengan metode </w:t>
      </w:r>
      <w:r w:rsidRPr="006330E5">
        <w:rPr>
          <w:rFonts w:ascii="Times New Roman" w:hAnsi="Times New Roman" w:cs="Times New Roman"/>
          <w:i/>
          <w:sz w:val="24"/>
          <w:szCs w:val="24"/>
        </w:rPr>
        <w:t xml:space="preserve">simple moving average </w:t>
      </w:r>
      <w:r w:rsidRPr="006330E5">
        <w:rPr>
          <w:rFonts w:ascii="Times New Roman" w:hAnsi="Times New Roman" w:cs="Times New Roman"/>
          <w:sz w:val="24"/>
          <w:szCs w:val="24"/>
        </w:rPr>
        <w:t xml:space="preserve">dan metode </w:t>
      </w:r>
      <w:r w:rsidRPr="006330E5">
        <w:rPr>
          <w:rFonts w:ascii="Times New Roman" w:hAnsi="Times New Roman" w:cs="Times New Roman"/>
          <w:i/>
          <w:sz w:val="24"/>
          <w:szCs w:val="24"/>
        </w:rPr>
        <w:t>seasonal.</w:t>
      </w:r>
    </w:p>
    <w:p w:rsidR="003A136E" w:rsidRPr="00F154E3" w:rsidRDefault="003A136E" w:rsidP="002C7FA1">
      <w:pPr>
        <w:pStyle w:val="ListParagraph"/>
        <w:numPr>
          <w:ilvl w:val="1"/>
          <w:numId w:val="64"/>
        </w:numPr>
        <w:spacing w:after="0" w:line="360" w:lineRule="auto"/>
        <w:ind w:left="284" w:hanging="284"/>
        <w:jc w:val="both"/>
        <w:rPr>
          <w:rFonts w:ascii="Times New Roman" w:hAnsi="Times New Roman"/>
          <w:i/>
          <w:sz w:val="24"/>
          <w:szCs w:val="24"/>
        </w:rPr>
      </w:pPr>
      <w:r w:rsidRPr="00F154E3">
        <w:rPr>
          <w:rFonts w:ascii="Times New Roman" w:hAnsi="Times New Roman"/>
          <w:i/>
          <w:sz w:val="24"/>
          <w:szCs w:val="24"/>
        </w:rPr>
        <w:t>Simple Moving Average</w:t>
      </w:r>
    </w:p>
    <w:p w:rsidR="003A136E" w:rsidRPr="00F154E3" w:rsidRDefault="003A136E" w:rsidP="003A136E">
      <w:pPr>
        <w:pStyle w:val="ListParagraph"/>
        <w:tabs>
          <w:tab w:val="left" w:pos="1418"/>
        </w:tabs>
        <w:spacing w:after="0" w:line="360" w:lineRule="auto"/>
        <w:ind w:left="284"/>
        <w:jc w:val="both"/>
        <w:rPr>
          <w:rFonts w:ascii="Times New Roman" w:hAnsi="Times New Roman"/>
          <w:position w:val="-19"/>
          <w:sz w:val="24"/>
          <w:szCs w:val="24"/>
        </w:rPr>
      </w:pPr>
      <w:r w:rsidRPr="00F154E3">
        <w:rPr>
          <w:rFonts w:ascii="Times New Roman" w:hAnsi="Times New Roman"/>
          <w:i/>
          <w:sz w:val="24"/>
          <w:szCs w:val="24"/>
        </w:rPr>
        <w:t>Simple Moving Average</w:t>
      </w:r>
      <w:r w:rsidRPr="00F154E3">
        <w:rPr>
          <w:rFonts w:ascii="Times New Roman" w:hAnsi="Times New Roman"/>
          <w:sz w:val="24"/>
          <w:szCs w:val="24"/>
        </w:rPr>
        <w:t xml:space="preserve"> (SMA</w:t>
      </w:r>
      <w:r w:rsidRPr="00F154E3">
        <w:rPr>
          <w:rFonts w:ascii="Times New Roman" w:hAnsi="Times New Roman"/>
          <w:sz w:val="24"/>
          <w:szCs w:val="24"/>
          <w:vertAlign w:val="subscript"/>
        </w:rPr>
        <w:t>t</w:t>
      </w:r>
      <w:r w:rsidRPr="00F154E3">
        <w:rPr>
          <w:rFonts w:ascii="Times New Roman" w:hAnsi="Times New Roman"/>
          <w:sz w:val="24"/>
          <w:szCs w:val="24"/>
        </w:rPr>
        <w:t xml:space="preserve">)= </w:t>
      </w:r>
      <w:r w:rsidRPr="00F154E3">
        <w:rPr>
          <w:position w:val="-19"/>
          <w:sz w:val="24"/>
          <w:szCs w:val="24"/>
        </w:rPr>
        <w:object w:dxaOrig="2620" w:dyaOrig="639">
          <v:shape id="_x0000_i1045" type="#_x0000_t75" style="width:130.5pt;height:31.5pt" o:ole="" filled="t">
            <v:fill color2="black"/>
            <v:imagedata r:id="rId23" o:title=""/>
          </v:shape>
          <o:OLEObject Type="Embed" ProgID="Equation.3" ShapeID="_x0000_i1045" DrawAspect="Content" ObjectID="_1416717588" r:id="rId62"/>
        </w:object>
      </w:r>
    </w:p>
    <w:p w:rsidR="003A136E" w:rsidRPr="00F154E3" w:rsidRDefault="003A136E" w:rsidP="003A136E">
      <w:pPr>
        <w:spacing w:line="360" w:lineRule="auto"/>
        <w:ind w:left="284"/>
        <w:jc w:val="both"/>
        <w:rPr>
          <w:rFonts w:ascii="Times New Roman" w:hAnsi="Times New Roman"/>
          <w:sz w:val="24"/>
          <w:szCs w:val="24"/>
        </w:rPr>
      </w:pPr>
      <w:r w:rsidRPr="00F154E3">
        <w:rPr>
          <w:rFonts w:ascii="Times New Roman" w:hAnsi="Times New Roman"/>
          <w:sz w:val="24"/>
          <w:szCs w:val="24"/>
        </w:rPr>
        <w:t>Langkah-langkah :</w:t>
      </w:r>
    </w:p>
    <w:p w:rsidR="003A136E" w:rsidRPr="00F154E3" w:rsidRDefault="003A136E" w:rsidP="002C7FA1">
      <w:pPr>
        <w:pStyle w:val="ListParagraph"/>
        <w:numPr>
          <w:ilvl w:val="0"/>
          <w:numId w:val="66"/>
        </w:numPr>
        <w:spacing w:after="0" w:line="360" w:lineRule="auto"/>
        <w:ind w:left="567" w:hanging="283"/>
        <w:jc w:val="both"/>
        <w:rPr>
          <w:rFonts w:ascii="Times New Roman" w:hAnsi="Times New Roman"/>
          <w:sz w:val="24"/>
          <w:szCs w:val="24"/>
        </w:rPr>
      </w:pPr>
      <w:r w:rsidRPr="00F154E3">
        <w:rPr>
          <w:rFonts w:ascii="Times New Roman" w:hAnsi="Times New Roman"/>
          <w:sz w:val="24"/>
          <w:szCs w:val="24"/>
          <w:lang w:val="en-US"/>
        </w:rPr>
        <w:t>Data semua permintaan di perusahaan yang dibutuhkan.</w:t>
      </w:r>
    </w:p>
    <w:p w:rsidR="003A136E" w:rsidRPr="00F154E3" w:rsidRDefault="003A136E" w:rsidP="002C7FA1">
      <w:pPr>
        <w:pStyle w:val="ListParagraph"/>
        <w:numPr>
          <w:ilvl w:val="0"/>
          <w:numId w:val="66"/>
        </w:numPr>
        <w:spacing w:after="0" w:line="360" w:lineRule="auto"/>
        <w:ind w:left="567" w:hanging="283"/>
        <w:jc w:val="both"/>
        <w:rPr>
          <w:rFonts w:ascii="Times New Roman" w:hAnsi="Times New Roman"/>
          <w:sz w:val="24"/>
          <w:szCs w:val="24"/>
        </w:rPr>
      </w:pPr>
      <w:r w:rsidRPr="00F154E3">
        <w:rPr>
          <w:rFonts w:ascii="Times New Roman" w:hAnsi="Times New Roman"/>
          <w:sz w:val="24"/>
          <w:szCs w:val="24"/>
          <w:lang w:val="en-US"/>
        </w:rPr>
        <w:t>Buat tabel seperti contoh.</w:t>
      </w:r>
    </w:p>
    <w:p w:rsidR="003A136E" w:rsidRPr="00F154E3" w:rsidRDefault="003A136E" w:rsidP="002C7FA1">
      <w:pPr>
        <w:pStyle w:val="ListParagraph"/>
        <w:numPr>
          <w:ilvl w:val="0"/>
          <w:numId w:val="66"/>
        </w:numPr>
        <w:spacing w:after="0" w:line="360" w:lineRule="auto"/>
        <w:ind w:left="567" w:hanging="283"/>
        <w:jc w:val="both"/>
        <w:rPr>
          <w:rFonts w:ascii="Times New Roman" w:hAnsi="Times New Roman"/>
          <w:sz w:val="24"/>
          <w:szCs w:val="24"/>
        </w:rPr>
      </w:pPr>
      <w:r w:rsidRPr="00F154E3">
        <w:rPr>
          <w:rFonts w:ascii="Times New Roman" w:hAnsi="Times New Roman"/>
          <w:sz w:val="24"/>
          <w:szCs w:val="24"/>
          <w:lang w:val="en-US"/>
        </w:rPr>
        <w:t xml:space="preserve">Hitung SMA </w:t>
      </w:r>
      <w:proofErr w:type="gramStart"/>
      <w:r w:rsidRPr="00F154E3">
        <w:rPr>
          <w:rFonts w:ascii="Times New Roman" w:hAnsi="Times New Roman"/>
          <w:sz w:val="24"/>
          <w:szCs w:val="24"/>
          <w:lang w:val="en-US"/>
        </w:rPr>
        <w:t>pada</w:t>
      </w:r>
      <w:proofErr w:type="gramEnd"/>
      <w:r w:rsidRPr="00F154E3">
        <w:rPr>
          <w:rFonts w:ascii="Times New Roman" w:hAnsi="Times New Roman"/>
          <w:sz w:val="24"/>
          <w:szCs w:val="24"/>
          <w:lang w:val="en-US"/>
        </w:rPr>
        <w:t xml:space="preserve"> data yang ke3, dengan memasukkan permintaan bulan pertama sampai ke tiga (tiga bulan sebelumnya) kemudian dibagi 3.</w:t>
      </w:r>
    </w:p>
    <w:p w:rsidR="003A136E" w:rsidRDefault="003A136E" w:rsidP="002C7FA1">
      <w:pPr>
        <w:pStyle w:val="ListParagraph"/>
        <w:numPr>
          <w:ilvl w:val="0"/>
          <w:numId w:val="66"/>
        </w:numPr>
        <w:spacing w:after="0" w:line="360" w:lineRule="auto"/>
        <w:ind w:left="567" w:hanging="283"/>
        <w:jc w:val="both"/>
        <w:rPr>
          <w:rFonts w:ascii="Times New Roman" w:hAnsi="Times New Roman"/>
          <w:sz w:val="24"/>
          <w:szCs w:val="24"/>
        </w:rPr>
      </w:pPr>
      <w:r w:rsidRPr="00F154E3">
        <w:rPr>
          <w:rFonts w:ascii="Times New Roman" w:hAnsi="Times New Roman"/>
          <w:sz w:val="24"/>
          <w:szCs w:val="24"/>
          <w:lang w:val="en-US"/>
        </w:rPr>
        <w:t>Lakukan penghitungan tersebut sampai data yang terakhir</w:t>
      </w:r>
    </w:p>
    <w:p w:rsidR="003A136E" w:rsidRDefault="003A136E" w:rsidP="003A136E">
      <w:pPr>
        <w:spacing w:line="360" w:lineRule="auto"/>
        <w:jc w:val="both"/>
        <w:rPr>
          <w:rFonts w:ascii="Times New Roman" w:hAnsi="Times New Roman"/>
          <w:sz w:val="24"/>
          <w:szCs w:val="24"/>
        </w:rPr>
      </w:pPr>
    </w:p>
    <w:p w:rsidR="00536806" w:rsidRDefault="00536806" w:rsidP="003A136E">
      <w:pPr>
        <w:spacing w:line="360" w:lineRule="auto"/>
        <w:jc w:val="both"/>
        <w:rPr>
          <w:rFonts w:ascii="Times New Roman" w:hAnsi="Times New Roman"/>
          <w:sz w:val="24"/>
          <w:szCs w:val="24"/>
        </w:rPr>
      </w:pPr>
    </w:p>
    <w:p w:rsidR="00536806" w:rsidRDefault="00536806" w:rsidP="003A136E">
      <w:pPr>
        <w:spacing w:line="360" w:lineRule="auto"/>
        <w:jc w:val="both"/>
        <w:rPr>
          <w:rFonts w:ascii="Times New Roman" w:hAnsi="Times New Roman"/>
          <w:sz w:val="24"/>
          <w:szCs w:val="24"/>
        </w:rPr>
      </w:pPr>
    </w:p>
    <w:p w:rsidR="003A136E" w:rsidRDefault="003A136E" w:rsidP="003A136E">
      <w:pPr>
        <w:spacing w:line="360" w:lineRule="auto"/>
        <w:jc w:val="both"/>
        <w:rPr>
          <w:rFonts w:ascii="Times New Roman" w:hAnsi="Times New Roman"/>
          <w:sz w:val="24"/>
          <w:szCs w:val="24"/>
        </w:rPr>
      </w:pPr>
    </w:p>
    <w:p w:rsidR="003A136E" w:rsidRDefault="003A136E" w:rsidP="003A136E">
      <w:pPr>
        <w:spacing w:line="360" w:lineRule="auto"/>
        <w:jc w:val="center"/>
        <w:rPr>
          <w:rFonts w:ascii="Times New Roman" w:hAnsi="Times New Roman"/>
          <w:i/>
          <w:sz w:val="24"/>
          <w:szCs w:val="24"/>
        </w:rPr>
      </w:pPr>
      <w:r>
        <w:rPr>
          <w:rFonts w:ascii="Times New Roman" w:hAnsi="Times New Roman"/>
          <w:sz w:val="24"/>
          <w:szCs w:val="24"/>
        </w:rPr>
        <w:lastRenderedPageBreak/>
        <w:t xml:space="preserve">Tabel 2.1 Penyelesaian Menggunakan Metode </w:t>
      </w:r>
      <w:r>
        <w:rPr>
          <w:rFonts w:ascii="Times New Roman" w:hAnsi="Times New Roman"/>
          <w:i/>
          <w:sz w:val="24"/>
          <w:szCs w:val="24"/>
        </w:rPr>
        <w:t>Simple Moving Average</w:t>
      </w:r>
    </w:p>
    <w:tbl>
      <w:tblPr>
        <w:tblW w:w="0" w:type="auto"/>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5"/>
        <w:gridCol w:w="2409"/>
        <w:gridCol w:w="3261"/>
      </w:tblGrid>
      <w:tr w:rsidR="003A136E" w:rsidRPr="009F051C" w:rsidTr="003A136E">
        <w:trPr>
          <w:jc w:val="center"/>
        </w:trPr>
        <w:tc>
          <w:tcPr>
            <w:tcW w:w="1515" w:type="dxa"/>
          </w:tcPr>
          <w:p w:rsidR="003A136E" w:rsidRPr="009F051C" w:rsidRDefault="003A136E" w:rsidP="003A136E">
            <w:pPr>
              <w:pStyle w:val="ListParagraph"/>
              <w:spacing w:after="0" w:line="240" w:lineRule="auto"/>
              <w:ind w:left="0"/>
              <w:jc w:val="center"/>
              <w:rPr>
                <w:rFonts w:ascii="Times New Roman" w:hAnsi="Times New Roman" w:cs="Times New Roman"/>
                <w:b/>
                <w:sz w:val="24"/>
                <w:szCs w:val="24"/>
                <w:lang w:val="en-US"/>
              </w:rPr>
            </w:pPr>
            <w:r w:rsidRPr="009F051C">
              <w:rPr>
                <w:rFonts w:ascii="Times New Roman" w:hAnsi="Times New Roman" w:cs="Times New Roman"/>
                <w:b/>
                <w:sz w:val="24"/>
                <w:szCs w:val="24"/>
                <w:lang w:val="en-US"/>
              </w:rPr>
              <w:t>Bulan (t)</w:t>
            </w:r>
          </w:p>
        </w:tc>
        <w:tc>
          <w:tcPr>
            <w:tcW w:w="2409" w:type="dxa"/>
          </w:tcPr>
          <w:p w:rsidR="003A136E" w:rsidRPr="009F051C" w:rsidRDefault="003A136E" w:rsidP="003A136E">
            <w:pPr>
              <w:pStyle w:val="ListParagraph"/>
              <w:spacing w:after="0" w:line="240" w:lineRule="auto"/>
              <w:ind w:left="0"/>
              <w:jc w:val="center"/>
              <w:rPr>
                <w:rFonts w:ascii="Times New Roman" w:hAnsi="Times New Roman" w:cs="Times New Roman"/>
                <w:b/>
                <w:sz w:val="24"/>
                <w:szCs w:val="24"/>
                <w:lang w:val="en-US"/>
              </w:rPr>
            </w:pPr>
            <w:r w:rsidRPr="009F051C">
              <w:rPr>
                <w:rFonts w:ascii="Times New Roman" w:hAnsi="Times New Roman" w:cs="Times New Roman"/>
                <w:b/>
                <w:sz w:val="24"/>
                <w:szCs w:val="24"/>
                <w:lang w:val="en-US"/>
              </w:rPr>
              <w:t>Permintaan (y)</w:t>
            </w:r>
          </w:p>
        </w:tc>
        <w:tc>
          <w:tcPr>
            <w:tcW w:w="3261" w:type="dxa"/>
          </w:tcPr>
          <w:p w:rsidR="003A136E" w:rsidRPr="009F051C" w:rsidRDefault="003A136E" w:rsidP="003A136E">
            <w:pPr>
              <w:pStyle w:val="ListParagraph"/>
              <w:spacing w:after="0" w:line="240" w:lineRule="auto"/>
              <w:ind w:left="0"/>
              <w:jc w:val="center"/>
              <w:rPr>
                <w:rFonts w:ascii="Times New Roman" w:hAnsi="Times New Roman" w:cs="Times New Roman"/>
                <w:b/>
                <w:sz w:val="24"/>
                <w:szCs w:val="24"/>
                <w:lang w:val="en-US"/>
              </w:rPr>
            </w:pPr>
            <w:r w:rsidRPr="009F051C">
              <w:rPr>
                <w:rFonts w:ascii="Times New Roman" w:hAnsi="Times New Roman" w:cs="Times New Roman"/>
                <w:b/>
                <w:sz w:val="24"/>
                <w:szCs w:val="24"/>
                <w:lang w:val="en-US"/>
              </w:rPr>
              <w:t>Simple moving Average</w:t>
            </w:r>
          </w:p>
        </w:tc>
      </w:tr>
      <w:tr w:rsidR="003A136E" w:rsidRPr="009F051C" w:rsidTr="003A136E">
        <w:trPr>
          <w:jc w:val="center"/>
        </w:trPr>
        <w:tc>
          <w:tcPr>
            <w:tcW w:w="1515" w:type="dxa"/>
          </w:tcPr>
          <w:p w:rsidR="003A136E" w:rsidRPr="009F051C" w:rsidRDefault="003A136E" w:rsidP="003A136E">
            <w:pPr>
              <w:pStyle w:val="ListParagraph"/>
              <w:spacing w:after="0" w:line="240" w:lineRule="auto"/>
              <w:ind w:left="0"/>
              <w:jc w:val="center"/>
              <w:rPr>
                <w:rFonts w:ascii="Times New Roman" w:hAnsi="Times New Roman" w:cs="Times New Roman"/>
                <w:sz w:val="24"/>
                <w:szCs w:val="24"/>
                <w:lang w:val="en-US"/>
              </w:rPr>
            </w:pPr>
            <w:r w:rsidRPr="009F051C">
              <w:rPr>
                <w:rFonts w:ascii="Times New Roman" w:hAnsi="Times New Roman" w:cs="Times New Roman"/>
                <w:sz w:val="24"/>
                <w:szCs w:val="24"/>
                <w:lang w:val="en-US"/>
              </w:rPr>
              <w:t>1.</w:t>
            </w:r>
          </w:p>
        </w:tc>
        <w:tc>
          <w:tcPr>
            <w:tcW w:w="2409" w:type="dxa"/>
          </w:tcPr>
          <w:p w:rsidR="003A136E" w:rsidRPr="009F051C" w:rsidRDefault="003A136E" w:rsidP="003A136E">
            <w:pPr>
              <w:pStyle w:val="ListParagraph"/>
              <w:spacing w:after="0" w:line="240" w:lineRule="auto"/>
              <w:ind w:left="0"/>
              <w:jc w:val="right"/>
              <w:rPr>
                <w:rFonts w:ascii="Times New Roman" w:hAnsi="Times New Roman" w:cs="Times New Roman"/>
                <w:sz w:val="24"/>
                <w:szCs w:val="24"/>
                <w:lang w:val="en-US"/>
              </w:rPr>
            </w:pPr>
            <w:r w:rsidRPr="009F051C">
              <w:rPr>
                <w:rFonts w:ascii="Times New Roman" w:hAnsi="Times New Roman" w:cs="Times New Roman"/>
                <w:sz w:val="24"/>
                <w:szCs w:val="24"/>
                <w:lang w:val="en-US"/>
              </w:rPr>
              <w:t>120</w:t>
            </w:r>
          </w:p>
        </w:tc>
        <w:tc>
          <w:tcPr>
            <w:tcW w:w="3261" w:type="dxa"/>
          </w:tcPr>
          <w:p w:rsidR="003A136E" w:rsidRPr="009F051C" w:rsidRDefault="003A136E" w:rsidP="003A136E">
            <w:pPr>
              <w:pStyle w:val="ListParagraph"/>
              <w:spacing w:after="0" w:line="240" w:lineRule="auto"/>
              <w:ind w:left="0"/>
              <w:rPr>
                <w:rFonts w:ascii="Times New Roman" w:hAnsi="Times New Roman" w:cs="Times New Roman"/>
                <w:sz w:val="24"/>
                <w:szCs w:val="24"/>
              </w:rPr>
            </w:pPr>
          </w:p>
        </w:tc>
      </w:tr>
      <w:tr w:rsidR="003A136E" w:rsidRPr="009F051C" w:rsidTr="003A136E">
        <w:trPr>
          <w:jc w:val="center"/>
        </w:trPr>
        <w:tc>
          <w:tcPr>
            <w:tcW w:w="1515" w:type="dxa"/>
          </w:tcPr>
          <w:p w:rsidR="003A136E" w:rsidRPr="009F051C" w:rsidRDefault="003A136E" w:rsidP="003A136E">
            <w:pPr>
              <w:pStyle w:val="ListParagraph"/>
              <w:spacing w:after="0" w:line="240" w:lineRule="auto"/>
              <w:ind w:left="0"/>
              <w:jc w:val="center"/>
              <w:rPr>
                <w:rFonts w:ascii="Times New Roman" w:hAnsi="Times New Roman" w:cs="Times New Roman"/>
                <w:sz w:val="24"/>
                <w:szCs w:val="24"/>
                <w:lang w:val="en-US"/>
              </w:rPr>
            </w:pPr>
            <w:r w:rsidRPr="009F051C">
              <w:rPr>
                <w:rFonts w:ascii="Times New Roman" w:hAnsi="Times New Roman" w:cs="Times New Roman"/>
                <w:sz w:val="24"/>
                <w:szCs w:val="24"/>
                <w:lang w:val="en-US"/>
              </w:rPr>
              <w:t>2.</w:t>
            </w:r>
          </w:p>
        </w:tc>
        <w:tc>
          <w:tcPr>
            <w:tcW w:w="2409" w:type="dxa"/>
          </w:tcPr>
          <w:p w:rsidR="003A136E" w:rsidRPr="009F051C" w:rsidRDefault="003A136E" w:rsidP="003A136E">
            <w:pPr>
              <w:pStyle w:val="ListParagraph"/>
              <w:spacing w:after="0" w:line="240" w:lineRule="auto"/>
              <w:ind w:left="0"/>
              <w:jc w:val="right"/>
              <w:rPr>
                <w:rFonts w:ascii="Times New Roman" w:hAnsi="Times New Roman" w:cs="Times New Roman"/>
                <w:sz w:val="24"/>
                <w:szCs w:val="24"/>
                <w:lang w:val="en-US"/>
              </w:rPr>
            </w:pPr>
            <w:r w:rsidRPr="009F051C">
              <w:rPr>
                <w:rFonts w:ascii="Times New Roman" w:hAnsi="Times New Roman" w:cs="Times New Roman"/>
                <w:sz w:val="24"/>
                <w:szCs w:val="24"/>
                <w:lang w:val="en-US"/>
              </w:rPr>
              <w:t>90</w:t>
            </w:r>
          </w:p>
        </w:tc>
        <w:tc>
          <w:tcPr>
            <w:tcW w:w="3261" w:type="dxa"/>
          </w:tcPr>
          <w:p w:rsidR="003A136E" w:rsidRPr="009F051C" w:rsidRDefault="003A136E" w:rsidP="003A136E">
            <w:pPr>
              <w:pStyle w:val="ListParagraph"/>
              <w:spacing w:after="0" w:line="240" w:lineRule="auto"/>
              <w:ind w:left="0"/>
              <w:rPr>
                <w:rFonts w:ascii="Times New Roman" w:hAnsi="Times New Roman" w:cs="Times New Roman"/>
                <w:sz w:val="24"/>
                <w:szCs w:val="24"/>
              </w:rPr>
            </w:pPr>
          </w:p>
        </w:tc>
      </w:tr>
      <w:tr w:rsidR="003A136E" w:rsidRPr="009F051C" w:rsidTr="003A136E">
        <w:trPr>
          <w:jc w:val="center"/>
        </w:trPr>
        <w:tc>
          <w:tcPr>
            <w:tcW w:w="1515" w:type="dxa"/>
          </w:tcPr>
          <w:p w:rsidR="003A136E" w:rsidRPr="009F051C" w:rsidRDefault="003A136E" w:rsidP="003A136E">
            <w:pPr>
              <w:pStyle w:val="ListParagraph"/>
              <w:spacing w:after="0" w:line="240" w:lineRule="auto"/>
              <w:ind w:left="0"/>
              <w:jc w:val="center"/>
              <w:rPr>
                <w:rFonts w:ascii="Times New Roman" w:hAnsi="Times New Roman" w:cs="Times New Roman"/>
                <w:sz w:val="24"/>
                <w:szCs w:val="24"/>
                <w:lang w:val="en-US"/>
              </w:rPr>
            </w:pPr>
            <w:r w:rsidRPr="009F051C">
              <w:rPr>
                <w:rFonts w:ascii="Times New Roman" w:hAnsi="Times New Roman" w:cs="Times New Roman"/>
                <w:sz w:val="24"/>
                <w:szCs w:val="24"/>
                <w:lang w:val="en-US"/>
              </w:rPr>
              <w:t>3.</w:t>
            </w:r>
          </w:p>
        </w:tc>
        <w:tc>
          <w:tcPr>
            <w:tcW w:w="2409" w:type="dxa"/>
          </w:tcPr>
          <w:p w:rsidR="003A136E" w:rsidRPr="009F051C" w:rsidRDefault="003A136E" w:rsidP="003A136E">
            <w:pPr>
              <w:pStyle w:val="ListParagraph"/>
              <w:spacing w:after="0" w:line="240" w:lineRule="auto"/>
              <w:ind w:left="0"/>
              <w:jc w:val="right"/>
              <w:rPr>
                <w:rFonts w:ascii="Times New Roman" w:hAnsi="Times New Roman" w:cs="Times New Roman"/>
                <w:sz w:val="24"/>
                <w:szCs w:val="24"/>
                <w:lang w:val="en-US"/>
              </w:rPr>
            </w:pPr>
            <w:r w:rsidRPr="009F051C">
              <w:rPr>
                <w:rFonts w:ascii="Times New Roman" w:hAnsi="Times New Roman" w:cs="Times New Roman"/>
                <w:sz w:val="24"/>
                <w:szCs w:val="24"/>
                <w:lang w:val="en-US"/>
              </w:rPr>
              <w:t>100</w:t>
            </w:r>
          </w:p>
        </w:tc>
        <w:tc>
          <w:tcPr>
            <w:tcW w:w="3261" w:type="dxa"/>
          </w:tcPr>
          <w:p w:rsidR="003A136E" w:rsidRPr="009F051C" w:rsidRDefault="003A136E" w:rsidP="003A136E">
            <w:pPr>
              <w:spacing w:line="240" w:lineRule="auto"/>
              <w:jc w:val="right"/>
              <w:rPr>
                <w:rFonts w:ascii="Times New Roman" w:hAnsi="Times New Roman" w:cs="Times New Roman"/>
                <w:color w:val="000000"/>
                <w:sz w:val="24"/>
                <w:szCs w:val="24"/>
              </w:rPr>
            </w:pPr>
            <w:r w:rsidRPr="009F051C">
              <w:rPr>
                <w:rFonts w:ascii="Times New Roman" w:hAnsi="Times New Roman" w:cs="Times New Roman"/>
                <w:color w:val="000000"/>
                <w:sz w:val="24"/>
                <w:szCs w:val="24"/>
              </w:rPr>
              <w:t>103.3333333</w:t>
            </w:r>
          </w:p>
        </w:tc>
      </w:tr>
      <w:tr w:rsidR="003A136E" w:rsidRPr="009F051C" w:rsidTr="003A136E">
        <w:trPr>
          <w:jc w:val="center"/>
        </w:trPr>
        <w:tc>
          <w:tcPr>
            <w:tcW w:w="1515" w:type="dxa"/>
          </w:tcPr>
          <w:p w:rsidR="003A136E" w:rsidRPr="009F051C" w:rsidRDefault="003A136E" w:rsidP="003A136E">
            <w:pPr>
              <w:pStyle w:val="ListParagraph"/>
              <w:spacing w:after="0" w:line="240" w:lineRule="auto"/>
              <w:ind w:left="0"/>
              <w:jc w:val="center"/>
              <w:rPr>
                <w:rFonts w:ascii="Times New Roman" w:hAnsi="Times New Roman" w:cs="Times New Roman"/>
                <w:sz w:val="24"/>
                <w:szCs w:val="24"/>
                <w:lang w:val="en-US"/>
              </w:rPr>
            </w:pPr>
            <w:r w:rsidRPr="009F051C">
              <w:rPr>
                <w:rFonts w:ascii="Times New Roman" w:hAnsi="Times New Roman" w:cs="Times New Roman"/>
                <w:sz w:val="24"/>
                <w:szCs w:val="24"/>
                <w:lang w:val="en-US"/>
              </w:rPr>
              <w:t>4.</w:t>
            </w:r>
          </w:p>
        </w:tc>
        <w:tc>
          <w:tcPr>
            <w:tcW w:w="2409" w:type="dxa"/>
          </w:tcPr>
          <w:p w:rsidR="003A136E" w:rsidRPr="009F051C" w:rsidRDefault="003A136E" w:rsidP="003A136E">
            <w:pPr>
              <w:pStyle w:val="ListParagraph"/>
              <w:spacing w:after="0" w:line="240" w:lineRule="auto"/>
              <w:ind w:left="0"/>
              <w:jc w:val="right"/>
              <w:rPr>
                <w:rFonts w:ascii="Times New Roman" w:hAnsi="Times New Roman" w:cs="Times New Roman"/>
                <w:sz w:val="24"/>
                <w:szCs w:val="24"/>
                <w:lang w:val="en-US"/>
              </w:rPr>
            </w:pPr>
            <w:r w:rsidRPr="009F051C">
              <w:rPr>
                <w:rFonts w:ascii="Times New Roman" w:hAnsi="Times New Roman" w:cs="Times New Roman"/>
                <w:sz w:val="24"/>
                <w:szCs w:val="24"/>
                <w:lang w:val="en-US"/>
              </w:rPr>
              <w:t>75</w:t>
            </w:r>
          </w:p>
        </w:tc>
        <w:tc>
          <w:tcPr>
            <w:tcW w:w="3261" w:type="dxa"/>
          </w:tcPr>
          <w:p w:rsidR="003A136E" w:rsidRPr="009F051C" w:rsidRDefault="003A136E" w:rsidP="003A136E">
            <w:pPr>
              <w:pStyle w:val="ListParagraph"/>
              <w:spacing w:after="0" w:line="240" w:lineRule="auto"/>
              <w:ind w:left="0"/>
              <w:jc w:val="right"/>
              <w:rPr>
                <w:rFonts w:ascii="Times New Roman" w:hAnsi="Times New Roman" w:cs="Times New Roman"/>
                <w:sz w:val="24"/>
                <w:szCs w:val="24"/>
                <w:lang w:val="en-US"/>
              </w:rPr>
            </w:pPr>
            <w:r w:rsidRPr="009F051C">
              <w:rPr>
                <w:rFonts w:ascii="Times New Roman" w:hAnsi="Times New Roman" w:cs="Times New Roman"/>
                <w:sz w:val="24"/>
                <w:szCs w:val="24"/>
                <w:lang w:val="en-US"/>
              </w:rPr>
              <w:t>88.3333333</w:t>
            </w:r>
          </w:p>
        </w:tc>
      </w:tr>
      <w:tr w:rsidR="003A136E" w:rsidRPr="009F051C" w:rsidTr="003A136E">
        <w:trPr>
          <w:jc w:val="center"/>
        </w:trPr>
        <w:tc>
          <w:tcPr>
            <w:tcW w:w="1515" w:type="dxa"/>
          </w:tcPr>
          <w:p w:rsidR="003A136E" w:rsidRPr="009F051C" w:rsidRDefault="003A136E" w:rsidP="003A136E">
            <w:pPr>
              <w:pStyle w:val="ListParagraph"/>
              <w:spacing w:after="0" w:line="240" w:lineRule="auto"/>
              <w:ind w:left="0"/>
              <w:jc w:val="center"/>
              <w:rPr>
                <w:rFonts w:ascii="Times New Roman" w:hAnsi="Times New Roman" w:cs="Times New Roman"/>
                <w:sz w:val="24"/>
                <w:szCs w:val="24"/>
                <w:lang w:val="en-US"/>
              </w:rPr>
            </w:pPr>
            <w:r w:rsidRPr="009F051C">
              <w:rPr>
                <w:rFonts w:ascii="Times New Roman" w:hAnsi="Times New Roman" w:cs="Times New Roman"/>
                <w:sz w:val="24"/>
                <w:szCs w:val="24"/>
                <w:lang w:val="en-US"/>
              </w:rPr>
              <w:t>5.</w:t>
            </w:r>
          </w:p>
        </w:tc>
        <w:tc>
          <w:tcPr>
            <w:tcW w:w="2409" w:type="dxa"/>
          </w:tcPr>
          <w:p w:rsidR="003A136E" w:rsidRPr="009F051C" w:rsidRDefault="003A136E" w:rsidP="003A136E">
            <w:pPr>
              <w:pStyle w:val="ListParagraph"/>
              <w:spacing w:after="0" w:line="240" w:lineRule="auto"/>
              <w:ind w:left="0"/>
              <w:jc w:val="right"/>
              <w:rPr>
                <w:rFonts w:ascii="Times New Roman" w:hAnsi="Times New Roman" w:cs="Times New Roman"/>
                <w:sz w:val="24"/>
                <w:szCs w:val="24"/>
                <w:lang w:val="en-US"/>
              </w:rPr>
            </w:pPr>
            <w:r w:rsidRPr="009F051C">
              <w:rPr>
                <w:rFonts w:ascii="Times New Roman" w:hAnsi="Times New Roman" w:cs="Times New Roman"/>
                <w:sz w:val="24"/>
                <w:szCs w:val="24"/>
                <w:lang w:val="en-US"/>
              </w:rPr>
              <w:t>110</w:t>
            </w:r>
          </w:p>
        </w:tc>
        <w:tc>
          <w:tcPr>
            <w:tcW w:w="3261" w:type="dxa"/>
          </w:tcPr>
          <w:p w:rsidR="003A136E" w:rsidRPr="009F051C" w:rsidRDefault="003A136E" w:rsidP="003A136E">
            <w:pPr>
              <w:pStyle w:val="ListParagraph"/>
              <w:spacing w:after="0" w:line="240" w:lineRule="auto"/>
              <w:ind w:left="0"/>
              <w:jc w:val="right"/>
              <w:rPr>
                <w:rFonts w:ascii="Times New Roman" w:hAnsi="Times New Roman" w:cs="Times New Roman"/>
                <w:sz w:val="24"/>
                <w:szCs w:val="24"/>
                <w:lang w:val="en-US"/>
              </w:rPr>
            </w:pPr>
            <w:r w:rsidRPr="009F051C">
              <w:rPr>
                <w:rFonts w:ascii="Times New Roman" w:hAnsi="Times New Roman" w:cs="Times New Roman"/>
                <w:sz w:val="24"/>
                <w:szCs w:val="24"/>
                <w:lang w:val="en-US"/>
              </w:rPr>
              <w:t>95</w:t>
            </w:r>
          </w:p>
        </w:tc>
      </w:tr>
      <w:tr w:rsidR="003A136E" w:rsidRPr="009F051C" w:rsidTr="003A136E">
        <w:trPr>
          <w:jc w:val="center"/>
        </w:trPr>
        <w:tc>
          <w:tcPr>
            <w:tcW w:w="1515" w:type="dxa"/>
          </w:tcPr>
          <w:p w:rsidR="003A136E" w:rsidRPr="009F051C" w:rsidRDefault="003A136E" w:rsidP="003A136E">
            <w:pPr>
              <w:pStyle w:val="ListParagraph"/>
              <w:spacing w:after="0" w:line="240" w:lineRule="auto"/>
              <w:ind w:left="0"/>
              <w:jc w:val="center"/>
              <w:rPr>
                <w:rFonts w:ascii="Times New Roman" w:hAnsi="Times New Roman" w:cs="Times New Roman"/>
                <w:sz w:val="24"/>
                <w:szCs w:val="24"/>
                <w:lang w:val="en-US"/>
              </w:rPr>
            </w:pPr>
            <w:r w:rsidRPr="009F051C">
              <w:rPr>
                <w:rFonts w:ascii="Times New Roman" w:hAnsi="Times New Roman" w:cs="Times New Roman"/>
                <w:sz w:val="24"/>
                <w:szCs w:val="24"/>
                <w:lang w:val="en-US"/>
              </w:rPr>
              <w:t>6.</w:t>
            </w:r>
          </w:p>
        </w:tc>
        <w:tc>
          <w:tcPr>
            <w:tcW w:w="2409" w:type="dxa"/>
          </w:tcPr>
          <w:p w:rsidR="003A136E" w:rsidRPr="009F051C" w:rsidRDefault="003A136E" w:rsidP="003A136E">
            <w:pPr>
              <w:pStyle w:val="ListParagraph"/>
              <w:spacing w:after="0" w:line="240" w:lineRule="auto"/>
              <w:ind w:left="0"/>
              <w:jc w:val="right"/>
              <w:rPr>
                <w:rFonts w:ascii="Times New Roman" w:hAnsi="Times New Roman" w:cs="Times New Roman"/>
                <w:sz w:val="24"/>
                <w:szCs w:val="24"/>
                <w:lang w:val="en-US"/>
              </w:rPr>
            </w:pPr>
            <w:r w:rsidRPr="009F051C">
              <w:rPr>
                <w:rFonts w:ascii="Times New Roman" w:hAnsi="Times New Roman" w:cs="Times New Roman"/>
                <w:sz w:val="24"/>
                <w:szCs w:val="24"/>
                <w:lang w:val="en-US"/>
              </w:rPr>
              <w:t>50</w:t>
            </w:r>
          </w:p>
        </w:tc>
        <w:tc>
          <w:tcPr>
            <w:tcW w:w="3261" w:type="dxa"/>
          </w:tcPr>
          <w:p w:rsidR="003A136E" w:rsidRPr="009F051C" w:rsidRDefault="003A136E" w:rsidP="003A136E">
            <w:pPr>
              <w:pStyle w:val="ListParagraph"/>
              <w:spacing w:after="0" w:line="240" w:lineRule="auto"/>
              <w:ind w:left="0"/>
              <w:jc w:val="right"/>
              <w:rPr>
                <w:rFonts w:ascii="Times New Roman" w:hAnsi="Times New Roman" w:cs="Times New Roman"/>
                <w:sz w:val="24"/>
                <w:szCs w:val="24"/>
                <w:lang w:val="en-US"/>
              </w:rPr>
            </w:pPr>
            <w:r w:rsidRPr="009F051C">
              <w:rPr>
                <w:rFonts w:ascii="Times New Roman" w:hAnsi="Times New Roman" w:cs="Times New Roman"/>
                <w:sz w:val="24"/>
                <w:szCs w:val="24"/>
                <w:lang w:val="en-US"/>
              </w:rPr>
              <w:t>78.3333333</w:t>
            </w:r>
          </w:p>
        </w:tc>
      </w:tr>
      <w:tr w:rsidR="003A136E" w:rsidRPr="009F051C" w:rsidTr="003A136E">
        <w:trPr>
          <w:jc w:val="center"/>
        </w:trPr>
        <w:tc>
          <w:tcPr>
            <w:tcW w:w="1515" w:type="dxa"/>
          </w:tcPr>
          <w:p w:rsidR="003A136E" w:rsidRPr="009F051C" w:rsidRDefault="003A136E" w:rsidP="003A136E">
            <w:pPr>
              <w:pStyle w:val="ListParagraph"/>
              <w:spacing w:after="0" w:line="240" w:lineRule="auto"/>
              <w:ind w:left="0"/>
              <w:jc w:val="center"/>
              <w:rPr>
                <w:rFonts w:ascii="Times New Roman" w:hAnsi="Times New Roman" w:cs="Times New Roman"/>
                <w:sz w:val="24"/>
                <w:szCs w:val="24"/>
                <w:lang w:val="en-US"/>
              </w:rPr>
            </w:pPr>
            <w:r w:rsidRPr="009F051C">
              <w:rPr>
                <w:rFonts w:ascii="Times New Roman" w:hAnsi="Times New Roman" w:cs="Times New Roman"/>
                <w:sz w:val="24"/>
                <w:szCs w:val="24"/>
                <w:lang w:val="en-US"/>
              </w:rPr>
              <w:t>7.</w:t>
            </w:r>
          </w:p>
        </w:tc>
        <w:tc>
          <w:tcPr>
            <w:tcW w:w="2409" w:type="dxa"/>
          </w:tcPr>
          <w:p w:rsidR="003A136E" w:rsidRPr="009F051C" w:rsidRDefault="003A136E" w:rsidP="003A136E">
            <w:pPr>
              <w:pStyle w:val="ListParagraph"/>
              <w:spacing w:after="0" w:line="240" w:lineRule="auto"/>
              <w:ind w:left="0"/>
              <w:jc w:val="right"/>
              <w:rPr>
                <w:rFonts w:ascii="Times New Roman" w:hAnsi="Times New Roman" w:cs="Times New Roman"/>
                <w:sz w:val="24"/>
                <w:szCs w:val="24"/>
                <w:lang w:val="en-US"/>
              </w:rPr>
            </w:pPr>
            <w:r w:rsidRPr="009F051C">
              <w:rPr>
                <w:rFonts w:ascii="Times New Roman" w:hAnsi="Times New Roman" w:cs="Times New Roman"/>
                <w:sz w:val="24"/>
                <w:szCs w:val="24"/>
                <w:lang w:val="en-US"/>
              </w:rPr>
              <w:t>75</w:t>
            </w:r>
          </w:p>
        </w:tc>
        <w:tc>
          <w:tcPr>
            <w:tcW w:w="3261" w:type="dxa"/>
          </w:tcPr>
          <w:p w:rsidR="003A136E" w:rsidRPr="009F051C" w:rsidRDefault="003A136E" w:rsidP="003A136E">
            <w:pPr>
              <w:pStyle w:val="ListParagraph"/>
              <w:spacing w:after="0" w:line="240" w:lineRule="auto"/>
              <w:ind w:left="0"/>
              <w:jc w:val="right"/>
              <w:rPr>
                <w:rFonts w:ascii="Times New Roman" w:hAnsi="Times New Roman" w:cs="Times New Roman"/>
                <w:sz w:val="24"/>
                <w:szCs w:val="24"/>
              </w:rPr>
            </w:pPr>
            <w:r w:rsidRPr="009F051C">
              <w:rPr>
                <w:rFonts w:ascii="Times New Roman" w:hAnsi="Times New Roman" w:cs="Times New Roman"/>
                <w:sz w:val="24"/>
                <w:szCs w:val="24"/>
                <w:lang w:val="en-US"/>
              </w:rPr>
              <w:t>78.3333333</w:t>
            </w:r>
          </w:p>
        </w:tc>
      </w:tr>
      <w:tr w:rsidR="003A136E" w:rsidRPr="009F051C" w:rsidTr="003A136E">
        <w:trPr>
          <w:jc w:val="center"/>
        </w:trPr>
        <w:tc>
          <w:tcPr>
            <w:tcW w:w="1515" w:type="dxa"/>
          </w:tcPr>
          <w:p w:rsidR="003A136E" w:rsidRPr="009F051C" w:rsidRDefault="003A136E" w:rsidP="003A136E">
            <w:pPr>
              <w:pStyle w:val="ListParagraph"/>
              <w:spacing w:after="0" w:line="240" w:lineRule="auto"/>
              <w:ind w:left="0"/>
              <w:jc w:val="center"/>
              <w:rPr>
                <w:rFonts w:ascii="Times New Roman" w:hAnsi="Times New Roman" w:cs="Times New Roman"/>
                <w:sz w:val="24"/>
                <w:szCs w:val="24"/>
                <w:lang w:val="en-US"/>
              </w:rPr>
            </w:pPr>
            <w:r w:rsidRPr="009F051C">
              <w:rPr>
                <w:rFonts w:ascii="Times New Roman" w:hAnsi="Times New Roman" w:cs="Times New Roman"/>
                <w:sz w:val="24"/>
                <w:szCs w:val="24"/>
                <w:lang w:val="en-US"/>
              </w:rPr>
              <w:t>8.</w:t>
            </w:r>
          </w:p>
        </w:tc>
        <w:tc>
          <w:tcPr>
            <w:tcW w:w="2409" w:type="dxa"/>
          </w:tcPr>
          <w:p w:rsidR="003A136E" w:rsidRPr="009F051C" w:rsidRDefault="003A136E" w:rsidP="003A136E">
            <w:pPr>
              <w:pStyle w:val="ListParagraph"/>
              <w:spacing w:after="0" w:line="240" w:lineRule="auto"/>
              <w:ind w:left="0"/>
              <w:jc w:val="right"/>
              <w:rPr>
                <w:rFonts w:ascii="Times New Roman" w:hAnsi="Times New Roman" w:cs="Times New Roman"/>
                <w:sz w:val="24"/>
                <w:szCs w:val="24"/>
                <w:lang w:val="en-US"/>
              </w:rPr>
            </w:pPr>
            <w:r w:rsidRPr="009F051C">
              <w:rPr>
                <w:rFonts w:ascii="Times New Roman" w:hAnsi="Times New Roman" w:cs="Times New Roman"/>
                <w:sz w:val="24"/>
                <w:szCs w:val="24"/>
                <w:lang w:val="en-US"/>
              </w:rPr>
              <w:t>130</w:t>
            </w:r>
          </w:p>
        </w:tc>
        <w:tc>
          <w:tcPr>
            <w:tcW w:w="3261" w:type="dxa"/>
          </w:tcPr>
          <w:p w:rsidR="003A136E" w:rsidRPr="009F051C" w:rsidRDefault="003A136E" w:rsidP="003A136E">
            <w:pPr>
              <w:pStyle w:val="ListParagraph"/>
              <w:spacing w:after="0" w:line="240" w:lineRule="auto"/>
              <w:ind w:left="0"/>
              <w:jc w:val="right"/>
              <w:rPr>
                <w:rFonts w:ascii="Times New Roman" w:hAnsi="Times New Roman" w:cs="Times New Roman"/>
                <w:sz w:val="24"/>
                <w:szCs w:val="24"/>
                <w:lang w:val="en-US"/>
              </w:rPr>
            </w:pPr>
            <w:r w:rsidRPr="009F051C">
              <w:rPr>
                <w:rFonts w:ascii="Times New Roman" w:hAnsi="Times New Roman" w:cs="Times New Roman"/>
                <w:sz w:val="24"/>
                <w:szCs w:val="24"/>
                <w:lang w:val="en-US"/>
              </w:rPr>
              <w:t>85</w:t>
            </w:r>
          </w:p>
        </w:tc>
      </w:tr>
      <w:tr w:rsidR="003A136E" w:rsidRPr="009F051C" w:rsidTr="003A136E">
        <w:trPr>
          <w:jc w:val="center"/>
        </w:trPr>
        <w:tc>
          <w:tcPr>
            <w:tcW w:w="1515" w:type="dxa"/>
          </w:tcPr>
          <w:p w:rsidR="003A136E" w:rsidRPr="009F051C" w:rsidRDefault="003A136E" w:rsidP="003A136E">
            <w:pPr>
              <w:pStyle w:val="ListParagraph"/>
              <w:spacing w:after="0" w:line="240" w:lineRule="auto"/>
              <w:ind w:left="0"/>
              <w:jc w:val="center"/>
              <w:rPr>
                <w:rFonts w:ascii="Times New Roman" w:hAnsi="Times New Roman" w:cs="Times New Roman"/>
                <w:sz w:val="24"/>
                <w:szCs w:val="24"/>
                <w:lang w:val="en-US"/>
              </w:rPr>
            </w:pPr>
            <w:r w:rsidRPr="009F051C">
              <w:rPr>
                <w:rFonts w:ascii="Times New Roman" w:hAnsi="Times New Roman" w:cs="Times New Roman"/>
                <w:sz w:val="24"/>
                <w:szCs w:val="24"/>
                <w:lang w:val="en-US"/>
              </w:rPr>
              <w:t>9.</w:t>
            </w:r>
          </w:p>
        </w:tc>
        <w:tc>
          <w:tcPr>
            <w:tcW w:w="2409" w:type="dxa"/>
          </w:tcPr>
          <w:p w:rsidR="003A136E" w:rsidRPr="009F051C" w:rsidRDefault="003A136E" w:rsidP="003A136E">
            <w:pPr>
              <w:pStyle w:val="ListParagraph"/>
              <w:spacing w:after="0" w:line="240" w:lineRule="auto"/>
              <w:ind w:left="0"/>
              <w:jc w:val="right"/>
              <w:rPr>
                <w:rFonts w:ascii="Times New Roman" w:hAnsi="Times New Roman" w:cs="Times New Roman"/>
                <w:sz w:val="24"/>
                <w:szCs w:val="24"/>
                <w:lang w:val="en-US"/>
              </w:rPr>
            </w:pPr>
            <w:r w:rsidRPr="009F051C">
              <w:rPr>
                <w:rFonts w:ascii="Times New Roman" w:hAnsi="Times New Roman" w:cs="Times New Roman"/>
                <w:sz w:val="24"/>
                <w:szCs w:val="24"/>
                <w:lang w:val="en-US"/>
              </w:rPr>
              <w:t>110</w:t>
            </w:r>
          </w:p>
        </w:tc>
        <w:tc>
          <w:tcPr>
            <w:tcW w:w="3261" w:type="dxa"/>
          </w:tcPr>
          <w:p w:rsidR="003A136E" w:rsidRPr="009F051C" w:rsidRDefault="003A136E" w:rsidP="003A136E">
            <w:pPr>
              <w:pStyle w:val="ListParagraph"/>
              <w:spacing w:after="0" w:line="240" w:lineRule="auto"/>
              <w:ind w:left="0"/>
              <w:jc w:val="right"/>
              <w:rPr>
                <w:rFonts w:ascii="Times New Roman" w:hAnsi="Times New Roman" w:cs="Times New Roman"/>
                <w:sz w:val="24"/>
                <w:szCs w:val="24"/>
                <w:lang w:val="en-US"/>
              </w:rPr>
            </w:pPr>
            <w:r w:rsidRPr="009F051C">
              <w:rPr>
                <w:rFonts w:ascii="Times New Roman" w:hAnsi="Times New Roman" w:cs="Times New Roman"/>
                <w:sz w:val="24"/>
                <w:szCs w:val="24"/>
                <w:lang w:val="en-US"/>
              </w:rPr>
              <w:t>105</w:t>
            </w:r>
          </w:p>
        </w:tc>
      </w:tr>
      <w:tr w:rsidR="003A136E" w:rsidRPr="009F051C" w:rsidTr="003A136E">
        <w:trPr>
          <w:jc w:val="center"/>
        </w:trPr>
        <w:tc>
          <w:tcPr>
            <w:tcW w:w="1515" w:type="dxa"/>
          </w:tcPr>
          <w:p w:rsidR="003A136E" w:rsidRPr="009F051C" w:rsidRDefault="003A136E" w:rsidP="003A136E">
            <w:pPr>
              <w:pStyle w:val="ListParagraph"/>
              <w:spacing w:after="0" w:line="240" w:lineRule="auto"/>
              <w:ind w:left="0"/>
              <w:jc w:val="center"/>
              <w:rPr>
                <w:rFonts w:ascii="Times New Roman" w:hAnsi="Times New Roman" w:cs="Times New Roman"/>
                <w:sz w:val="24"/>
                <w:szCs w:val="24"/>
                <w:lang w:val="en-US"/>
              </w:rPr>
            </w:pPr>
            <w:r w:rsidRPr="009F051C">
              <w:rPr>
                <w:rFonts w:ascii="Times New Roman" w:hAnsi="Times New Roman" w:cs="Times New Roman"/>
                <w:sz w:val="24"/>
                <w:szCs w:val="24"/>
                <w:lang w:val="en-US"/>
              </w:rPr>
              <w:t>10.</w:t>
            </w:r>
          </w:p>
        </w:tc>
        <w:tc>
          <w:tcPr>
            <w:tcW w:w="2409" w:type="dxa"/>
          </w:tcPr>
          <w:p w:rsidR="003A136E" w:rsidRPr="009F051C" w:rsidRDefault="003A136E" w:rsidP="003A136E">
            <w:pPr>
              <w:pStyle w:val="ListParagraph"/>
              <w:spacing w:after="0" w:line="240" w:lineRule="auto"/>
              <w:ind w:left="0"/>
              <w:jc w:val="right"/>
              <w:rPr>
                <w:rFonts w:ascii="Times New Roman" w:hAnsi="Times New Roman" w:cs="Times New Roman"/>
                <w:sz w:val="24"/>
                <w:szCs w:val="24"/>
                <w:lang w:val="en-US"/>
              </w:rPr>
            </w:pPr>
            <w:r w:rsidRPr="009F051C">
              <w:rPr>
                <w:rFonts w:ascii="Times New Roman" w:hAnsi="Times New Roman" w:cs="Times New Roman"/>
                <w:sz w:val="24"/>
                <w:szCs w:val="24"/>
                <w:lang w:val="en-US"/>
              </w:rPr>
              <w:t>90</w:t>
            </w:r>
          </w:p>
        </w:tc>
        <w:tc>
          <w:tcPr>
            <w:tcW w:w="3261" w:type="dxa"/>
          </w:tcPr>
          <w:p w:rsidR="003A136E" w:rsidRPr="009F051C" w:rsidRDefault="003A136E" w:rsidP="003A136E">
            <w:pPr>
              <w:pStyle w:val="ListParagraph"/>
              <w:spacing w:after="0" w:line="240" w:lineRule="auto"/>
              <w:ind w:left="0"/>
              <w:jc w:val="right"/>
              <w:rPr>
                <w:rFonts w:ascii="Times New Roman" w:hAnsi="Times New Roman" w:cs="Times New Roman"/>
                <w:sz w:val="24"/>
                <w:szCs w:val="24"/>
                <w:lang w:val="en-US"/>
              </w:rPr>
            </w:pPr>
            <w:r w:rsidRPr="009F051C">
              <w:rPr>
                <w:rFonts w:ascii="Times New Roman" w:hAnsi="Times New Roman" w:cs="Times New Roman"/>
                <w:sz w:val="24"/>
                <w:szCs w:val="24"/>
                <w:lang w:val="en-US"/>
              </w:rPr>
              <w:t>110</w:t>
            </w:r>
          </w:p>
        </w:tc>
      </w:tr>
      <w:tr w:rsidR="003A136E" w:rsidRPr="009F051C" w:rsidTr="003A136E">
        <w:trPr>
          <w:jc w:val="center"/>
        </w:trPr>
        <w:tc>
          <w:tcPr>
            <w:tcW w:w="1515" w:type="dxa"/>
          </w:tcPr>
          <w:p w:rsidR="003A136E" w:rsidRPr="009F051C" w:rsidRDefault="003A136E" w:rsidP="003A136E">
            <w:pPr>
              <w:pStyle w:val="ListParagraph"/>
              <w:spacing w:after="0" w:line="240" w:lineRule="auto"/>
              <w:ind w:left="0"/>
              <w:jc w:val="center"/>
              <w:rPr>
                <w:rFonts w:ascii="Times New Roman" w:hAnsi="Times New Roman" w:cs="Times New Roman"/>
                <w:sz w:val="24"/>
                <w:szCs w:val="24"/>
                <w:lang w:val="en-US"/>
              </w:rPr>
            </w:pPr>
            <w:r w:rsidRPr="009F051C">
              <w:rPr>
                <w:rFonts w:ascii="Times New Roman" w:hAnsi="Times New Roman" w:cs="Times New Roman"/>
                <w:sz w:val="24"/>
                <w:szCs w:val="24"/>
                <w:lang w:val="en-US"/>
              </w:rPr>
              <w:t>11.</w:t>
            </w:r>
          </w:p>
        </w:tc>
        <w:tc>
          <w:tcPr>
            <w:tcW w:w="2409" w:type="dxa"/>
          </w:tcPr>
          <w:p w:rsidR="003A136E" w:rsidRPr="009F051C" w:rsidRDefault="003A136E" w:rsidP="003A136E">
            <w:pPr>
              <w:pStyle w:val="ListParagraph"/>
              <w:spacing w:after="0" w:line="240" w:lineRule="auto"/>
              <w:ind w:left="0"/>
              <w:jc w:val="right"/>
              <w:rPr>
                <w:rFonts w:ascii="Times New Roman" w:hAnsi="Times New Roman" w:cs="Times New Roman"/>
                <w:sz w:val="24"/>
                <w:szCs w:val="24"/>
                <w:lang w:val="en-US"/>
              </w:rPr>
            </w:pPr>
            <w:r w:rsidRPr="009F051C">
              <w:rPr>
                <w:rFonts w:ascii="Times New Roman" w:hAnsi="Times New Roman" w:cs="Times New Roman"/>
                <w:sz w:val="24"/>
                <w:szCs w:val="24"/>
                <w:lang w:val="en-US"/>
              </w:rPr>
              <w:t>100</w:t>
            </w:r>
          </w:p>
        </w:tc>
        <w:tc>
          <w:tcPr>
            <w:tcW w:w="3261" w:type="dxa"/>
          </w:tcPr>
          <w:p w:rsidR="003A136E" w:rsidRPr="009F051C" w:rsidRDefault="003A136E" w:rsidP="003A136E">
            <w:pPr>
              <w:pStyle w:val="ListParagraph"/>
              <w:spacing w:after="0" w:line="240" w:lineRule="auto"/>
              <w:ind w:left="0"/>
              <w:jc w:val="right"/>
              <w:rPr>
                <w:rFonts w:ascii="Times New Roman" w:hAnsi="Times New Roman" w:cs="Times New Roman"/>
                <w:sz w:val="24"/>
                <w:szCs w:val="24"/>
                <w:lang w:val="en-US"/>
              </w:rPr>
            </w:pPr>
            <w:r w:rsidRPr="009F051C">
              <w:rPr>
                <w:rFonts w:ascii="Times New Roman" w:hAnsi="Times New Roman" w:cs="Times New Roman"/>
                <w:sz w:val="24"/>
                <w:szCs w:val="24"/>
                <w:lang w:val="en-US"/>
              </w:rPr>
              <w:t>100</w:t>
            </w:r>
          </w:p>
        </w:tc>
      </w:tr>
      <w:tr w:rsidR="003A136E" w:rsidRPr="009F051C" w:rsidTr="003A136E">
        <w:trPr>
          <w:trHeight w:val="275"/>
          <w:jc w:val="center"/>
        </w:trPr>
        <w:tc>
          <w:tcPr>
            <w:tcW w:w="1515" w:type="dxa"/>
          </w:tcPr>
          <w:p w:rsidR="003A136E" w:rsidRPr="009F051C" w:rsidRDefault="003A136E" w:rsidP="003A136E">
            <w:pPr>
              <w:pStyle w:val="ListParagraph"/>
              <w:spacing w:after="0" w:line="240" w:lineRule="auto"/>
              <w:ind w:left="0"/>
              <w:jc w:val="center"/>
              <w:rPr>
                <w:rFonts w:ascii="Times New Roman" w:hAnsi="Times New Roman" w:cs="Times New Roman"/>
                <w:sz w:val="24"/>
                <w:szCs w:val="24"/>
                <w:lang w:val="en-US"/>
              </w:rPr>
            </w:pPr>
            <w:r w:rsidRPr="009F051C">
              <w:rPr>
                <w:rFonts w:ascii="Times New Roman" w:hAnsi="Times New Roman" w:cs="Times New Roman"/>
                <w:sz w:val="24"/>
                <w:szCs w:val="24"/>
                <w:lang w:val="en-US"/>
              </w:rPr>
              <w:t>12.</w:t>
            </w:r>
          </w:p>
        </w:tc>
        <w:tc>
          <w:tcPr>
            <w:tcW w:w="2409" w:type="dxa"/>
          </w:tcPr>
          <w:p w:rsidR="003A136E" w:rsidRPr="009F051C" w:rsidRDefault="003A136E" w:rsidP="003A136E">
            <w:pPr>
              <w:pStyle w:val="ListParagraph"/>
              <w:spacing w:after="0" w:line="240" w:lineRule="auto"/>
              <w:ind w:left="0"/>
              <w:jc w:val="right"/>
              <w:rPr>
                <w:rFonts w:ascii="Times New Roman" w:hAnsi="Times New Roman" w:cs="Times New Roman"/>
                <w:sz w:val="24"/>
                <w:szCs w:val="24"/>
                <w:lang w:val="en-US"/>
              </w:rPr>
            </w:pPr>
            <w:r w:rsidRPr="009F051C">
              <w:rPr>
                <w:rFonts w:ascii="Times New Roman" w:hAnsi="Times New Roman" w:cs="Times New Roman"/>
                <w:sz w:val="24"/>
                <w:szCs w:val="24"/>
                <w:lang w:val="en-US"/>
              </w:rPr>
              <w:t>95</w:t>
            </w:r>
          </w:p>
        </w:tc>
        <w:tc>
          <w:tcPr>
            <w:tcW w:w="3261" w:type="dxa"/>
          </w:tcPr>
          <w:p w:rsidR="003A136E" w:rsidRPr="009F051C" w:rsidRDefault="003A136E" w:rsidP="003A136E">
            <w:pPr>
              <w:pStyle w:val="ListParagraph"/>
              <w:spacing w:after="0" w:line="240" w:lineRule="auto"/>
              <w:ind w:left="0"/>
              <w:jc w:val="right"/>
              <w:rPr>
                <w:rFonts w:ascii="Times New Roman" w:hAnsi="Times New Roman" w:cs="Times New Roman"/>
                <w:sz w:val="24"/>
                <w:szCs w:val="24"/>
                <w:lang w:val="en-US"/>
              </w:rPr>
            </w:pPr>
            <w:r w:rsidRPr="009F051C">
              <w:rPr>
                <w:rFonts w:ascii="Times New Roman" w:hAnsi="Times New Roman" w:cs="Times New Roman"/>
                <w:sz w:val="24"/>
                <w:szCs w:val="24"/>
                <w:lang w:val="en-US"/>
              </w:rPr>
              <w:t>95</w:t>
            </w:r>
          </w:p>
        </w:tc>
      </w:tr>
    </w:tbl>
    <w:p w:rsidR="003A136E" w:rsidRDefault="003A136E" w:rsidP="003A136E">
      <w:pPr>
        <w:pStyle w:val="ListParagraph"/>
        <w:spacing w:line="360" w:lineRule="auto"/>
        <w:ind w:left="284"/>
        <w:jc w:val="both"/>
        <w:rPr>
          <w:rFonts w:ascii="Times New Roman" w:hAnsi="Times New Roman"/>
          <w:sz w:val="24"/>
          <w:szCs w:val="24"/>
        </w:rPr>
      </w:pPr>
    </w:p>
    <w:p w:rsidR="003A136E" w:rsidRDefault="003A136E" w:rsidP="003A136E">
      <w:pPr>
        <w:pStyle w:val="ListParagraph"/>
        <w:spacing w:line="360" w:lineRule="auto"/>
        <w:ind w:left="284"/>
        <w:jc w:val="both"/>
        <w:rPr>
          <w:rFonts w:ascii="Times New Roman" w:hAnsi="Times New Roman"/>
          <w:sz w:val="24"/>
          <w:szCs w:val="24"/>
        </w:rPr>
      </w:pPr>
    </w:p>
    <w:p w:rsidR="003A136E" w:rsidRDefault="003A136E" w:rsidP="003A136E">
      <w:pPr>
        <w:pStyle w:val="ListParagraph"/>
        <w:spacing w:line="360" w:lineRule="auto"/>
        <w:ind w:left="284"/>
        <w:jc w:val="both"/>
        <w:rPr>
          <w:rFonts w:ascii="Times New Roman" w:hAnsi="Times New Roman"/>
          <w:sz w:val="24"/>
          <w:szCs w:val="24"/>
        </w:rPr>
      </w:pPr>
    </w:p>
    <w:p w:rsidR="003A136E" w:rsidRDefault="003A136E" w:rsidP="003A136E">
      <w:pPr>
        <w:pStyle w:val="ListParagraph"/>
        <w:spacing w:line="360" w:lineRule="auto"/>
        <w:ind w:left="284"/>
        <w:jc w:val="both"/>
        <w:rPr>
          <w:rFonts w:ascii="Times New Roman" w:hAnsi="Times New Roman"/>
          <w:sz w:val="24"/>
          <w:szCs w:val="24"/>
        </w:rPr>
      </w:pPr>
    </w:p>
    <w:p w:rsidR="003A136E" w:rsidRDefault="003A136E" w:rsidP="003A136E">
      <w:pPr>
        <w:pStyle w:val="ListParagraph"/>
        <w:spacing w:line="360" w:lineRule="auto"/>
        <w:ind w:left="284"/>
        <w:jc w:val="both"/>
        <w:rPr>
          <w:rFonts w:ascii="Times New Roman" w:hAnsi="Times New Roman"/>
          <w:sz w:val="24"/>
          <w:szCs w:val="24"/>
        </w:rPr>
      </w:pPr>
    </w:p>
    <w:p w:rsidR="003A136E" w:rsidRDefault="003A136E" w:rsidP="003A136E">
      <w:pPr>
        <w:pStyle w:val="ListParagraph"/>
        <w:spacing w:line="360" w:lineRule="auto"/>
        <w:ind w:left="284"/>
        <w:jc w:val="both"/>
        <w:rPr>
          <w:rFonts w:ascii="Times New Roman" w:hAnsi="Times New Roman"/>
          <w:sz w:val="24"/>
          <w:szCs w:val="24"/>
        </w:rPr>
      </w:pPr>
    </w:p>
    <w:p w:rsidR="003A136E" w:rsidRDefault="003A136E" w:rsidP="003A136E">
      <w:pPr>
        <w:pStyle w:val="ListParagraph"/>
        <w:spacing w:line="360" w:lineRule="auto"/>
        <w:ind w:left="284"/>
        <w:jc w:val="both"/>
        <w:rPr>
          <w:rFonts w:ascii="Times New Roman" w:hAnsi="Times New Roman"/>
          <w:sz w:val="24"/>
          <w:szCs w:val="24"/>
        </w:rPr>
      </w:pPr>
    </w:p>
    <w:p w:rsidR="003A136E" w:rsidRDefault="003A136E" w:rsidP="003A136E">
      <w:pPr>
        <w:pStyle w:val="ListParagraph"/>
        <w:spacing w:line="360" w:lineRule="auto"/>
        <w:ind w:left="284"/>
        <w:jc w:val="both"/>
        <w:rPr>
          <w:rFonts w:ascii="Times New Roman" w:hAnsi="Times New Roman"/>
          <w:sz w:val="24"/>
          <w:szCs w:val="24"/>
        </w:rPr>
      </w:pPr>
    </w:p>
    <w:p w:rsidR="003A136E" w:rsidRDefault="003A136E" w:rsidP="003A136E">
      <w:pPr>
        <w:pStyle w:val="ListParagraph"/>
        <w:spacing w:line="360" w:lineRule="auto"/>
        <w:ind w:left="284"/>
        <w:jc w:val="both"/>
        <w:rPr>
          <w:rFonts w:ascii="Times New Roman" w:hAnsi="Times New Roman"/>
          <w:sz w:val="24"/>
          <w:szCs w:val="24"/>
        </w:rPr>
      </w:pPr>
    </w:p>
    <w:p w:rsidR="003A136E" w:rsidRDefault="003A136E" w:rsidP="003A136E">
      <w:pPr>
        <w:pStyle w:val="ListParagraph"/>
        <w:spacing w:line="360" w:lineRule="auto"/>
        <w:ind w:left="284"/>
        <w:jc w:val="both"/>
        <w:rPr>
          <w:rFonts w:ascii="Times New Roman" w:hAnsi="Times New Roman"/>
          <w:sz w:val="24"/>
          <w:szCs w:val="24"/>
        </w:rPr>
      </w:pPr>
    </w:p>
    <w:p w:rsidR="003A136E" w:rsidRDefault="003A136E" w:rsidP="003A136E">
      <w:pPr>
        <w:pStyle w:val="ListParagraph"/>
        <w:spacing w:line="360" w:lineRule="auto"/>
        <w:ind w:left="284"/>
        <w:jc w:val="both"/>
        <w:rPr>
          <w:rFonts w:ascii="Times New Roman" w:hAnsi="Times New Roman"/>
          <w:sz w:val="24"/>
          <w:szCs w:val="24"/>
        </w:rPr>
      </w:pPr>
    </w:p>
    <w:p w:rsidR="003A136E" w:rsidRDefault="003A136E" w:rsidP="003A136E">
      <w:pPr>
        <w:pStyle w:val="ListParagraph"/>
        <w:spacing w:line="360" w:lineRule="auto"/>
        <w:ind w:left="284"/>
        <w:jc w:val="both"/>
        <w:rPr>
          <w:rFonts w:ascii="Times New Roman" w:hAnsi="Times New Roman"/>
          <w:sz w:val="24"/>
          <w:szCs w:val="24"/>
        </w:rPr>
      </w:pPr>
    </w:p>
    <w:p w:rsidR="003A136E" w:rsidRDefault="003A136E" w:rsidP="003A136E">
      <w:pPr>
        <w:pStyle w:val="ListParagraph"/>
        <w:spacing w:line="360" w:lineRule="auto"/>
        <w:ind w:left="284"/>
        <w:jc w:val="both"/>
        <w:rPr>
          <w:rFonts w:ascii="Times New Roman" w:hAnsi="Times New Roman"/>
          <w:sz w:val="24"/>
          <w:szCs w:val="24"/>
        </w:rPr>
      </w:pPr>
    </w:p>
    <w:p w:rsidR="003A136E" w:rsidRDefault="003A136E" w:rsidP="003A136E">
      <w:pPr>
        <w:pStyle w:val="ListParagraph"/>
        <w:spacing w:line="360" w:lineRule="auto"/>
        <w:ind w:left="284"/>
        <w:jc w:val="both"/>
        <w:rPr>
          <w:rFonts w:ascii="Times New Roman" w:hAnsi="Times New Roman"/>
          <w:sz w:val="24"/>
          <w:szCs w:val="24"/>
        </w:rPr>
      </w:pPr>
    </w:p>
    <w:p w:rsidR="003A136E" w:rsidRDefault="003A136E" w:rsidP="003A136E">
      <w:pPr>
        <w:pStyle w:val="ListParagraph"/>
        <w:spacing w:line="360" w:lineRule="auto"/>
        <w:ind w:left="284"/>
        <w:jc w:val="both"/>
        <w:rPr>
          <w:rFonts w:ascii="Times New Roman" w:hAnsi="Times New Roman"/>
          <w:sz w:val="24"/>
          <w:szCs w:val="24"/>
        </w:rPr>
      </w:pPr>
    </w:p>
    <w:p w:rsidR="003A136E" w:rsidRDefault="003A136E" w:rsidP="003A136E">
      <w:pPr>
        <w:pStyle w:val="ListParagraph"/>
        <w:spacing w:line="360" w:lineRule="auto"/>
        <w:ind w:left="284"/>
        <w:jc w:val="both"/>
        <w:rPr>
          <w:rFonts w:ascii="Times New Roman" w:hAnsi="Times New Roman"/>
          <w:sz w:val="24"/>
          <w:szCs w:val="24"/>
        </w:rPr>
      </w:pPr>
    </w:p>
    <w:p w:rsidR="003A136E" w:rsidRDefault="003A136E" w:rsidP="003A136E">
      <w:pPr>
        <w:pStyle w:val="ListParagraph"/>
        <w:spacing w:line="360" w:lineRule="auto"/>
        <w:ind w:left="284"/>
        <w:jc w:val="both"/>
        <w:rPr>
          <w:rFonts w:ascii="Times New Roman" w:hAnsi="Times New Roman"/>
          <w:sz w:val="24"/>
          <w:szCs w:val="24"/>
        </w:rPr>
      </w:pPr>
    </w:p>
    <w:p w:rsidR="003A136E" w:rsidRDefault="003A136E" w:rsidP="003A136E">
      <w:pPr>
        <w:pStyle w:val="ListParagraph"/>
        <w:spacing w:line="360" w:lineRule="auto"/>
        <w:ind w:left="284"/>
        <w:jc w:val="both"/>
        <w:rPr>
          <w:rFonts w:ascii="Times New Roman" w:hAnsi="Times New Roman"/>
          <w:sz w:val="24"/>
          <w:szCs w:val="24"/>
        </w:rPr>
      </w:pPr>
    </w:p>
    <w:p w:rsidR="003A136E" w:rsidRDefault="003A136E" w:rsidP="003A136E">
      <w:pPr>
        <w:pStyle w:val="ListParagraph"/>
        <w:spacing w:line="360" w:lineRule="auto"/>
        <w:ind w:left="284"/>
        <w:jc w:val="both"/>
        <w:rPr>
          <w:rFonts w:ascii="Times New Roman" w:hAnsi="Times New Roman"/>
          <w:sz w:val="24"/>
          <w:szCs w:val="24"/>
        </w:rPr>
      </w:pPr>
    </w:p>
    <w:p w:rsidR="003A136E" w:rsidRDefault="003A136E" w:rsidP="003A136E">
      <w:pPr>
        <w:pStyle w:val="ListParagraph"/>
        <w:spacing w:line="360" w:lineRule="auto"/>
        <w:ind w:left="284"/>
        <w:jc w:val="both"/>
        <w:rPr>
          <w:rFonts w:ascii="Times New Roman" w:hAnsi="Times New Roman"/>
          <w:sz w:val="24"/>
          <w:szCs w:val="24"/>
        </w:rPr>
      </w:pPr>
    </w:p>
    <w:p w:rsidR="003A136E" w:rsidRDefault="003A136E" w:rsidP="003A136E">
      <w:pPr>
        <w:pStyle w:val="ListParagraph"/>
        <w:spacing w:line="360" w:lineRule="auto"/>
        <w:ind w:left="284"/>
        <w:jc w:val="both"/>
        <w:rPr>
          <w:rFonts w:ascii="Times New Roman" w:hAnsi="Times New Roman"/>
          <w:sz w:val="24"/>
          <w:szCs w:val="24"/>
        </w:rPr>
        <w:sectPr w:rsidR="003A136E" w:rsidSect="003A136E">
          <w:footerReference w:type="default" r:id="rId63"/>
          <w:pgSz w:w="11906" w:h="16838"/>
          <w:pgMar w:top="1701" w:right="1701" w:bottom="1701" w:left="2268" w:header="709" w:footer="709" w:gutter="0"/>
          <w:cols w:space="708"/>
          <w:docGrid w:linePitch="360"/>
        </w:sectPr>
      </w:pPr>
    </w:p>
    <w:p w:rsidR="003A136E" w:rsidRPr="00536806" w:rsidRDefault="003A136E" w:rsidP="002C7FA1">
      <w:pPr>
        <w:pStyle w:val="ListParagraph"/>
        <w:numPr>
          <w:ilvl w:val="1"/>
          <w:numId w:val="64"/>
        </w:numPr>
        <w:tabs>
          <w:tab w:val="left" w:pos="-3402"/>
        </w:tabs>
        <w:spacing w:line="360" w:lineRule="auto"/>
        <w:ind w:left="284" w:hanging="284"/>
        <w:rPr>
          <w:rFonts w:ascii="Times New Roman" w:hAnsi="Times New Roman" w:cs="Times New Roman"/>
          <w:sz w:val="24"/>
          <w:szCs w:val="24"/>
        </w:rPr>
      </w:pPr>
      <w:r w:rsidRPr="00536806">
        <w:rPr>
          <w:rFonts w:ascii="Times New Roman" w:hAnsi="Times New Roman"/>
          <w:i/>
          <w:sz w:val="24"/>
          <w:szCs w:val="24"/>
        </w:rPr>
        <w:lastRenderedPageBreak/>
        <w:t>Seasonal</w:t>
      </w:r>
    </w:p>
    <w:p w:rsidR="003A136E" w:rsidRPr="00C8645A" w:rsidRDefault="003A136E" w:rsidP="00536806">
      <w:pPr>
        <w:pStyle w:val="ListParagraph"/>
        <w:spacing w:after="0" w:line="360" w:lineRule="auto"/>
        <w:ind w:left="284"/>
        <w:jc w:val="both"/>
        <w:rPr>
          <w:rFonts w:ascii="Times New Roman" w:hAnsi="Times New Roman" w:cs="Times New Roman"/>
          <w:sz w:val="24"/>
          <w:szCs w:val="24"/>
        </w:rPr>
      </w:pPr>
      <w:r>
        <w:rPr>
          <w:rFonts w:ascii="Times New Roman" w:hAnsi="Times New Roman"/>
          <w:sz w:val="24"/>
          <w:szCs w:val="24"/>
        </w:rPr>
        <w:t>Langkah-langkah:</w:t>
      </w:r>
    </w:p>
    <w:p w:rsidR="003A136E" w:rsidRPr="00C8645A" w:rsidRDefault="003A136E" w:rsidP="002C7FA1">
      <w:pPr>
        <w:pStyle w:val="ListParagraph"/>
        <w:numPr>
          <w:ilvl w:val="1"/>
          <w:numId w:val="53"/>
        </w:numPr>
        <w:tabs>
          <w:tab w:val="clear" w:pos="2140"/>
          <w:tab w:val="num" w:pos="993"/>
        </w:tabs>
        <w:spacing w:line="360" w:lineRule="auto"/>
        <w:ind w:left="567" w:hanging="283"/>
        <w:jc w:val="both"/>
        <w:rPr>
          <w:rFonts w:ascii="Times New Roman" w:hAnsi="Times New Roman"/>
          <w:sz w:val="24"/>
          <w:szCs w:val="24"/>
        </w:rPr>
      </w:pPr>
      <w:r w:rsidRPr="00C8645A">
        <w:rPr>
          <w:rFonts w:ascii="Times New Roman" w:hAnsi="Times New Roman" w:cs="Times New Roman"/>
          <w:sz w:val="24"/>
          <w:szCs w:val="24"/>
        </w:rPr>
        <w:t>Masukan data yang akan diolah (misal data 12 bulan terakhir)</w:t>
      </w:r>
    </w:p>
    <w:p w:rsidR="003A136E" w:rsidRDefault="003A136E" w:rsidP="003A136E">
      <w:pPr>
        <w:pStyle w:val="ListParagraph"/>
        <w:spacing w:line="360" w:lineRule="auto"/>
        <w:ind w:left="567"/>
        <w:jc w:val="both"/>
        <w:rPr>
          <w:rFonts w:ascii="Times New Roman" w:hAnsi="Times New Roman"/>
          <w:noProof/>
          <w:sz w:val="24"/>
          <w:szCs w:val="24"/>
          <w:lang w:eastAsia="id-ID"/>
        </w:rPr>
      </w:pPr>
      <w:r w:rsidRPr="00C8645A">
        <w:rPr>
          <w:rFonts w:ascii="Times New Roman" w:hAnsi="Times New Roman"/>
          <w:noProof/>
          <w:sz w:val="24"/>
          <w:szCs w:val="24"/>
          <w:lang w:val="en-US"/>
        </w:rPr>
        <w:drawing>
          <wp:anchor distT="0" distB="0" distL="114300" distR="114300" simplePos="0" relativeHeight="251756544" behindDoc="1" locked="0" layoutInCell="1" allowOverlap="1">
            <wp:simplePos x="0" y="0"/>
            <wp:positionH relativeFrom="column">
              <wp:posOffset>397791</wp:posOffset>
            </wp:positionH>
            <wp:positionV relativeFrom="paragraph">
              <wp:posOffset>45055</wp:posOffset>
            </wp:positionV>
            <wp:extent cx="8065745" cy="4295554"/>
            <wp:effectExtent l="0" t="0" r="0" b="0"/>
            <wp:wrapNone/>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64"/>
                    <a:stretch/>
                  </pic:blipFill>
                  <pic:spPr bwMode="auto">
                    <a:xfrm>
                      <a:off x="0" y="0"/>
                      <a:ext cx="8067782" cy="42966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A136E" w:rsidRPr="00C8645A"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after="0" w:line="480" w:lineRule="auto"/>
        <w:rPr>
          <w:rFonts w:ascii="Times New Roman" w:hAnsi="Times New Roman" w:cs="Times New Roman"/>
          <w:sz w:val="24"/>
          <w:szCs w:val="24"/>
        </w:rPr>
      </w:pPr>
    </w:p>
    <w:p w:rsidR="003A136E" w:rsidRDefault="003A136E" w:rsidP="003A136E">
      <w:pPr>
        <w:pStyle w:val="ListParagraph"/>
        <w:spacing w:after="0" w:line="480" w:lineRule="auto"/>
        <w:rPr>
          <w:rFonts w:ascii="Times New Roman" w:hAnsi="Times New Roman" w:cs="Times New Roman"/>
          <w:sz w:val="24"/>
          <w:szCs w:val="24"/>
        </w:rPr>
      </w:pPr>
    </w:p>
    <w:p w:rsidR="003A136E" w:rsidRDefault="003A136E" w:rsidP="003A136E">
      <w:pPr>
        <w:pStyle w:val="ListParagraph"/>
        <w:spacing w:after="0" w:line="480" w:lineRule="auto"/>
        <w:rPr>
          <w:rFonts w:ascii="Times New Roman" w:hAnsi="Times New Roman" w:cs="Times New Roman"/>
          <w:sz w:val="24"/>
          <w:szCs w:val="24"/>
        </w:rPr>
      </w:pPr>
    </w:p>
    <w:p w:rsidR="003A136E" w:rsidRDefault="003A136E" w:rsidP="003A136E">
      <w:pPr>
        <w:pStyle w:val="ListParagraph"/>
        <w:spacing w:after="0" w:line="480" w:lineRule="auto"/>
        <w:rPr>
          <w:rFonts w:ascii="Times New Roman" w:hAnsi="Times New Roman" w:cs="Times New Roman"/>
          <w:sz w:val="24"/>
          <w:szCs w:val="24"/>
        </w:rPr>
      </w:pPr>
    </w:p>
    <w:p w:rsidR="003A136E" w:rsidRDefault="003A136E" w:rsidP="003A136E">
      <w:pPr>
        <w:pStyle w:val="ListParagraph"/>
        <w:spacing w:after="0" w:line="480" w:lineRule="auto"/>
        <w:rPr>
          <w:rFonts w:ascii="Times New Roman" w:hAnsi="Times New Roman" w:cs="Times New Roman"/>
          <w:sz w:val="24"/>
          <w:szCs w:val="24"/>
        </w:rPr>
      </w:pPr>
    </w:p>
    <w:p w:rsidR="003A136E" w:rsidRDefault="003A136E" w:rsidP="003A136E">
      <w:pPr>
        <w:pStyle w:val="ListParagraph"/>
        <w:spacing w:after="0" w:line="480" w:lineRule="auto"/>
        <w:rPr>
          <w:rFonts w:ascii="Times New Roman" w:hAnsi="Times New Roman" w:cs="Times New Roman"/>
          <w:sz w:val="24"/>
          <w:szCs w:val="24"/>
        </w:rPr>
      </w:pPr>
    </w:p>
    <w:p w:rsidR="003A136E" w:rsidRDefault="003A136E" w:rsidP="003A136E">
      <w:pPr>
        <w:pStyle w:val="ListParagraph"/>
        <w:spacing w:after="0" w:line="480" w:lineRule="auto"/>
        <w:rPr>
          <w:rFonts w:ascii="Times New Roman" w:hAnsi="Times New Roman" w:cs="Times New Roman"/>
          <w:sz w:val="24"/>
          <w:szCs w:val="24"/>
        </w:rPr>
      </w:pPr>
    </w:p>
    <w:p w:rsidR="003A136E" w:rsidRDefault="003A136E" w:rsidP="003A136E">
      <w:pPr>
        <w:pStyle w:val="ListParagraph"/>
        <w:spacing w:after="0" w:line="480" w:lineRule="auto"/>
        <w:rPr>
          <w:rFonts w:ascii="Times New Roman" w:hAnsi="Times New Roman" w:cs="Times New Roman"/>
          <w:sz w:val="24"/>
          <w:szCs w:val="24"/>
        </w:rPr>
      </w:pPr>
    </w:p>
    <w:p w:rsidR="003A136E" w:rsidRDefault="003A136E" w:rsidP="003A136E">
      <w:pPr>
        <w:pStyle w:val="ListParagraph"/>
        <w:spacing w:after="0" w:line="480" w:lineRule="auto"/>
        <w:rPr>
          <w:rFonts w:ascii="Times New Roman" w:hAnsi="Times New Roman" w:cs="Times New Roman"/>
          <w:sz w:val="24"/>
          <w:szCs w:val="24"/>
        </w:rPr>
      </w:pPr>
    </w:p>
    <w:p w:rsidR="003A136E" w:rsidRDefault="003A136E" w:rsidP="003A136E">
      <w:pPr>
        <w:pStyle w:val="ListParagraph"/>
        <w:spacing w:after="0" w:line="480" w:lineRule="auto"/>
        <w:rPr>
          <w:rFonts w:ascii="Times New Roman" w:hAnsi="Times New Roman" w:cs="Times New Roman"/>
          <w:sz w:val="24"/>
          <w:szCs w:val="24"/>
        </w:rPr>
      </w:pPr>
    </w:p>
    <w:p w:rsidR="003A136E" w:rsidRDefault="003A136E" w:rsidP="003A136E">
      <w:pPr>
        <w:pStyle w:val="ListParagraph"/>
        <w:spacing w:after="0" w:line="480" w:lineRule="auto"/>
        <w:rPr>
          <w:rFonts w:ascii="Times New Roman" w:hAnsi="Times New Roman" w:cs="Times New Roman"/>
          <w:sz w:val="24"/>
          <w:szCs w:val="24"/>
        </w:rPr>
      </w:pPr>
    </w:p>
    <w:p w:rsidR="003A136E" w:rsidRPr="00C8645A" w:rsidRDefault="003A136E" w:rsidP="002C7FA1">
      <w:pPr>
        <w:pStyle w:val="ListParagraph"/>
        <w:numPr>
          <w:ilvl w:val="1"/>
          <w:numId w:val="53"/>
        </w:numPr>
        <w:tabs>
          <w:tab w:val="clear" w:pos="2140"/>
          <w:tab w:val="num" w:pos="993"/>
        </w:tabs>
        <w:spacing w:line="360" w:lineRule="auto"/>
        <w:ind w:left="567" w:hanging="283"/>
        <w:jc w:val="both"/>
        <w:rPr>
          <w:rFonts w:ascii="Times New Roman" w:hAnsi="Times New Roman"/>
          <w:sz w:val="24"/>
          <w:szCs w:val="24"/>
        </w:rPr>
      </w:pPr>
      <w:r>
        <w:rPr>
          <w:rFonts w:ascii="Times New Roman" w:hAnsi="Times New Roman" w:cs="Times New Roman"/>
          <w:sz w:val="24"/>
          <w:szCs w:val="24"/>
        </w:rPr>
        <w:lastRenderedPageBreak/>
        <w:t>Bagi data dalam periode dan siklus tertentu ( misal periode 4 bulanan dalam 12 bulan, berarti 3 siklus berulang )</w:t>
      </w:r>
    </w:p>
    <w:p w:rsidR="003A136E" w:rsidRDefault="003A136E" w:rsidP="003A136E">
      <w:pPr>
        <w:pStyle w:val="ListParagraph"/>
        <w:spacing w:line="360" w:lineRule="auto"/>
        <w:ind w:left="567"/>
        <w:jc w:val="both"/>
        <w:rPr>
          <w:rFonts w:ascii="Times New Roman" w:hAnsi="Times New Roman"/>
          <w:noProof/>
          <w:sz w:val="24"/>
          <w:szCs w:val="24"/>
          <w:lang w:eastAsia="id-ID"/>
        </w:rPr>
      </w:pPr>
      <w:r w:rsidRPr="00C8645A">
        <w:rPr>
          <w:rFonts w:ascii="Times New Roman" w:hAnsi="Times New Roman"/>
          <w:noProof/>
          <w:sz w:val="24"/>
          <w:szCs w:val="24"/>
          <w:lang w:val="en-US"/>
        </w:rPr>
        <w:drawing>
          <wp:anchor distT="0" distB="0" distL="114300" distR="114300" simplePos="0" relativeHeight="251757568" behindDoc="1" locked="0" layoutInCell="1" allowOverlap="1">
            <wp:simplePos x="0" y="0"/>
            <wp:positionH relativeFrom="column">
              <wp:posOffset>493483</wp:posOffset>
            </wp:positionH>
            <wp:positionV relativeFrom="paragraph">
              <wp:posOffset>60473</wp:posOffset>
            </wp:positionV>
            <wp:extent cx="7914067" cy="4231758"/>
            <wp:effectExtent l="0" t="0" r="0" b="0"/>
            <wp:wrapNone/>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887"/>
                    <a:stretch/>
                  </pic:blipFill>
                  <pic:spPr bwMode="auto">
                    <a:xfrm>
                      <a:off x="0" y="0"/>
                      <a:ext cx="7916066" cy="42328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Pr="00C8645A" w:rsidRDefault="003A136E" w:rsidP="002C7FA1">
      <w:pPr>
        <w:pStyle w:val="ListParagraph"/>
        <w:numPr>
          <w:ilvl w:val="1"/>
          <w:numId w:val="53"/>
        </w:numPr>
        <w:tabs>
          <w:tab w:val="clear" w:pos="2140"/>
          <w:tab w:val="num" w:pos="993"/>
        </w:tabs>
        <w:spacing w:line="360" w:lineRule="auto"/>
        <w:ind w:left="567" w:hanging="283"/>
        <w:jc w:val="both"/>
        <w:rPr>
          <w:rFonts w:ascii="Times New Roman" w:hAnsi="Times New Roman"/>
          <w:sz w:val="24"/>
          <w:szCs w:val="24"/>
        </w:rPr>
      </w:pPr>
      <w:r>
        <w:rPr>
          <w:rFonts w:ascii="Times New Roman" w:hAnsi="Times New Roman" w:cs="Times New Roman"/>
          <w:sz w:val="24"/>
          <w:szCs w:val="24"/>
        </w:rPr>
        <w:t>Hitung rata – rata tiap periode dan total rata – rata</w:t>
      </w:r>
    </w:p>
    <w:p w:rsidR="003A136E" w:rsidRDefault="003A136E" w:rsidP="003A136E">
      <w:pPr>
        <w:pStyle w:val="ListParagraph"/>
        <w:spacing w:line="360" w:lineRule="auto"/>
        <w:ind w:left="567"/>
        <w:jc w:val="both"/>
        <w:rPr>
          <w:rFonts w:ascii="Times New Roman" w:hAnsi="Times New Roman"/>
          <w:noProof/>
          <w:sz w:val="24"/>
          <w:szCs w:val="24"/>
          <w:lang w:eastAsia="id-ID"/>
        </w:rPr>
      </w:pPr>
      <w:r w:rsidRPr="00C8645A">
        <w:rPr>
          <w:rFonts w:ascii="Times New Roman" w:hAnsi="Times New Roman"/>
          <w:noProof/>
          <w:sz w:val="24"/>
          <w:szCs w:val="24"/>
          <w:lang w:val="en-US"/>
        </w:rPr>
        <w:lastRenderedPageBreak/>
        <w:drawing>
          <wp:anchor distT="0" distB="0" distL="114300" distR="114300" simplePos="0" relativeHeight="251758592" behindDoc="1" locked="0" layoutInCell="1" allowOverlap="1">
            <wp:simplePos x="0" y="0"/>
            <wp:positionH relativeFrom="column">
              <wp:posOffset>440320</wp:posOffset>
            </wp:positionH>
            <wp:positionV relativeFrom="paragraph">
              <wp:posOffset>63397</wp:posOffset>
            </wp:positionV>
            <wp:extent cx="7953835" cy="4253023"/>
            <wp:effectExtent l="0" t="0" r="0" b="0"/>
            <wp:wrapNone/>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887"/>
                    <a:stretch/>
                  </pic:blipFill>
                  <pic:spPr bwMode="auto">
                    <a:xfrm>
                      <a:off x="0" y="0"/>
                      <a:ext cx="7955844" cy="42540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536806" w:rsidRDefault="00536806"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Pr="00C8645A" w:rsidRDefault="003A136E" w:rsidP="003A136E">
      <w:pPr>
        <w:pStyle w:val="ListParagraph"/>
        <w:spacing w:line="360" w:lineRule="auto"/>
        <w:ind w:left="567"/>
        <w:jc w:val="both"/>
        <w:rPr>
          <w:rFonts w:ascii="Times New Roman" w:hAnsi="Times New Roman"/>
          <w:sz w:val="24"/>
          <w:szCs w:val="24"/>
        </w:rPr>
      </w:pPr>
    </w:p>
    <w:p w:rsidR="003A136E" w:rsidRPr="00C8645A" w:rsidRDefault="003A136E" w:rsidP="002C7FA1">
      <w:pPr>
        <w:pStyle w:val="ListParagraph"/>
        <w:numPr>
          <w:ilvl w:val="1"/>
          <w:numId w:val="53"/>
        </w:numPr>
        <w:tabs>
          <w:tab w:val="clear" w:pos="2140"/>
          <w:tab w:val="num" w:pos="993"/>
        </w:tabs>
        <w:spacing w:line="360" w:lineRule="auto"/>
        <w:ind w:left="567" w:hanging="283"/>
        <w:jc w:val="both"/>
        <w:rPr>
          <w:rFonts w:ascii="Times New Roman" w:hAnsi="Times New Roman"/>
          <w:sz w:val="24"/>
          <w:szCs w:val="24"/>
        </w:rPr>
      </w:pPr>
      <w:r>
        <w:rPr>
          <w:rFonts w:ascii="Times New Roman" w:hAnsi="Times New Roman" w:cs="Times New Roman"/>
          <w:sz w:val="24"/>
          <w:szCs w:val="24"/>
        </w:rPr>
        <w:t>Hitung indeks permintaan ( indeks = rata – rata / total rata – rata )</w:t>
      </w:r>
    </w:p>
    <w:p w:rsidR="003A136E" w:rsidRDefault="003A136E" w:rsidP="003A136E">
      <w:pPr>
        <w:pStyle w:val="ListParagraph"/>
        <w:spacing w:line="360" w:lineRule="auto"/>
        <w:ind w:left="567"/>
        <w:jc w:val="both"/>
        <w:rPr>
          <w:rFonts w:ascii="Times New Roman" w:hAnsi="Times New Roman" w:cs="Times New Roman"/>
          <w:noProof/>
          <w:sz w:val="24"/>
          <w:szCs w:val="24"/>
          <w:lang w:eastAsia="id-ID"/>
        </w:rPr>
      </w:pPr>
      <w:r w:rsidRPr="00CE6695">
        <w:rPr>
          <w:rFonts w:ascii="Times New Roman" w:hAnsi="Times New Roman" w:cs="Times New Roman"/>
          <w:noProof/>
          <w:sz w:val="24"/>
          <w:szCs w:val="24"/>
          <w:lang w:val="en-US"/>
        </w:rPr>
        <w:lastRenderedPageBreak/>
        <w:drawing>
          <wp:anchor distT="0" distB="0" distL="114300" distR="114300" simplePos="0" relativeHeight="251759616" behindDoc="1" locked="0" layoutInCell="1" allowOverlap="1">
            <wp:simplePos x="0" y="0"/>
            <wp:positionH relativeFrom="column">
              <wp:posOffset>769118</wp:posOffset>
            </wp:positionH>
            <wp:positionV relativeFrom="paragraph">
              <wp:posOffset>28575</wp:posOffset>
            </wp:positionV>
            <wp:extent cx="7336465" cy="3829372"/>
            <wp:effectExtent l="0" t="0" r="0" b="0"/>
            <wp:wrapNone/>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143"/>
                    <a:stretch/>
                  </pic:blipFill>
                  <pic:spPr bwMode="auto">
                    <a:xfrm>
                      <a:off x="0" y="0"/>
                      <a:ext cx="7336465" cy="38293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A136E" w:rsidRPr="00C8645A"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Default="003A136E" w:rsidP="003A136E">
      <w:pPr>
        <w:pStyle w:val="ListParagraph"/>
        <w:spacing w:line="360" w:lineRule="auto"/>
        <w:ind w:left="567"/>
        <w:jc w:val="both"/>
        <w:rPr>
          <w:rFonts w:ascii="Times New Roman" w:hAnsi="Times New Roman"/>
          <w:sz w:val="24"/>
          <w:szCs w:val="24"/>
        </w:rPr>
      </w:pPr>
    </w:p>
    <w:p w:rsidR="003A136E" w:rsidRPr="009F051C" w:rsidRDefault="003A136E" w:rsidP="003A136E">
      <w:pPr>
        <w:pStyle w:val="ListParagraph"/>
        <w:spacing w:line="360" w:lineRule="auto"/>
        <w:ind w:left="567"/>
        <w:jc w:val="both"/>
        <w:rPr>
          <w:rFonts w:ascii="Times New Roman" w:hAnsi="Times New Roman"/>
          <w:sz w:val="24"/>
          <w:szCs w:val="24"/>
        </w:rPr>
      </w:pPr>
    </w:p>
    <w:p w:rsidR="003A136E" w:rsidRPr="00C8645A" w:rsidRDefault="003A136E" w:rsidP="002C7FA1">
      <w:pPr>
        <w:pStyle w:val="ListParagraph"/>
        <w:numPr>
          <w:ilvl w:val="1"/>
          <w:numId w:val="53"/>
        </w:numPr>
        <w:tabs>
          <w:tab w:val="clear" w:pos="2140"/>
          <w:tab w:val="num" w:pos="993"/>
        </w:tabs>
        <w:spacing w:after="0" w:line="360" w:lineRule="auto"/>
        <w:ind w:left="567" w:hanging="283"/>
        <w:jc w:val="both"/>
        <w:rPr>
          <w:rFonts w:ascii="Times New Roman" w:hAnsi="Times New Roman"/>
          <w:sz w:val="24"/>
          <w:szCs w:val="24"/>
        </w:rPr>
      </w:pPr>
      <w:r>
        <w:rPr>
          <w:rFonts w:ascii="Times New Roman" w:hAnsi="Times New Roman" w:cs="Times New Roman"/>
          <w:sz w:val="24"/>
          <w:szCs w:val="24"/>
        </w:rPr>
        <w:t>Mengartikan indeks yang diperoleh</w:t>
      </w:r>
    </w:p>
    <w:p w:rsidR="00536806" w:rsidRPr="00A15BFB" w:rsidRDefault="003A136E" w:rsidP="003A136E">
      <w:pPr>
        <w:spacing w:line="360" w:lineRule="auto"/>
        <w:ind w:left="567"/>
        <w:jc w:val="both"/>
        <w:rPr>
          <w:rFonts w:ascii="Times New Roman" w:eastAsia="Times New Roman" w:hAnsi="Times New Roman" w:cs="Times New Roman"/>
          <w:color w:val="000000"/>
          <w:sz w:val="24"/>
          <w:szCs w:val="24"/>
          <w:lang w:val="en-US" w:eastAsia="id-ID"/>
        </w:rPr>
        <w:sectPr w:rsidR="00536806" w:rsidRPr="00A15BFB" w:rsidSect="003A136E">
          <w:pgSz w:w="16838" w:h="11906" w:orient="landscape"/>
          <w:pgMar w:top="1701" w:right="1701" w:bottom="2268" w:left="1701" w:header="708" w:footer="708" w:gutter="0"/>
          <w:cols w:space="708"/>
          <w:docGrid w:linePitch="360"/>
        </w:sectPr>
      </w:pPr>
      <w:r w:rsidRPr="00CE6695">
        <w:rPr>
          <w:rFonts w:ascii="Times New Roman" w:eastAsia="Times New Roman" w:hAnsi="Times New Roman" w:cs="Times New Roman"/>
          <w:color w:val="000000"/>
          <w:sz w:val="24"/>
          <w:szCs w:val="24"/>
          <w:lang w:eastAsia="id-ID"/>
        </w:rPr>
        <w:t>Sebuah indeks sebesar 1,00 berarti bahwa permintaan untuk periode yang persis sama dengan rata – rata. Indeks 0,296943 berarti permintaan lebih rendah 0,7030568</w:t>
      </w:r>
      <w:r>
        <w:rPr>
          <w:rFonts w:ascii="Times New Roman" w:eastAsia="Times New Roman" w:hAnsi="Times New Roman" w:cs="Times New Roman"/>
          <w:color w:val="000000"/>
          <w:sz w:val="24"/>
          <w:szCs w:val="24"/>
          <w:lang w:eastAsia="id-ID"/>
        </w:rPr>
        <w:t xml:space="preserve"> atau 70% lebih rendah dari rata - rata</w:t>
      </w:r>
    </w:p>
    <w:p w:rsidR="00A15BFB" w:rsidRPr="0059162D" w:rsidRDefault="00A15BFB" w:rsidP="00A15BFB">
      <w:pPr>
        <w:spacing w:after="0" w:line="360" w:lineRule="auto"/>
        <w:jc w:val="center"/>
        <w:rPr>
          <w:rFonts w:ascii="Times New Roman" w:hAnsi="Times New Roman" w:cs="Times New Roman"/>
          <w:b/>
          <w:sz w:val="24"/>
          <w:szCs w:val="24"/>
        </w:rPr>
      </w:pPr>
      <w:r w:rsidRPr="0059162D">
        <w:rPr>
          <w:rFonts w:ascii="Times New Roman" w:hAnsi="Times New Roman" w:cs="Times New Roman"/>
          <w:b/>
          <w:sz w:val="24"/>
          <w:szCs w:val="24"/>
        </w:rPr>
        <w:lastRenderedPageBreak/>
        <w:t>BAB III</w:t>
      </w:r>
    </w:p>
    <w:p w:rsidR="00A15BFB" w:rsidRPr="0059162D" w:rsidRDefault="00A15BFB" w:rsidP="00A15BFB">
      <w:pPr>
        <w:spacing w:after="0" w:line="360" w:lineRule="auto"/>
        <w:jc w:val="center"/>
        <w:rPr>
          <w:rFonts w:ascii="Times New Roman" w:hAnsi="Times New Roman" w:cs="Times New Roman"/>
          <w:b/>
          <w:sz w:val="24"/>
          <w:szCs w:val="24"/>
        </w:rPr>
      </w:pPr>
      <w:r w:rsidRPr="0059162D">
        <w:rPr>
          <w:rFonts w:ascii="Times New Roman" w:hAnsi="Times New Roman" w:cs="Times New Roman"/>
          <w:b/>
          <w:sz w:val="24"/>
          <w:szCs w:val="24"/>
        </w:rPr>
        <w:t>MRP</w:t>
      </w:r>
    </w:p>
    <w:p w:rsidR="00A15BFB" w:rsidRPr="0059162D" w:rsidRDefault="00A15BFB" w:rsidP="00A15BFB">
      <w:pPr>
        <w:spacing w:after="0" w:line="360" w:lineRule="auto"/>
        <w:jc w:val="center"/>
        <w:rPr>
          <w:rFonts w:ascii="Times New Roman" w:hAnsi="Times New Roman" w:cs="Times New Roman"/>
          <w:b/>
          <w:sz w:val="24"/>
          <w:szCs w:val="24"/>
        </w:rPr>
      </w:pPr>
    </w:p>
    <w:p w:rsidR="00A15BFB" w:rsidRPr="0059162D" w:rsidRDefault="00A15BFB" w:rsidP="00A15BFB">
      <w:pPr>
        <w:pStyle w:val="ListParagraph"/>
        <w:numPr>
          <w:ilvl w:val="0"/>
          <w:numId w:val="4"/>
        </w:numPr>
        <w:spacing w:after="0" w:line="360" w:lineRule="auto"/>
        <w:ind w:left="426" w:hanging="426"/>
        <w:jc w:val="both"/>
        <w:rPr>
          <w:rFonts w:ascii="Times New Roman" w:hAnsi="Times New Roman" w:cs="Times New Roman"/>
          <w:b/>
          <w:sz w:val="24"/>
          <w:szCs w:val="24"/>
        </w:rPr>
      </w:pPr>
      <w:r w:rsidRPr="0059162D">
        <w:rPr>
          <w:rFonts w:ascii="Times New Roman" w:hAnsi="Times New Roman" w:cs="Times New Roman"/>
          <w:b/>
          <w:sz w:val="24"/>
          <w:szCs w:val="24"/>
        </w:rPr>
        <w:t>P</w:t>
      </w:r>
      <w:r>
        <w:rPr>
          <w:rFonts w:ascii="Times New Roman" w:hAnsi="Times New Roman" w:cs="Times New Roman"/>
          <w:b/>
          <w:sz w:val="24"/>
          <w:szCs w:val="24"/>
        </w:rPr>
        <w:t>engertian MRP</w:t>
      </w:r>
    </w:p>
    <w:p w:rsidR="00A15BFB" w:rsidRPr="0059162D" w:rsidRDefault="00A15BFB" w:rsidP="00A15BFB">
      <w:pPr>
        <w:autoSpaceDE w:val="0"/>
        <w:autoSpaceDN w:val="0"/>
        <w:adjustRightInd w:val="0"/>
        <w:spacing w:after="0" w:line="360" w:lineRule="auto"/>
        <w:ind w:firstLine="709"/>
        <w:jc w:val="both"/>
        <w:rPr>
          <w:rFonts w:ascii="Times New Roman" w:hAnsi="Times New Roman" w:cs="Times New Roman"/>
          <w:sz w:val="24"/>
          <w:szCs w:val="24"/>
        </w:rPr>
      </w:pPr>
      <w:r w:rsidRPr="0059162D">
        <w:rPr>
          <w:rFonts w:ascii="Times New Roman" w:hAnsi="Times New Roman" w:cs="Times New Roman"/>
          <w:i/>
          <w:iCs/>
          <w:sz w:val="24"/>
          <w:szCs w:val="24"/>
        </w:rPr>
        <w:t xml:space="preserve">Materials Requirement Planning </w:t>
      </w:r>
      <w:r w:rsidRPr="0059162D">
        <w:rPr>
          <w:rFonts w:ascii="Times New Roman" w:hAnsi="Times New Roman" w:cs="Times New Roman"/>
          <w:sz w:val="24"/>
          <w:szCs w:val="24"/>
        </w:rPr>
        <w:t xml:space="preserve">(MRP) adalah teknik perencanaan dan teknik penjadwalan yang digunakan oleh perusahaan manufaktur sebagai sarana bagaimana setiap pekerja yang terkait melakukan komunikasi perihal aliran material atau barang. Teknik atau metoda MRP menitik beratkan pada perencanaan. Teknik ini sebetulnya sangat sederhana yaitu sekedar menggunakan logika matematik untuk merencanakan jumlah barang yang diperlukan dan menjadwalkan kapan barang dimaksud diperlukan. Meskipun sangat sederhana tetapi dari praktek diketahui bahwa karena perencanaan dan penjadwalan inilah sering kali suatu proses produksi atau manufaktur itu dapat berhasil atau tidak. </w:t>
      </w:r>
    </w:p>
    <w:p w:rsidR="00A15BFB" w:rsidRPr="0059162D" w:rsidRDefault="00A15BFB" w:rsidP="00A15BFB">
      <w:pPr>
        <w:autoSpaceDE w:val="0"/>
        <w:autoSpaceDN w:val="0"/>
        <w:adjustRightInd w:val="0"/>
        <w:spacing w:after="0" w:line="360" w:lineRule="auto"/>
        <w:ind w:firstLine="709"/>
        <w:jc w:val="both"/>
        <w:rPr>
          <w:rFonts w:ascii="Times New Roman" w:hAnsi="Times New Roman" w:cs="Times New Roman"/>
          <w:sz w:val="24"/>
          <w:szCs w:val="24"/>
        </w:rPr>
      </w:pPr>
      <w:r w:rsidRPr="0059162D">
        <w:rPr>
          <w:rFonts w:ascii="Times New Roman" w:hAnsi="Times New Roman" w:cs="Times New Roman"/>
          <w:sz w:val="24"/>
          <w:szCs w:val="24"/>
        </w:rPr>
        <w:t xml:space="preserve">Tujuan penggunaan MRP adalah untuk membantu menentukan jumlah kebutuhan serta untuk membuat jadwal pemasangan komponen atau perlengkapan mesin atau untuk menentukan besarnya kebutuhan pembelian bahan baku (material) yang bertujuan untuk memenuhi kebutuhan produksi, serta untuk memastikan bahwa bahan-bahan baku, komponen-komponen serta perlengkapan lainnya telah tersedia dalam jumlah yang tepat, sehingga produksi dapat diselesaikan sesuai dengan jadwal produksi yang terdapat dalam </w:t>
      </w:r>
      <w:r w:rsidRPr="0059162D">
        <w:rPr>
          <w:rFonts w:ascii="Times New Roman" w:hAnsi="Times New Roman" w:cs="Times New Roman"/>
          <w:i/>
          <w:sz w:val="24"/>
          <w:szCs w:val="24"/>
        </w:rPr>
        <w:t>Master Production Schedule</w:t>
      </w:r>
      <w:r w:rsidRPr="0059162D">
        <w:rPr>
          <w:rFonts w:ascii="Times New Roman" w:hAnsi="Times New Roman" w:cs="Times New Roman"/>
          <w:sz w:val="24"/>
          <w:szCs w:val="24"/>
        </w:rPr>
        <w:t xml:space="preserve"> (MPS).</w:t>
      </w:r>
    </w:p>
    <w:p w:rsidR="00A15BFB" w:rsidRPr="0059162D" w:rsidRDefault="00A15BFB" w:rsidP="00A15BFB">
      <w:pPr>
        <w:autoSpaceDE w:val="0"/>
        <w:autoSpaceDN w:val="0"/>
        <w:adjustRightInd w:val="0"/>
        <w:spacing w:after="0" w:line="360" w:lineRule="auto"/>
        <w:ind w:firstLine="709"/>
        <w:jc w:val="both"/>
        <w:rPr>
          <w:rFonts w:ascii="Times New Roman" w:hAnsi="Times New Roman" w:cs="Times New Roman"/>
          <w:sz w:val="24"/>
          <w:szCs w:val="24"/>
        </w:rPr>
      </w:pPr>
      <w:r w:rsidRPr="0059162D">
        <w:rPr>
          <w:rFonts w:ascii="Times New Roman" w:hAnsi="Times New Roman" w:cs="Times New Roman"/>
          <w:sz w:val="24"/>
          <w:szCs w:val="24"/>
        </w:rPr>
        <w:t>Perencanaan dengan MRP adalah tipikal perencanaan dan penjadwalan yang digunakan dalam suatu perusahaan manufaktur mengenai alur barang ke dan melalui proses pembuatan barang jadi. Setiap usaha bisnis selalu menghasilkan apakah barang atau jasa tertentu. Barang atau jasa ini haruslah sesuatu yang dibutuhkan dan diperlukan oleh pelanggan. Dalam hubungan ini maka dalam bisnis, biasanya ada 3 faktor penting, yaitu keluaran (</w:t>
      </w:r>
      <w:r w:rsidRPr="0059162D">
        <w:rPr>
          <w:rFonts w:ascii="Times New Roman" w:hAnsi="Times New Roman" w:cs="Times New Roman"/>
          <w:i/>
          <w:iCs/>
          <w:sz w:val="24"/>
          <w:szCs w:val="24"/>
        </w:rPr>
        <w:t>output)</w:t>
      </w:r>
      <w:r w:rsidRPr="0059162D">
        <w:rPr>
          <w:rFonts w:ascii="Times New Roman" w:hAnsi="Times New Roman" w:cs="Times New Roman"/>
          <w:sz w:val="24"/>
          <w:szCs w:val="24"/>
        </w:rPr>
        <w:t>, masukan (</w:t>
      </w:r>
      <w:r w:rsidRPr="0059162D">
        <w:rPr>
          <w:rFonts w:ascii="Times New Roman" w:hAnsi="Times New Roman" w:cs="Times New Roman"/>
          <w:i/>
          <w:iCs/>
          <w:sz w:val="24"/>
          <w:szCs w:val="24"/>
        </w:rPr>
        <w:t xml:space="preserve">input) </w:t>
      </w:r>
      <w:r w:rsidRPr="0059162D">
        <w:rPr>
          <w:rFonts w:ascii="Times New Roman" w:hAnsi="Times New Roman" w:cs="Times New Roman"/>
          <w:sz w:val="24"/>
          <w:szCs w:val="24"/>
        </w:rPr>
        <w:t>dan proses, di mana masukan, melalui suatu proses, diolah menjadi keluaran. Ini adalah hakekat dari suatu produksi, apakah itu produksi barang atau produksi jasa.</w:t>
      </w:r>
    </w:p>
    <w:p w:rsidR="00A15BFB" w:rsidRPr="0059162D" w:rsidRDefault="00A15BFB" w:rsidP="00A15BFB">
      <w:pPr>
        <w:pStyle w:val="ListParagraph"/>
        <w:numPr>
          <w:ilvl w:val="0"/>
          <w:numId w:val="7"/>
        </w:numPr>
        <w:autoSpaceDE w:val="0"/>
        <w:autoSpaceDN w:val="0"/>
        <w:adjustRightInd w:val="0"/>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i/>
          <w:sz w:val="24"/>
          <w:szCs w:val="24"/>
        </w:rPr>
        <w:t>Input</w:t>
      </w:r>
      <w:r w:rsidRPr="0059162D">
        <w:rPr>
          <w:rFonts w:ascii="Times New Roman" w:hAnsi="Times New Roman" w:cs="Times New Roman"/>
          <w:sz w:val="24"/>
          <w:szCs w:val="24"/>
        </w:rPr>
        <w:t>, adalah sesuatu yang dibutuhkan oleh proses produksi agar suatu keluaran itu dapat dihasilkan. Ini juga adalah semua sumber daya (resources) yang dimiliki dan dibutuhkan oleh perusahaan.</w:t>
      </w:r>
    </w:p>
    <w:p w:rsidR="00A15BFB" w:rsidRPr="0059162D" w:rsidRDefault="00A15BFB" w:rsidP="00A15BFB">
      <w:pPr>
        <w:pStyle w:val="ListParagraph"/>
        <w:numPr>
          <w:ilvl w:val="0"/>
          <w:numId w:val="7"/>
        </w:numPr>
        <w:autoSpaceDE w:val="0"/>
        <w:autoSpaceDN w:val="0"/>
        <w:adjustRightInd w:val="0"/>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i/>
          <w:sz w:val="24"/>
          <w:szCs w:val="24"/>
        </w:rPr>
        <w:lastRenderedPageBreak/>
        <w:t>Process</w:t>
      </w:r>
      <w:r w:rsidRPr="0059162D">
        <w:rPr>
          <w:rFonts w:ascii="Times New Roman" w:hAnsi="Times New Roman" w:cs="Times New Roman"/>
          <w:sz w:val="24"/>
          <w:szCs w:val="24"/>
        </w:rPr>
        <w:t>, adalah cara atau dengan apa masukan itu dirubah menjadi keluaran. Adalah juga bagaimana perusahaan itu menggabungkan semua sumber daya yang dimiliki sedemikian rupa sehingga menghasilkan keluaran yang dibutuhkan para pelanggan tadi.</w:t>
      </w:r>
    </w:p>
    <w:p w:rsidR="00A15BFB" w:rsidRPr="0059162D" w:rsidRDefault="00A15BFB" w:rsidP="00A15BFB">
      <w:pPr>
        <w:pStyle w:val="ListParagraph"/>
        <w:numPr>
          <w:ilvl w:val="0"/>
          <w:numId w:val="7"/>
        </w:numPr>
        <w:autoSpaceDE w:val="0"/>
        <w:autoSpaceDN w:val="0"/>
        <w:adjustRightInd w:val="0"/>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i/>
          <w:sz w:val="24"/>
          <w:szCs w:val="24"/>
        </w:rPr>
        <w:t>Output</w:t>
      </w:r>
      <w:r w:rsidRPr="0059162D">
        <w:rPr>
          <w:rFonts w:ascii="Times New Roman" w:hAnsi="Times New Roman" w:cs="Times New Roman"/>
          <w:sz w:val="24"/>
          <w:szCs w:val="24"/>
        </w:rPr>
        <w:t>,adalah barang atau jasa yang dikehendaki dan diperlukan oleh para pelanggan. Orientasi keluaran haruslah pada para pelanggan, sebab tanpa ada pelanggan, usaha bisnis tidak ada artinya.</w:t>
      </w:r>
    </w:p>
    <w:p w:rsidR="00A15BFB" w:rsidRPr="0059162D" w:rsidRDefault="00F94DE0" w:rsidP="00A15BFB">
      <w:pPr>
        <w:autoSpaceDE w:val="0"/>
        <w:autoSpaceDN w:val="0"/>
        <w:adjustRightInd w:val="0"/>
        <w:spacing w:after="0" w:line="360" w:lineRule="auto"/>
        <w:jc w:val="both"/>
        <w:rPr>
          <w:rFonts w:ascii="Times New Roman" w:hAnsi="Times New Roman" w:cs="Times New Roman"/>
          <w:sz w:val="24"/>
          <w:szCs w:val="24"/>
        </w:rPr>
      </w:pPr>
      <w:r w:rsidRPr="00F94DE0">
        <w:rPr>
          <w:rFonts w:ascii="Times New Roman" w:hAnsi="Times New Roman" w:cs="Times New Roman"/>
          <w:noProof/>
          <w:sz w:val="24"/>
          <w:szCs w:val="24"/>
          <w:lang w:eastAsia="id-ID"/>
        </w:rPr>
        <w:pict>
          <v:group id="Group 7" o:spid="_x0000_s1140" style="position:absolute;left:0;text-align:left;margin-left:79.05pt;margin-top:.3pt;width:238.45pt;height:32.5pt;z-index:251761664" coordsize="30289,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foWQQAABMUAAAOAAAAZHJzL2Uyb0RvYy54bWzsWNtu4zYQfS/QfyD03lg3W5YQZ+F6N0GB&#10;YDdoUuwzQ1G2UIlkSTqS9+s7JHWxnaS7yS6CFvWLbuRwyOGZc4Y6f9fWFXqgUpWcLbzgzPcQZYTn&#10;JVsvvD/uLn+Ze0hpzHJccUYX3o4q793Fzz+dNyKjId/wKqcSwSBMZY1YeButRTaZKLKhNVZnXFAG&#10;jQWXNdbwKteTXOIGRq+rSej7s0nDZS4kJ1Qp+PreNXoXdvyioER/KgpFNaoWHsxN26u013tznVyc&#10;42wtsdiUpJsGfsUsalwycDoM9R5rjLayfDRUXRLJFS/0GeH1hBdFSahdA6wm8I9WcyX5Vti1rLNm&#10;LYYwQWiP4vTqYcnHhxuJynzhJR5iuIYtsl5RYkLTiHUGPa6kuBU3svuwdm9mtW0ha3OHdaDWBnU3&#10;BJW2GhH4GPnhPAqmHiLQFgdhMu2iTjawNY/MyObDnmEaRoNhmqZmTpPe7cTMbphMIwBAaoyR+r4Y&#10;3W6woDb0ykSgi1HYx+hWS1yuNxotpeQNWnHGAGpcotCFzRqtWBczlSkI37MBiwLY+sAY4qyPWuBH&#10;0SwBxJqo2YAN68aZkEpfUV4j87DwVDeZYRaBhSJ+uFbaBaw3MB4qZq6KV2V+WVaVfTHZRleVRA8Y&#10;8kS3djLg8KCXxmX1geVI7wSgBJuFd/thhoTd6Jdpn/Suos7d77QAgAES3LRsao/O8j97ZxWDnsak&#10;gGkNRr5dy7NGXV9jRm26f6vh0Nt65EwPhnXJuHzK6xiXwvXvV+3WapZ9z/Od3XQbDsCjyaE3ACZk&#10;iUveOwOgX3mLoj0gmuRFuoXPZhNsGvd71SfTkMNBOk/mMBzALpimvh1mhOVsmqbT1KEyTPwonnYQ&#10;6JmgR1oHTQlZ8U9gPADY0SZXukfGQa+KoWbhzSKgEbN1jBsUO5g7aLud7bD/dVQ+CTBMCGWD/xcg&#10;89Dwheg8NH4FQsdkehahur1vLd87Gh5BiyR36qgEuSyBWK6x0jdYghwCDYHE609wKSoO0efdk4c2&#10;XH556rvpDwwMrR5qQF6Bpf7aYkk9VP3GgJvTII6NHtuXeJqE8CL3W+73W9i2XnFgpgCKCUHso+mv&#10;q/6xkLz+DJXA0niFJswI+AYq6x9X2ok+VBKELpe2EyiwwPqa3QrSk5OB7137GUvRAVhDPn3kvRrg&#10;7IhUXV+Hw+VW86K0jDtGtaOIt2OCuGeCZyUq7hkAdO3rEhVAwicJVHFACGEaAz0Y85ERjFAFQAMn&#10;oXpKMvYS0omaDd3/WKgAKEdCZRXEJAzA8SVCFQZpPJ1BrvcF0ohJUKlk1kEynIGgnVTqsMI7FJp/&#10;tUoN9YorrU4qBdz731ep2SMamO2p0ktoIPBjECg4mJmCNY6C0MrbyAXz1J/G4M6co34EFwz1pjlJ&#10;HVSiB1XqUS07Hh32esEB61SxDse/b6hYh8P1iQvepmK1v1jgz5P969L9JTO/tvbfbYU7/su7+BsA&#10;AP//AwBQSwMEFAAGAAgAAAAhACDHkbjdAAAABwEAAA8AAABkcnMvZG93bnJldi54bWxMj0FLw0AQ&#10;he+C/2EZwZvdxJJQYjalFPVUBNuCeJsm0yQ0Oxuy2yT9944nvc3jPd58L1/PtlMjDb51bCBeRKCI&#10;S1e1XBs4Ht6eVqB8QK6wc0wGbuRhXdzf5ZhVbuJPGvehVlLCPkMDTQh9prUvG7LoF64nFu/sBotB&#10;5FDrasBJym2nn6Mo1RZblg8N9rRtqLzsr9bA+4TTZhm/jrvLeXv7PiQfX7uYjHl8mDcvoALN4S8M&#10;v/iCDoUwndyVK6860ckqlqiBFJTY6TKRaSc5khR0kev//MUPAAAA//8DAFBLAQItABQABgAIAAAA&#10;IQC2gziS/gAAAOEBAAATAAAAAAAAAAAAAAAAAAAAAABbQ29udGVudF9UeXBlc10ueG1sUEsBAi0A&#10;FAAGAAgAAAAhADj9If/WAAAAlAEAAAsAAAAAAAAAAAAAAAAALwEAAF9yZWxzLy5yZWxzUEsBAi0A&#10;FAAGAAgAAAAhAAlk9+hZBAAAExQAAA4AAAAAAAAAAAAAAAAALgIAAGRycy9lMm9Eb2MueG1sUEsB&#10;Ai0AFAAGAAgAAAAhACDHkbjdAAAABwEAAA8AAAAAAAAAAAAAAAAAswYAAGRycy9kb3ducmV2Lnht&#10;bFBLBQYAAAAABAAEAPMAAAC9BwAAAAA=&#10;">
            <v:shapetype id="_x0000_t32" coordsize="21600,21600" o:spt="32" o:oned="t" path="m,l21600,21600e" filled="f">
              <v:path arrowok="t" fillok="f" o:connecttype="none"/>
              <o:lock v:ext="edit" shapetype="t"/>
            </v:shapetype>
            <v:shape id="Straight Arrow Connector 2" o:spid="_x0000_s1141" type="#_x0000_t32" style="position:absolute;top:3101;width:103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9W5sEAAADaAAAADwAAAGRycy9kb3ducmV2LnhtbESPwWrDMBBE74X8g9hAbrUcG9riRAkh&#10;jaH0VtfkvFgb29haGUl13L+vCoUeh5l5w+yPixnFTM73lhVskxQEcWN1z62C+rN8fAHhA7LG0TIp&#10;+CYPx8PqYY+Ftnf+oLkKrYgQ9gUq6EKYCil905FBn9iJOHo36wyGKF0rtcN7hJtRZmn6JA32HBc6&#10;nOjcUTNUX0ZBz3ng7DUv6f0yuOf2Osw2r5XarJfTDkSgJfyH/9pvWkEGv1fiDZC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j1bmwQAAANoAAAAPAAAAAAAAAAAAAAAA&#10;AKECAABkcnMvZG93bnJldi54bWxQSwUGAAAAAAQABAD5AAAAjwMAAAAA&#10;" strokecolor="black [3213]">
              <v:stroke endarrow="open"/>
            </v:shape>
            <v:shape id="Text Box 3" o:spid="_x0000_s1142" type="#_x0000_t202" style="position:absolute;left:1987;top:159;width:6600;height:2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style="mso-next-textbox:#Text Box 3">
                <w:txbxContent>
                  <w:p w:rsidR="00AE2D3C" w:rsidRPr="004566AF" w:rsidRDefault="00AE2D3C" w:rsidP="00A15BFB">
                    <w:pPr>
                      <w:rPr>
                        <w:rFonts w:ascii="Times New Roman" w:hAnsi="Times New Roman" w:cs="Times New Roman"/>
                        <w:sz w:val="24"/>
                        <w:szCs w:val="24"/>
                      </w:rPr>
                    </w:pPr>
                    <w:r w:rsidRPr="004566AF">
                      <w:rPr>
                        <w:rFonts w:ascii="Times New Roman" w:hAnsi="Times New Roman" w:cs="Times New Roman"/>
                        <w:sz w:val="24"/>
                        <w:szCs w:val="24"/>
                      </w:rPr>
                      <w:t>Input</w:t>
                    </w:r>
                  </w:p>
                </w:txbxContent>
              </v:textbox>
            </v:shape>
            <v:shape id="Straight Arrow Connector 4" o:spid="_x0000_s1143" type="#_x0000_t32" style="position:absolute;left:19957;top:2941;width:1033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prCcEAAADaAAAADwAAAGRycy9kb3ducmV2LnhtbESPzWrDMBCE74G+g9hCb7GcOKTFtWxK&#10;20DILT/0vFgb29haGUl13LevCoUch5n5himq2QxiIuc7ywpWSQqCuLa640bB5bxbvoDwAVnjYJkU&#10;/JCHqnxYFJhre+MjTafQiAhhn6OCNoQxl9LXLRn0iR2Jo3e1zmCI0jVSO7xFuBnkOk230mDHcaHF&#10;kd5bqvvTt1HQcRZ4/ZHt6PDZu+fmq59sdlHq6XF+ewURaA738H97rxVs4O9KvAG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KmsJwQAAANoAAAAPAAAAAAAAAAAAAAAA&#10;AKECAABkcnMvZG93bnJldi54bWxQSwUGAAAAAAQABAD5AAAAjwMAAAAA&#10;" strokecolor="black [3213]">
              <v:stroke endarrow="open"/>
            </v:shape>
            <v:shape id="Text Box 5" o:spid="_x0000_s1144" type="#_x0000_t202" style="position:absolute;left:21945;width:6598;height:2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style="mso-next-textbox:#Text Box 5">
                <w:txbxContent>
                  <w:p w:rsidR="00AE2D3C" w:rsidRPr="004566AF" w:rsidRDefault="00AE2D3C" w:rsidP="00A15BFB">
                    <w:pPr>
                      <w:rPr>
                        <w:rFonts w:ascii="Times New Roman" w:hAnsi="Times New Roman" w:cs="Times New Roman"/>
                        <w:sz w:val="24"/>
                        <w:szCs w:val="24"/>
                      </w:rPr>
                    </w:pPr>
                    <w:r w:rsidRPr="004566AF">
                      <w:rPr>
                        <w:rFonts w:ascii="Times New Roman" w:hAnsi="Times New Roman" w:cs="Times New Roman"/>
                        <w:sz w:val="24"/>
                        <w:szCs w:val="24"/>
                      </w:rPr>
                      <w:t>Output</w:t>
                    </w:r>
                  </w:p>
                </w:txbxContent>
              </v:textbox>
            </v:shape>
            <v:shape id="Text Box 6" o:spid="_x0000_s1145" type="#_x0000_t202" style="position:absolute;left:10495;top:1431;width:8906;height:2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PcMA&#10;AADaAAAADwAAAGRycy9kb3ducmV2LnhtbESPQWuDQBSE74X8h+UFcmvWliDBZpVWaAgUD5pcenu4&#10;ryq6b8XdGPvvu4VAjsPMfMMcssUMYqbJdZYVvGwjEMS11R03Ci7nz+c9COeRNQ6WScEvOcjS1dMB&#10;E21vXNJc+UYECLsEFbTej4mUrm7JoNvakTh4P3Yy6IOcGqknvAW4GeRrFMXSYMdhocWR8pbqvroa&#10;BXmvP+Sx3FdfZb4jPRTfxfk0KrVZL+9vIDwt/hG+t09aQQz/V8IN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fPcMAAADaAAAADwAAAAAAAAAAAAAAAACYAgAAZHJzL2Rv&#10;d25yZXYueG1sUEsFBgAAAAAEAAQA9QAAAIgDAAAAAA==&#10;" filled="f" strokecolor="black [3213]" strokeweight=".5pt">
              <v:textbox style="mso-next-textbox:#Text Box 6">
                <w:txbxContent>
                  <w:p w:rsidR="00AE2D3C" w:rsidRPr="004566AF" w:rsidRDefault="00AE2D3C" w:rsidP="00A15BFB">
                    <w:pPr>
                      <w:jc w:val="center"/>
                      <w:rPr>
                        <w:rFonts w:ascii="Times New Roman" w:hAnsi="Times New Roman" w:cs="Times New Roman"/>
                        <w:sz w:val="24"/>
                        <w:szCs w:val="24"/>
                      </w:rPr>
                    </w:pPr>
                    <w:r w:rsidRPr="004566AF">
                      <w:rPr>
                        <w:rFonts w:ascii="Times New Roman" w:hAnsi="Times New Roman" w:cs="Times New Roman"/>
                        <w:sz w:val="24"/>
                        <w:szCs w:val="24"/>
                      </w:rPr>
                      <w:t>Process</w:t>
                    </w:r>
                  </w:p>
                </w:txbxContent>
              </v:textbox>
            </v:shape>
          </v:group>
        </w:pict>
      </w:r>
    </w:p>
    <w:p w:rsidR="00A15BFB" w:rsidRPr="0059162D" w:rsidRDefault="00A15BFB" w:rsidP="00A15BFB">
      <w:pPr>
        <w:autoSpaceDE w:val="0"/>
        <w:autoSpaceDN w:val="0"/>
        <w:adjustRightInd w:val="0"/>
        <w:spacing w:after="0" w:line="360" w:lineRule="auto"/>
        <w:jc w:val="both"/>
        <w:rPr>
          <w:rFonts w:ascii="Times New Roman" w:hAnsi="Times New Roman" w:cs="Times New Roman"/>
          <w:sz w:val="24"/>
          <w:szCs w:val="24"/>
        </w:rPr>
      </w:pPr>
    </w:p>
    <w:p w:rsidR="00A15BFB" w:rsidRPr="0059162D" w:rsidRDefault="00F94DE0" w:rsidP="00A15BFB">
      <w:pPr>
        <w:tabs>
          <w:tab w:val="left" w:pos="-5670"/>
        </w:tabs>
        <w:spacing w:line="360" w:lineRule="auto"/>
        <w:ind w:firstLine="425"/>
        <w:jc w:val="both"/>
        <w:rPr>
          <w:rFonts w:ascii="Times New Roman" w:hAnsi="Times New Roman" w:cs="Times New Roman"/>
          <w:sz w:val="24"/>
          <w:szCs w:val="24"/>
        </w:rPr>
      </w:pPr>
      <w:r w:rsidRPr="00F94DE0">
        <w:rPr>
          <w:rFonts w:ascii="Times New Roman" w:hAnsi="Times New Roman" w:cs="Times New Roman"/>
          <w:noProof/>
          <w:sz w:val="24"/>
          <w:szCs w:val="24"/>
          <w:lang w:eastAsia="id-ID"/>
        </w:rPr>
        <w:pict>
          <v:shape id="Text Box 16" o:spid="_x0000_s1168" type="#_x0000_t202" style="position:absolute;left:0;text-align:left;margin-left:126.75pt;margin-top:0;width:155.1pt;height:21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sjwIAAJQFAAAOAAAAZHJzL2Uyb0RvYy54bWysVE1PGzEQvVfqf7B8L5uEkJSIDUpBVJUQ&#10;oELF2fHaiVXb49pOdtNfz9i7m6SUC1Uvu2PPmxnPm4+Ly8ZoshU+KLAlHZ4MKBGWQ6XsqqQ/nm4+&#10;faYkRGYrpsGKku5EoJfzjx8uajcTI1iDroQn6MSGWe1Kuo7RzYoi8LUwLJyAExaVErxhEY9+VVSe&#10;1ejd6GI0GEyKGnzlPHARAt5et0o6z/6lFDzeSxlEJLqk+LaYvz5/l+lbzC/YbOWZWyvePYP9wysM&#10;UxaD7l1ds8jIxqu/XBnFPQSQ8YSDKUBKxUXOAbMZDl5l87hmTuRckJzg9jSF/+eW320fPFEV1m5C&#10;iWUGa/Qkmki+QEPwCvmpXZgh7NEhMDZ4j9j+PuBlSruR3qQ/JkRQj0zv9uwmbzwZnU/Op1NUcdSN&#10;JpPpINNfHKydD/GrAEOSUFKP1cuksu1tiPgShPaQFCyAVtWN0jofUseIK+3JlmGtdcxvRIs/UNqS&#10;uqST07NBdmwhmbeetU1uRO6ZLlzKvM0wS3GnRcJo+11I5Cwn+kZsxrmw+/gZnVASQ73HsMMfXvUe&#10;4zYPtMiRwca9sVEWfM4+D9mBsupnT5ls8Uj4Ud5JjM2yyc1ydtp3wBKqHTaGh3a0guM3Cqt3y0J8&#10;YB5nCQuO+yHe40dqQPahkyhZg//91n3CY4ujlpIaZ7Ok4deGeUGJ/max+c+H43Ea5nwYn01HePDH&#10;muWxxm7MFWBLDHETOZ7FhI+6F6UH84xrZJGioopZjrFLGnvxKrYbA9cQF4tFBuH4OhZv7aPjyXWi&#10;OfXmU/PMvOsaOGLr30E/xWz2qo9bbLK0sNhEkCo3eSK6ZbUrAI5+7v1uTaXdcnzOqMMynb8AAAD/&#10;/wMAUEsDBBQABgAIAAAAIQAD1mrM3wAAAAcBAAAPAAAAZHJzL2Rvd25yZXYueG1sTI9PT4NAFMTv&#10;Jv0Om2fixdhFkLZBHo0x/km8WdTG25Z9Ain7lrBbwG/vetLjZCYzv8m3s+nESINrLSNcLyMQxJXV&#10;LdcIb+Xj1QaE84q16iwTwjc52BaLs1xl2k78SuPO1yKUsMsUQuN9n0npqoaMckvbEwfvyw5G+SCH&#10;WupBTaHcdDKOopU0quWw0Kie7huqjruTQfi8rPcvbn56n5I06R+ex3L9oUvEi/P57haEp9n/heEX&#10;P6BDEZgO9sTaiQ4hTpM0RBHCo2Cnq2QN4oBwE0cgi1z+5y9+AAAA//8DAFBLAQItABQABgAIAAAA&#10;IQC2gziS/gAAAOEBAAATAAAAAAAAAAAAAAAAAAAAAABbQ29udGVudF9UeXBlc10ueG1sUEsBAi0A&#10;FAAGAAgAAAAhADj9If/WAAAAlAEAAAsAAAAAAAAAAAAAAAAALwEAAF9yZWxzLy5yZWxzUEsBAi0A&#10;FAAGAAgAAAAhAB82P6yPAgAAlAUAAA4AAAAAAAAAAAAAAAAALgIAAGRycy9lMm9Eb2MueG1sUEsB&#10;Ai0AFAAGAAgAAAAhAAPWaszfAAAABwEAAA8AAAAAAAAAAAAAAAAA6QQAAGRycy9kb3ducmV2Lnht&#10;bFBLBQYAAAAABAAEAPMAAAD1BQAAAAA=&#10;" fillcolor="white [3201]" stroked="f" strokeweight=".5pt">
            <v:textbox style="mso-next-textbox:#Text Box 16">
              <w:txbxContent>
                <w:p w:rsidR="00AE2D3C" w:rsidRPr="008D7613" w:rsidRDefault="00AE2D3C" w:rsidP="00A15BFB">
                  <w:pPr>
                    <w:jc w:val="center"/>
                    <w:rPr>
                      <w:rFonts w:ascii="Times New Roman" w:hAnsi="Times New Roman" w:cs="Times New Roman"/>
                      <w:sz w:val="24"/>
                      <w:szCs w:val="24"/>
                    </w:rPr>
                  </w:pPr>
                  <w:r w:rsidRPr="008D7613">
                    <w:rPr>
                      <w:rFonts w:ascii="Times New Roman" w:hAnsi="Times New Roman" w:cs="Times New Roman"/>
                      <w:sz w:val="24"/>
                      <w:szCs w:val="24"/>
                    </w:rPr>
                    <w:t xml:space="preserve">Gambar </w:t>
                  </w:r>
                  <w:r>
                    <w:rPr>
                      <w:rFonts w:ascii="Times New Roman" w:hAnsi="Times New Roman" w:cs="Times New Roman"/>
                      <w:sz w:val="24"/>
                      <w:szCs w:val="24"/>
                    </w:rPr>
                    <w:t>3</w:t>
                  </w:r>
                  <w:r w:rsidRPr="008D7613">
                    <w:rPr>
                      <w:rFonts w:ascii="Times New Roman" w:hAnsi="Times New Roman" w:cs="Times New Roman"/>
                      <w:sz w:val="24"/>
                      <w:szCs w:val="24"/>
                    </w:rPr>
                    <w:t>.1 Sistem</w:t>
                  </w:r>
                </w:p>
              </w:txbxContent>
            </v:textbox>
          </v:shape>
        </w:pict>
      </w:r>
    </w:p>
    <w:p w:rsidR="00A15BFB" w:rsidRPr="0059162D" w:rsidRDefault="00F94DE0" w:rsidP="00A15BFB">
      <w:pPr>
        <w:tabs>
          <w:tab w:val="left" w:pos="-5670"/>
        </w:tabs>
        <w:spacing w:line="360" w:lineRule="auto"/>
        <w:ind w:firstLine="709"/>
        <w:jc w:val="both"/>
        <w:rPr>
          <w:rFonts w:ascii="Times New Roman" w:hAnsi="Times New Roman" w:cs="Times New Roman"/>
          <w:sz w:val="24"/>
          <w:szCs w:val="24"/>
        </w:rPr>
      </w:pPr>
      <w:r w:rsidRPr="00F94DE0">
        <w:rPr>
          <w:rFonts w:ascii="Times New Roman" w:hAnsi="Times New Roman" w:cs="Times New Roman"/>
          <w:noProof/>
          <w:sz w:val="24"/>
          <w:szCs w:val="24"/>
          <w:lang w:eastAsia="id-ID"/>
        </w:rPr>
        <w:pict>
          <v:group id="Group 32" o:spid="_x0000_s1158" style="position:absolute;left:0;text-align:left;margin-left:89.2pt;margin-top:229.6pt;width:238.45pt;height:125.8pt;z-index:251763712" coordsize="30289,1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1kOAUAAI8hAAAOAAAAZHJzL2Uyb0RvYy54bWzsWltv2zYUfh+w/0DofbGou4w4RZY23YCg&#10;DZYMfWZkyhYmkRrFxE5//Q4vomw3nuOsKNpML7IuhyJ59J3vOzz06Zt1U6MHKrqKs5mHT3wPUVbw&#10;ecUWM+/P28tfMg91krA5qTmjM++Rdt6bs59/Ol21UxrwJa/nVCB4Ceumq3bmLaVsp5NJVyxpQ7oT&#10;3lIGD0suGiLhUiwmc0FW8PamngS+n0xWXMxbwQvadXD3rXnonen3lyUt5Mey7KhE9cyDsUl9FPp4&#10;p46Ts1MyXQjSLqvCDoO8YBQNqRh06l71lkiC7kX1xauaqhC846U8KXgz4WVZFVTPAWaD/Z3ZvBf8&#10;vtVzWUxXi9a5CVy746cXv7b48HAtUDWfeWHgIUYa+Ea6WwTX4JxVu5iCzXvR3rTXwt5YmCs133Up&#10;GvULM0Fr7dZH51a6lqiAm6EfZCGOPVTAMxznaZJYxxdL+DpftCuW7zZa5gEMrG+ZRqEa1aTveKLG&#10;54azagFE3eCn7r/56WZJWqrd3ykfWD8BoI2bbqQg1WIp0bkQfIUuOGMANy5QZhynG10w67Vu2oED&#10;97oM+0kcpbFqSaa947AfhjiyjtMucxMn01Z08j3lDVInM6+zo3HDwBqP5OGqk8ZjfQPVQ83UseN1&#10;Nb+s6lpfqJCjF7VADwSCRa6x9fSWlSRV/Y7NkXxsASlEzdyaqVfC5+jnqc/kY01Nd3/QElAGYDDD&#10;0vE9dDb/q++sZmCpmpQwLNfI13PZ28jaqmZUx/xzGzpr3SNn0jVsKsbFU70OfimNfT9rM1c17Ts+&#10;f9RfXbsDAKnC6BsgM++ReasA9Ctfo3wDiSp+kVzDbfURdCT336qPJhfGOM/SLPQQxGua4iBNlf2A&#10;y0TFsIVlkICtxu1+bAqIi39D4xbCdr5yLXtobFnVDK1mXhLGBhqMKxgbnBtsm09rwX8Ylk8ijBQF&#10;Za7/I6C53fBIeG43fgFEh2jaC1G5vltr1o+jHgoGtUhwo5FdW1xWwCxXpJPXRIAognyC0MuPcChr&#10;Dt7n9sxDSy4+P3Vf2QMHw1MPrUBkgab+vieCeqj+nQE75ziKlCrriyhOA7gQm0/uNp+w++aCAzVh&#10;SCnaQp8qe1n3p6XgzSfIB85Vr/CIsAL6Bi7rTy+kkX7IJwp6fq6NQIdbIq/YTVv07KSY8nb9iYjW&#10;kquEgPrAez0g0x1WNbYqQhg/v5e8rDTlDlxgOeLbUQGG2R9QKTCxJADadlimcJ7HKRCB4gTsR3Ch&#10;84OBFEaxsgr3JJVsxKQRtv+7WGGIYoNQp1Zwa0DkMXIV4DyKIafUehXHYapJbYDmqFcHUqltyfmu&#10;9UqnGgOzjnoFqvMK9MotPgc2sOtPvYw6hg16dVJskPtJFOkseGCDLPeDFMhCrSm/Rvbqck+1rNrK&#10;Srcy1p28dlhHbFhBCj1mr24t+IzsNekVY8xeX1P2CkvP3dxA130U70O2egwbAAP4sMhRZGCLTkN1&#10;xc+zviw1EoFKSHc46gdKC3SFYkwLXtsyFgL30DLWFTD2L2NRWVftb/3q3paqY5xkIRSxVBaAoyTb&#10;qb2GEU4x8JDKEqIkhyKYkpr9Na6x/qrLtq5cZaq9B9bCzlqRj5V70/BHrL9iqI7sypbjpSNlK0pT&#10;H3YaAHw4DNIs0XsKQw4b5JmfxV+xBDsmsZubH9vC9wKUbpR79u0SDCVYt180JrGvKIkNXYFr70Yh&#10;mAwFr+eUYFOcB2ZbZpQst0w8Yl9mIyy/+yqs3tqGXX+ddNh/KKi/FWxe632F4X8UZ/8AAAD//wMA&#10;UEsDBBQABgAIAAAAIQD1YYIo4gAAAAsBAAAPAAAAZHJzL2Rvd25yZXYueG1sTI9Bb4JAEIXvTfof&#10;NtOkt7qgokhZjDFtT8ak2qTxNsIIRHaXsCvgv+/01B5f5st736TrUTeip87V1igIJwEIMrktalMq&#10;+Dq+v8QgnEdTYGMNKbiTg3X2+JBiUtjBfFJ/8KXgEuMSVFB53yZSurwijW5iWzJ8u9hOo+fYlbLo&#10;cOBy3chpECykxtrwQoUtbSvKr4ebVvAx4LCZhW/97nrZ3k/HaP+9C0mp56dx8wrC0+j/YPjVZ3XI&#10;2Olsb6ZwouG8jOeMKphHqykIJhZRNANxVrAMgxhklsr/P2Q/AAAA//8DAFBLAQItABQABgAIAAAA&#10;IQC2gziS/gAAAOEBAAATAAAAAAAAAAAAAAAAAAAAAABbQ29udGVudF9UeXBlc10ueG1sUEsBAi0A&#10;FAAGAAgAAAAhADj9If/WAAAAlAEAAAsAAAAAAAAAAAAAAAAALwEAAF9yZWxzLy5yZWxzUEsBAi0A&#10;FAAGAAgAAAAhAAShHWQ4BQAAjyEAAA4AAAAAAAAAAAAAAAAALgIAAGRycy9lMm9Eb2MueG1sUEsB&#10;Ai0AFAAGAAgAAAAhAPVhgijiAAAACwEAAA8AAAAAAAAAAAAAAAAAkgcAAGRycy9kb3ducmV2Lnht&#10;bFBLBQYAAAAABAAEAPMAAAChCAAAAAA=&#10;">
            <v:shape id="Straight Arrow Connector 8" o:spid="_x0000_s1159" type="#_x0000_t32" style="position:absolute;top:10654;width:103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dhDLwAAADaAAAADwAAAGRycy9kb3ducmV2LnhtbERPy4rCMBTdD/gP4QruxlQLo1SjiA+Q&#10;2fnA9aW5tqXNTUlirX9vFoLLw3kv171pREfOV5YVTMYJCOLc6ooLBdfL4XcOwgdkjY1lUvAiD+vV&#10;4GeJmbZPPlF3DoWIIewzVFCG0GZS+rwkg35sW+LI3a0zGCJ0hdQOnzHcNHKaJH/SYMWxocSWtiXl&#10;9flhFFScBp7u0gP972s3K251Z9OrUqNhv1mACNSHr/jjPmoFcWu8Em+AXL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7GdhDLwAAADaAAAADwAAAAAAAAAAAAAAAAChAgAA&#10;ZHJzL2Rvd25yZXYueG1sUEsFBgAAAAAEAAQA+QAAAIoDAAAAAA==&#10;" strokecolor="black [3213]">
              <v:stroke endarrow="open"/>
            </v:shape>
            <v:shape id="Text Box 9" o:spid="_x0000_s1160" type="#_x0000_t202" style="position:absolute;left:1987;top:7712;width:6598;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style="mso-next-textbox:#Text Box 9">
                <w:txbxContent>
                  <w:p w:rsidR="00AE2D3C" w:rsidRPr="004566AF" w:rsidRDefault="00AE2D3C" w:rsidP="00A15BFB">
                    <w:pPr>
                      <w:rPr>
                        <w:rFonts w:ascii="Times New Roman" w:hAnsi="Times New Roman" w:cs="Times New Roman"/>
                        <w:sz w:val="24"/>
                        <w:szCs w:val="24"/>
                      </w:rPr>
                    </w:pPr>
                    <w:r w:rsidRPr="004566AF">
                      <w:rPr>
                        <w:rFonts w:ascii="Times New Roman" w:hAnsi="Times New Roman" w:cs="Times New Roman"/>
                        <w:sz w:val="24"/>
                        <w:szCs w:val="24"/>
                      </w:rPr>
                      <w:t>Input</w:t>
                    </w:r>
                  </w:p>
                </w:txbxContent>
              </v:textbox>
            </v:shape>
            <v:shape id="Straight Arrow Connector 10" o:spid="_x0000_s1161" type="#_x0000_t32" style="position:absolute;left:19957;top:10495;width:1033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0erMIAAADbAAAADwAAAGRycy9kb3ducmV2LnhtbESPT2vCQBDF7wW/wzKCt7qpgSqpqxSt&#10;UHrzD56H7DQJyc6G3W2M375zELzN8N6895v1dnSdGijExrOBt3kGirj0tuHKwOV8eF2BignZYueZ&#10;DNwpwnYzeVljYf2NjzScUqUkhGOBBuqU+kLrWNbkMM59Tyzarw8Ok6yh0jbgTcJdpxdZ9q4dNiwN&#10;Nfa0q6lsT3/OQMN54sU+P9DPVxuW1bUdfH4xZjYdPz9AJRrT0/y4/raCL/Tyiwy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0erMIAAADbAAAADwAAAAAAAAAAAAAA&#10;AAChAgAAZHJzL2Rvd25yZXYueG1sUEsFBgAAAAAEAAQA+QAAAJADAAAAAA==&#10;" strokecolor="black [3213]">
              <v:stroke endarrow="open"/>
            </v:shape>
            <v:shape id="Text Box 11" o:spid="_x0000_s1162" type="#_x0000_t202" style="position:absolute;left:21945;top:7553;width:6598;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style="mso-next-textbox:#Text Box 11">
                <w:txbxContent>
                  <w:p w:rsidR="00AE2D3C" w:rsidRPr="004566AF" w:rsidRDefault="00AE2D3C" w:rsidP="00A15BFB">
                    <w:pPr>
                      <w:rPr>
                        <w:rFonts w:ascii="Times New Roman" w:hAnsi="Times New Roman" w:cs="Times New Roman"/>
                        <w:sz w:val="24"/>
                        <w:szCs w:val="24"/>
                      </w:rPr>
                    </w:pPr>
                    <w:r w:rsidRPr="004566AF">
                      <w:rPr>
                        <w:rFonts w:ascii="Times New Roman" w:hAnsi="Times New Roman" w:cs="Times New Roman"/>
                        <w:sz w:val="24"/>
                        <w:szCs w:val="24"/>
                      </w:rPr>
                      <w:t>Output</w:t>
                    </w:r>
                  </w:p>
                </w:txbxContent>
              </v:textbox>
            </v:shape>
            <v:shape id="Text Box 12" o:spid="_x0000_s1163" type="#_x0000_t202" style="position:absolute;left:10495;top:9064;width:8903;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QmTsEA&#10;AADbAAAADwAAAGRycy9kb3ducmV2LnhtbERPTWuDQBC9B/oflinklqyVUILNKq2QIBQPmlx6G9yp&#10;iu6suJvE/PtuodDbPN7nHLLFjOJGs+stK3jZRiCIG6t7bhVczsfNHoTzyBpHy6TgQQ6y9Gl1wETb&#10;O1d0q30rQgi7BBV03k+JlK7pyKDb2ok4cN92NugDnFupZ7yHcDPKOIpepcGeQ0OHE+UdNUN9NQry&#10;QX/IU7WvP6t8R3osv8pzMSm1fl7e30B4Wvy/+M9d6DA/ht9fwgE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EJk7BAAAA2wAAAA8AAAAAAAAAAAAAAAAAmAIAAGRycy9kb3du&#10;cmV2LnhtbFBLBQYAAAAABAAEAPUAAACGAwAAAAA=&#10;" filled="f" strokecolor="black [3213]" strokeweight=".5pt">
              <v:textbox style="mso-next-textbox:#Text Box 12">
                <w:txbxContent>
                  <w:p w:rsidR="00AE2D3C" w:rsidRPr="004566AF" w:rsidRDefault="00AE2D3C" w:rsidP="00A15BFB">
                    <w:pPr>
                      <w:jc w:val="center"/>
                      <w:rPr>
                        <w:rFonts w:ascii="Times New Roman" w:hAnsi="Times New Roman" w:cs="Times New Roman"/>
                        <w:sz w:val="24"/>
                        <w:szCs w:val="24"/>
                      </w:rPr>
                    </w:pPr>
                    <w:r w:rsidRPr="004566AF">
                      <w:rPr>
                        <w:rFonts w:ascii="Times New Roman" w:hAnsi="Times New Roman" w:cs="Times New Roman"/>
                        <w:sz w:val="24"/>
                        <w:szCs w:val="24"/>
                      </w:rPr>
                      <w:t>Process</w:t>
                    </w:r>
                  </w:p>
                </w:txbxContent>
              </v:textbox>
            </v:shape>
            <v:shape id="Text Box 13" o:spid="_x0000_s1164" type="#_x0000_t202" style="position:absolute;left:9060;width:10098;height:2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D1cIA&#10;AADbAAAADwAAAGRycy9kb3ducmV2LnhtbERPTWuDQBC9F/Iflgn0Vte0pQTjKonQEig5aHLJbXAn&#10;Krqz4m6N/ffdQqG3ebzPSfPFDGKmyXWWFWyiGARxbXXHjYLL+f1pC8J5ZI2DZVLwTQ7ybPWQYqLt&#10;nUuaK9+IEMIuQQWt92MipatbMugiOxIH7mYngz7AqZF6wnsIN4N8juM3abDj0NDiSEVLdV99GQVF&#10;rw/yo9xWn2XxSno4XU/n46jU43rZ70B4Wvy/+M991GH+C/z+Eg6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IPVwgAAANsAAAAPAAAAAAAAAAAAAAAAAJgCAABkcnMvZG93&#10;bnJldi54bWxQSwUGAAAAAAQABAD1AAAAhwMAAAAA&#10;" filled="f" strokecolor="black [3213]" strokeweight=".5pt">
              <v:textbox style="mso-next-textbox:#Text Box 13">
                <w:txbxContent>
                  <w:p w:rsidR="00AE2D3C" w:rsidRPr="004566AF" w:rsidRDefault="00AE2D3C" w:rsidP="00A15BFB">
                    <w:pPr>
                      <w:jc w:val="center"/>
                      <w:rPr>
                        <w:rFonts w:ascii="Times New Roman" w:hAnsi="Times New Roman" w:cs="Times New Roman"/>
                        <w:sz w:val="24"/>
                        <w:szCs w:val="24"/>
                      </w:rPr>
                    </w:pPr>
                    <w:r w:rsidRPr="004566AF">
                      <w:rPr>
                        <w:rFonts w:ascii="Times New Roman" w:hAnsi="Times New Roman" w:cs="Times New Roman"/>
                        <w:sz w:val="24"/>
                        <w:szCs w:val="24"/>
                      </w:rPr>
                      <w:t>Manajemen</w:t>
                    </w:r>
                  </w:p>
                </w:txbxContent>
              </v:textbox>
            </v:shape>
            <v:shape id="Straight Arrow Connector 14" o:spid="_x0000_s1165" type="#_x0000_t32" style="position:absolute;left:5168;top:2146;width:3417;height:469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ve8IAAADbAAAADwAAAGRycy9kb3ducmV2LnhtbESP0WoCMRBF3wX/IYzQN80qtpTVrIhW&#10;6Ftb6weMm3GTdTNZklS3f98UCn2b4d655856M7hO3ChE61nBfFaAIK69ttwoOH0eps8gYkLW2Hkm&#10;Bd8UYVONR2sstb/zB92OqRE5hGOJCkxKfSllrA05jDPfE2ft4oPDlNfQSB3wnsNdJxdF8SQdWs4E&#10;gz3tDNXX45fL3K1tH/dBc/1ybu17MPh26VCph8mwXYFINKR/89/1q871l/D7Sx5AV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pve8IAAADbAAAADwAAAAAAAAAAAAAA&#10;AAChAgAAZHJzL2Rvd25yZXYueG1sUEsFBgAAAAAEAAQA+QAAAJADAAAAAA==&#10;" strokecolor="black [3213]">
              <v:stroke endarrow="open"/>
            </v:shape>
            <v:shape id="Text Box 17" o:spid="_x0000_s1166" type="#_x0000_t202" style="position:absolute;left:477;top:13278;width:29808;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1sIA&#10;AADbAAAADwAAAGRycy9kb3ducmV2LnhtbERPTWuDQBC9F/Iflgn0VteU0gbjKonQEig5aHLJbXAn&#10;Krqz4m6N/ffdQqG3ebzPSfPFDGKmyXWWFWyiGARxbXXHjYLL+f1pC8J5ZI2DZVLwTQ7ybPWQYqLt&#10;nUuaK9+IEMIuQQWt92MipatbMugiOxIH7mYngz7AqZF6wnsIN4N8juNXabDj0NDiSEVLdV99GQVF&#10;rw/yo9xWn2XxQno4XU/n46jU43rZ70B4Wvy/+M991GH+G/z+Eg6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4XWwgAAANsAAAAPAAAAAAAAAAAAAAAAAJgCAABkcnMvZG93&#10;bnJldi54bWxQSwUGAAAAAAQABAD1AAAAhwMAAAAA&#10;" filled="f" strokecolor="black [3213]" strokeweight=".5pt">
              <v:textbox style="mso-next-textbox:#Text Box 17">
                <w:txbxContent>
                  <w:p w:rsidR="00AE2D3C" w:rsidRPr="004566AF" w:rsidRDefault="00AE2D3C" w:rsidP="00A15BFB">
                    <w:pPr>
                      <w:jc w:val="center"/>
                      <w:rPr>
                        <w:rFonts w:ascii="Times New Roman" w:hAnsi="Times New Roman" w:cs="Times New Roman"/>
                        <w:sz w:val="24"/>
                        <w:szCs w:val="24"/>
                      </w:rPr>
                    </w:pPr>
                    <w:r w:rsidRPr="004566AF">
                      <w:rPr>
                        <w:rFonts w:ascii="Times New Roman" w:hAnsi="Times New Roman" w:cs="Times New Roman"/>
                        <w:sz w:val="24"/>
                        <w:szCs w:val="24"/>
                      </w:rPr>
                      <w:t>Orang-orang</w:t>
                    </w:r>
                  </w:p>
                </w:txbxContent>
              </v:textbox>
            </v:shape>
            <v:shape id="Straight Arrow Connector 31" o:spid="_x0000_s1167" type="#_x0000_t32" style="position:absolute;left:19719;top:2146;width:3417;height:46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TnV8EAAADbAAAADwAAAGRycy9kb3ducmV2LnhtbESPS2vDMBCE74X+B7GB3hr5AUlxo4TQ&#10;1lByy4OeF2trG1srI6m28++jQiDHYWa+YTa72fRiJOdbywrSZQKCuLK65VrB5Vy+voHwAVljb5kU&#10;XMnDbvv8tMFC24mPNJ5CLSKEfYEKmhCGQkpfNWTQL+1AHL1f6wyGKF0ttcMpwk0vsyRZSYMtx4UG&#10;B/poqOpOf0ZBy3ng7DMv6fDVuXX90402vyj1spj37yACzeERvre/tYI8hf8v8QfI7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pOdXwQAAANsAAAAPAAAAAAAAAAAAAAAA&#10;AKECAABkcnMvZG93bnJldi54bWxQSwUGAAAAAAQABAD5AAAAjwMAAAAA&#10;" strokecolor="black [3213]">
              <v:stroke endarrow="open"/>
            </v:shape>
          </v:group>
        </w:pict>
      </w:r>
      <w:r w:rsidR="00A15BFB" w:rsidRPr="0059162D">
        <w:rPr>
          <w:rFonts w:ascii="Times New Roman" w:hAnsi="Times New Roman" w:cs="Times New Roman"/>
          <w:sz w:val="24"/>
          <w:szCs w:val="24"/>
        </w:rPr>
        <w:t xml:space="preserve">Sistem yang telah disebut terdahulu adalah sejumlah langkah atau proses yang diatur sedemikian rupa sehingga menghasilkan pelaksanaan suatu fungsi tertentu yang dalam hal ini menghasilkan keluaran yang dikehendaki. Selanjutnya, jumlah, jenis, mutu, frekuensi keluaran haruslah diatur sedemikian rupa sehingga sesuai dengan kebutuhan atau kemampuan perusahaan untuk menjual atau menyalurkan. Demikian pula, jumlah, jenis, mutu tersedianya masukan juga harus diatur sedemikian rupa sehingga menjamin pelaksanaan proses yang menghasilkan keluaran tersebut, sesuai pula dengan tersedianya sumber daya yang ada maupun penggunaan sumber daya tersebut secara efisien. Ini semua diatur dan dikerjakan oleh manusia dengan suatu kemampuan dan ketrampilan tertentu. Maka diperlukan penanganan manajemen. </w:t>
      </w:r>
    </w:p>
    <w:p w:rsidR="00A15BFB" w:rsidRPr="0059162D" w:rsidRDefault="00A15BFB" w:rsidP="00A15BFB">
      <w:pPr>
        <w:tabs>
          <w:tab w:val="left" w:pos="927"/>
        </w:tabs>
        <w:spacing w:line="360" w:lineRule="auto"/>
        <w:jc w:val="both"/>
        <w:rPr>
          <w:rFonts w:ascii="Times New Roman" w:hAnsi="Times New Roman" w:cs="Times New Roman"/>
          <w:sz w:val="24"/>
          <w:szCs w:val="24"/>
        </w:rPr>
      </w:pPr>
    </w:p>
    <w:p w:rsidR="00A15BFB" w:rsidRPr="0059162D" w:rsidRDefault="00A15BFB" w:rsidP="00A15BFB">
      <w:pPr>
        <w:tabs>
          <w:tab w:val="left" w:pos="927"/>
        </w:tabs>
        <w:spacing w:line="360" w:lineRule="auto"/>
        <w:jc w:val="both"/>
        <w:rPr>
          <w:rFonts w:ascii="Times New Roman" w:hAnsi="Times New Roman" w:cs="Times New Roman"/>
          <w:sz w:val="24"/>
          <w:szCs w:val="24"/>
        </w:rPr>
      </w:pPr>
    </w:p>
    <w:p w:rsidR="00A15BFB" w:rsidRPr="0059162D" w:rsidRDefault="00A15BFB" w:rsidP="00A15BFB">
      <w:pPr>
        <w:tabs>
          <w:tab w:val="left" w:pos="927"/>
        </w:tabs>
        <w:spacing w:line="360" w:lineRule="auto"/>
        <w:jc w:val="both"/>
        <w:rPr>
          <w:rFonts w:ascii="Times New Roman" w:hAnsi="Times New Roman" w:cs="Times New Roman"/>
          <w:sz w:val="24"/>
          <w:szCs w:val="24"/>
        </w:rPr>
      </w:pPr>
    </w:p>
    <w:p w:rsidR="00A15BFB" w:rsidRPr="0059162D" w:rsidRDefault="00A15BFB" w:rsidP="00A15BFB">
      <w:pPr>
        <w:tabs>
          <w:tab w:val="left" w:pos="927"/>
        </w:tabs>
        <w:spacing w:line="360" w:lineRule="auto"/>
        <w:jc w:val="both"/>
        <w:rPr>
          <w:rFonts w:ascii="Times New Roman" w:hAnsi="Times New Roman" w:cs="Times New Roman"/>
          <w:sz w:val="24"/>
          <w:szCs w:val="24"/>
        </w:rPr>
      </w:pPr>
    </w:p>
    <w:p w:rsidR="00A15BFB" w:rsidRPr="0059162D" w:rsidRDefault="00F94DE0" w:rsidP="00A15BFB">
      <w:pPr>
        <w:tabs>
          <w:tab w:val="left" w:pos="927"/>
        </w:tabs>
        <w:spacing w:line="360" w:lineRule="auto"/>
        <w:jc w:val="both"/>
        <w:rPr>
          <w:rFonts w:ascii="Times New Roman" w:hAnsi="Times New Roman" w:cs="Times New Roman"/>
          <w:sz w:val="24"/>
          <w:szCs w:val="24"/>
        </w:rPr>
      </w:pPr>
      <w:r w:rsidRPr="00F94DE0">
        <w:rPr>
          <w:rFonts w:ascii="Times New Roman" w:hAnsi="Times New Roman" w:cs="Times New Roman"/>
          <w:noProof/>
          <w:sz w:val="24"/>
          <w:szCs w:val="24"/>
          <w:lang w:eastAsia="id-ID"/>
        </w:rPr>
        <w:pict>
          <v:shape id="Text Box 18" o:spid="_x0000_s1169" type="#_x0000_t202" style="position:absolute;left:0;text-align:left;margin-left:88.2pt;margin-top:.8pt;width:236.25pt;height:21pt;z-index:2517657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DykAIAAJQFAAAOAAAAZHJzL2Uyb0RvYy54bWysVFFP2zAQfp+0/2D5fSQttIyKFHUgpkkI&#10;0GDi2XVsas32ebbbpPv1nJ2k7RgvTHtJbN93d77P3935RWs02QgfFNiKjo5KSoTlUCv7XNEfj9ef&#10;PlMSIrM102BFRbci0Iv5xw/njZuJMaxA18ITDGLDrHEVXcXoZkUR+EoYFo7ACYtGCd6wiFv/XNSe&#10;NRjd6GJcltOiAV87D1yEgKdXnZHOc3wpBY93UgYRia4o3i3mr8/fZfoW83M2e/bMrRTvr8H+4RaG&#10;KYtJd6GuWGRk7dVfoYziHgLIeMTBFCCl4iLXgNWMylfVPKyYE7kWJCe4HU3h/4Xlt5t7T1SNb4cv&#10;ZZnBN3oUbSRfoCV4hPw0LswQ9uAQGFs8R+xwHvAwld1Kb9IfCyJoR6a3O3ZTNI6Hx2VZHp9OKOFo&#10;G0+np2Wmv9h7Ox/iVwGGpEVFPb5eJpVtbkLEmyB0gKRkAbSqr5XWeZMUIy61JxuGb61jviN6/IHS&#10;ljQVnR5PyhzYQnLvImubwoismT5dqryrMK/iVouE0fa7kMhZLvSN3IxzYXf5MzqhJKZ6j2OP39/q&#10;Pc5dHeiRM4ONO2ejLPhcfW6yPWX1z4Ey2eGR8IO60zK2yzaLZXI2KGAJ9RaF4aFrreD4tcLXu2Eh&#10;3jOPvYRawPkQ7/AjNSD70K8oWYH//dZ5wqPE0UpJg71Z0fBrzbygRH+zKP6z0clJaua8OZmcjnHj&#10;Dy3LQ4tdm0tASYxwEjmelwkf9bCUHswTjpFFyoomZjnmrmgclpexmxg4hrhYLDII29exeGMfHE+h&#10;E81Jm4/tE/OuF3BE6d/C0MVs9krHHTZ5WlisI0iVRZ6I7ljtHwBbP2u/H1NpthzuM2o/TOcvAAAA&#10;//8DAFBLAwQUAAYACAAAACEAGt8aOt8AAAAIAQAADwAAAGRycy9kb3ducmV2LnhtbEyPQU+DQBCF&#10;7yb+h82YeDHtoiCtyNIYozbxZqkab1t2BCI7S9gt4L93POltXt7Lm+/lm9l2YsTBt44UXC4jEEiV&#10;My3VCvbl42INwgdNRneOUME3etgUpye5zoyb6AXHXagFl5DPtIImhD6T0lcNWu2Xrkdi79MNVgeW&#10;Qy3NoCcut528iqJUWt0Sf2h0j/cNVl+7o1XwcVG/P/v56XWKr+P+YTuWqzdTKnV+Nt/dggg4h78w&#10;/OIzOhTMdHBHMl50rFdpwlE+UhDsp8n6BsRBQRKnIItc/h9Q/AAAAP//AwBQSwECLQAUAAYACAAA&#10;ACEAtoM4kv4AAADhAQAAEwAAAAAAAAAAAAAAAAAAAAAAW0NvbnRlbnRfVHlwZXNdLnhtbFBLAQIt&#10;ABQABgAIAAAAIQA4/SH/1gAAAJQBAAALAAAAAAAAAAAAAAAAAC8BAABfcmVscy8ucmVsc1BLAQIt&#10;ABQABgAIAAAAIQDaIvDykAIAAJQFAAAOAAAAAAAAAAAAAAAAAC4CAABkcnMvZTJvRG9jLnhtbFBL&#10;AQItABQABgAIAAAAIQAa3xo63wAAAAgBAAAPAAAAAAAAAAAAAAAAAOoEAABkcnMvZG93bnJldi54&#10;bWxQSwUGAAAAAAQABADzAAAA9gUAAAAA&#10;" fillcolor="white [3201]" stroked="f" strokeweight=".5pt">
            <v:textbox style="mso-next-textbox:#Text Box 18">
              <w:txbxContent>
                <w:p w:rsidR="00AE2D3C" w:rsidRPr="008D7613" w:rsidRDefault="00AE2D3C" w:rsidP="00A15BFB">
                  <w:pPr>
                    <w:jc w:val="center"/>
                    <w:rPr>
                      <w:rFonts w:ascii="Times New Roman" w:hAnsi="Times New Roman" w:cs="Times New Roman"/>
                      <w:sz w:val="24"/>
                      <w:szCs w:val="24"/>
                    </w:rPr>
                  </w:pPr>
                  <w:r w:rsidRPr="008D7613">
                    <w:rPr>
                      <w:rFonts w:ascii="Times New Roman" w:hAnsi="Times New Roman" w:cs="Times New Roman"/>
                      <w:sz w:val="24"/>
                      <w:szCs w:val="24"/>
                    </w:rPr>
                    <w:t xml:space="preserve">Gambar </w:t>
                  </w:r>
                  <w:r>
                    <w:rPr>
                      <w:rFonts w:ascii="Times New Roman" w:hAnsi="Times New Roman" w:cs="Times New Roman"/>
                      <w:sz w:val="24"/>
                      <w:szCs w:val="24"/>
                    </w:rPr>
                    <w:t>3.2</w:t>
                  </w:r>
                  <w:r w:rsidRPr="008D7613">
                    <w:rPr>
                      <w:rFonts w:ascii="Times New Roman" w:hAnsi="Times New Roman" w:cs="Times New Roman"/>
                      <w:sz w:val="24"/>
                      <w:szCs w:val="24"/>
                    </w:rPr>
                    <w:t xml:space="preserve"> Sistem</w:t>
                  </w:r>
                  <w:r>
                    <w:rPr>
                      <w:rFonts w:ascii="Times New Roman" w:hAnsi="Times New Roman" w:cs="Times New Roman"/>
                      <w:sz w:val="24"/>
                      <w:szCs w:val="24"/>
                    </w:rPr>
                    <w:t xml:space="preserve"> yang Dikembangkan</w:t>
                  </w:r>
                </w:p>
              </w:txbxContent>
            </v:textbox>
          </v:shape>
        </w:pict>
      </w:r>
    </w:p>
    <w:p w:rsidR="00A15BFB" w:rsidRPr="0059162D" w:rsidRDefault="00A15BFB" w:rsidP="00A15BFB">
      <w:pPr>
        <w:pStyle w:val="ListParagraph"/>
        <w:spacing w:after="0" w:line="360" w:lineRule="auto"/>
        <w:ind w:left="0" w:firstLine="709"/>
        <w:jc w:val="both"/>
        <w:rPr>
          <w:rFonts w:ascii="Times New Roman" w:hAnsi="Times New Roman" w:cs="Times New Roman"/>
          <w:sz w:val="24"/>
          <w:szCs w:val="24"/>
        </w:rPr>
      </w:pPr>
      <w:r w:rsidRPr="0059162D">
        <w:rPr>
          <w:rFonts w:ascii="Times New Roman" w:hAnsi="Times New Roman" w:cs="Times New Roman"/>
          <w:sz w:val="24"/>
          <w:szCs w:val="24"/>
        </w:rPr>
        <w:t xml:space="preserve">Di atas sudah disebutkan bahwa MRP merupakan alat perencanaan dan penjadwalan aliran barang. Yang dimaksud dengan barang di sini adalah barang, baik yang berupa produk jadi atau keluaran dari proses pembuatan maupun barang </w:t>
      </w:r>
      <w:r w:rsidRPr="0059162D">
        <w:rPr>
          <w:rFonts w:ascii="Times New Roman" w:hAnsi="Times New Roman" w:cs="Times New Roman"/>
          <w:sz w:val="24"/>
          <w:szCs w:val="24"/>
        </w:rPr>
        <w:lastRenderedPageBreak/>
        <w:t>dalam bentuk bahan baku atau bahan setengah jadi, yang merupakan masukan proses pembuatan barang. Dari segi lain, perencanaan dan penjadwalan arus barang disebut pula sebagai manajemen atau pengendalian persediaan sepanjang barang itu dikelola melalui suatu proses penyimpanan barang, karena persediaan artinya adalah barang yang disimpan. Namun pengertian persediaan atau disebut juga inventory atau stock materials itu tidak lagi hanya barang yang betul-betul secara fisik ada di gudang, tetapi sering kali termasuk juga barang yang sedang dipesan, atau barang yang sedang diangkut, dan sebagainya, termasuk juga pengertian persediaan maya (</w:t>
      </w:r>
      <w:r w:rsidRPr="0059162D">
        <w:rPr>
          <w:rFonts w:ascii="Times New Roman" w:hAnsi="Times New Roman" w:cs="Times New Roman"/>
          <w:i/>
          <w:sz w:val="24"/>
          <w:szCs w:val="24"/>
        </w:rPr>
        <w:t>virtual inventory</w:t>
      </w:r>
      <w:r w:rsidRPr="0059162D">
        <w:rPr>
          <w:rFonts w:ascii="Times New Roman" w:hAnsi="Times New Roman" w:cs="Times New Roman"/>
          <w:sz w:val="24"/>
          <w:szCs w:val="24"/>
        </w:rPr>
        <w:t xml:space="preserve">), yaitu persediaan yang dicatat secara elektronik. Oleh karena itu dapat dikatakan bahwa MRP adalah juga suatu teknik atau metoda pengendalian persediaan. </w:t>
      </w:r>
    </w:p>
    <w:p w:rsidR="00A15BFB" w:rsidRPr="0059162D" w:rsidRDefault="00A15BFB" w:rsidP="00A15BFB">
      <w:pPr>
        <w:pStyle w:val="ListParagraph"/>
        <w:spacing w:after="0" w:line="360" w:lineRule="auto"/>
        <w:ind w:left="0" w:firstLine="709"/>
        <w:jc w:val="both"/>
        <w:rPr>
          <w:rFonts w:ascii="Times New Roman" w:hAnsi="Times New Roman" w:cs="Times New Roman"/>
          <w:sz w:val="24"/>
          <w:szCs w:val="24"/>
        </w:rPr>
      </w:pPr>
    </w:p>
    <w:p w:rsidR="00A15BFB" w:rsidRPr="0059162D" w:rsidRDefault="00A15BFB" w:rsidP="00A15BFB">
      <w:pPr>
        <w:pStyle w:val="ListParagraph"/>
        <w:numPr>
          <w:ilvl w:val="0"/>
          <w:numId w:val="4"/>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Ciri – ciri MRP</w:t>
      </w:r>
    </w:p>
    <w:p w:rsidR="00A15BFB" w:rsidRPr="0059162D" w:rsidRDefault="00A15BFB" w:rsidP="00A15BFB">
      <w:pPr>
        <w:pStyle w:val="ListParagraph"/>
        <w:numPr>
          <w:ilvl w:val="0"/>
          <w:numId w:val="11"/>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t>Mampu menentukan kebutuhan pada saat yang tepat, kapan suatu pekerjaan akan selesai (material harus tersedia) untuk memenuhi permintaan produk yang dijadwalkan berdasarkan MPS yang direncanakan.</w:t>
      </w:r>
    </w:p>
    <w:p w:rsidR="00A15BFB" w:rsidRPr="0059162D" w:rsidRDefault="00A15BFB" w:rsidP="00A15BFB">
      <w:pPr>
        <w:pStyle w:val="ListParagraph"/>
        <w:numPr>
          <w:ilvl w:val="0"/>
          <w:numId w:val="11"/>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t>Menentukan kebutuhan minimal setiap item, dengan menentukan secara tepat sistem penjadwalan.</w:t>
      </w:r>
    </w:p>
    <w:p w:rsidR="00A15BFB" w:rsidRPr="0059162D" w:rsidRDefault="00A15BFB" w:rsidP="00A15BFB">
      <w:pPr>
        <w:pStyle w:val="ListParagraph"/>
        <w:numPr>
          <w:ilvl w:val="0"/>
          <w:numId w:val="11"/>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t>Menentukan pelaksanaan rencana pemesanan, dengan memberikan indikasi kapan pemesanan atau pembatalan suatu pesanan harus dilakukan.</w:t>
      </w:r>
    </w:p>
    <w:p w:rsidR="00A15BFB" w:rsidRPr="0059162D" w:rsidRDefault="00A15BFB" w:rsidP="00A15BFB">
      <w:pPr>
        <w:pStyle w:val="ListParagraph"/>
        <w:numPr>
          <w:ilvl w:val="0"/>
          <w:numId w:val="11"/>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t>Menentukan penjadwalan ulang atau pembatalan atas suatu jadwal yang sudah direncanakan.Apabila kapasitas yang ada tidak mampu memenuhi pesanan yang dijadwalkan pada waktu yang dikehendaki, maka MRP dapat memberikan indikasi untuk melaksanakan rencana penjadwalan ulang (jika mungkin) dengan menentukan prioritas pesanan yang realistis. Seandainya penjadwalan ulang ini masih tidak memungkinkan untuk memenuhi pesanan, maka pembatalan terhadap suatu pesanan harus dilakukan</w:t>
      </w:r>
    </w:p>
    <w:p w:rsidR="00A15BFB" w:rsidRPr="0059162D" w:rsidRDefault="00A15BFB" w:rsidP="00A15BFB">
      <w:pPr>
        <w:pStyle w:val="ListParagraph"/>
        <w:spacing w:after="0" w:line="360" w:lineRule="auto"/>
        <w:ind w:left="426"/>
        <w:jc w:val="both"/>
        <w:rPr>
          <w:rFonts w:ascii="Times New Roman" w:hAnsi="Times New Roman" w:cs="Times New Roman"/>
          <w:sz w:val="24"/>
          <w:szCs w:val="24"/>
        </w:rPr>
      </w:pPr>
    </w:p>
    <w:p w:rsidR="00A15BFB" w:rsidRPr="0059162D" w:rsidRDefault="00A15BFB" w:rsidP="00A15BFB">
      <w:pPr>
        <w:pStyle w:val="ListParagraph"/>
        <w:numPr>
          <w:ilvl w:val="0"/>
          <w:numId w:val="4"/>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Prasyarat dan Asumsi MRP</w:t>
      </w:r>
    </w:p>
    <w:p w:rsidR="00A15BFB" w:rsidRPr="0059162D" w:rsidRDefault="00A15BFB" w:rsidP="00A15BFB">
      <w:pPr>
        <w:spacing w:after="0" w:line="360" w:lineRule="auto"/>
        <w:ind w:firstLine="709"/>
        <w:jc w:val="both"/>
        <w:rPr>
          <w:rFonts w:ascii="Times New Roman" w:hAnsi="Times New Roman" w:cs="Times New Roman"/>
          <w:b/>
          <w:color w:val="000000" w:themeColor="text1"/>
          <w:sz w:val="24"/>
          <w:szCs w:val="24"/>
        </w:rPr>
      </w:pPr>
      <w:r w:rsidRPr="0059162D">
        <w:rPr>
          <w:rFonts w:ascii="Times New Roman" w:eastAsia="Times New Roman" w:hAnsi="Times New Roman" w:cs="Times New Roman"/>
          <w:color w:val="000000" w:themeColor="text1"/>
          <w:sz w:val="24"/>
          <w:szCs w:val="24"/>
        </w:rPr>
        <w:t>Agar MRP dapat berfungsi dan dioperasikan dengan efektif, ada beberapa persyaratan yang harus dipenuhi :</w:t>
      </w:r>
    </w:p>
    <w:p w:rsidR="00A15BFB" w:rsidRPr="0059162D" w:rsidRDefault="00A15BFB" w:rsidP="00A15BFB">
      <w:pPr>
        <w:pStyle w:val="ListParagraph"/>
        <w:numPr>
          <w:ilvl w:val="0"/>
          <w:numId w:val="10"/>
        </w:numPr>
        <w:spacing w:after="0" w:line="360" w:lineRule="auto"/>
        <w:ind w:left="426" w:hanging="426"/>
        <w:jc w:val="both"/>
        <w:rPr>
          <w:rFonts w:ascii="Times New Roman" w:eastAsia="Times New Roman" w:hAnsi="Times New Roman" w:cs="Times New Roman"/>
          <w:color w:val="000000" w:themeColor="text1"/>
          <w:sz w:val="24"/>
          <w:szCs w:val="24"/>
          <w:lang w:eastAsia="id-ID"/>
        </w:rPr>
      </w:pPr>
      <w:r w:rsidRPr="0059162D">
        <w:rPr>
          <w:rFonts w:ascii="Times New Roman" w:eastAsia="Times New Roman" w:hAnsi="Times New Roman" w:cs="Times New Roman"/>
          <w:color w:val="000000" w:themeColor="text1"/>
          <w:sz w:val="24"/>
          <w:szCs w:val="24"/>
          <w:lang w:eastAsia="id-ID"/>
        </w:rPr>
        <w:lastRenderedPageBreak/>
        <w:t>Tersedianya Jadwal Induk Produksi (</w:t>
      </w:r>
      <w:r w:rsidRPr="0059162D">
        <w:rPr>
          <w:rFonts w:ascii="Times New Roman" w:eastAsia="Times New Roman" w:hAnsi="Times New Roman" w:cs="Times New Roman"/>
          <w:i/>
          <w:color w:val="000000" w:themeColor="text1"/>
          <w:sz w:val="24"/>
          <w:szCs w:val="24"/>
          <w:lang w:eastAsia="id-ID"/>
        </w:rPr>
        <w:t>Master Production Schedule</w:t>
      </w:r>
      <w:r w:rsidRPr="0059162D">
        <w:rPr>
          <w:rFonts w:ascii="Times New Roman" w:eastAsia="Times New Roman" w:hAnsi="Times New Roman" w:cs="Times New Roman"/>
          <w:color w:val="000000" w:themeColor="text1"/>
          <w:sz w:val="24"/>
          <w:szCs w:val="24"/>
          <w:lang w:eastAsia="id-ID"/>
        </w:rPr>
        <w:t>), yaitu suatu rencana produksi yang menetapkan jumlah serta waktu suatu produk akhir harus tersedia sesuai dengan jadwal yang harus diproduksi. Jadwal Induk Produksi ini biasanya diperoleh dari hasil peramalan kebutuhan melalui tahapan perhitungan perencanaan produksi yang baik, serta jadwal pemesanan produk dari pihak konsumen.</w:t>
      </w:r>
    </w:p>
    <w:p w:rsidR="00A15BFB" w:rsidRPr="0059162D" w:rsidRDefault="00A15BFB" w:rsidP="00A15BFB">
      <w:pPr>
        <w:pStyle w:val="ListParagraph"/>
        <w:numPr>
          <w:ilvl w:val="0"/>
          <w:numId w:val="10"/>
        </w:numPr>
        <w:spacing w:after="0" w:line="360" w:lineRule="auto"/>
        <w:ind w:left="426" w:hanging="426"/>
        <w:jc w:val="both"/>
        <w:rPr>
          <w:rFonts w:ascii="Times New Roman" w:eastAsia="Times New Roman" w:hAnsi="Times New Roman" w:cs="Times New Roman"/>
          <w:color w:val="000000" w:themeColor="text1"/>
          <w:sz w:val="24"/>
          <w:szCs w:val="24"/>
          <w:lang w:eastAsia="id-ID"/>
        </w:rPr>
      </w:pPr>
      <w:r w:rsidRPr="0059162D">
        <w:rPr>
          <w:rFonts w:ascii="Times New Roman" w:eastAsia="Times New Roman" w:hAnsi="Times New Roman" w:cs="Times New Roman"/>
          <w:color w:val="000000" w:themeColor="text1"/>
          <w:sz w:val="24"/>
          <w:szCs w:val="24"/>
          <w:lang w:eastAsia="id-ID"/>
        </w:rPr>
        <w:t>Setiap item persediaan harus mempunyai identifikasi yang khusus. Hal ini disebabkan karena biasanya MRP bekerja secara komputerisasi dimana jumlah komponen yang harus ditangani sangat banyak, maka pengklasifikasian atas bahan, bagian atas bahan, bagian komponen, perakitan setengah jadi dan produk akhir haruslah terdapat perbedaan yang jelas antara satu dengan yang lainnya.</w:t>
      </w:r>
    </w:p>
    <w:p w:rsidR="00A15BFB" w:rsidRPr="0059162D" w:rsidRDefault="00A15BFB" w:rsidP="00A15BFB">
      <w:pPr>
        <w:pStyle w:val="ListParagraph"/>
        <w:numPr>
          <w:ilvl w:val="0"/>
          <w:numId w:val="10"/>
        </w:numPr>
        <w:spacing w:after="0" w:line="360" w:lineRule="auto"/>
        <w:ind w:left="426" w:hanging="426"/>
        <w:jc w:val="both"/>
        <w:rPr>
          <w:rFonts w:ascii="Times New Roman" w:eastAsia="Times New Roman" w:hAnsi="Times New Roman" w:cs="Times New Roman"/>
          <w:color w:val="000000" w:themeColor="text1"/>
          <w:sz w:val="24"/>
          <w:szCs w:val="24"/>
          <w:lang w:eastAsia="id-ID"/>
        </w:rPr>
      </w:pPr>
      <w:r w:rsidRPr="0059162D">
        <w:rPr>
          <w:rFonts w:ascii="Times New Roman" w:eastAsia="Times New Roman" w:hAnsi="Times New Roman" w:cs="Times New Roman"/>
          <w:color w:val="000000" w:themeColor="text1"/>
          <w:sz w:val="24"/>
          <w:szCs w:val="24"/>
          <w:lang w:eastAsia="id-ID"/>
        </w:rPr>
        <w:t>Tersedianya</w:t>
      </w:r>
      <w:r w:rsidRPr="0059162D">
        <w:rPr>
          <w:rFonts w:ascii="Times New Roman" w:eastAsia="Times New Roman" w:hAnsi="Times New Roman" w:cs="Times New Roman"/>
          <w:color w:val="000000" w:themeColor="text1"/>
          <w:sz w:val="24"/>
          <w:szCs w:val="24"/>
          <w:lang w:val="en-US" w:eastAsia="id-ID"/>
        </w:rPr>
        <w:t xml:space="preserve"> </w:t>
      </w:r>
      <w:r w:rsidRPr="0059162D">
        <w:rPr>
          <w:rFonts w:ascii="Times New Roman" w:eastAsia="Times New Roman" w:hAnsi="Times New Roman" w:cs="Times New Roman"/>
          <w:color w:val="000000" w:themeColor="text1"/>
          <w:sz w:val="24"/>
          <w:szCs w:val="24"/>
          <w:lang w:eastAsia="id-ID"/>
        </w:rPr>
        <w:t>struktur produk pada saat perencanaan. Dalam hal ini tidak diperlukan struktur produk yang memuat semua item yang terlibat dalam pembuatan suatu produk apabila itemnya sangat banyak dan proses pembuatannya sangat komplek. Walaupun demikian, yang penting struktur produk harus mampu menggambarkan secara gamblang langkah-langkah suatu produk untuk dibuat, sejak dari bahan baku sampai menjadi produk jadi.</w:t>
      </w:r>
    </w:p>
    <w:p w:rsidR="00A15BFB" w:rsidRPr="0059162D" w:rsidRDefault="00A15BFB" w:rsidP="00A15BFB">
      <w:pPr>
        <w:pStyle w:val="ListParagraph"/>
        <w:numPr>
          <w:ilvl w:val="0"/>
          <w:numId w:val="10"/>
        </w:numPr>
        <w:spacing w:after="0" w:line="360" w:lineRule="auto"/>
        <w:ind w:left="426" w:hanging="426"/>
        <w:jc w:val="both"/>
        <w:rPr>
          <w:rFonts w:ascii="Times New Roman" w:eastAsia="Times New Roman" w:hAnsi="Times New Roman" w:cs="Times New Roman"/>
          <w:color w:val="000000" w:themeColor="text1"/>
          <w:sz w:val="24"/>
          <w:szCs w:val="24"/>
          <w:lang w:eastAsia="id-ID"/>
        </w:rPr>
      </w:pPr>
      <w:r w:rsidRPr="0059162D">
        <w:rPr>
          <w:rFonts w:ascii="Times New Roman" w:eastAsia="Times New Roman" w:hAnsi="Times New Roman" w:cs="Times New Roman"/>
          <w:color w:val="000000" w:themeColor="text1"/>
          <w:sz w:val="24"/>
          <w:szCs w:val="24"/>
          <w:lang w:eastAsia="id-ID"/>
        </w:rPr>
        <w:t>Tersedianya catatan tentang persediaan untuk semua item yang menyatakan status persediaan sekarang dan yang akan datang.</w:t>
      </w:r>
    </w:p>
    <w:p w:rsidR="00A15BFB" w:rsidRPr="0059162D" w:rsidRDefault="00A15BFB" w:rsidP="00A15BFB">
      <w:pPr>
        <w:spacing w:after="0" w:line="360" w:lineRule="auto"/>
        <w:ind w:firstLine="720"/>
        <w:jc w:val="both"/>
        <w:rPr>
          <w:rFonts w:ascii="Times New Roman" w:eastAsia="Times New Roman" w:hAnsi="Times New Roman" w:cs="Times New Roman"/>
          <w:color w:val="000000" w:themeColor="text1"/>
          <w:sz w:val="24"/>
          <w:szCs w:val="24"/>
          <w:lang w:eastAsia="id-ID"/>
        </w:rPr>
      </w:pPr>
      <w:r w:rsidRPr="0059162D">
        <w:rPr>
          <w:rFonts w:ascii="Times New Roman" w:eastAsia="Times New Roman" w:hAnsi="Times New Roman" w:cs="Times New Roman"/>
          <w:color w:val="000000" w:themeColor="text1"/>
          <w:sz w:val="24"/>
          <w:szCs w:val="24"/>
        </w:rPr>
        <w:t>Asumsi yang diperlukan sebagai prakondisi berlakunya MRP adalah sebagai berikut:</w:t>
      </w:r>
    </w:p>
    <w:p w:rsidR="00A15BFB" w:rsidRPr="0059162D" w:rsidRDefault="00A15BFB" w:rsidP="00A15BFB">
      <w:pPr>
        <w:numPr>
          <w:ilvl w:val="0"/>
          <w:numId w:val="72"/>
        </w:numPr>
        <w:spacing w:after="0" w:line="360" w:lineRule="auto"/>
        <w:ind w:left="360"/>
        <w:textAlignment w:val="baseline"/>
        <w:rPr>
          <w:rFonts w:ascii="Times New Roman" w:eastAsia="Times New Roman" w:hAnsi="Times New Roman" w:cs="Times New Roman"/>
          <w:color w:val="000000" w:themeColor="text1"/>
          <w:sz w:val="24"/>
          <w:szCs w:val="24"/>
        </w:rPr>
      </w:pPr>
      <w:r w:rsidRPr="0059162D">
        <w:rPr>
          <w:rFonts w:ascii="Times New Roman" w:eastAsia="Times New Roman" w:hAnsi="Times New Roman" w:cs="Times New Roman"/>
          <w:color w:val="000000" w:themeColor="text1"/>
          <w:sz w:val="24"/>
          <w:szCs w:val="24"/>
        </w:rPr>
        <w:t>Adanya </w:t>
      </w:r>
      <w:r w:rsidRPr="0059162D">
        <w:rPr>
          <w:rFonts w:ascii="Times New Roman" w:eastAsia="Times New Roman" w:hAnsi="Times New Roman" w:cs="Times New Roman"/>
          <w:i/>
          <w:iCs/>
          <w:color w:val="000000" w:themeColor="text1"/>
          <w:sz w:val="24"/>
          <w:szCs w:val="24"/>
        </w:rPr>
        <w:t>file</w:t>
      </w:r>
      <w:r w:rsidRPr="0059162D">
        <w:rPr>
          <w:rFonts w:ascii="Times New Roman" w:eastAsia="Times New Roman" w:hAnsi="Times New Roman" w:cs="Times New Roman"/>
          <w:color w:val="000000" w:themeColor="text1"/>
          <w:sz w:val="24"/>
          <w:szCs w:val="24"/>
        </w:rPr>
        <w:t> data yang terintegrasi dengan melibatkan data status persediaan dan data tentang struktur produk. </w:t>
      </w:r>
      <w:r w:rsidRPr="0059162D">
        <w:rPr>
          <w:rFonts w:ascii="Times New Roman" w:eastAsia="Times New Roman" w:hAnsi="Times New Roman" w:cs="Times New Roman"/>
          <w:i/>
          <w:iCs/>
          <w:color w:val="000000" w:themeColor="text1"/>
          <w:sz w:val="24"/>
          <w:szCs w:val="24"/>
        </w:rPr>
        <w:t>File</w:t>
      </w:r>
      <w:r w:rsidRPr="0059162D">
        <w:rPr>
          <w:rFonts w:ascii="Times New Roman" w:eastAsia="Times New Roman" w:hAnsi="Times New Roman" w:cs="Times New Roman"/>
          <w:color w:val="000000" w:themeColor="text1"/>
          <w:sz w:val="24"/>
          <w:szCs w:val="24"/>
        </w:rPr>
        <w:t> data ini perlu dijaga ketelitian dan kelengkapannya agar selalu memuat data terbaru.</w:t>
      </w:r>
    </w:p>
    <w:p w:rsidR="00A15BFB" w:rsidRPr="0059162D" w:rsidRDefault="00A15BFB" w:rsidP="00A15BFB">
      <w:pPr>
        <w:numPr>
          <w:ilvl w:val="0"/>
          <w:numId w:val="72"/>
        </w:numPr>
        <w:spacing w:after="0" w:line="360" w:lineRule="auto"/>
        <w:ind w:left="360"/>
        <w:textAlignment w:val="baseline"/>
        <w:rPr>
          <w:rFonts w:ascii="Times New Roman" w:eastAsia="Times New Roman" w:hAnsi="Times New Roman" w:cs="Times New Roman"/>
          <w:color w:val="000000" w:themeColor="text1"/>
          <w:sz w:val="24"/>
          <w:szCs w:val="24"/>
        </w:rPr>
      </w:pPr>
      <w:r w:rsidRPr="0059162D">
        <w:rPr>
          <w:rFonts w:ascii="Times New Roman" w:eastAsia="Times New Roman" w:hAnsi="Times New Roman" w:cs="Times New Roman"/>
          <w:color w:val="000000" w:themeColor="text1"/>
          <w:sz w:val="24"/>
          <w:szCs w:val="24"/>
        </w:rPr>
        <w:t>Waktu ancang-ancang (</w:t>
      </w:r>
      <w:r w:rsidRPr="0059162D">
        <w:rPr>
          <w:rFonts w:ascii="Times New Roman" w:eastAsia="Times New Roman" w:hAnsi="Times New Roman" w:cs="Times New Roman"/>
          <w:i/>
          <w:iCs/>
          <w:color w:val="000000" w:themeColor="text1"/>
          <w:sz w:val="24"/>
          <w:szCs w:val="24"/>
        </w:rPr>
        <w:t>lead time</w:t>
      </w:r>
      <w:r w:rsidRPr="0059162D">
        <w:rPr>
          <w:rFonts w:ascii="Times New Roman" w:eastAsia="Times New Roman" w:hAnsi="Times New Roman" w:cs="Times New Roman"/>
          <w:color w:val="000000" w:themeColor="text1"/>
          <w:sz w:val="24"/>
          <w:szCs w:val="24"/>
        </w:rPr>
        <w:t>) untuk semua </w:t>
      </w:r>
      <w:r w:rsidRPr="0059162D">
        <w:rPr>
          <w:rFonts w:ascii="Times New Roman" w:eastAsia="Times New Roman" w:hAnsi="Times New Roman" w:cs="Times New Roman"/>
          <w:i/>
          <w:iCs/>
          <w:color w:val="000000" w:themeColor="text1"/>
          <w:sz w:val="24"/>
          <w:szCs w:val="24"/>
        </w:rPr>
        <w:t>item</w:t>
      </w:r>
      <w:r w:rsidRPr="0059162D">
        <w:rPr>
          <w:rFonts w:ascii="Times New Roman" w:eastAsia="Times New Roman" w:hAnsi="Times New Roman" w:cs="Times New Roman"/>
          <w:color w:val="000000" w:themeColor="text1"/>
          <w:sz w:val="24"/>
          <w:szCs w:val="24"/>
        </w:rPr>
        <w:t> diketahui, atau paling tidak dapat diperkirakan. Dalam hal ini, waktu ancang-ancang dapat berupa interval waktu antara saat pemesanan dilakukan sampai dengan saat barang tiba dan siap digunakan, atau dapat pula berupa waktu proses pembuatan dari satu stasiun kerja untuk item atau komponen tersebut.</w:t>
      </w:r>
    </w:p>
    <w:p w:rsidR="00A15BFB" w:rsidRPr="0059162D" w:rsidRDefault="00A15BFB" w:rsidP="00A15BFB">
      <w:pPr>
        <w:numPr>
          <w:ilvl w:val="0"/>
          <w:numId w:val="72"/>
        </w:numPr>
        <w:spacing w:after="0" w:line="360" w:lineRule="auto"/>
        <w:ind w:left="360"/>
        <w:textAlignment w:val="baseline"/>
        <w:rPr>
          <w:rFonts w:ascii="Times New Roman" w:eastAsia="Times New Roman" w:hAnsi="Times New Roman" w:cs="Times New Roman"/>
          <w:color w:val="000000" w:themeColor="text1"/>
          <w:sz w:val="24"/>
          <w:szCs w:val="24"/>
        </w:rPr>
      </w:pPr>
      <w:r w:rsidRPr="0059162D">
        <w:rPr>
          <w:rFonts w:ascii="Times New Roman" w:eastAsia="Times New Roman" w:hAnsi="Times New Roman" w:cs="Times New Roman"/>
          <w:color w:val="000000" w:themeColor="text1"/>
          <w:sz w:val="24"/>
          <w:szCs w:val="24"/>
        </w:rPr>
        <w:lastRenderedPageBreak/>
        <w:t>Setiap </w:t>
      </w:r>
      <w:r w:rsidRPr="0059162D">
        <w:rPr>
          <w:rFonts w:ascii="Times New Roman" w:eastAsia="Times New Roman" w:hAnsi="Times New Roman" w:cs="Times New Roman"/>
          <w:i/>
          <w:iCs/>
          <w:color w:val="000000" w:themeColor="text1"/>
          <w:sz w:val="24"/>
          <w:szCs w:val="24"/>
        </w:rPr>
        <w:t>item</w:t>
      </w:r>
      <w:r w:rsidRPr="0059162D">
        <w:rPr>
          <w:rFonts w:ascii="Times New Roman" w:eastAsia="Times New Roman" w:hAnsi="Times New Roman" w:cs="Times New Roman"/>
          <w:color w:val="000000" w:themeColor="text1"/>
          <w:sz w:val="24"/>
          <w:szCs w:val="24"/>
        </w:rPr>
        <w:t> persediaan selalu ada dalam pengendalian. Hal ini berarti bahwa tersedia mekanisme yang mampu memantau dan mengevaluasi keadaan persediaan dan tahapan-tahapan proses produksi dari bahan baku sampai dengan produk jadi.</w:t>
      </w:r>
    </w:p>
    <w:p w:rsidR="00A15BFB" w:rsidRPr="0059162D" w:rsidRDefault="00A15BFB" w:rsidP="00A15BFB">
      <w:pPr>
        <w:numPr>
          <w:ilvl w:val="0"/>
          <w:numId w:val="72"/>
        </w:numPr>
        <w:spacing w:after="0" w:line="360" w:lineRule="auto"/>
        <w:ind w:left="360"/>
        <w:textAlignment w:val="baseline"/>
        <w:rPr>
          <w:rFonts w:ascii="Times New Roman" w:eastAsia="Times New Roman" w:hAnsi="Times New Roman" w:cs="Times New Roman"/>
          <w:color w:val="000000" w:themeColor="text1"/>
          <w:sz w:val="24"/>
          <w:szCs w:val="24"/>
        </w:rPr>
      </w:pPr>
      <w:r w:rsidRPr="0059162D">
        <w:rPr>
          <w:rFonts w:ascii="Times New Roman" w:eastAsia="Times New Roman" w:hAnsi="Times New Roman" w:cs="Times New Roman"/>
          <w:color w:val="000000" w:themeColor="text1"/>
          <w:sz w:val="24"/>
          <w:szCs w:val="24"/>
        </w:rPr>
        <w:t>Semua komponen untuk suatu perakitan dapat disediakan pada saat pesanan untuk perakitan tersebut dilakukan.</w:t>
      </w:r>
    </w:p>
    <w:p w:rsidR="00A15BFB" w:rsidRPr="0059162D" w:rsidRDefault="00A15BFB" w:rsidP="00A15BFB">
      <w:pPr>
        <w:numPr>
          <w:ilvl w:val="0"/>
          <w:numId w:val="72"/>
        </w:numPr>
        <w:spacing w:after="0" w:line="360" w:lineRule="auto"/>
        <w:ind w:left="360"/>
        <w:textAlignment w:val="baseline"/>
        <w:rPr>
          <w:rFonts w:ascii="Times New Roman" w:eastAsia="Times New Roman" w:hAnsi="Times New Roman" w:cs="Times New Roman"/>
          <w:color w:val="000000" w:themeColor="text1"/>
          <w:sz w:val="24"/>
          <w:szCs w:val="24"/>
        </w:rPr>
      </w:pPr>
      <w:r w:rsidRPr="0059162D">
        <w:rPr>
          <w:rFonts w:ascii="Times New Roman" w:eastAsia="Times New Roman" w:hAnsi="Times New Roman" w:cs="Times New Roman"/>
          <w:color w:val="000000" w:themeColor="text1"/>
          <w:sz w:val="24"/>
          <w:szCs w:val="24"/>
        </w:rPr>
        <w:t>Pengadaan dan pemakaian komponen bersifat diskrit.</w:t>
      </w:r>
    </w:p>
    <w:p w:rsidR="00A15BFB" w:rsidRPr="0059162D" w:rsidRDefault="00A15BFB" w:rsidP="00A15BFB">
      <w:pPr>
        <w:spacing w:after="0" w:line="360" w:lineRule="auto"/>
        <w:ind w:left="360"/>
        <w:textAlignment w:val="baseline"/>
        <w:rPr>
          <w:rFonts w:ascii="Times New Roman" w:eastAsia="Times New Roman" w:hAnsi="Times New Roman" w:cs="Times New Roman"/>
          <w:color w:val="000000" w:themeColor="text1"/>
          <w:sz w:val="24"/>
          <w:szCs w:val="24"/>
        </w:rPr>
      </w:pPr>
    </w:p>
    <w:p w:rsidR="00A15BFB" w:rsidRPr="0059162D" w:rsidRDefault="00A15BFB" w:rsidP="00A15BFB">
      <w:pPr>
        <w:pStyle w:val="ListParagraph"/>
        <w:numPr>
          <w:ilvl w:val="0"/>
          <w:numId w:val="4"/>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Tujuan</w:t>
      </w:r>
      <w:r w:rsidRPr="0059162D">
        <w:rPr>
          <w:rFonts w:ascii="Times New Roman" w:hAnsi="Times New Roman" w:cs="Times New Roman"/>
          <w:b/>
          <w:sz w:val="24"/>
          <w:szCs w:val="24"/>
        </w:rPr>
        <w:t xml:space="preserve"> MRP</w:t>
      </w:r>
    </w:p>
    <w:p w:rsidR="00A15BFB" w:rsidRPr="0059162D" w:rsidRDefault="00A15BFB" w:rsidP="00A15BFB">
      <w:pPr>
        <w:pStyle w:val="ListParagraph"/>
        <w:spacing w:after="0" w:line="360" w:lineRule="auto"/>
        <w:ind w:left="0" w:firstLine="709"/>
        <w:jc w:val="both"/>
        <w:rPr>
          <w:rFonts w:ascii="Times New Roman" w:hAnsi="Times New Roman" w:cs="Times New Roman"/>
          <w:sz w:val="24"/>
          <w:szCs w:val="24"/>
        </w:rPr>
      </w:pPr>
      <w:r w:rsidRPr="0059162D">
        <w:rPr>
          <w:rFonts w:ascii="Times New Roman" w:hAnsi="Times New Roman" w:cs="Times New Roman"/>
          <w:sz w:val="24"/>
          <w:szCs w:val="24"/>
        </w:rPr>
        <w:t xml:space="preserve">Empat tujuan utama sistem </w:t>
      </w:r>
      <w:r w:rsidRPr="0059162D">
        <w:rPr>
          <w:rFonts w:ascii="Times New Roman" w:hAnsi="Times New Roman" w:cs="Times New Roman"/>
          <w:i/>
          <w:sz w:val="24"/>
          <w:szCs w:val="24"/>
        </w:rPr>
        <w:t xml:space="preserve">Material Requirement Planning </w:t>
      </w:r>
      <w:r w:rsidRPr="0059162D">
        <w:rPr>
          <w:rFonts w:ascii="Times New Roman" w:hAnsi="Times New Roman" w:cs="Times New Roman"/>
          <w:sz w:val="24"/>
          <w:szCs w:val="24"/>
        </w:rPr>
        <w:t>(MRP) adalah sebagai berikut:</w:t>
      </w:r>
    </w:p>
    <w:p w:rsidR="00A15BFB" w:rsidRPr="0059162D" w:rsidRDefault="00A15BFB" w:rsidP="00A15BFB">
      <w:pPr>
        <w:pStyle w:val="ListParagraph"/>
        <w:numPr>
          <w:ilvl w:val="0"/>
          <w:numId w:val="6"/>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t>Menetukan kebutuhan pada saat yang tepat</w:t>
      </w:r>
    </w:p>
    <w:p w:rsidR="00A15BFB" w:rsidRPr="0059162D" w:rsidRDefault="00A15BFB" w:rsidP="00A15BFB">
      <w:pPr>
        <w:pStyle w:val="ListParagraph"/>
        <w:spacing w:after="0" w:line="360" w:lineRule="auto"/>
        <w:ind w:left="426"/>
        <w:jc w:val="both"/>
        <w:rPr>
          <w:rFonts w:ascii="Times New Roman" w:hAnsi="Times New Roman" w:cs="Times New Roman"/>
          <w:sz w:val="24"/>
          <w:szCs w:val="24"/>
        </w:rPr>
      </w:pPr>
      <w:r w:rsidRPr="0059162D">
        <w:rPr>
          <w:rFonts w:ascii="Times New Roman" w:hAnsi="Times New Roman" w:cs="Times New Roman"/>
          <w:sz w:val="24"/>
          <w:szCs w:val="24"/>
        </w:rPr>
        <w:t xml:space="preserve">Menentukan secara tepat kapan suatu pekerjaan harus diselesaikan atau material yang harus tersedia untuk memenuhi </w:t>
      </w:r>
      <w:r w:rsidRPr="0059162D">
        <w:rPr>
          <w:rFonts w:ascii="Times New Roman" w:hAnsi="Times New Roman" w:cs="Times New Roman"/>
          <w:i/>
          <w:sz w:val="24"/>
          <w:szCs w:val="24"/>
        </w:rPr>
        <w:t xml:space="preserve">demand </w:t>
      </w:r>
      <w:r w:rsidRPr="0059162D">
        <w:rPr>
          <w:rFonts w:ascii="Times New Roman" w:hAnsi="Times New Roman" w:cs="Times New Roman"/>
          <w:sz w:val="24"/>
          <w:szCs w:val="24"/>
        </w:rPr>
        <w:t>atas prodeuk akhir yang sudah direncanakan dalam jadwal induk produksi.</w:t>
      </w:r>
    </w:p>
    <w:p w:rsidR="00A15BFB" w:rsidRPr="0059162D" w:rsidRDefault="00A15BFB" w:rsidP="00A15BFB">
      <w:pPr>
        <w:pStyle w:val="ListParagraph"/>
        <w:numPr>
          <w:ilvl w:val="0"/>
          <w:numId w:val="6"/>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t xml:space="preserve">Menentukan kebutuhan minimal tiap </w:t>
      </w:r>
      <w:r w:rsidRPr="0059162D">
        <w:rPr>
          <w:rFonts w:ascii="Times New Roman" w:hAnsi="Times New Roman" w:cs="Times New Roman"/>
          <w:i/>
          <w:sz w:val="24"/>
          <w:szCs w:val="24"/>
        </w:rPr>
        <w:t>item</w:t>
      </w:r>
    </w:p>
    <w:p w:rsidR="00A15BFB" w:rsidRPr="0059162D" w:rsidRDefault="00A15BFB" w:rsidP="00A15BFB">
      <w:pPr>
        <w:pStyle w:val="ListParagraph"/>
        <w:spacing w:after="0" w:line="360" w:lineRule="auto"/>
        <w:ind w:left="426"/>
        <w:jc w:val="both"/>
        <w:rPr>
          <w:rFonts w:ascii="Times New Roman" w:hAnsi="Times New Roman" w:cs="Times New Roman"/>
          <w:sz w:val="24"/>
          <w:szCs w:val="24"/>
        </w:rPr>
      </w:pPr>
      <w:r w:rsidRPr="0059162D">
        <w:rPr>
          <w:rFonts w:ascii="Times New Roman" w:hAnsi="Times New Roman" w:cs="Times New Roman"/>
          <w:sz w:val="24"/>
          <w:szCs w:val="24"/>
        </w:rPr>
        <w:t>Menentukan secara tepat sistem penjadwalan untuk memenuhi semua kebutuhan minimal tiap item.</w:t>
      </w:r>
    </w:p>
    <w:p w:rsidR="00A15BFB" w:rsidRPr="0059162D" w:rsidRDefault="00A15BFB" w:rsidP="00A15BFB">
      <w:pPr>
        <w:pStyle w:val="ListParagraph"/>
        <w:numPr>
          <w:ilvl w:val="0"/>
          <w:numId w:val="6"/>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t>Menetukan pelaksaan rencana pemesanan</w:t>
      </w:r>
    </w:p>
    <w:p w:rsidR="00A15BFB" w:rsidRPr="0059162D" w:rsidRDefault="00A15BFB" w:rsidP="00A15BFB">
      <w:pPr>
        <w:pStyle w:val="ListParagraph"/>
        <w:spacing w:after="0" w:line="360" w:lineRule="auto"/>
        <w:ind w:left="426"/>
        <w:jc w:val="both"/>
        <w:rPr>
          <w:rFonts w:ascii="Times New Roman" w:hAnsi="Times New Roman" w:cs="Times New Roman"/>
          <w:sz w:val="24"/>
          <w:szCs w:val="24"/>
        </w:rPr>
      </w:pPr>
      <w:r w:rsidRPr="0059162D">
        <w:rPr>
          <w:rFonts w:ascii="Times New Roman" w:hAnsi="Times New Roman" w:cs="Times New Roman"/>
          <w:sz w:val="24"/>
          <w:szCs w:val="24"/>
        </w:rPr>
        <w:t>Memberikan indikasi kapan pemesanan atau pembatalan pemesanan harus dilakukan. Pemesanan perlu dilakukan lewat pembelian atau dibuat pada pabrik sendiri.</w:t>
      </w:r>
    </w:p>
    <w:p w:rsidR="00A15BFB" w:rsidRPr="0059162D" w:rsidRDefault="00A15BFB" w:rsidP="00A15BFB">
      <w:pPr>
        <w:pStyle w:val="ListParagraph"/>
        <w:numPr>
          <w:ilvl w:val="0"/>
          <w:numId w:val="6"/>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t>Menentukan penjadwalan ulang</w:t>
      </w:r>
    </w:p>
    <w:p w:rsidR="00A15BFB" w:rsidRPr="0059162D" w:rsidRDefault="00A15BFB" w:rsidP="00A15BFB">
      <w:pPr>
        <w:pStyle w:val="ListParagraph"/>
        <w:spacing w:after="0" w:line="360" w:lineRule="auto"/>
        <w:ind w:left="426"/>
        <w:jc w:val="both"/>
        <w:rPr>
          <w:rFonts w:ascii="Times New Roman" w:hAnsi="Times New Roman" w:cs="Times New Roman"/>
          <w:sz w:val="24"/>
          <w:szCs w:val="24"/>
        </w:rPr>
      </w:pPr>
      <w:r w:rsidRPr="0059162D">
        <w:rPr>
          <w:rFonts w:ascii="Times New Roman" w:hAnsi="Times New Roman" w:cs="Times New Roman"/>
          <w:sz w:val="24"/>
          <w:szCs w:val="24"/>
        </w:rPr>
        <w:t>Apabila kapasitas yang ada tidak mampu memenuhi pesanan yang dijadwalkan pada waktu yang diinginkan, maka sistem MRP dapat memberikan indikasi melakukan rencana penjadwalan ulang (jika mungkin) dengan menentukan prioritas pesanan realistik.</w:t>
      </w:r>
    </w:p>
    <w:p w:rsidR="00A15BFB" w:rsidRPr="0059162D" w:rsidRDefault="00A15BFB" w:rsidP="00A15BFB">
      <w:pPr>
        <w:pStyle w:val="ListParagraph"/>
        <w:spacing w:after="0" w:line="360" w:lineRule="auto"/>
        <w:ind w:left="0" w:firstLine="426"/>
        <w:jc w:val="both"/>
        <w:rPr>
          <w:rFonts w:ascii="Times New Roman" w:hAnsi="Times New Roman" w:cs="Times New Roman"/>
          <w:sz w:val="24"/>
          <w:szCs w:val="24"/>
        </w:rPr>
      </w:pPr>
    </w:p>
    <w:p w:rsidR="00A15BFB" w:rsidRPr="0059162D" w:rsidRDefault="00A15BFB" w:rsidP="00A15BFB">
      <w:pPr>
        <w:pStyle w:val="ListParagraph"/>
        <w:numPr>
          <w:ilvl w:val="0"/>
          <w:numId w:val="4"/>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Elemen - elemen</w:t>
      </w:r>
      <w:r w:rsidRPr="0059162D">
        <w:rPr>
          <w:rFonts w:ascii="Times New Roman" w:hAnsi="Times New Roman" w:cs="Times New Roman"/>
          <w:b/>
          <w:sz w:val="24"/>
          <w:szCs w:val="24"/>
        </w:rPr>
        <w:t xml:space="preserve"> MRP</w:t>
      </w:r>
    </w:p>
    <w:p w:rsidR="00A15BFB" w:rsidRPr="0059162D" w:rsidRDefault="00F94DE0" w:rsidP="00A15BFB">
      <w:pPr>
        <w:spacing w:after="0" w:line="360" w:lineRule="auto"/>
        <w:ind w:firstLine="709"/>
        <w:jc w:val="both"/>
        <w:rPr>
          <w:rFonts w:ascii="Times New Roman" w:hAnsi="Times New Roman" w:cs="Times New Roman"/>
          <w:sz w:val="24"/>
          <w:szCs w:val="24"/>
          <w:lang w:val="en-US"/>
        </w:rPr>
      </w:pPr>
      <w:r w:rsidRPr="00F94DE0">
        <w:rPr>
          <w:rFonts w:ascii="Times New Roman" w:hAnsi="Times New Roman" w:cs="Times New Roman"/>
          <w:noProof/>
          <w:sz w:val="24"/>
          <w:szCs w:val="24"/>
          <w:lang w:eastAsia="id-ID"/>
        </w:rPr>
        <w:pict>
          <v:group id="Group 15" o:spid="_x0000_s1146" style="position:absolute;left:0;text-align:left;margin-left:16.5pt;margin-top:188.65pt;width:353.05pt;height:224.25pt;z-index:251762688" coordsize="44842,2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vjSQUAAHQjAAAOAAAAZHJzL2Uyb0RvYy54bWzsWttu4zYQfS/QfyD03lg3S7IQZ5FmN2mB&#10;YDdoUuwzI0u2sBKpUkxs9+s7HJGU7cRp4m6DhaE8KKLE6+icwxmOTz+s6oo85qItOZs63onrkJxl&#10;fFay+dT58+7yl8QhraRsRivO8qmzzlvnw9nPP50umzT3+YJXs1wQ6IS16bKZOgspm3Q0arNFXtP2&#10;hDc5g5cFFzWVUBTz0UzQJfReVyPfdaPRkotZI3iWty08/di9dM6w/6LIM/mlKNpckmrqwNwkXgVe&#10;79V1dHZK07mgzaLM9DToAbOoaclgUNvVRyopeRDlk67qMhO85YU8yXg94kVRZjmuAVbjuTuruRL8&#10;ocG1zNPlvLFmAtPu2OngbrPPjzeClDP4dmOHMFrDN8JhCZTBOMtmnkKdK9HcNjdCP5h3JbXeVSFq&#10;9R9WQlZo1rU1a76SJIOHYZgEcQDdZ/DOT8J4EmPfNM0W8HWetMsWn/qWoT+ePGk5MgOP1PzsdGzB&#10;zluvLYy31wbl77e2Z2f4P6wNCNL2GGj/GwZuF7TJEVqt+r7aTn5k7HQrBS3nC0nOheBLcsEZAy5x&#10;QaAKmg6bXTCNiTZtAR4GEERwIJrnJq76Q15ofPhRkIC9HAJI8NwoghqqO5oarIxjP46BqAoq+Mp+&#10;apo2opVXOa+Jupk6rZ6inZuHI9HH61ZCn9DQNFADVExdJS2rT2xG5LoBoFO1NjU+1FXvAU1mIXgn&#10;11Xetf0jL4AkgOVuDJSn/KIS5JGCsMy+ebYXqKmaFGVV2UadCfY20nVVsxwl67UNbW0ckTNpG9Yl&#10;4wLNsTOqXJmpFl19s+purWrZ93y2xs+K5gDMdWxClu0SywdubooGlBEd30U0jolYAOnOTncK6b/y&#10;FfER3srgwD8lrkSu4LmCGJrQINFI3Y7GTtwoDNHaPXk8fxwFLnBYsSccB74falwamTaM0BQSwOmX&#10;SNPyqpxdApQVwHaQVEmDpK1aFSPLqRMFYw36zR7U6JY09xXNvunpbfSgqWiooLn878R8lmM0y3Jm&#10;51mxV5Nzu+EbCbrd+ACS9nqyl6Rydb/CbTuyMOp422kvwK1tsssSDH5NW3lDBXg18BA8NfkFLkXF&#10;4StxfeeQBRd/P/dc1YeNBt46ZAleEqjuXw9U5A6pfmewBU28MIRuJRZCEG8oiM0395tv2EN9wUEv&#10;PZwd3qr6sjK3heD1V3DoztWo8IqyDMaeOtLcXsjOdwOHMMvPz7ESOFINldfstsmMPiug3a2+UtFo&#10;oEtg3WduNj2a7mwSXV0FcsbPHyQvStxBejXUKqnF8D12YrDRrmBYYXijYHjjxA9cUGqzp24rhhuA&#10;pTvF8OMxemb7N91BMRTmnpHDbdL/0IphcTQoxjEphv9UMXzjSrxRMcBzSHzl24FiJOMkDhEyg2yo&#10;COAV7D9OR8OCaZCNY5KN4KlsBAfKhufFbgQxB0b3SRJCPKJ66nUD3JBwHOnznAmcBUCU0IXfQ4CC&#10;gc8xBigWTYNuHJNuAM13AxQ8bTjgRMNL/ESdBCrdmASJP8aOetlIPNeHOHcIUvR543ascZzehsXS&#10;oBrHpBo2ybQ/waDzTi8lGJRPoTMK9swTtMPzvMBLcL/pxWPIKMAhr00MPBu99OeNBxxWHppReI9D&#10;NJv22482nQl8CW2kqMrmN3O2aDJZ3gRc2W7PwqP2HVcXzu/wTC2aqNTni07ukMh6N9j1+WI80dW5&#10;Y5XVeg84wm8hOpdpPxyTjdBrX3Z1DxzdGKIpDL1C1/VMit0kVo37FE38aMDjjyKDiEf4aQegceu3&#10;I5tlRGr/Y5mzfwAAAP//AwBQSwMEFAAGAAgAAAAhAEfQvFrhAAAACgEAAA8AAABkcnMvZG93bnJl&#10;di54bWxMj0FLw0AQhe+C/2EZwZvdpKEmxmxKKeqpCLaCeNtmp0lodjZkt0n67x1PenoM7/Hme8V6&#10;tp0YcfCtIwXxIgKBVDnTUq3g8/D6kIHwQZPRnSNUcEUP6/L2ptC5cRN94LgPteAS8rlW0ITQ51L6&#10;qkGr/cL1SOyd3GB14HOopRn0xOW2k8soepRWt8QfGt3jtsHqvL9YBW+TnjZJ/DLuzqft9fuwev/a&#10;xajU/d28eQYRcA5/YfjFZ3QomenoLmS86BQkCU8JrGmagOBAmjzFII4KsuUqA1kW8v+E8gcAAP//&#10;AwBQSwECLQAUAAYACAAAACEAtoM4kv4AAADhAQAAEwAAAAAAAAAAAAAAAAAAAAAAW0NvbnRlbnRf&#10;VHlwZXNdLnhtbFBLAQItABQABgAIAAAAIQA4/SH/1gAAAJQBAAALAAAAAAAAAAAAAAAAAC8BAABf&#10;cmVscy8ucmVsc1BLAQItABQABgAIAAAAIQDlfXvjSQUAAHQjAAAOAAAAAAAAAAAAAAAAAC4CAABk&#10;cnMvZTJvRG9jLnhtbFBLAQItABQABgAIAAAAIQBH0Lxa4QAAAAoBAAAPAAAAAAAAAAAAAAAAAKMH&#10;AABkcnMvZG93bnJldi54bWxQSwUGAAAAAAQABADzAAAAsQgAAAAA&#10;">
            <v:group id="Group 47" o:spid="_x0000_s1147" style="position:absolute;width:44842;height:28479" coordsize="44842,2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Straight Arrow Connector 26" o:spid="_x0000_s1148" type="#_x0000_t32" style="position:absolute;left:26384;top:10668;width:5727;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0C1sQAAADbAAAADwAAAGRycy9kb3ducmV2LnhtbESPQYvCMBSE7wv+h/AEL6KpPehSjaKC&#10;4HpQVkXw9miebbF5qU1W6783grDHYWa+YSazxpTiTrUrLCsY9CMQxKnVBWcKjodV7xuE88gaS8uk&#10;4EkOZtPW1wQTbR/8S/e9z0SAsEtQQe59lUjp0pwMur6tiIN3sbVBH2SdSV3jI8BNKeMoGkqDBYeF&#10;HCta5pRe939GwYhj0z13T+a4/XkudrtoU/nzTalOu5mPQXhq/H/4015rBfEQ3l/CD5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QLWxAAAANsAAAAPAAAAAAAAAAAA&#10;AAAAAKECAABkcnMvZG93bnJldi54bWxQSwUGAAAAAAQABAD5AAAAkgMAAAAA&#10;" strokecolor="black [3040]">
                <v:stroke endarrow="open"/>
              </v:shape>
              <v:group id="Group 29" o:spid="_x0000_s1149" style="position:absolute;width:44842;height:28479" coordsize="44842,2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20" o:spid="_x0000_s1150" type="#_x0000_t202" style="position:absolute;top:9064;width:12563;height:4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style="mso-next-textbox:#Text Box 20">
                    <w:txbxContent>
                      <w:p w:rsidR="00AE2D3C" w:rsidRPr="00713990" w:rsidRDefault="00AE2D3C" w:rsidP="00A15BFB">
                        <w:pPr>
                          <w:rPr>
                            <w:rFonts w:ascii="Times New Roman" w:hAnsi="Times New Roman" w:cs="Times New Roman"/>
                            <w:sz w:val="24"/>
                            <w:szCs w:val="24"/>
                          </w:rPr>
                        </w:pPr>
                        <w:r w:rsidRPr="00713990">
                          <w:rPr>
                            <w:rFonts w:ascii="Times New Roman" w:hAnsi="Times New Roman" w:cs="Times New Roman"/>
                            <w:sz w:val="24"/>
                            <w:szCs w:val="24"/>
                          </w:rPr>
                          <w:t>Daftar Kebutuhan Barang (BOM)</w:t>
                        </w:r>
                      </w:p>
                    </w:txbxContent>
                  </v:textbox>
                </v:shape>
                <v:shape id="Text Box 21" o:spid="_x0000_s1151" type="#_x0000_t202" style="position:absolute;left:15823;width:12560;height:4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RMEA&#10;AADbAAAADwAAAGRycy9kb3ducmV2LnhtbESPQWsCMRSE74X+h/AKvdWsHsq6NYottgietKXnx+aZ&#10;BDcvS5Ku239vBMHjMDPfMIvV6DsxUEwusILppAJB3Abt2Cj4+f58qUGkjKyxC0wK/inBavn4sMBG&#10;hzPvaThkIwqEU4MKbM59I2VqLXlMk9ATF+8YosdcZDRSRzwXuO/krKpepUfHZcFiTx+W2tPhzyvY&#10;vJu5aWuMdlNr54bx97gzX0o9P43rNxCZxnwP39pbrWA2heuX8g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BETBAAAA2wAAAA8AAAAAAAAAAAAAAAAAmAIAAGRycy9kb3du&#10;cmV2LnhtbFBLBQYAAAAABAAEAPUAAACGAwAAAAA=&#10;" fillcolor="white [3201]" strokeweight=".5pt">
                  <v:textbox style="mso-next-textbox:#Text Box 21">
                    <w:txbxContent>
                      <w:p w:rsidR="00AE2D3C" w:rsidRPr="00713990" w:rsidRDefault="00AE2D3C" w:rsidP="00A15BFB">
                        <w:pPr>
                          <w:rPr>
                            <w:rFonts w:ascii="Times New Roman" w:hAnsi="Times New Roman" w:cs="Times New Roman"/>
                            <w:sz w:val="24"/>
                            <w:szCs w:val="24"/>
                          </w:rPr>
                        </w:pPr>
                        <w:r w:rsidRPr="00713990">
                          <w:rPr>
                            <w:rFonts w:ascii="Times New Roman" w:hAnsi="Times New Roman" w:cs="Times New Roman"/>
                            <w:sz w:val="24"/>
                            <w:szCs w:val="24"/>
                          </w:rPr>
                          <w:t>Jadwal Induk Produksi (MPS)</w:t>
                        </w:r>
                      </w:p>
                    </w:txbxContent>
                  </v:textbox>
                </v:shape>
                <v:shape id="Text Box 22" o:spid="_x0000_s1152" type="#_x0000_t202" style="position:absolute;left:32282;top:8587;width:12560;height:4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style="mso-next-textbox:#Text Box 22">
                    <w:txbxContent>
                      <w:p w:rsidR="00AE2D3C" w:rsidRPr="00713990" w:rsidRDefault="00AE2D3C" w:rsidP="00A15BFB">
                        <w:pPr>
                          <w:jc w:val="center"/>
                          <w:rPr>
                            <w:rFonts w:ascii="Times New Roman" w:hAnsi="Times New Roman" w:cs="Times New Roman"/>
                            <w:sz w:val="24"/>
                            <w:szCs w:val="24"/>
                          </w:rPr>
                        </w:pPr>
                        <w:r w:rsidRPr="00713990">
                          <w:rPr>
                            <w:rFonts w:ascii="Times New Roman" w:hAnsi="Times New Roman" w:cs="Times New Roman"/>
                            <w:sz w:val="24"/>
                            <w:szCs w:val="24"/>
                          </w:rPr>
                          <w:t>File  Persediaan</w:t>
                        </w:r>
                      </w:p>
                    </w:txbxContent>
                  </v:textbox>
                </v:shape>
                <v:shape id="Text Box 23" o:spid="_x0000_s1153" type="#_x0000_t202" style="position:absolute;left:11706;top:18841;width:23045;height:9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style="mso-next-textbox:#Text Box 23">
                    <w:txbxContent>
                      <w:p w:rsidR="00AE2D3C" w:rsidRPr="00713990" w:rsidRDefault="00AE2D3C" w:rsidP="00A15BFB">
                        <w:pPr>
                          <w:pStyle w:val="ListParagraph"/>
                          <w:numPr>
                            <w:ilvl w:val="0"/>
                            <w:numId w:val="1"/>
                          </w:numPr>
                          <w:ind w:left="284" w:hanging="284"/>
                          <w:rPr>
                            <w:rFonts w:ascii="Times New Roman" w:hAnsi="Times New Roman" w:cs="Times New Roman"/>
                            <w:sz w:val="24"/>
                            <w:szCs w:val="24"/>
                          </w:rPr>
                        </w:pPr>
                        <w:r w:rsidRPr="00713990">
                          <w:rPr>
                            <w:rFonts w:ascii="Times New Roman" w:hAnsi="Times New Roman" w:cs="Times New Roman"/>
                            <w:sz w:val="24"/>
                            <w:szCs w:val="24"/>
                          </w:rPr>
                          <w:t>Pesanan yang direncanakan dan perubahannya</w:t>
                        </w:r>
                      </w:p>
                      <w:p w:rsidR="00AE2D3C" w:rsidRPr="00713990" w:rsidRDefault="00AE2D3C" w:rsidP="00A15BFB">
                        <w:pPr>
                          <w:pStyle w:val="ListParagraph"/>
                          <w:numPr>
                            <w:ilvl w:val="0"/>
                            <w:numId w:val="1"/>
                          </w:numPr>
                          <w:ind w:left="284" w:hanging="284"/>
                          <w:rPr>
                            <w:rFonts w:ascii="Times New Roman" w:hAnsi="Times New Roman" w:cs="Times New Roman"/>
                            <w:sz w:val="24"/>
                            <w:szCs w:val="24"/>
                          </w:rPr>
                        </w:pPr>
                        <w:r w:rsidRPr="00713990">
                          <w:rPr>
                            <w:rFonts w:ascii="Times New Roman" w:hAnsi="Times New Roman" w:cs="Times New Roman"/>
                            <w:sz w:val="24"/>
                            <w:szCs w:val="24"/>
                          </w:rPr>
                          <w:t>Catatan perencanaan</w:t>
                        </w:r>
                      </w:p>
                      <w:p w:rsidR="00AE2D3C" w:rsidRPr="00713990" w:rsidRDefault="00AE2D3C" w:rsidP="00A15BFB">
                        <w:pPr>
                          <w:pStyle w:val="ListParagraph"/>
                          <w:numPr>
                            <w:ilvl w:val="0"/>
                            <w:numId w:val="1"/>
                          </w:numPr>
                          <w:ind w:left="284" w:hanging="284"/>
                          <w:rPr>
                            <w:rFonts w:ascii="Times New Roman" w:hAnsi="Times New Roman" w:cs="Times New Roman"/>
                            <w:sz w:val="24"/>
                            <w:szCs w:val="24"/>
                          </w:rPr>
                        </w:pPr>
                        <w:r w:rsidRPr="00713990">
                          <w:rPr>
                            <w:rFonts w:ascii="Times New Roman" w:hAnsi="Times New Roman" w:cs="Times New Roman"/>
                            <w:sz w:val="24"/>
                            <w:szCs w:val="24"/>
                          </w:rPr>
                          <w:t>Laporan kinerja</w:t>
                        </w:r>
                      </w:p>
                    </w:txbxContent>
                  </v:textbox>
                </v:shape>
                <v:shape id="Text Box 24" o:spid="_x0000_s1154" type="#_x0000_t202" style="position:absolute;left:18288;top:9382;width:8102;height:4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n3MIA&#10;AADbAAAADwAAAGRycy9kb3ducmV2LnhtbESPQWsCMRSE74X+h/AK3mq2I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KfcwgAAANsAAAAPAAAAAAAAAAAAAAAAAJgCAABkcnMvZG93&#10;bnJldi54bWxQSwUGAAAAAAQABAD1AAAAhwMAAAAA&#10;" fillcolor="white [3201]" strokeweight=".5pt">
                  <v:textbox style="mso-next-textbox:#Text Box 24">
                    <w:txbxContent>
                      <w:p w:rsidR="00AE2D3C" w:rsidRPr="00713990" w:rsidRDefault="00AE2D3C" w:rsidP="00A15BFB">
                        <w:pPr>
                          <w:jc w:val="center"/>
                          <w:rPr>
                            <w:rFonts w:ascii="Times New Roman" w:hAnsi="Times New Roman" w:cs="Times New Roman"/>
                            <w:sz w:val="24"/>
                            <w:szCs w:val="24"/>
                          </w:rPr>
                        </w:pPr>
                        <w:r w:rsidRPr="00713990">
                          <w:rPr>
                            <w:rFonts w:ascii="Times New Roman" w:hAnsi="Times New Roman" w:cs="Times New Roman"/>
                            <w:sz w:val="24"/>
                            <w:szCs w:val="24"/>
                          </w:rPr>
                          <w:t>Sistem MRP</w:t>
                        </w:r>
                      </w:p>
                    </w:txbxContent>
                  </v:textbox>
                </v:shape>
                <v:shape id="Straight Arrow Connector 25" o:spid="_x0000_s1155" type="#_x0000_t32" style="position:absolute;left:12563;top:11131;width:572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8Zl8MAAADbAAAADwAAAGRycy9kb3ducmV2LnhtbESPQYvCMBSE7wv+h/AEb2uqoGg1lUUo&#10;eHAPasXro3nbljYvtYm1/vvNwoLHYWa+Yba7wTSip85VlhXMphEI4tzqigsF2SX9XIFwHlljY5kU&#10;vMjBLhl9bDHW9skn6s++EAHCLkYFpfdtLKXLSzLoprYlDt6P7Qz6ILtC6g6fAW4aOY+ipTRYcVgo&#10;saV9SXl9fhgFkVum9/2l/u6zwp+ON5keXuurUpPx8LUB4Wnw7/B/+6AVzBf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vGZfDAAAA2wAAAA8AAAAAAAAAAAAA&#10;AAAAoQIAAGRycy9kb3ducmV2LnhtbFBLBQYAAAAABAAEAPkAAACRAwAAAAA=&#10;" strokecolor="black [3040]">
                  <v:stroke endarrow="open"/>
                </v:shape>
                <v:shape id="Straight Arrow Connector 27" o:spid="_x0000_s1156" type="#_x0000_t32" style="position:absolute;left:21945;top:4532;width:0;height:46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2jncYAAADbAAAADwAAAGRycy9kb3ducmV2LnhtbESPQWvCQBSE74X+h+UVeqsbozQldRVR&#10;pEqFUpWCt0f2mQ1m38bsqvHfu4VCj8PMfMOMJp2txYVaXzlW0O8lIIgLpysuFey2i5c3ED4ga6wd&#10;k4IbeZiMHx9GmGt35W+6bEIpIoR9jgpMCE0upS8MWfQ91xBH7+BaiyHKtpS6xWuE21qmSfIqLVYc&#10;Fww2NDNUHDdnq2C++hlmp+70NfjYm3VBg2yfTj+Ven7qpu8gAnXhP/zXXmoFaQa/X+IPkO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9o53GAAAA2wAAAA8AAAAAAAAA&#10;AAAAAAAAoQIAAGRycy9kb3ducmV2LnhtbFBLBQYAAAAABAAEAPkAAACUAwAAAAA=&#10;" strokecolor="black [3040]">
                  <v:stroke endarrow="open"/>
                </v:shape>
              </v:group>
            </v:group>
            <v:shape id="Straight Arrow Connector 28" o:spid="_x0000_s1157" type="#_x0000_t32" style="position:absolute;left:21907;top:14001;width:0;height:469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378MAAADbAAAADwAAAGRycy9kb3ducmV2LnhtbERPW2vCMBR+H/gfwhH2NlPrUKmmRTbG&#10;NjYQLwi+HZpjU2xOapNp9++XB2GPH999WfS2EVfqfO1YwXiUgCAuna65UrDfvT3NQfiArLFxTAp+&#10;yUORDx6WmGl34w1dt6ESMYR9hgpMCG0mpS8NWfQj1xJH7uQ6iyHCrpK6w1sMt41Mk2QqLdYcGwy2&#10;9GKoPG9/rILXz8Pz7NJf1pP3o/kuaTI7pqsvpR6H/WoBIlAf/sV394dWkMax8U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iN+/DAAAA2wAAAA8AAAAAAAAAAAAA&#10;AAAAoQIAAGRycy9kb3ducmV2LnhtbFBLBQYAAAAABAAEAPkAAACRAwAAAAA=&#10;" strokecolor="black [3040]">
              <v:stroke endarrow="open"/>
            </v:shape>
          </v:group>
        </w:pict>
      </w:r>
      <w:r w:rsidR="00A15BFB" w:rsidRPr="0059162D">
        <w:rPr>
          <w:rFonts w:ascii="Times New Roman" w:hAnsi="Times New Roman" w:cs="Times New Roman"/>
          <w:sz w:val="24"/>
          <w:szCs w:val="24"/>
        </w:rPr>
        <w:t>MRP sebagai suatu sistem, secara umum terdiri dari tiga unsur yaitu: Masukan, Sistem Pengolahan dan Keluaran. Masukan MRP adalah Jadwal Induk Produksi (</w:t>
      </w:r>
      <w:r w:rsidR="00A15BFB" w:rsidRPr="0059162D">
        <w:rPr>
          <w:rFonts w:ascii="Times New Roman" w:hAnsi="Times New Roman" w:cs="Times New Roman"/>
          <w:i/>
          <w:sz w:val="24"/>
          <w:szCs w:val="24"/>
        </w:rPr>
        <w:t>Master Production Schedule</w:t>
      </w:r>
      <w:r w:rsidR="00A15BFB" w:rsidRPr="0059162D">
        <w:rPr>
          <w:rFonts w:ascii="Times New Roman" w:hAnsi="Times New Roman" w:cs="Times New Roman"/>
          <w:sz w:val="24"/>
          <w:szCs w:val="24"/>
        </w:rPr>
        <w:t>/ MPS), file status persedian (</w:t>
      </w:r>
      <w:r w:rsidR="00A15BFB" w:rsidRPr="0059162D">
        <w:rPr>
          <w:rFonts w:ascii="Times New Roman" w:hAnsi="Times New Roman" w:cs="Times New Roman"/>
          <w:i/>
          <w:sz w:val="24"/>
          <w:szCs w:val="24"/>
        </w:rPr>
        <w:t xml:space="preserve">invetory </w:t>
      </w:r>
      <w:r w:rsidR="00A15BFB" w:rsidRPr="0059162D">
        <w:rPr>
          <w:rFonts w:ascii="Times New Roman" w:hAnsi="Times New Roman" w:cs="Times New Roman"/>
          <w:i/>
          <w:sz w:val="24"/>
          <w:szCs w:val="24"/>
        </w:rPr>
        <w:lastRenderedPageBreak/>
        <w:t>status file</w:t>
      </w:r>
      <w:r w:rsidR="00A15BFB" w:rsidRPr="0059162D">
        <w:rPr>
          <w:rFonts w:ascii="Times New Roman" w:hAnsi="Times New Roman" w:cs="Times New Roman"/>
          <w:sz w:val="24"/>
          <w:szCs w:val="24"/>
        </w:rPr>
        <w:t>), dan bahan baku yang diperlukan (</w:t>
      </w:r>
      <w:r w:rsidR="00A15BFB" w:rsidRPr="0059162D">
        <w:rPr>
          <w:rFonts w:ascii="Times New Roman" w:hAnsi="Times New Roman" w:cs="Times New Roman"/>
          <w:i/>
          <w:sz w:val="24"/>
          <w:szCs w:val="24"/>
        </w:rPr>
        <w:t>bill of material</w:t>
      </w:r>
      <w:r w:rsidR="00A15BFB" w:rsidRPr="0059162D">
        <w:rPr>
          <w:rFonts w:ascii="Times New Roman" w:hAnsi="Times New Roman" w:cs="Times New Roman"/>
          <w:sz w:val="24"/>
          <w:szCs w:val="24"/>
        </w:rPr>
        <w:t>). Pengolahannya adalah berupa program komputer, sedangkan keluaran utama MRP adalah jadwal rencana pemesanan bahan baku dan perubahannya bila diperlukan, sedangkan keluaran tambahannya adalah berupa catatan/laporan perencanaan, laporan kinerja dan catatan pengecualian disamping data transaksi persediaan yang akan memberikan umpan balik pada berkas status persediaan.</w:t>
      </w:r>
    </w:p>
    <w:p w:rsidR="00A15BFB" w:rsidRPr="0059162D" w:rsidRDefault="00F94DE0" w:rsidP="00A15BFB">
      <w:pPr>
        <w:spacing w:line="36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lang w:val="en-US"/>
        </w:rPr>
        <w:pict>
          <v:group id="_x0000_s1173" style="position:absolute;left:0;text-align:left;margin-left:16.5pt;margin-top:-2.4pt;width:353.05pt;height:224.25pt;z-index:251779072" coordsize="44842,2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vjSQUAAHQjAAAOAAAAZHJzL2Uyb0RvYy54bWzsWttu4zYQfS/QfyD03lg3S7IQZ5FmN2mB&#10;YDdoUuwzI0u2sBKpUkxs9+s7HJGU7cRp4m6DhaE8KKLE6+icwxmOTz+s6oo85qItOZs63onrkJxl&#10;fFay+dT58+7yl8QhraRsRivO8qmzzlvnw9nPP50umzT3+YJXs1wQ6IS16bKZOgspm3Q0arNFXtP2&#10;hDc5g5cFFzWVUBTz0UzQJfReVyPfdaPRkotZI3iWty08/di9dM6w/6LIM/mlKNpckmrqwNwkXgVe&#10;79V1dHZK07mgzaLM9DToAbOoaclgUNvVRyopeRDlk67qMhO85YU8yXg94kVRZjmuAVbjuTuruRL8&#10;ocG1zNPlvLFmAtPu2OngbrPPjzeClDP4dmOHMFrDN8JhCZTBOMtmnkKdK9HcNjdCP5h3JbXeVSFq&#10;9R9WQlZo1rU1a76SJIOHYZgEcQDdZ/DOT8J4EmPfNM0W8HWetMsWn/qWoT+ePGk5MgOP1PzsdGzB&#10;zluvLYy31wbl77e2Z2f4P6wNCNL2GGj/GwZuF7TJEVqt+r7aTn5k7HQrBS3nC0nOheBLcsEZAy5x&#10;QaAKmg6bXTCNiTZtAR4GEERwIJrnJq76Q15ofPhRkIC9HAJI8NwoghqqO5oarIxjP46BqAoq+Mp+&#10;apo2opVXOa+Jupk6rZ6inZuHI9HH61ZCn9DQNFADVExdJS2rT2xG5LoBoFO1NjU+1FXvAU1mIXgn&#10;11Xetf0jL4AkgOVuDJSn/KIS5JGCsMy+ebYXqKmaFGVV2UadCfY20nVVsxwl67UNbW0ckTNpG9Yl&#10;4wLNsTOqXJmpFl19s+purWrZ93y2xs+K5gDMdWxClu0SywdubooGlBEd30U0jolYAOnOTncK6b/y&#10;FfER3srgwD8lrkSu4LmCGJrQINFI3Y7GTtwoDNHaPXk8fxwFLnBYsSccB74falwamTaM0BQSwOmX&#10;SNPyqpxdApQVwHaQVEmDpK1aFSPLqRMFYw36zR7U6JY09xXNvunpbfSgqWiooLn878R8lmM0y3Jm&#10;51mxV5Nzu+EbCbrd+ACS9nqyl6Rydb/CbTuyMOp422kvwK1tsssSDH5NW3lDBXg18BA8NfkFLkXF&#10;4StxfeeQBRd/P/dc1YeNBt46ZAleEqjuXw9U5A6pfmewBU28MIRuJRZCEG8oiM0395tv2EN9wUEv&#10;PZwd3qr6sjK3heD1V3DoztWo8IqyDMaeOtLcXsjOdwOHMMvPz7ESOFINldfstsmMPiug3a2+UtFo&#10;oEtg3WduNj2a7mwSXV0FcsbPHyQvStxBejXUKqnF8D12YrDRrmBYYXijYHjjxA9cUGqzp24rhhuA&#10;pTvF8OMxemb7N91BMRTmnpHDbdL/0IphcTQoxjEphv9UMXzjSrxRMcBzSHzl24FiJOMkDhEyg2yo&#10;COAV7D9OR8OCaZCNY5KN4KlsBAfKhufFbgQxB0b3SRJCPKJ66nUD3JBwHOnznAmcBUCU0IXfQ4CC&#10;gc8xBigWTYNuHJNuAM13AxQ8bTjgRMNL/ESdBCrdmASJP8aOetlIPNeHOHcIUvR543ascZzehsXS&#10;oBrHpBo2ybQ/waDzTi8lGJRPoTMK9swTtMPzvMBLcL/pxWPIKMAhr00MPBu99OeNBxxWHppReI9D&#10;NJv22482nQl8CW2kqMrmN3O2aDJZ3gRc2W7PwqP2HVcXzu/wTC2aqNTni07ukMh6N9j1+WI80dW5&#10;Y5XVeg84wm8hOpdpPxyTjdBrX3Z1DxzdGKIpDL1C1/VMit0kVo37FE38aMDjjyKDiEf4aQegceu3&#10;I5tlRGr/Y5mzfwAAAP//AwBQSwMEFAAGAAgAAAAhAEfQvFrhAAAACgEAAA8AAABkcnMvZG93bnJl&#10;di54bWxMj0FLw0AQhe+C/2EZwZvdpKEmxmxKKeqpCLaCeNtmp0lodjZkt0n67x1PenoM7/Hme8V6&#10;tp0YcfCtIwXxIgKBVDnTUq3g8/D6kIHwQZPRnSNUcEUP6/L2ptC5cRN94LgPteAS8rlW0ITQ51L6&#10;qkGr/cL1SOyd3GB14HOopRn0xOW2k8soepRWt8QfGt3jtsHqvL9YBW+TnjZJ/DLuzqft9fuwev/a&#10;xajU/d28eQYRcA5/YfjFZ3QomenoLmS86BQkCU8JrGmagOBAmjzFII4KsuUqA1kW8v+E8gcAAP//&#10;AwBQSwECLQAUAAYACAAAACEAtoM4kv4AAADhAQAAEwAAAAAAAAAAAAAAAAAAAAAAW0NvbnRlbnRf&#10;VHlwZXNdLnhtbFBLAQItABQABgAIAAAAIQA4/SH/1gAAAJQBAAALAAAAAAAAAAAAAAAAAC8BAABf&#10;cmVscy8ucmVsc1BLAQItABQABgAIAAAAIQDlfXvjSQUAAHQjAAAOAAAAAAAAAAAAAAAAAC4CAABk&#10;cnMvZTJvRG9jLnhtbFBLAQItABQABgAIAAAAIQBH0Lxa4QAAAAoBAAAPAAAAAAAAAAAAAAAAAKMH&#10;AABkcnMvZG93bnJldi54bWxQSwUGAAAAAAQABADzAAAAsQgAAAAA&#10;">
            <v:group id="Group 47" o:spid="_x0000_s1174" style="position:absolute;width:44842;height:28479" coordsize="44842,2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Straight Arrow Connector 26" o:spid="_x0000_s1175" type="#_x0000_t32" style="position:absolute;left:26384;top:10668;width:5727;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0C1sQAAADbAAAADwAAAGRycy9kb3ducmV2LnhtbESPQYvCMBSE7wv+h/AEL6KpPehSjaKC&#10;4HpQVkXw9miebbF5qU1W6783grDHYWa+YSazxpTiTrUrLCsY9CMQxKnVBWcKjodV7xuE88gaS8uk&#10;4EkOZtPW1wQTbR/8S/e9z0SAsEtQQe59lUjp0pwMur6tiIN3sbVBH2SdSV3jI8BNKeMoGkqDBYeF&#10;HCta5pRe939GwYhj0z13T+a4/XkudrtoU/nzTalOu5mPQXhq/H/4015rBfEQ3l/CD5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QLWxAAAANsAAAAPAAAAAAAAAAAA&#10;AAAAAKECAABkcnMvZG93bnJldi54bWxQSwUGAAAAAAQABAD5AAAAkgMAAAAA&#10;" strokecolor="black [3040]">
                <v:stroke endarrow="open"/>
              </v:shape>
              <v:group id="Group 29" o:spid="_x0000_s1176" style="position:absolute;width:44842;height:28479" coordsize="44842,2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20" o:spid="_x0000_s1177" type="#_x0000_t202" style="position:absolute;top:9064;width:12563;height:4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rsidR="00AE2D3C" w:rsidRPr="00713990" w:rsidRDefault="00AE2D3C" w:rsidP="00A15BFB">
                        <w:pPr>
                          <w:rPr>
                            <w:rFonts w:ascii="Times New Roman" w:hAnsi="Times New Roman" w:cs="Times New Roman"/>
                            <w:sz w:val="24"/>
                            <w:szCs w:val="24"/>
                          </w:rPr>
                        </w:pPr>
                        <w:r w:rsidRPr="00713990">
                          <w:rPr>
                            <w:rFonts w:ascii="Times New Roman" w:hAnsi="Times New Roman" w:cs="Times New Roman"/>
                            <w:sz w:val="24"/>
                            <w:szCs w:val="24"/>
                          </w:rPr>
                          <w:t>Daftar Kebutuhan Barang (BOM)</w:t>
                        </w:r>
                      </w:p>
                    </w:txbxContent>
                  </v:textbox>
                </v:shape>
                <v:shape id="Text Box 21" o:spid="_x0000_s1178" type="#_x0000_t202" style="position:absolute;left:15823;width:12560;height:4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RMEA&#10;AADbAAAADwAAAGRycy9kb3ducmV2LnhtbESPQWsCMRSE74X+h/AKvdWsHsq6NYottgietKXnx+aZ&#10;BDcvS5Ku239vBMHjMDPfMIvV6DsxUEwusILppAJB3Abt2Cj4+f58qUGkjKyxC0wK/inBavn4sMBG&#10;hzPvaThkIwqEU4MKbM59I2VqLXlMk9ATF+8YosdcZDRSRzwXuO/krKpepUfHZcFiTx+W2tPhzyvY&#10;vJu5aWuMdlNr54bx97gzX0o9P43rNxCZxnwP39pbrWA2heuX8g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BETBAAAA2wAAAA8AAAAAAAAAAAAAAAAAmAIAAGRycy9kb3du&#10;cmV2LnhtbFBLBQYAAAAABAAEAPUAAACGAwAAAAA=&#10;" fillcolor="white [3201]" strokeweight=".5pt">
                  <v:textbox>
                    <w:txbxContent>
                      <w:p w:rsidR="00AE2D3C" w:rsidRPr="00713990" w:rsidRDefault="00AE2D3C" w:rsidP="00A15BFB">
                        <w:pPr>
                          <w:rPr>
                            <w:rFonts w:ascii="Times New Roman" w:hAnsi="Times New Roman" w:cs="Times New Roman"/>
                            <w:sz w:val="24"/>
                            <w:szCs w:val="24"/>
                          </w:rPr>
                        </w:pPr>
                        <w:r w:rsidRPr="00713990">
                          <w:rPr>
                            <w:rFonts w:ascii="Times New Roman" w:hAnsi="Times New Roman" w:cs="Times New Roman"/>
                            <w:sz w:val="24"/>
                            <w:szCs w:val="24"/>
                          </w:rPr>
                          <w:t>Jadwal Induk Produksi (MPS)</w:t>
                        </w:r>
                      </w:p>
                    </w:txbxContent>
                  </v:textbox>
                </v:shape>
                <v:shape id="Text Box 22" o:spid="_x0000_s1179" type="#_x0000_t202" style="position:absolute;left:32282;top:8587;width:12560;height:4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rsidR="00AE2D3C" w:rsidRPr="00713990" w:rsidRDefault="00AE2D3C" w:rsidP="00A15BFB">
                        <w:pPr>
                          <w:jc w:val="center"/>
                          <w:rPr>
                            <w:rFonts w:ascii="Times New Roman" w:hAnsi="Times New Roman" w:cs="Times New Roman"/>
                            <w:sz w:val="24"/>
                            <w:szCs w:val="24"/>
                          </w:rPr>
                        </w:pPr>
                        <w:r w:rsidRPr="00713990">
                          <w:rPr>
                            <w:rFonts w:ascii="Times New Roman" w:hAnsi="Times New Roman" w:cs="Times New Roman"/>
                            <w:sz w:val="24"/>
                            <w:szCs w:val="24"/>
                          </w:rPr>
                          <w:t>File  Persediaan</w:t>
                        </w:r>
                      </w:p>
                    </w:txbxContent>
                  </v:textbox>
                </v:shape>
                <v:shape id="Text Box 23" o:spid="_x0000_s1180" type="#_x0000_t202" style="position:absolute;left:11706;top:18841;width:23045;height:9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rsidR="00AE2D3C" w:rsidRPr="00713990" w:rsidRDefault="00AE2D3C" w:rsidP="00A15BFB">
                        <w:pPr>
                          <w:pStyle w:val="ListParagraph"/>
                          <w:numPr>
                            <w:ilvl w:val="0"/>
                            <w:numId w:val="1"/>
                          </w:numPr>
                          <w:ind w:left="284" w:hanging="284"/>
                          <w:rPr>
                            <w:rFonts w:ascii="Times New Roman" w:hAnsi="Times New Roman" w:cs="Times New Roman"/>
                            <w:sz w:val="24"/>
                            <w:szCs w:val="24"/>
                          </w:rPr>
                        </w:pPr>
                        <w:r w:rsidRPr="00713990">
                          <w:rPr>
                            <w:rFonts w:ascii="Times New Roman" w:hAnsi="Times New Roman" w:cs="Times New Roman"/>
                            <w:sz w:val="24"/>
                            <w:szCs w:val="24"/>
                          </w:rPr>
                          <w:t>Pesanan yang direncanakan dan perubahannya</w:t>
                        </w:r>
                      </w:p>
                      <w:p w:rsidR="00AE2D3C" w:rsidRPr="00713990" w:rsidRDefault="00AE2D3C" w:rsidP="00A15BFB">
                        <w:pPr>
                          <w:pStyle w:val="ListParagraph"/>
                          <w:numPr>
                            <w:ilvl w:val="0"/>
                            <w:numId w:val="1"/>
                          </w:numPr>
                          <w:ind w:left="284" w:hanging="284"/>
                          <w:rPr>
                            <w:rFonts w:ascii="Times New Roman" w:hAnsi="Times New Roman" w:cs="Times New Roman"/>
                            <w:sz w:val="24"/>
                            <w:szCs w:val="24"/>
                          </w:rPr>
                        </w:pPr>
                        <w:r w:rsidRPr="00713990">
                          <w:rPr>
                            <w:rFonts w:ascii="Times New Roman" w:hAnsi="Times New Roman" w:cs="Times New Roman"/>
                            <w:sz w:val="24"/>
                            <w:szCs w:val="24"/>
                          </w:rPr>
                          <w:t>Catatan perencanaan</w:t>
                        </w:r>
                      </w:p>
                      <w:p w:rsidR="00AE2D3C" w:rsidRPr="00713990" w:rsidRDefault="00AE2D3C" w:rsidP="00A15BFB">
                        <w:pPr>
                          <w:pStyle w:val="ListParagraph"/>
                          <w:numPr>
                            <w:ilvl w:val="0"/>
                            <w:numId w:val="1"/>
                          </w:numPr>
                          <w:ind w:left="284" w:hanging="284"/>
                          <w:rPr>
                            <w:rFonts w:ascii="Times New Roman" w:hAnsi="Times New Roman" w:cs="Times New Roman"/>
                            <w:sz w:val="24"/>
                            <w:szCs w:val="24"/>
                          </w:rPr>
                        </w:pPr>
                        <w:r w:rsidRPr="00713990">
                          <w:rPr>
                            <w:rFonts w:ascii="Times New Roman" w:hAnsi="Times New Roman" w:cs="Times New Roman"/>
                            <w:sz w:val="24"/>
                            <w:szCs w:val="24"/>
                          </w:rPr>
                          <w:t>Laporan kinerja</w:t>
                        </w:r>
                      </w:p>
                    </w:txbxContent>
                  </v:textbox>
                </v:shape>
                <v:shape id="Text Box 24" o:spid="_x0000_s1181" type="#_x0000_t202" style="position:absolute;left:18288;top:9382;width:8102;height:4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n3MIA&#10;AADbAAAADwAAAGRycy9kb3ducmV2LnhtbESPQWsCMRSE74X+h/AK3mq2I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KfcwgAAANsAAAAPAAAAAAAAAAAAAAAAAJgCAABkcnMvZG93&#10;bnJldi54bWxQSwUGAAAAAAQABAD1AAAAhwMAAAAA&#10;" fillcolor="white [3201]" strokeweight=".5pt">
                  <v:textbox>
                    <w:txbxContent>
                      <w:p w:rsidR="00AE2D3C" w:rsidRPr="00713990" w:rsidRDefault="00AE2D3C" w:rsidP="00A15BFB">
                        <w:pPr>
                          <w:jc w:val="center"/>
                          <w:rPr>
                            <w:rFonts w:ascii="Times New Roman" w:hAnsi="Times New Roman" w:cs="Times New Roman"/>
                            <w:sz w:val="24"/>
                            <w:szCs w:val="24"/>
                          </w:rPr>
                        </w:pPr>
                        <w:r w:rsidRPr="00713990">
                          <w:rPr>
                            <w:rFonts w:ascii="Times New Roman" w:hAnsi="Times New Roman" w:cs="Times New Roman"/>
                            <w:sz w:val="24"/>
                            <w:szCs w:val="24"/>
                          </w:rPr>
                          <w:t>Sistem MRP</w:t>
                        </w:r>
                      </w:p>
                    </w:txbxContent>
                  </v:textbox>
                </v:shape>
                <v:shape id="Straight Arrow Connector 25" o:spid="_x0000_s1182" type="#_x0000_t32" style="position:absolute;left:12563;top:11131;width:572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8Zl8MAAADbAAAADwAAAGRycy9kb3ducmV2LnhtbESPQYvCMBSE7wv+h/AEb2uqoGg1lUUo&#10;eHAPasXro3nbljYvtYm1/vvNwoLHYWa+Yba7wTSip85VlhXMphEI4tzqigsF2SX9XIFwHlljY5kU&#10;vMjBLhl9bDHW9skn6s++EAHCLkYFpfdtLKXLSzLoprYlDt6P7Qz6ILtC6g6fAW4aOY+ipTRYcVgo&#10;saV9SXl9fhgFkVum9/2l/u6zwp+ON5keXuurUpPx8LUB4Wnw7/B/+6AVzBf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vGZfDAAAA2wAAAA8AAAAAAAAAAAAA&#10;AAAAoQIAAGRycy9kb3ducmV2LnhtbFBLBQYAAAAABAAEAPkAAACRAwAAAAA=&#10;" strokecolor="black [3040]">
                  <v:stroke endarrow="open"/>
                </v:shape>
                <v:shape id="Straight Arrow Connector 27" o:spid="_x0000_s1183" type="#_x0000_t32" style="position:absolute;left:21945;top:4532;width:0;height:46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2jncYAAADbAAAADwAAAGRycy9kb3ducmV2LnhtbESPQWvCQBSE74X+h+UVeqsbozQldRVR&#10;pEqFUpWCt0f2mQ1m38bsqvHfu4VCj8PMfMOMJp2txYVaXzlW0O8lIIgLpysuFey2i5c3ED4ga6wd&#10;k4IbeZiMHx9GmGt35W+6bEIpIoR9jgpMCE0upS8MWfQ91xBH7+BaiyHKtpS6xWuE21qmSfIqLVYc&#10;Fww2NDNUHDdnq2C++hlmp+70NfjYm3VBg2yfTj+Ven7qpu8gAnXhP/zXXmoFaQa/X+IPkO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9o53GAAAA2wAAAA8AAAAAAAAA&#10;AAAAAAAAoQIAAGRycy9kb3ducmV2LnhtbFBLBQYAAAAABAAEAPkAAACUAwAAAAA=&#10;" strokecolor="black [3040]">
                  <v:stroke endarrow="open"/>
                </v:shape>
              </v:group>
            </v:group>
            <v:shape id="Straight Arrow Connector 28" o:spid="_x0000_s1184" type="#_x0000_t32" style="position:absolute;left:21907;top:14001;width:0;height:469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378MAAADbAAAADwAAAGRycy9kb3ducmV2LnhtbERPW2vCMBR+H/gfwhH2NlPrUKmmRTbG&#10;NjYQLwi+HZpjU2xOapNp9++XB2GPH999WfS2EVfqfO1YwXiUgCAuna65UrDfvT3NQfiArLFxTAp+&#10;yUORDx6WmGl34w1dt6ESMYR9hgpMCG0mpS8NWfQj1xJH7uQ6iyHCrpK6w1sMt41Mk2QqLdYcGwy2&#10;9GKoPG9/rILXz8Pz7NJf1pP3o/kuaTI7pqsvpR6H/WoBIlAf/sV394dWkMax8U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iN+/DAAAA2wAAAA8AAAAAAAAAAAAA&#10;AAAAoQIAAGRycy9kb3ducmV2LnhtbFBLBQYAAAAABAAEAPkAAACRAwAAAAA=&#10;" strokecolor="black [3040]">
              <v:stroke endarrow="open"/>
            </v:shape>
          </v:group>
        </w:pict>
      </w:r>
    </w:p>
    <w:p w:rsidR="00A15BFB" w:rsidRPr="0059162D" w:rsidRDefault="00A15BFB" w:rsidP="00A15BFB">
      <w:pPr>
        <w:spacing w:line="360" w:lineRule="auto"/>
        <w:jc w:val="both"/>
        <w:rPr>
          <w:rFonts w:ascii="Times New Roman" w:hAnsi="Times New Roman" w:cs="Times New Roman"/>
          <w:color w:val="FF0000"/>
          <w:sz w:val="24"/>
          <w:szCs w:val="24"/>
        </w:rPr>
      </w:pPr>
    </w:p>
    <w:p w:rsidR="00A15BFB" w:rsidRPr="0059162D" w:rsidRDefault="00A15BFB" w:rsidP="00A15BFB">
      <w:pPr>
        <w:spacing w:line="360" w:lineRule="auto"/>
        <w:jc w:val="both"/>
        <w:rPr>
          <w:rFonts w:ascii="Times New Roman" w:hAnsi="Times New Roman" w:cs="Times New Roman"/>
          <w:color w:val="FF0000"/>
          <w:sz w:val="24"/>
          <w:szCs w:val="24"/>
        </w:rPr>
      </w:pPr>
    </w:p>
    <w:p w:rsidR="00A15BFB" w:rsidRPr="0059162D" w:rsidRDefault="00A15BFB" w:rsidP="00A15BFB">
      <w:pPr>
        <w:spacing w:line="360" w:lineRule="auto"/>
        <w:jc w:val="both"/>
        <w:rPr>
          <w:rFonts w:ascii="Times New Roman" w:hAnsi="Times New Roman" w:cs="Times New Roman"/>
          <w:color w:val="FF0000"/>
          <w:sz w:val="24"/>
          <w:szCs w:val="24"/>
        </w:rPr>
      </w:pPr>
    </w:p>
    <w:p w:rsidR="00A15BFB" w:rsidRPr="0059162D" w:rsidRDefault="00A15BFB" w:rsidP="00A15BFB">
      <w:pPr>
        <w:spacing w:line="360" w:lineRule="auto"/>
        <w:jc w:val="both"/>
        <w:rPr>
          <w:rFonts w:ascii="Times New Roman" w:hAnsi="Times New Roman" w:cs="Times New Roman"/>
          <w:color w:val="FF0000"/>
          <w:sz w:val="24"/>
          <w:szCs w:val="24"/>
        </w:rPr>
      </w:pPr>
    </w:p>
    <w:p w:rsidR="00A15BFB" w:rsidRPr="0059162D" w:rsidRDefault="00A15BFB" w:rsidP="00A15BFB">
      <w:pPr>
        <w:spacing w:line="360" w:lineRule="auto"/>
        <w:jc w:val="both"/>
        <w:rPr>
          <w:rFonts w:ascii="Times New Roman" w:hAnsi="Times New Roman" w:cs="Times New Roman"/>
          <w:color w:val="FF0000"/>
          <w:sz w:val="24"/>
          <w:szCs w:val="24"/>
        </w:rPr>
      </w:pPr>
    </w:p>
    <w:p w:rsidR="00A15BFB" w:rsidRPr="0059162D" w:rsidRDefault="00A15BFB" w:rsidP="00A15BFB">
      <w:pPr>
        <w:spacing w:line="360" w:lineRule="auto"/>
        <w:jc w:val="both"/>
        <w:rPr>
          <w:rFonts w:ascii="Times New Roman" w:hAnsi="Times New Roman" w:cs="Times New Roman"/>
          <w:color w:val="FF0000"/>
          <w:sz w:val="24"/>
          <w:szCs w:val="24"/>
        </w:rPr>
      </w:pPr>
    </w:p>
    <w:p w:rsidR="00A15BFB" w:rsidRPr="0059162D" w:rsidRDefault="00F94DE0" w:rsidP="00A15BFB">
      <w:pPr>
        <w:spacing w:line="360" w:lineRule="auto"/>
        <w:jc w:val="both"/>
        <w:rPr>
          <w:rFonts w:ascii="Times New Roman" w:hAnsi="Times New Roman" w:cs="Times New Roman"/>
          <w:color w:val="FF0000"/>
          <w:sz w:val="24"/>
          <w:szCs w:val="24"/>
        </w:rPr>
      </w:pPr>
      <w:r w:rsidRPr="00F94DE0">
        <w:rPr>
          <w:rFonts w:ascii="Times New Roman" w:hAnsi="Times New Roman" w:cs="Times New Roman"/>
          <w:noProof/>
          <w:sz w:val="24"/>
          <w:szCs w:val="24"/>
          <w:lang w:eastAsia="id-ID"/>
        </w:rPr>
        <w:pict>
          <v:shape id="Text Box 19" o:spid="_x0000_s1170" type="#_x0000_t202" style="position:absolute;left:0;text-align:left;margin-left:69.15pt;margin-top:13.8pt;width:264pt;height:32.6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YbiwIAAJQFAAAOAAAAZHJzL2Uyb0RvYy54bWysVEtvGyEQvlfqf0Dcm/W7iZV15CZKVSlK&#10;ojpVzpgFGxUYCti77q/PwK4fTXNJ1csuzHzzDfO8vGqMJlvhgwJb0v5ZjxJhOVTKrkr64+n20zkl&#10;ITJbMQ1WlHQnAr2affxwWbupGMAadCU8QRIbprUr6TpGNy2KwNfCsHAGTlhUSvCGRbz6VVF5ViO7&#10;0cWg15sUNfjKeeAiBJTetEo6y/xSCh4fpAwiEl1SfFvMX5+/y/QtZpdsuvLMrRXvnsH+4RWGKYtO&#10;D1Q3LDKy8eovKqO4hwAynnEwBUipuMgxYDT93qtoFmvmRI4FkxPcIU3h/9Hy++2jJ6rC2l1QYpnB&#10;Gj2JJpIv0BAUYX5qF6YIWzgExgbliN3LAwpT2I30Jv0xIIJ6zPTukN3ExlE4HI4H5z1UcdSN+qPJ&#10;eJxoiqO18yF+FWBIOpTUY/VyUtn2LsQWuockZwG0qm6V1vmSOkZca0+2DGutY34jkv+B0pbUJZ0M&#10;x71MbCGZt8zaJhqRe6ZzlyJvI8ynuNMiYbT9LiTmLAf6hm/GubAH/xmdUBJdvcewwx9f9R7jNg60&#10;yJ7BxoOxURZ8jj4P2TFl1c99ymSLx9qcxJ2OsVk2uVkmuXRJtIRqh43hoR2t4PitwurdsRAfmcdZ&#10;woLjfogP+JEaMPvQnShZg//9ljzhscVRS0mNs1nS8GvDvKBEf7PY/Bf90SgNc76Mxp8HePGnmuWp&#10;xm7MNWBL9HETOZ6PCR/1/ig9mGdcI/PkFVXMcvRd0rg/Xsd2Y+Aa4mI+zyAcX8finV04nqhTmlNv&#10;PjXPzLuugSO2/j3sp5hNX/Vxi02WFuabCFLlJj9mtSsAjn4ek25Npd1yes+o4zKdvQAAAP//AwBQ&#10;SwMEFAAGAAgAAAAhAFQomS/gAAAACQEAAA8AAABkcnMvZG93bnJldi54bWxMj8tOwzAQRfdI/IM1&#10;SGwQtWlKWkKcCiEeEjsaHmLnxkMSEY+j2E3C3zOsYHlnju6cybez68SIQ2g9abhYKBBIlbct1Rpe&#10;yvvzDYgQDVnTeUIN3xhgWxwf5SazfqJnHHexFlxCITMamhj7TMpQNehMWPgeiXeffnAmchxqaQcz&#10;cbnr5FKpVDrTEl9oTI+3DVZfu4PT8HFWvz+F+eF1Si6T/u5xLNdvttT69GS+uQYRcY5/MPzqszoU&#10;7LT3B7JBdJxVumJUwzJZg2AgTVY82GvYXCmQRS7/f1D8AAAA//8DAFBLAQItABQABgAIAAAAIQC2&#10;gziS/gAAAOEBAAATAAAAAAAAAAAAAAAAAAAAAABbQ29udGVudF9UeXBlc10ueG1sUEsBAi0AFAAG&#10;AAgAAAAhADj9If/WAAAAlAEAAAsAAAAAAAAAAAAAAAAALwEAAF9yZWxzLy5yZWxzUEsBAi0AFAAG&#10;AAgAAAAhAFZtxhuLAgAAlAUAAA4AAAAAAAAAAAAAAAAALgIAAGRycy9lMm9Eb2MueG1sUEsBAi0A&#10;FAAGAAgAAAAhAFQomS/gAAAACQEAAA8AAAAAAAAAAAAAAAAA5QQAAGRycy9kb3ducmV2LnhtbFBL&#10;BQYAAAAABAAEAPMAAADyBQAAAAA=&#10;" fillcolor="white [3201]" stroked="f" strokeweight=".5pt">
            <v:textbox style="mso-next-textbox:#Text Box 19">
              <w:txbxContent>
                <w:p w:rsidR="00AE2D3C" w:rsidRPr="008D7613" w:rsidRDefault="00AE2D3C" w:rsidP="00A15BFB">
                  <w:pPr>
                    <w:jc w:val="center"/>
                    <w:rPr>
                      <w:rFonts w:ascii="Times New Roman" w:hAnsi="Times New Roman" w:cs="Times New Roman"/>
                      <w:sz w:val="24"/>
                      <w:szCs w:val="24"/>
                    </w:rPr>
                  </w:pPr>
                  <w:r w:rsidRPr="008D7613">
                    <w:rPr>
                      <w:rFonts w:ascii="Times New Roman" w:hAnsi="Times New Roman" w:cs="Times New Roman"/>
                      <w:sz w:val="24"/>
                      <w:szCs w:val="24"/>
                    </w:rPr>
                    <w:t xml:space="preserve">Gambar </w:t>
                  </w:r>
                  <w:r>
                    <w:rPr>
                      <w:rFonts w:ascii="Times New Roman" w:hAnsi="Times New Roman" w:cs="Times New Roman"/>
                      <w:sz w:val="24"/>
                      <w:szCs w:val="24"/>
                    </w:rPr>
                    <w:t>3.3 Hubungan Elemen dalam MRP</w:t>
                  </w:r>
                </w:p>
              </w:txbxContent>
            </v:textbox>
          </v:shape>
        </w:pict>
      </w:r>
    </w:p>
    <w:p w:rsidR="00A15BFB" w:rsidRPr="0059162D" w:rsidRDefault="00A15BFB" w:rsidP="00A15BFB">
      <w:pPr>
        <w:pStyle w:val="ListParagraph"/>
        <w:spacing w:line="360" w:lineRule="auto"/>
        <w:ind w:left="426"/>
        <w:jc w:val="both"/>
        <w:rPr>
          <w:rFonts w:ascii="Times New Roman" w:hAnsi="Times New Roman" w:cs="Times New Roman"/>
          <w:color w:val="FF0000"/>
          <w:sz w:val="24"/>
          <w:szCs w:val="24"/>
        </w:rPr>
      </w:pPr>
    </w:p>
    <w:p w:rsidR="00A15BFB" w:rsidRPr="0059162D" w:rsidRDefault="00A15BFB" w:rsidP="00A15BFB">
      <w:pPr>
        <w:pStyle w:val="ListParagraph"/>
        <w:numPr>
          <w:ilvl w:val="0"/>
          <w:numId w:val="2"/>
        </w:numPr>
        <w:spacing w:after="0" w:line="360" w:lineRule="auto"/>
        <w:ind w:left="426" w:hanging="426"/>
        <w:jc w:val="both"/>
        <w:rPr>
          <w:rFonts w:ascii="Times New Roman" w:hAnsi="Times New Roman" w:cs="Times New Roman"/>
          <w:b/>
          <w:color w:val="FF0000"/>
          <w:sz w:val="24"/>
          <w:szCs w:val="24"/>
        </w:rPr>
      </w:pPr>
      <w:r w:rsidRPr="0059162D">
        <w:rPr>
          <w:rFonts w:ascii="Times New Roman" w:hAnsi="Times New Roman" w:cs="Times New Roman"/>
          <w:b/>
          <w:sz w:val="24"/>
          <w:szCs w:val="24"/>
        </w:rPr>
        <w:t>Jadwal Induk Produksi (MPS)</w:t>
      </w:r>
    </w:p>
    <w:p w:rsidR="00A15BFB" w:rsidRPr="0059162D" w:rsidRDefault="00A15BFB" w:rsidP="00A15BFB">
      <w:pPr>
        <w:pStyle w:val="ListParagraph"/>
        <w:spacing w:after="0" w:line="360" w:lineRule="auto"/>
        <w:ind w:left="0" w:firstLine="709"/>
        <w:jc w:val="both"/>
        <w:rPr>
          <w:rFonts w:ascii="Times New Roman" w:hAnsi="Times New Roman" w:cs="Times New Roman"/>
          <w:sz w:val="24"/>
          <w:szCs w:val="24"/>
        </w:rPr>
      </w:pPr>
      <w:r w:rsidRPr="0059162D">
        <w:rPr>
          <w:rFonts w:ascii="Times New Roman" w:hAnsi="Times New Roman" w:cs="Times New Roman"/>
          <w:sz w:val="24"/>
          <w:szCs w:val="24"/>
        </w:rPr>
        <w:t>Pengunaan konsep MRP dimulai dengan pembuatan Jadwal Induk Produksi (</w:t>
      </w:r>
      <w:r w:rsidRPr="0059162D">
        <w:rPr>
          <w:rFonts w:ascii="Times New Roman" w:hAnsi="Times New Roman" w:cs="Times New Roman"/>
          <w:i/>
          <w:sz w:val="24"/>
          <w:szCs w:val="24"/>
        </w:rPr>
        <w:t>Master Production Schedule</w:t>
      </w:r>
      <w:r>
        <w:rPr>
          <w:rFonts w:ascii="Times New Roman" w:hAnsi="Times New Roman" w:cs="Times New Roman"/>
          <w:i/>
          <w:sz w:val="24"/>
          <w:szCs w:val="24"/>
        </w:rPr>
        <w:t xml:space="preserve"> </w:t>
      </w:r>
      <w:r w:rsidRPr="0059162D">
        <w:rPr>
          <w:rFonts w:ascii="Times New Roman" w:hAnsi="Times New Roman" w:cs="Times New Roman"/>
          <w:sz w:val="24"/>
          <w:szCs w:val="24"/>
        </w:rPr>
        <w:t>/</w:t>
      </w:r>
      <w:r>
        <w:rPr>
          <w:rFonts w:ascii="Times New Roman" w:hAnsi="Times New Roman" w:cs="Times New Roman"/>
          <w:sz w:val="24"/>
          <w:szCs w:val="24"/>
        </w:rPr>
        <w:t xml:space="preserve"> </w:t>
      </w:r>
      <w:r w:rsidRPr="0059162D">
        <w:rPr>
          <w:rFonts w:ascii="Times New Roman" w:hAnsi="Times New Roman" w:cs="Times New Roman"/>
          <w:sz w:val="24"/>
          <w:szCs w:val="24"/>
        </w:rPr>
        <w:t>MPS). Jadwal induk produksi adalah rencana produksi jangka pendek perusahaan dalam mengahasikan produk jadi atau produk akhir, yang akan digunakan untuk mengatur rencana produksi dan pengawasan. Sistem ini menghasilkan jadwal produksi jangka pendek baik untuk suku cadang maupun proses perakitannya, jadwal pembelian bahan bahan baku, jadwal pelaksanaan produksi dan jadwal kerja karyawan.Tujuan pembuatan jadwal induk produksi oleh perusahaan adalah:</w:t>
      </w:r>
    </w:p>
    <w:p w:rsidR="00A15BFB" w:rsidRPr="0059162D" w:rsidRDefault="00A15BFB" w:rsidP="00A15BFB">
      <w:pPr>
        <w:pStyle w:val="ListParagraph"/>
        <w:numPr>
          <w:ilvl w:val="0"/>
          <w:numId w:val="3"/>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t>Agar pembuatan produk akhir selesai tepat waktu sesuai dengan yang dijanjikan pada konsumen.</w:t>
      </w:r>
    </w:p>
    <w:p w:rsidR="00A15BFB" w:rsidRPr="0059162D" w:rsidRDefault="00A15BFB" w:rsidP="00A15BFB">
      <w:pPr>
        <w:pStyle w:val="ListParagraph"/>
        <w:numPr>
          <w:ilvl w:val="0"/>
          <w:numId w:val="3"/>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lastRenderedPageBreak/>
        <w:t>Untuk menghindari kelebihan beban atau kekurangan beban pada fasilitas produksi sehingga kapasitas produksi pemanfaatannya menjadi efisien dan hasilnya biaya produksi rendah.</w:t>
      </w:r>
    </w:p>
    <w:p w:rsidR="00A15BFB" w:rsidRPr="0059162D" w:rsidRDefault="00A15BFB" w:rsidP="00A15BFB">
      <w:pPr>
        <w:pStyle w:val="ListParagraph"/>
        <w:spacing w:after="0" w:line="360" w:lineRule="auto"/>
        <w:ind w:left="0" w:firstLine="709"/>
        <w:jc w:val="both"/>
        <w:rPr>
          <w:rFonts w:ascii="Times New Roman" w:hAnsi="Times New Roman" w:cs="Times New Roman"/>
          <w:sz w:val="24"/>
          <w:szCs w:val="24"/>
        </w:rPr>
      </w:pPr>
      <w:r w:rsidRPr="0059162D">
        <w:rPr>
          <w:rFonts w:ascii="Times New Roman" w:hAnsi="Times New Roman" w:cs="Times New Roman"/>
          <w:sz w:val="24"/>
          <w:szCs w:val="24"/>
        </w:rPr>
        <w:t>Untuk mencapai tujuan itu, maka sebelum jadwal induk dibuat perusahaan perlu lebih dulu melihat kembali perkiraaan permintaan konsumen yang akan datang, permintaan kosumen yang sudah masuk, tingkat persedian, beban kerja, dan kapasitas fasilitas yang dimiliki oleh perusahaan dalam setiap minggunya. Dengan mereview kembali jumlah permintaan diharapkan terjadi keseimbangan antara beban kerja dengan kapasitas yang tersedia.</w:t>
      </w:r>
    </w:p>
    <w:p w:rsidR="00A15BFB" w:rsidRPr="0059162D" w:rsidRDefault="00A15BFB" w:rsidP="00A15BFB">
      <w:pPr>
        <w:pStyle w:val="ListParagraph"/>
        <w:spacing w:after="0" w:line="360" w:lineRule="auto"/>
        <w:ind w:left="0" w:firstLine="709"/>
        <w:jc w:val="both"/>
        <w:rPr>
          <w:rFonts w:ascii="Times New Roman" w:hAnsi="Times New Roman" w:cs="Times New Roman"/>
          <w:sz w:val="24"/>
          <w:szCs w:val="24"/>
        </w:rPr>
      </w:pPr>
    </w:p>
    <w:p w:rsidR="00A15BFB" w:rsidRPr="0059162D" w:rsidRDefault="00A15BFB" w:rsidP="00A15BFB">
      <w:pPr>
        <w:pStyle w:val="ListParagraph"/>
        <w:numPr>
          <w:ilvl w:val="0"/>
          <w:numId w:val="2"/>
        </w:numPr>
        <w:spacing w:after="0" w:line="360" w:lineRule="auto"/>
        <w:ind w:left="426" w:hanging="426"/>
        <w:jc w:val="both"/>
        <w:rPr>
          <w:rFonts w:ascii="Times New Roman" w:hAnsi="Times New Roman" w:cs="Times New Roman"/>
          <w:b/>
          <w:color w:val="FF0000"/>
          <w:sz w:val="24"/>
          <w:szCs w:val="24"/>
        </w:rPr>
      </w:pPr>
      <w:r w:rsidRPr="0059162D">
        <w:rPr>
          <w:rFonts w:ascii="Times New Roman" w:hAnsi="Times New Roman" w:cs="Times New Roman"/>
          <w:b/>
          <w:sz w:val="24"/>
          <w:szCs w:val="24"/>
        </w:rPr>
        <w:t>File Daftar Bahan Baku (BOM)</w:t>
      </w:r>
    </w:p>
    <w:p w:rsidR="00A15BFB" w:rsidRPr="0059162D" w:rsidRDefault="00A15BFB" w:rsidP="00A15BFB">
      <w:pPr>
        <w:pStyle w:val="ListParagraph"/>
        <w:spacing w:after="0" w:line="360" w:lineRule="auto"/>
        <w:ind w:left="0" w:firstLine="709"/>
        <w:jc w:val="both"/>
        <w:rPr>
          <w:rFonts w:ascii="Times New Roman" w:hAnsi="Times New Roman" w:cs="Times New Roman"/>
          <w:sz w:val="24"/>
          <w:szCs w:val="24"/>
        </w:rPr>
      </w:pPr>
      <w:r w:rsidRPr="0059162D">
        <w:rPr>
          <w:rFonts w:ascii="Times New Roman" w:hAnsi="Times New Roman" w:cs="Times New Roman"/>
          <w:sz w:val="24"/>
          <w:szCs w:val="24"/>
        </w:rPr>
        <w:t>BOM merupakan daftar (list) yang terstruktur. BOM berbeda dengan daftar (list) biasa, BOM menunjukkan tingkatan-tingkatan hubungan antara produk jadi (</w:t>
      </w:r>
      <w:r w:rsidRPr="0059162D">
        <w:rPr>
          <w:rFonts w:ascii="Times New Roman" w:hAnsi="Times New Roman" w:cs="Times New Roman"/>
          <w:i/>
          <w:sz w:val="24"/>
          <w:szCs w:val="24"/>
        </w:rPr>
        <w:t>finished product</w:t>
      </w:r>
      <w:r w:rsidRPr="0059162D">
        <w:rPr>
          <w:rFonts w:ascii="Times New Roman" w:hAnsi="Times New Roman" w:cs="Times New Roman"/>
          <w:sz w:val="24"/>
          <w:szCs w:val="24"/>
        </w:rPr>
        <w:t xml:space="preserve">) dengan berbagai macam komponennya. Istilah lain untuk </w:t>
      </w:r>
      <w:r w:rsidRPr="0059162D">
        <w:rPr>
          <w:rFonts w:ascii="Times New Roman" w:hAnsi="Times New Roman" w:cs="Times New Roman"/>
          <w:i/>
          <w:sz w:val="24"/>
          <w:szCs w:val="24"/>
        </w:rPr>
        <w:t>Bill of material</w:t>
      </w:r>
      <w:r w:rsidRPr="0059162D">
        <w:rPr>
          <w:rFonts w:ascii="Times New Roman" w:hAnsi="Times New Roman" w:cs="Times New Roman"/>
          <w:sz w:val="24"/>
          <w:szCs w:val="24"/>
        </w:rPr>
        <w:t xml:space="preserve"> adalah </w:t>
      </w:r>
      <w:r w:rsidRPr="0059162D">
        <w:rPr>
          <w:rFonts w:ascii="Times New Roman" w:hAnsi="Times New Roman" w:cs="Times New Roman"/>
          <w:i/>
          <w:sz w:val="24"/>
          <w:szCs w:val="24"/>
        </w:rPr>
        <w:t>Indented Bill Of Material</w:t>
      </w:r>
      <w:r w:rsidRPr="0059162D">
        <w:rPr>
          <w:rFonts w:ascii="Times New Roman" w:hAnsi="Times New Roman" w:cs="Times New Roman"/>
          <w:sz w:val="24"/>
          <w:szCs w:val="24"/>
        </w:rPr>
        <w:t>, yaitu sebuah diagram yang menempatkan produk akhir distruktur paling atas (puncak) dan komponen bahan baku yang membentuk produk tersebut pada struktur paling bawah.</w:t>
      </w:r>
    </w:p>
    <w:p w:rsidR="00A15BFB" w:rsidRPr="0059162D" w:rsidRDefault="00A15BFB" w:rsidP="00A15BFB">
      <w:pPr>
        <w:pStyle w:val="ListParagraph"/>
        <w:spacing w:after="0" w:line="360" w:lineRule="auto"/>
        <w:ind w:left="0" w:firstLine="709"/>
        <w:jc w:val="both"/>
        <w:rPr>
          <w:rFonts w:ascii="Times New Roman" w:hAnsi="Times New Roman" w:cs="Times New Roman"/>
          <w:sz w:val="24"/>
          <w:szCs w:val="24"/>
        </w:rPr>
      </w:pPr>
    </w:p>
    <w:p w:rsidR="00A15BFB" w:rsidRPr="0059162D" w:rsidRDefault="00A15BFB" w:rsidP="00A15BFB">
      <w:pPr>
        <w:pStyle w:val="ListParagraph"/>
        <w:numPr>
          <w:ilvl w:val="0"/>
          <w:numId w:val="2"/>
        </w:numPr>
        <w:spacing w:after="0" w:line="360" w:lineRule="auto"/>
        <w:ind w:left="426" w:hanging="426"/>
        <w:jc w:val="both"/>
        <w:rPr>
          <w:rFonts w:ascii="Times New Roman" w:hAnsi="Times New Roman" w:cs="Times New Roman"/>
          <w:b/>
          <w:color w:val="FF0000"/>
          <w:sz w:val="24"/>
          <w:szCs w:val="24"/>
        </w:rPr>
      </w:pPr>
      <w:r w:rsidRPr="0059162D">
        <w:rPr>
          <w:rFonts w:ascii="Times New Roman" w:hAnsi="Times New Roman" w:cs="Times New Roman"/>
          <w:b/>
          <w:sz w:val="24"/>
          <w:szCs w:val="24"/>
        </w:rPr>
        <w:t>Berkas Status Persediaan</w:t>
      </w:r>
    </w:p>
    <w:p w:rsidR="00A15BFB" w:rsidRPr="0059162D" w:rsidRDefault="00A15BFB" w:rsidP="00A15BFB">
      <w:pPr>
        <w:pStyle w:val="ListParagraph"/>
        <w:spacing w:after="0" w:line="360" w:lineRule="auto"/>
        <w:ind w:left="0" w:firstLine="709"/>
        <w:jc w:val="both"/>
        <w:rPr>
          <w:rFonts w:ascii="Times New Roman" w:hAnsi="Times New Roman" w:cs="Times New Roman"/>
          <w:sz w:val="24"/>
          <w:szCs w:val="24"/>
        </w:rPr>
      </w:pPr>
      <w:r w:rsidRPr="0059162D">
        <w:rPr>
          <w:rFonts w:ascii="Times New Roman" w:hAnsi="Times New Roman" w:cs="Times New Roman"/>
          <w:sz w:val="24"/>
          <w:szCs w:val="24"/>
        </w:rPr>
        <w:t>Berkas Status Persediaan (</w:t>
      </w:r>
      <w:r w:rsidRPr="0059162D">
        <w:rPr>
          <w:rFonts w:ascii="Times New Roman" w:hAnsi="Times New Roman" w:cs="Times New Roman"/>
          <w:i/>
          <w:sz w:val="24"/>
          <w:szCs w:val="24"/>
        </w:rPr>
        <w:t>Inventory Status File</w:t>
      </w:r>
      <w:r w:rsidRPr="0059162D">
        <w:rPr>
          <w:rFonts w:ascii="Times New Roman" w:hAnsi="Times New Roman" w:cs="Times New Roman"/>
          <w:sz w:val="24"/>
          <w:szCs w:val="24"/>
        </w:rPr>
        <w:t xml:space="preserve">) adalah sebuah data base yang berisi informasi tentang item yang akan diproduksi, dipesan, atau disimpan. Informasi ini termasuk di dalamnya adalah data tentang jumlah yang ada di tangan, jumlah yang dipesan, ukuran </w:t>
      </w:r>
      <w:r w:rsidRPr="0059162D">
        <w:rPr>
          <w:rFonts w:ascii="Times New Roman" w:hAnsi="Times New Roman" w:cs="Times New Roman"/>
          <w:i/>
          <w:sz w:val="24"/>
          <w:szCs w:val="24"/>
        </w:rPr>
        <w:t>lot</w:t>
      </w:r>
      <w:r w:rsidRPr="0059162D">
        <w:rPr>
          <w:rFonts w:ascii="Times New Roman" w:hAnsi="Times New Roman" w:cs="Times New Roman"/>
          <w:sz w:val="24"/>
          <w:szCs w:val="24"/>
        </w:rPr>
        <w:t xml:space="preserve">, persediaan, </w:t>
      </w:r>
      <w:r w:rsidRPr="0059162D">
        <w:rPr>
          <w:rFonts w:ascii="Times New Roman" w:hAnsi="Times New Roman" w:cs="Times New Roman"/>
          <w:i/>
          <w:sz w:val="24"/>
          <w:szCs w:val="24"/>
        </w:rPr>
        <w:t>lead time</w:t>
      </w:r>
      <w:r w:rsidRPr="0059162D">
        <w:rPr>
          <w:rFonts w:ascii="Times New Roman" w:hAnsi="Times New Roman" w:cs="Times New Roman"/>
          <w:sz w:val="24"/>
          <w:szCs w:val="24"/>
        </w:rPr>
        <w:t>, gambaran tentang penggunaan yang lalu dan menyediakan kode internal untuk menghubungkan berkas dengan informasi lain dalam data base MRP. Seperti terhubung dengan bagian produksi dan pembelian, untauk meng-update pesanan, penerimaan dan isu-isu tentang persediaan barang,</w:t>
      </w:r>
    </w:p>
    <w:p w:rsidR="00A15BFB" w:rsidRPr="0059162D" w:rsidRDefault="00A15BFB" w:rsidP="00A15BFB">
      <w:pPr>
        <w:pStyle w:val="ListParagraph"/>
        <w:spacing w:after="0" w:line="360" w:lineRule="auto"/>
        <w:ind w:left="0" w:firstLine="709"/>
        <w:jc w:val="both"/>
        <w:rPr>
          <w:rFonts w:ascii="Times New Roman" w:hAnsi="Times New Roman" w:cs="Times New Roman"/>
          <w:sz w:val="24"/>
          <w:szCs w:val="24"/>
        </w:rPr>
      </w:pPr>
      <w:r w:rsidRPr="0059162D">
        <w:rPr>
          <w:rFonts w:ascii="Times New Roman" w:hAnsi="Times New Roman" w:cs="Times New Roman"/>
          <w:sz w:val="24"/>
          <w:szCs w:val="24"/>
        </w:rPr>
        <w:t>Berkas status persediaan akan berubah bila item persediaan tersebut diperguanakan atau ditambah atau ketika pesanan diterima, diperbaiki atau dilengkapi. Oleh karena itu jumlah minimal persediaan akan terus dapat dijaga oleh sistem MRP ini bilamana akurasi transaksi barang persediaan tinggi.</w:t>
      </w:r>
    </w:p>
    <w:p w:rsidR="00A15BFB" w:rsidRPr="0059162D" w:rsidRDefault="00A15BFB" w:rsidP="00A15BFB">
      <w:pPr>
        <w:pStyle w:val="ListParagraph"/>
        <w:spacing w:line="360" w:lineRule="auto"/>
        <w:ind w:left="0" w:firstLine="709"/>
        <w:jc w:val="both"/>
        <w:rPr>
          <w:rFonts w:ascii="Times New Roman" w:hAnsi="Times New Roman" w:cs="Times New Roman"/>
          <w:sz w:val="24"/>
          <w:szCs w:val="24"/>
        </w:rPr>
      </w:pPr>
    </w:p>
    <w:p w:rsidR="00A15BFB" w:rsidRPr="0059162D" w:rsidRDefault="00A15BFB" w:rsidP="00A15BFB">
      <w:pPr>
        <w:pStyle w:val="ListParagraph"/>
        <w:numPr>
          <w:ilvl w:val="0"/>
          <w:numId w:val="2"/>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Proses MRP</w:t>
      </w:r>
    </w:p>
    <w:p w:rsidR="00A15BFB" w:rsidRPr="0059162D" w:rsidRDefault="00A15BFB" w:rsidP="00A15BFB">
      <w:pPr>
        <w:pStyle w:val="ListParagraph"/>
        <w:spacing w:after="0" w:line="360" w:lineRule="auto"/>
        <w:ind w:left="426" w:firstLine="283"/>
        <w:jc w:val="both"/>
        <w:rPr>
          <w:rFonts w:ascii="Times New Roman" w:hAnsi="Times New Roman" w:cs="Times New Roman"/>
          <w:sz w:val="24"/>
          <w:szCs w:val="24"/>
        </w:rPr>
      </w:pPr>
      <w:r w:rsidRPr="0059162D">
        <w:rPr>
          <w:rFonts w:ascii="Times New Roman" w:eastAsia="Times New Roman" w:hAnsi="Times New Roman" w:cs="Times New Roman"/>
          <w:sz w:val="24"/>
          <w:szCs w:val="24"/>
          <w:lang w:eastAsia="id-ID"/>
        </w:rPr>
        <w:t>Langkah - langkah dasar dalam penyusunan Proses MRP (Nasution,1992):</w:t>
      </w:r>
    </w:p>
    <w:p w:rsidR="00A15BFB" w:rsidRPr="0059162D" w:rsidRDefault="00A15BFB" w:rsidP="00A15BFB">
      <w:pPr>
        <w:pStyle w:val="ListParagraph"/>
        <w:numPr>
          <w:ilvl w:val="0"/>
          <w:numId w:val="5"/>
        </w:numPr>
        <w:spacing w:after="0" w:line="360" w:lineRule="auto"/>
        <w:ind w:left="426" w:hanging="426"/>
        <w:jc w:val="both"/>
        <w:rPr>
          <w:rFonts w:ascii="Times New Roman" w:eastAsia="Times New Roman" w:hAnsi="Times New Roman" w:cs="Times New Roman"/>
          <w:sz w:val="24"/>
          <w:szCs w:val="24"/>
          <w:lang w:eastAsia="id-ID"/>
        </w:rPr>
      </w:pPr>
      <w:r w:rsidRPr="0059162D">
        <w:rPr>
          <w:rFonts w:ascii="Times New Roman" w:eastAsia="Times New Roman" w:hAnsi="Times New Roman" w:cs="Times New Roman"/>
          <w:i/>
          <w:sz w:val="24"/>
          <w:szCs w:val="24"/>
          <w:lang w:eastAsia="id-ID"/>
        </w:rPr>
        <w:t>Netting</w:t>
      </w:r>
      <w:r w:rsidRPr="0059162D">
        <w:rPr>
          <w:rFonts w:ascii="Times New Roman" w:eastAsia="Times New Roman" w:hAnsi="Times New Roman" w:cs="Times New Roman"/>
          <w:sz w:val="24"/>
          <w:szCs w:val="24"/>
          <w:lang w:eastAsia="id-ID"/>
        </w:rPr>
        <w:t xml:space="preserve"> (kebutuhan bersih)</w:t>
      </w:r>
    </w:p>
    <w:p w:rsidR="00A15BFB" w:rsidRPr="0059162D" w:rsidRDefault="00A15BFB" w:rsidP="00A15BFB">
      <w:pPr>
        <w:pStyle w:val="ListParagraph"/>
        <w:spacing w:after="0" w:line="360" w:lineRule="auto"/>
        <w:ind w:left="426"/>
        <w:jc w:val="both"/>
        <w:rPr>
          <w:rFonts w:ascii="Times New Roman" w:eastAsia="Times New Roman" w:hAnsi="Times New Roman" w:cs="Times New Roman"/>
          <w:sz w:val="24"/>
          <w:szCs w:val="24"/>
          <w:lang w:eastAsia="id-ID"/>
        </w:rPr>
      </w:pPr>
      <w:r w:rsidRPr="0059162D">
        <w:rPr>
          <w:rFonts w:ascii="Times New Roman" w:eastAsia="Times New Roman" w:hAnsi="Times New Roman" w:cs="Times New Roman"/>
          <w:sz w:val="24"/>
          <w:szCs w:val="24"/>
          <w:lang w:eastAsia="id-ID"/>
        </w:rPr>
        <w:t>Proses perhitungan kebutuhan bersih untuk menetapkan jumlah kebutuhan bersih, yang besarnya merupakan selisih antara kebutuhan kotor dengan keadaan persediaan. Data yang diperlukan dalam proses perhitungan bersih ini adalah kebutuhan kotor untuk setiap periode, persediaan yang dipunyai pada awal perencanaan, rencana penerimaan untuk setiap metode perencanaan.</w:t>
      </w:r>
    </w:p>
    <w:p w:rsidR="00A15BFB" w:rsidRPr="0059162D" w:rsidRDefault="00A15BFB" w:rsidP="00A15BFB">
      <w:pPr>
        <w:pStyle w:val="ListParagraph"/>
        <w:numPr>
          <w:ilvl w:val="0"/>
          <w:numId w:val="5"/>
        </w:numPr>
        <w:spacing w:after="0" w:line="360" w:lineRule="auto"/>
        <w:ind w:left="426" w:hanging="426"/>
        <w:jc w:val="both"/>
        <w:rPr>
          <w:rFonts w:ascii="Times New Roman" w:eastAsia="Times New Roman" w:hAnsi="Times New Roman" w:cs="Times New Roman"/>
          <w:sz w:val="24"/>
          <w:szCs w:val="24"/>
          <w:lang w:eastAsia="id-ID"/>
        </w:rPr>
      </w:pPr>
      <w:r w:rsidRPr="0059162D">
        <w:rPr>
          <w:rFonts w:ascii="Times New Roman" w:eastAsia="Times New Roman" w:hAnsi="Times New Roman" w:cs="Times New Roman"/>
          <w:i/>
          <w:sz w:val="24"/>
          <w:szCs w:val="24"/>
          <w:lang w:eastAsia="id-ID"/>
        </w:rPr>
        <w:t>Lotting</w:t>
      </w:r>
      <w:r w:rsidRPr="0059162D">
        <w:rPr>
          <w:rFonts w:ascii="Times New Roman" w:eastAsia="Times New Roman" w:hAnsi="Times New Roman" w:cs="Times New Roman"/>
          <w:sz w:val="24"/>
          <w:szCs w:val="24"/>
          <w:lang w:eastAsia="id-ID"/>
        </w:rPr>
        <w:t xml:space="preserve"> (kuantitas pesanan)</w:t>
      </w:r>
    </w:p>
    <w:p w:rsidR="00A15BFB" w:rsidRPr="0059162D" w:rsidRDefault="00A15BFB" w:rsidP="00A15BFB">
      <w:pPr>
        <w:pStyle w:val="ListParagraph"/>
        <w:spacing w:after="0" w:line="360" w:lineRule="auto"/>
        <w:ind w:left="426"/>
        <w:jc w:val="both"/>
        <w:rPr>
          <w:rFonts w:ascii="Times New Roman" w:eastAsia="Times New Roman" w:hAnsi="Times New Roman" w:cs="Times New Roman"/>
          <w:sz w:val="24"/>
          <w:szCs w:val="24"/>
          <w:lang w:eastAsia="id-ID"/>
        </w:rPr>
      </w:pPr>
      <w:r w:rsidRPr="0059162D">
        <w:rPr>
          <w:rFonts w:ascii="Times New Roman" w:eastAsia="Times New Roman" w:hAnsi="Times New Roman" w:cs="Times New Roman"/>
          <w:sz w:val="24"/>
          <w:szCs w:val="24"/>
          <w:lang w:eastAsia="id-ID"/>
        </w:rPr>
        <w:t>Proses penentuan besarnya ukuran jumlah pesanan yang optimal untuk sebuah item, berdasarkan kebutuhan bersih yang dihasilkan.</w:t>
      </w:r>
    </w:p>
    <w:p w:rsidR="00A15BFB" w:rsidRPr="0059162D" w:rsidRDefault="00A15BFB" w:rsidP="00A15BFB">
      <w:pPr>
        <w:pStyle w:val="ListParagraph"/>
        <w:numPr>
          <w:ilvl w:val="0"/>
          <w:numId w:val="5"/>
        </w:numPr>
        <w:spacing w:after="0" w:line="360" w:lineRule="auto"/>
        <w:ind w:left="426" w:hanging="426"/>
        <w:jc w:val="both"/>
        <w:rPr>
          <w:rFonts w:ascii="Times New Roman" w:eastAsia="Times New Roman" w:hAnsi="Times New Roman" w:cs="Times New Roman"/>
          <w:sz w:val="24"/>
          <w:szCs w:val="24"/>
          <w:lang w:eastAsia="id-ID"/>
        </w:rPr>
      </w:pPr>
      <w:r w:rsidRPr="0059162D">
        <w:rPr>
          <w:rFonts w:ascii="Times New Roman" w:eastAsia="Times New Roman" w:hAnsi="Times New Roman" w:cs="Times New Roman"/>
          <w:i/>
          <w:sz w:val="24"/>
          <w:szCs w:val="24"/>
          <w:lang w:eastAsia="id-ID"/>
        </w:rPr>
        <w:t>Offsetting</w:t>
      </w:r>
      <w:r w:rsidRPr="0059162D">
        <w:rPr>
          <w:rFonts w:ascii="Times New Roman" w:eastAsia="Times New Roman" w:hAnsi="Times New Roman" w:cs="Times New Roman"/>
          <w:sz w:val="24"/>
          <w:szCs w:val="24"/>
          <w:lang w:eastAsia="id-ID"/>
        </w:rPr>
        <w:t xml:space="preserve"> (rencana pemesanan)</w:t>
      </w:r>
    </w:p>
    <w:p w:rsidR="00A15BFB" w:rsidRPr="0059162D" w:rsidRDefault="00A15BFB" w:rsidP="00A15BFB">
      <w:pPr>
        <w:pStyle w:val="ListParagraph"/>
        <w:spacing w:after="0" w:line="360" w:lineRule="auto"/>
        <w:ind w:left="426"/>
        <w:jc w:val="both"/>
        <w:rPr>
          <w:rFonts w:ascii="Times New Roman" w:eastAsia="Times New Roman" w:hAnsi="Times New Roman" w:cs="Times New Roman"/>
          <w:sz w:val="24"/>
          <w:szCs w:val="24"/>
          <w:lang w:eastAsia="id-ID"/>
        </w:rPr>
      </w:pPr>
      <w:r w:rsidRPr="0059162D">
        <w:rPr>
          <w:rFonts w:ascii="Times New Roman" w:eastAsia="Times New Roman" w:hAnsi="Times New Roman" w:cs="Times New Roman"/>
          <w:sz w:val="24"/>
          <w:szCs w:val="24"/>
          <w:lang w:eastAsia="id-ID"/>
        </w:rPr>
        <w:t>Bertujuan untuk menentukan kuantitas pesanan yang dihasilkan proses lotting. Penentuan rencana saat pemesanan ini diperoleh dengan cara mengurangkan saat kebutuhan bersih yang harus tersedia dengan waktu ancang-ancang (</w:t>
      </w:r>
      <w:r w:rsidRPr="0059162D">
        <w:rPr>
          <w:rFonts w:ascii="Times New Roman" w:eastAsia="Times New Roman" w:hAnsi="Times New Roman" w:cs="Times New Roman"/>
          <w:i/>
          <w:sz w:val="24"/>
          <w:szCs w:val="24"/>
          <w:lang w:eastAsia="id-ID"/>
        </w:rPr>
        <w:t>Lead Time</w:t>
      </w:r>
      <w:r w:rsidRPr="0059162D">
        <w:rPr>
          <w:rFonts w:ascii="Times New Roman" w:eastAsia="Times New Roman" w:hAnsi="Times New Roman" w:cs="Times New Roman"/>
          <w:sz w:val="24"/>
          <w:szCs w:val="24"/>
          <w:lang w:eastAsia="id-ID"/>
        </w:rPr>
        <w:t>).</w:t>
      </w:r>
    </w:p>
    <w:p w:rsidR="00A15BFB" w:rsidRPr="0059162D" w:rsidRDefault="00A15BFB" w:rsidP="00A15BFB">
      <w:pPr>
        <w:pStyle w:val="ListParagraph"/>
        <w:numPr>
          <w:ilvl w:val="0"/>
          <w:numId w:val="5"/>
        </w:numPr>
        <w:spacing w:after="0" w:line="360" w:lineRule="auto"/>
        <w:ind w:left="426" w:hanging="426"/>
        <w:jc w:val="both"/>
        <w:rPr>
          <w:rFonts w:ascii="Times New Roman" w:eastAsia="Times New Roman" w:hAnsi="Times New Roman" w:cs="Times New Roman"/>
          <w:i/>
          <w:sz w:val="24"/>
          <w:szCs w:val="24"/>
          <w:lang w:eastAsia="id-ID"/>
        </w:rPr>
      </w:pPr>
      <w:r w:rsidRPr="0059162D">
        <w:rPr>
          <w:rFonts w:ascii="Times New Roman" w:eastAsia="Times New Roman" w:hAnsi="Times New Roman" w:cs="Times New Roman"/>
          <w:i/>
          <w:sz w:val="24"/>
          <w:szCs w:val="24"/>
          <w:lang w:eastAsia="id-ID"/>
        </w:rPr>
        <w:t>Exploding</w:t>
      </w:r>
    </w:p>
    <w:p w:rsidR="00A15BFB" w:rsidRDefault="00A15BFB" w:rsidP="00A15BFB">
      <w:pPr>
        <w:pStyle w:val="ListParagraph"/>
        <w:spacing w:after="0" w:line="360" w:lineRule="auto"/>
        <w:ind w:left="426"/>
        <w:jc w:val="both"/>
        <w:rPr>
          <w:rFonts w:ascii="Times New Roman" w:eastAsia="Times New Roman" w:hAnsi="Times New Roman" w:cs="Times New Roman"/>
          <w:sz w:val="24"/>
          <w:szCs w:val="24"/>
          <w:lang w:val="en-US" w:eastAsia="id-ID"/>
        </w:rPr>
      </w:pPr>
      <w:r w:rsidRPr="0059162D">
        <w:rPr>
          <w:rFonts w:ascii="Times New Roman" w:eastAsia="Times New Roman" w:hAnsi="Times New Roman" w:cs="Times New Roman"/>
          <w:sz w:val="24"/>
          <w:szCs w:val="24"/>
          <w:lang w:eastAsia="id-ID"/>
        </w:rPr>
        <w:t>Merupakan proses perhitungan kebutuhan kotor untuk tingkat (level) yang lebih bawah dalam suatu struktur produk, serta didasarkan atas rencana pemesanan.</w:t>
      </w:r>
    </w:p>
    <w:p w:rsidR="00A15BFB" w:rsidRPr="0059162D" w:rsidRDefault="00A15BFB" w:rsidP="00A15BFB">
      <w:pPr>
        <w:pStyle w:val="ListParagraph"/>
        <w:spacing w:after="0" w:line="360" w:lineRule="auto"/>
        <w:ind w:left="426"/>
        <w:jc w:val="both"/>
        <w:rPr>
          <w:rFonts w:ascii="Times New Roman" w:eastAsia="Times New Roman" w:hAnsi="Times New Roman" w:cs="Times New Roman"/>
          <w:sz w:val="24"/>
          <w:szCs w:val="24"/>
          <w:lang w:val="en-US" w:eastAsia="id-ID"/>
        </w:rPr>
      </w:pPr>
    </w:p>
    <w:p w:rsidR="00A15BFB" w:rsidRPr="0059162D" w:rsidRDefault="00A15BFB" w:rsidP="00A15BFB">
      <w:pPr>
        <w:pStyle w:val="ListParagraph"/>
        <w:numPr>
          <w:ilvl w:val="0"/>
          <w:numId w:val="2"/>
        </w:numPr>
        <w:spacing w:after="0" w:line="360" w:lineRule="auto"/>
        <w:ind w:left="426" w:hanging="426"/>
        <w:jc w:val="both"/>
        <w:rPr>
          <w:rFonts w:ascii="Times New Roman" w:eastAsia="Times New Roman" w:hAnsi="Times New Roman" w:cs="Times New Roman"/>
          <w:b/>
          <w:i/>
          <w:sz w:val="24"/>
          <w:szCs w:val="24"/>
          <w:lang w:eastAsia="id-ID"/>
        </w:rPr>
      </w:pPr>
      <w:r w:rsidRPr="0059162D">
        <w:rPr>
          <w:rFonts w:ascii="Times New Roman" w:hAnsi="Times New Roman" w:cs="Times New Roman"/>
          <w:b/>
          <w:i/>
          <w:sz w:val="24"/>
          <w:szCs w:val="24"/>
        </w:rPr>
        <w:t>Output</w:t>
      </w:r>
      <w:r>
        <w:rPr>
          <w:rFonts w:ascii="Times New Roman" w:hAnsi="Times New Roman" w:cs="Times New Roman"/>
          <w:b/>
          <w:i/>
          <w:sz w:val="24"/>
          <w:szCs w:val="24"/>
        </w:rPr>
        <w:t xml:space="preserve"> </w:t>
      </w:r>
      <w:r>
        <w:rPr>
          <w:rFonts w:ascii="Times New Roman" w:hAnsi="Times New Roman" w:cs="Times New Roman"/>
          <w:b/>
          <w:sz w:val="24"/>
          <w:szCs w:val="24"/>
        </w:rPr>
        <w:t>MRP</w:t>
      </w:r>
    </w:p>
    <w:p w:rsidR="00A15BFB" w:rsidRPr="0059162D" w:rsidRDefault="00A15BFB" w:rsidP="00A15BFB">
      <w:pPr>
        <w:pStyle w:val="ListParagraph"/>
        <w:spacing w:after="0" w:line="360" w:lineRule="auto"/>
        <w:ind w:left="0" w:firstLine="720"/>
        <w:jc w:val="both"/>
        <w:rPr>
          <w:rFonts w:ascii="Times New Roman" w:hAnsi="Times New Roman" w:cs="Times New Roman"/>
          <w:sz w:val="24"/>
          <w:szCs w:val="24"/>
        </w:rPr>
      </w:pPr>
      <w:r w:rsidRPr="0059162D">
        <w:rPr>
          <w:rFonts w:ascii="Times New Roman" w:hAnsi="Times New Roman" w:cs="Times New Roman"/>
          <w:sz w:val="24"/>
          <w:szCs w:val="24"/>
        </w:rPr>
        <w:t>Dari proses MRP menghasilkan kebutuhan bersih masing-masing part pada tiap-tiap periode. Keluaran MRP sekaligus juga mencerminkan kemampuan dan ciri dari MRP, yaitu: (Gaspersz, 1998)</w:t>
      </w:r>
    </w:p>
    <w:p w:rsidR="00A15BFB" w:rsidRPr="0059162D" w:rsidRDefault="00A15BFB" w:rsidP="00A15BFB">
      <w:pPr>
        <w:pStyle w:val="ListParagraph"/>
        <w:numPr>
          <w:ilvl w:val="0"/>
          <w:numId w:val="8"/>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i/>
          <w:sz w:val="24"/>
          <w:szCs w:val="24"/>
        </w:rPr>
        <w:t>Planned Order Schedule</w:t>
      </w:r>
      <w:r w:rsidRPr="0059162D">
        <w:rPr>
          <w:rFonts w:ascii="Times New Roman" w:hAnsi="Times New Roman" w:cs="Times New Roman"/>
          <w:sz w:val="24"/>
          <w:szCs w:val="24"/>
        </w:rPr>
        <w:t xml:space="preserve"> (Jadwal Pesanan Terencana) </w:t>
      </w:r>
    </w:p>
    <w:p w:rsidR="00A15BFB" w:rsidRDefault="00A15BFB" w:rsidP="00A15BFB">
      <w:pPr>
        <w:pStyle w:val="ListParagraph"/>
        <w:spacing w:after="0" w:line="360" w:lineRule="auto"/>
        <w:ind w:left="426"/>
        <w:jc w:val="both"/>
        <w:rPr>
          <w:rFonts w:ascii="Times New Roman" w:hAnsi="Times New Roman" w:cs="Times New Roman"/>
          <w:sz w:val="24"/>
          <w:szCs w:val="24"/>
        </w:rPr>
      </w:pPr>
      <w:r w:rsidRPr="0059162D">
        <w:rPr>
          <w:rFonts w:ascii="Times New Roman" w:hAnsi="Times New Roman" w:cs="Times New Roman"/>
          <w:sz w:val="24"/>
          <w:szCs w:val="24"/>
        </w:rPr>
        <w:t xml:space="preserve">Jadwal pesanan terencana adalah penentuan jumlah kebutuhan material serta waktu pemesanannya untuk masa yang akan datang dan dibuat atas </w:t>
      </w:r>
      <w:r w:rsidRPr="0059162D">
        <w:rPr>
          <w:rFonts w:ascii="Times New Roman" w:hAnsi="Times New Roman" w:cs="Times New Roman"/>
          <w:i/>
          <w:sz w:val="24"/>
          <w:szCs w:val="24"/>
        </w:rPr>
        <w:t xml:space="preserve">lead time </w:t>
      </w:r>
      <w:r w:rsidRPr="0059162D">
        <w:rPr>
          <w:rFonts w:ascii="Times New Roman" w:hAnsi="Times New Roman" w:cs="Times New Roman"/>
          <w:sz w:val="24"/>
          <w:szCs w:val="24"/>
        </w:rPr>
        <w:t>(rentang waktu sejak pesanan dil</w:t>
      </w:r>
      <w:r>
        <w:rPr>
          <w:rFonts w:ascii="Times New Roman" w:hAnsi="Times New Roman" w:cs="Times New Roman"/>
          <w:sz w:val="24"/>
          <w:szCs w:val="24"/>
        </w:rPr>
        <w:t>akukan sampai barang diterima).</w:t>
      </w:r>
    </w:p>
    <w:p w:rsidR="00A15BFB" w:rsidRDefault="00A15BFB" w:rsidP="00A15BFB">
      <w:pPr>
        <w:pStyle w:val="ListParagraph"/>
        <w:spacing w:after="0" w:line="360" w:lineRule="auto"/>
        <w:ind w:left="426"/>
        <w:jc w:val="both"/>
        <w:rPr>
          <w:rFonts w:ascii="Times New Roman" w:hAnsi="Times New Roman" w:cs="Times New Roman"/>
          <w:sz w:val="24"/>
          <w:szCs w:val="24"/>
        </w:rPr>
      </w:pPr>
    </w:p>
    <w:p w:rsidR="00A15BFB" w:rsidRPr="0059162D" w:rsidRDefault="00A15BFB" w:rsidP="00A15BFB">
      <w:pPr>
        <w:pStyle w:val="ListParagraph"/>
        <w:spacing w:after="0" w:line="360" w:lineRule="auto"/>
        <w:ind w:left="426"/>
        <w:jc w:val="both"/>
        <w:rPr>
          <w:rFonts w:ascii="Times New Roman" w:hAnsi="Times New Roman" w:cs="Times New Roman"/>
          <w:sz w:val="24"/>
          <w:szCs w:val="24"/>
        </w:rPr>
      </w:pPr>
    </w:p>
    <w:p w:rsidR="00A15BFB" w:rsidRPr="0059162D" w:rsidRDefault="00A15BFB" w:rsidP="00A15BFB">
      <w:pPr>
        <w:pStyle w:val="ListParagraph"/>
        <w:numPr>
          <w:ilvl w:val="0"/>
          <w:numId w:val="8"/>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i/>
          <w:sz w:val="24"/>
          <w:szCs w:val="24"/>
        </w:rPr>
        <w:lastRenderedPageBreak/>
        <w:t>Order Release Report</w:t>
      </w:r>
      <w:r w:rsidRPr="0059162D">
        <w:rPr>
          <w:rFonts w:ascii="Times New Roman" w:hAnsi="Times New Roman" w:cs="Times New Roman"/>
          <w:sz w:val="24"/>
          <w:szCs w:val="24"/>
        </w:rPr>
        <w:t xml:space="preserve"> (Laporan Pengeluaran Pesanan) </w:t>
      </w:r>
    </w:p>
    <w:p w:rsidR="00A15BFB" w:rsidRPr="0059162D" w:rsidRDefault="00A15BFB" w:rsidP="00A15BFB">
      <w:pPr>
        <w:pStyle w:val="ListParagraph"/>
        <w:spacing w:after="0" w:line="360" w:lineRule="auto"/>
        <w:ind w:left="426"/>
        <w:jc w:val="both"/>
        <w:rPr>
          <w:rFonts w:ascii="Times New Roman" w:hAnsi="Times New Roman" w:cs="Times New Roman"/>
          <w:sz w:val="24"/>
          <w:szCs w:val="24"/>
        </w:rPr>
      </w:pPr>
      <w:r w:rsidRPr="0059162D">
        <w:rPr>
          <w:rFonts w:ascii="Times New Roman" w:hAnsi="Times New Roman" w:cs="Times New Roman"/>
          <w:sz w:val="24"/>
          <w:szCs w:val="24"/>
        </w:rPr>
        <w:t>Ini berguna bagi pembeli yang akan digunakan untuk bernegosiasi dengan pemasok, dan berguna juga bagi manejer manufaktur, yang akan digunakan untuk mengontrol proses produksi.</w:t>
      </w:r>
    </w:p>
    <w:p w:rsidR="00A15BFB" w:rsidRPr="0059162D" w:rsidRDefault="00A15BFB" w:rsidP="00A15BFB">
      <w:pPr>
        <w:pStyle w:val="ListParagraph"/>
        <w:numPr>
          <w:ilvl w:val="0"/>
          <w:numId w:val="8"/>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i/>
          <w:sz w:val="24"/>
          <w:szCs w:val="24"/>
        </w:rPr>
        <w:t>Changes to planning Orders</w:t>
      </w:r>
      <w:r w:rsidRPr="0059162D">
        <w:rPr>
          <w:rFonts w:ascii="Times New Roman" w:hAnsi="Times New Roman" w:cs="Times New Roman"/>
          <w:sz w:val="24"/>
          <w:szCs w:val="24"/>
        </w:rPr>
        <w:t xml:space="preserve"> (Perubahan terhadap pesanan yang telah direncanakan) </w:t>
      </w:r>
    </w:p>
    <w:p w:rsidR="00A15BFB" w:rsidRPr="0059162D" w:rsidRDefault="00A15BFB" w:rsidP="00A15BFB">
      <w:pPr>
        <w:pStyle w:val="ListParagraph"/>
        <w:spacing w:after="0" w:line="360" w:lineRule="auto"/>
        <w:ind w:left="426"/>
        <w:jc w:val="both"/>
        <w:rPr>
          <w:rFonts w:ascii="Times New Roman" w:hAnsi="Times New Roman" w:cs="Times New Roman"/>
          <w:sz w:val="24"/>
          <w:szCs w:val="24"/>
        </w:rPr>
      </w:pPr>
      <w:r w:rsidRPr="0059162D">
        <w:rPr>
          <w:rFonts w:ascii="Times New Roman" w:hAnsi="Times New Roman" w:cs="Times New Roman"/>
          <w:sz w:val="24"/>
          <w:szCs w:val="24"/>
        </w:rPr>
        <w:t>Tujuannya adalah untuk merefleksikan pembatalan pesanan, pengurangan pesanan, pengubahan jumlah pesanan.</w:t>
      </w:r>
    </w:p>
    <w:p w:rsidR="00A15BFB" w:rsidRPr="0059162D" w:rsidRDefault="00A15BFB" w:rsidP="00A15BFB">
      <w:pPr>
        <w:pStyle w:val="ListParagraph"/>
        <w:numPr>
          <w:ilvl w:val="0"/>
          <w:numId w:val="8"/>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i/>
          <w:sz w:val="24"/>
          <w:szCs w:val="24"/>
        </w:rPr>
        <w:t>Performance Report</w:t>
      </w:r>
      <w:r w:rsidRPr="0059162D">
        <w:rPr>
          <w:rFonts w:ascii="Times New Roman" w:hAnsi="Times New Roman" w:cs="Times New Roman"/>
          <w:sz w:val="24"/>
          <w:szCs w:val="24"/>
        </w:rPr>
        <w:t xml:space="preserve"> (Laporan Penampilan) </w:t>
      </w:r>
    </w:p>
    <w:p w:rsidR="00A15BFB" w:rsidRPr="0059162D" w:rsidRDefault="00A15BFB" w:rsidP="00A15BFB">
      <w:pPr>
        <w:pStyle w:val="ListParagraph"/>
        <w:spacing w:after="0" w:line="360" w:lineRule="auto"/>
        <w:ind w:left="426"/>
        <w:jc w:val="both"/>
        <w:rPr>
          <w:rFonts w:ascii="Times New Roman" w:hAnsi="Times New Roman" w:cs="Times New Roman"/>
          <w:sz w:val="24"/>
          <w:szCs w:val="24"/>
        </w:rPr>
      </w:pPr>
      <w:r w:rsidRPr="0059162D">
        <w:rPr>
          <w:rFonts w:ascii="Times New Roman" w:hAnsi="Times New Roman" w:cs="Times New Roman"/>
          <w:sz w:val="24"/>
          <w:szCs w:val="24"/>
        </w:rPr>
        <w:t xml:space="preserve">Laporan penampilan adalah suatu tampilan yang menunjukkan sejauh mana sistem bekerja, kaitannya dengan kekosongan stock dan ukuran yang lain. </w:t>
      </w:r>
    </w:p>
    <w:p w:rsidR="00A15BFB" w:rsidRPr="0059162D" w:rsidRDefault="00A15BFB" w:rsidP="00A15BFB">
      <w:pPr>
        <w:pStyle w:val="ListParagraph"/>
        <w:spacing w:after="0" w:line="360" w:lineRule="auto"/>
        <w:ind w:left="0" w:firstLine="709"/>
        <w:jc w:val="both"/>
        <w:rPr>
          <w:rFonts w:ascii="Times New Roman" w:hAnsi="Times New Roman" w:cs="Times New Roman"/>
          <w:sz w:val="24"/>
          <w:szCs w:val="24"/>
        </w:rPr>
      </w:pPr>
      <w:r w:rsidRPr="0059162D">
        <w:rPr>
          <w:rFonts w:ascii="Times New Roman" w:hAnsi="Times New Roman" w:cs="Times New Roman"/>
          <w:sz w:val="24"/>
          <w:szCs w:val="24"/>
        </w:rPr>
        <w:t xml:space="preserve">Rencana pemesanan dan rencana produksi dari </w:t>
      </w:r>
      <w:r w:rsidRPr="0059162D">
        <w:rPr>
          <w:rFonts w:ascii="Times New Roman" w:hAnsi="Times New Roman" w:cs="Times New Roman"/>
          <w:i/>
          <w:sz w:val="24"/>
          <w:szCs w:val="24"/>
        </w:rPr>
        <w:t>output</w:t>
      </w:r>
      <w:r w:rsidRPr="0059162D">
        <w:rPr>
          <w:rFonts w:ascii="Times New Roman" w:hAnsi="Times New Roman" w:cs="Times New Roman"/>
          <w:sz w:val="24"/>
          <w:szCs w:val="24"/>
        </w:rPr>
        <w:t xml:space="preserve"> sistem MRP memiliki fungsi sebagai berikut:</w:t>
      </w:r>
    </w:p>
    <w:p w:rsidR="00A15BFB" w:rsidRPr="0059162D" w:rsidRDefault="00A15BFB" w:rsidP="00A15BFB">
      <w:pPr>
        <w:pStyle w:val="ListParagraph"/>
        <w:numPr>
          <w:ilvl w:val="0"/>
          <w:numId w:val="19"/>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t>Memberikan catatan tentang pesanan dan rencana yang harus dilakukan baik dari pabrik sendiri atau pemasok</w:t>
      </w:r>
    </w:p>
    <w:p w:rsidR="00A15BFB" w:rsidRPr="0059162D" w:rsidRDefault="00A15BFB" w:rsidP="00A15BFB">
      <w:pPr>
        <w:pStyle w:val="ListParagraph"/>
        <w:numPr>
          <w:ilvl w:val="0"/>
          <w:numId w:val="19"/>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t>Memberikan indikasi untuk penjadwalan ulang</w:t>
      </w:r>
    </w:p>
    <w:p w:rsidR="00A15BFB" w:rsidRPr="0059162D" w:rsidRDefault="00A15BFB" w:rsidP="00A15BFB">
      <w:pPr>
        <w:pStyle w:val="ListParagraph"/>
        <w:numPr>
          <w:ilvl w:val="0"/>
          <w:numId w:val="19"/>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t>Memberikan indikasi untuk pembatalan pemesanan</w:t>
      </w:r>
    </w:p>
    <w:p w:rsidR="00A15BFB" w:rsidRPr="0059162D" w:rsidRDefault="00A15BFB" w:rsidP="00A15BFB">
      <w:pPr>
        <w:pStyle w:val="ListParagraph"/>
        <w:numPr>
          <w:ilvl w:val="0"/>
          <w:numId w:val="19"/>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t>Memberikan indikasi untuk keadaan persediaan</w:t>
      </w:r>
    </w:p>
    <w:p w:rsidR="00A15BFB" w:rsidRPr="0059162D" w:rsidRDefault="00A15BFB" w:rsidP="00A15BFB">
      <w:pPr>
        <w:pStyle w:val="ListParagraph"/>
        <w:spacing w:after="0" w:line="360" w:lineRule="auto"/>
        <w:ind w:left="426"/>
        <w:jc w:val="both"/>
        <w:rPr>
          <w:rFonts w:ascii="Times New Roman" w:hAnsi="Times New Roman" w:cs="Times New Roman"/>
          <w:sz w:val="24"/>
          <w:szCs w:val="24"/>
        </w:rPr>
      </w:pPr>
    </w:p>
    <w:p w:rsidR="00A15BFB" w:rsidRPr="0059162D" w:rsidRDefault="00A15BFB" w:rsidP="00A15BFB">
      <w:pPr>
        <w:pStyle w:val="ListParagraph"/>
        <w:numPr>
          <w:ilvl w:val="0"/>
          <w:numId w:val="4"/>
        </w:numPr>
        <w:spacing w:after="0" w:line="360" w:lineRule="auto"/>
        <w:ind w:left="426" w:hanging="426"/>
        <w:jc w:val="both"/>
        <w:rPr>
          <w:rFonts w:ascii="Times New Roman" w:hAnsi="Times New Roman" w:cs="Times New Roman"/>
          <w:b/>
          <w:sz w:val="24"/>
          <w:szCs w:val="24"/>
        </w:rPr>
      </w:pPr>
      <w:r w:rsidRPr="0059162D">
        <w:rPr>
          <w:rFonts w:ascii="Times New Roman" w:hAnsi="Times New Roman" w:cs="Times New Roman"/>
          <w:b/>
          <w:sz w:val="24"/>
          <w:szCs w:val="24"/>
        </w:rPr>
        <w:t>K</w:t>
      </w:r>
      <w:r>
        <w:rPr>
          <w:rFonts w:ascii="Times New Roman" w:hAnsi="Times New Roman" w:cs="Times New Roman"/>
          <w:b/>
          <w:sz w:val="24"/>
          <w:szCs w:val="24"/>
        </w:rPr>
        <w:t>euntungan</w:t>
      </w:r>
      <w:r w:rsidRPr="0059162D">
        <w:rPr>
          <w:rFonts w:ascii="Times New Roman" w:hAnsi="Times New Roman" w:cs="Times New Roman"/>
          <w:b/>
          <w:sz w:val="24"/>
          <w:szCs w:val="24"/>
        </w:rPr>
        <w:t xml:space="preserve"> MRP</w:t>
      </w:r>
    </w:p>
    <w:p w:rsidR="00A15BFB" w:rsidRPr="0059162D" w:rsidRDefault="00A15BFB" w:rsidP="00A15BFB">
      <w:pPr>
        <w:pStyle w:val="ListParagraph"/>
        <w:spacing w:after="0" w:line="360" w:lineRule="auto"/>
        <w:ind w:left="426" w:firstLine="283"/>
        <w:jc w:val="both"/>
        <w:rPr>
          <w:rFonts w:ascii="Times New Roman" w:hAnsi="Times New Roman" w:cs="Times New Roman"/>
          <w:sz w:val="24"/>
          <w:szCs w:val="24"/>
        </w:rPr>
      </w:pPr>
      <w:r w:rsidRPr="0059162D">
        <w:rPr>
          <w:rFonts w:ascii="Times New Roman" w:hAnsi="Times New Roman" w:cs="Times New Roman"/>
          <w:sz w:val="24"/>
          <w:szCs w:val="24"/>
        </w:rPr>
        <w:t>Beberapa keuntungan dari penerapan sistem MRP adalah:</w:t>
      </w:r>
    </w:p>
    <w:p w:rsidR="00A15BFB" w:rsidRPr="0059162D" w:rsidRDefault="00A15BFB" w:rsidP="00A15BFB">
      <w:pPr>
        <w:pStyle w:val="ListParagraph"/>
        <w:numPr>
          <w:ilvl w:val="0"/>
          <w:numId w:val="9"/>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t>Peningkatan pelayanan dan kepuasan konsumen</w:t>
      </w:r>
    </w:p>
    <w:p w:rsidR="00A15BFB" w:rsidRPr="0059162D" w:rsidRDefault="00A15BFB" w:rsidP="00A15BFB">
      <w:pPr>
        <w:pStyle w:val="ListParagraph"/>
        <w:numPr>
          <w:ilvl w:val="0"/>
          <w:numId w:val="9"/>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t>Peningkatan pemanfaatan fasilitas dan tenaga kerja</w:t>
      </w:r>
    </w:p>
    <w:p w:rsidR="00A15BFB" w:rsidRPr="0059162D" w:rsidRDefault="00A15BFB" w:rsidP="00A15BFB">
      <w:pPr>
        <w:pStyle w:val="ListParagraph"/>
        <w:numPr>
          <w:ilvl w:val="0"/>
          <w:numId w:val="9"/>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t>Perencanaan dan penjadwalan persediaan yang lebih baik</w:t>
      </w:r>
    </w:p>
    <w:p w:rsidR="00A15BFB" w:rsidRPr="0059162D" w:rsidRDefault="00A15BFB" w:rsidP="00A15BFB">
      <w:pPr>
        <w:pStyle w:val="ListParagraph"/>
        <w:numPr>
          <w:ilvl w:val="0"/>
          <w:numId w:val="9"/>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t>Tanggapan yang lebih cepat terhadap perubahan dan pergeseran pasar</w:t>
      </w:r>
    </w:p>
    <w:p w:rsidR="00A15BFB" w:rsidRPr="0059162D" w:rsidRDefault="00A15BFB" w:rsidP="00A15BFB">
      <w:pPr>
        <w:pStyle w:val="ListParagraph"/>
        <w:numPr>
          <w:ilvl w:val="0"/>
          <w:numId w:val="9"/>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t>Tingkat persediaan menurun tanpa mengurangi pelayanan kepada konsumen</w:t>
      </w:r>
    </w:p>
    <w:p w:rsidR="00A15BFB" w:rsidRDefault="00A15BFB" w:rsidP="00A15BFB">
      <w:pPr>
        <w:pStyle w:val="ListParagraph"/>
        <w:spacing w:before="240" w:line="360" w:lineRule="auto"/>
        <w:ind w:left="426"/>
        <w:jc w:val="both"/>
        <w:rPr>
          <w:rFonts w:ascii="Times New Roman" w:hAnsi="Times New Roman" w:cs="Times New Roman"/>
          <w:sz w:val="24"/>
          <w:szCs w:val="24"/>
          <w:lang w:val="en-US"/>
        </w:rPr>
      </w:pPr>
    </w:p>
    <w:p w:rsidR="00A15BFB" w:rsidRDefault="00A15BFB" w:rsidP="00A15BFB">
      <w:pPr>
        <w:pStyle w:val="ListParagraph"/>
        <w:spacing w:before="240" w:line="360" w:lineRule="auto"/>
        <w:ind w:left="426"/>
        <w:jc w:val="both"/>
        <w:rPr>
          <w:rFonts w:ascii="Times New Roman" w:hAnsi="Times New Roman" w:cs="Times New Roman"/>
          <w:sz w:val="24"/>
          <w:szCs w:val="24"/>
          <w:lang w:val="en-US"/>
        </w:rPr>
      </w:pPr>
    </w:p>
    <w:p w:rsidR="00A15BFB" w:rsidRDefault="00A15BFB" w:rsidP="00A15BFB">
      <w:pPr>
        <w:pStyle w:val="ListParagraph"/>
        <w:spacing w:before="240" w:line="360" w:lineRule="auto"/>
        <w:ind w:left="426"/>
        <w:jc w:val="both"/>
        <w:rPr>
          <w:rFonts w:ascii="Times New Roman" w:hAnsi="Times New Roman" w:cs="Times New Roman"/>
          <w:sz w:val="24"/>
          <w:szCs w:val="24"/>
          <w:lang w:val="en-US"/>
        </w:rPr>
      </w:pPr>
    </w:p>
    <w:p w:rsidR="00A15BFB" w:rsidRDefault="00A15BFB" w:rsidP="00A15BFB">
      <w:pPr>
        <w:pStyle w:val="ListParagraph"/>
        <w:spacing w:before="240" w:line="360" w:lineRule="auto"/>
        <w:ind w:left="426"/>
        <w:jc w:val="both"/>
        <w:rPr>
          <w:rFonts w:ascii="Times New Roman" w:hAnsi="Times New Roman" w:cs="Times New Roman"/>
          <w:sz w:val="24"/>
          <w:szCs w:val="24"/>
          <w:lang w:val="en-US"/>
        </w:rPr>
      </w:pPr>
    </w:p>
    <w:p w:rsidR="00A15BFB" w:rsidRDefault="00A15BFB" w:rsidP="00A15BFB">
      <w:pPr>
        <w:pStyle w:val="ListParagraph"/>
        <w:spacing w:before="240" w:line="360" w:lineRule="auto"/>
        <w:ind w:left="426"/>
        <w:jc w:val="both"/>
        <w:rPr>
          <w:rFonts w:ascii="Times New Roman" w:hAnsi="Times New Roman" w:cs="Times New Roman"/>
          <w:sz w:val="24"/>
          <w:szCs w:val="24"/>
          <w:lang w:val="en-US"/>
        </w:rPr>
      </w:pPr>
    </w:p>
    <w:p w:rsidR="00A15BFB" w:rsidRDefault="00A15BFB" w:rsidP="00A15BFB">
      <w:pPr>
        <w:pStyle w:val="ListParagraph"/>
        <w:spacing w:before="240" w:line="360" w:lineRule="auto"/>
        <w:ind w:left="426"/>
        <w:jc w:val="both"/>
        <w:rPr>
          <w:rFonts w:ascii="Times New Roman" w:hAnsi="Times New Roman" w:cs="Times New Roman"/>
          <w:sz w:val="24"/>
          <w:szCs w:val="24"/>
          <w:lang w:val="en-US"/>
        </w:rPr>
      </w:pPr>
    </w:p>
    <w:p w:rsidR="00A15BFB" w:rsidRPr="0059162D" w:rsidRDefault="00A15BFB" w:rsidP="00A15BFB">
      <w:pPr>
        <w:pStyle w:val="ListParagraph"/>
        <w:numPr>
          <w:ilvl w:val="0"/>
          <w:numId w:val="12"/>
        </w:numPr>
        <w:spacing w:before="240" w:line="360" w:lineRule="auto"/>
        <w:ind w:left="426" w:hanging="426"/>
        <w:jc w:val="both"/>
        <w:rPr>
          <w:rFonts w:ascii="Times New Roman" w:hAnsi="Times New Roman" w:cs="Times New Roman"/>
          <w:sz w:val="24"/>
          <w:szCs w:val="24"/>
        </w:rPr>
      </w:pPr>
      <w:r>
        <w:rPr>
          <w:rFonts w:ascii="Times New Roman" w:hAnsi="Times New Roman" w:cs="Times New Roman"/>
          <w:b/>
          <w:noProof/>
          <w:sz w:val="24"/>
          <w:szCs w:val="24"/>
          <w:lang w:val="en-US"/>
        </w:rPr>
        <w:lastRenderedPageBreak/>
        <w:drawing>
          <wp:anchor distT="0" distB="0" distL="114300" distR="114300" simplePos="0" relativeHeight="251767808" behindDoc="0" locked="0" layoutInCell="1" allowOverlap="1">
            <wp:simplePos x="0" y="0"/>
            <wp:positionH relativeFrom="column">
              <wp:posOffset>-704623</wp:posOffset>
            </wp:positionH>
            <wp:positionV relativeFrom="paragraph">
              <wp:posOffset>230049</wp:posOffset>
            </wp:positionV>
            <wp:extent cx="6231625" cy="6844353"/>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936" t="15152" r="29964" b="12121"/>
                    <a:stretch/>
                  </pic:blipFill>
                  <pic:spPr bwMode="auto">
                    <a:xfrm>
                      <a:off x="0" y="0"/>
                      <a:ext cx="6231625" cy="684435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59162D">
        <w:rPr>
          <w:rFonts w:ascii="Times New Roman" w:hAnsi="Times New Roman" w:cs="Times New Roman"/>
          <w:b/>
          <w:sz w:val="24"/>
          <w:szCs w:val="24"/>
        </w:rPr>
        <w:t>K</w:t>
      </w:r>
      <w:r>
        <w:rPr>
          <w:rFonts w:ascii="Times New Roman" w:hAnsi="Times New Roman" w:cs="Times New Roman"/>
          <w:b/>
          <w:sz w:val="24"/>
          <w:szCs w:val="24"/>
        </w:rPr>
        <w:t xml:space="preserve">erangka Konseptual </w:t>
      </w:r>
      <w:r w:rsidRPr="0059162D">
        <w:rPr>
          <w:rFonts w:ascii="Times New Roman" w:hAnsi="Times New Roman" w:cs="Times New Roman"/>
          <w:b/>
          <w:sz w:val="24"/>
          <w:szCs w:val="24"/>
        </w:rPr>
        <w:t>MRP</w:t>
      </w:r>
    </w:p>
    <w:p w:rsidR="00A15BFB" w:rsidRPr="0059162D" w:rsidRDefault="00A15BFB" w:rsidP="00A15BFB">
      <w:pPr>
        <w:pStyle w:val="ListParagraph"/>
        <w:spacing w:before="240" w:line="360" w:lineRule="auto"/>
        <w:ind w:left="426"/>
        <w:jc w:val="both"/>
        <w:rPr>
          <w:rFonts w:ascii="Times New Roman" w:hAnsi="Times New Roman" w:cs="Times New Roman"/>
          <w:noProof/>
          <w:sz w:val="24"/>
          <w:szCs w:val="24"/>
          <w:lang w:eastAsia="id-ID"/>
        </w:rPr>
      </w:pPr>
    </w:p>
    <w:p w:rsidR="00A15BFB" w:rsidRPr="0059162D" w:rsidRDefault="00A15BFB" w:rsidP="00A15BFB">
      <w:pPr>
        <w:pStyle w:val="ListParagraph"/>
        <w:spacing w:before="240" w:line="360" w:lineRule="auto"/>
        <w:ind w:left="426"/>
        <w:jc w:val="both"/>
        <w:rPr>
          <w:rFonts w:ascii="Times New Roman" w:hAnsi="Times New Roman" w:cs="Times New Roman"/>
          <w:noProof/>
          <w:sz w:val="24"/>
          <w:szCs w:val="24"/>
          <w:lang w:eastAsia="id-ID"/>
        </w:rPr>
      </w:pPr>
    </w:p>
    <w:p w:rsidR="00A15BFB" w:rsidRPr="0059162D" w:rsidRDefault="00A15BFB" w:rsidP="00A15BFB">
      <w:pPr>
        <w:pStyle w:val="ListParagraph"/>
        <w:spacing w:before="240" w:line="360" w:lineRule="auto"/>
        <w:ind w:left="426"/>
        <w:jc w:val="both"/>
        <w:rPr>
          <w:rFonts w:ascii="Times New Roman" w:hAnsi="Times New Roman" w:cs="Times New Roman"/>
          <w:noProof/>
          <w:sz w:val="24"/>
          <w:szCs w:val="24"/>
          <w:lang w:eastAsia="id-ID"/>
        </w:rPr>
      </w:pPr>
    </w:p>
    <w:p w:rsidR="00A15BFB" w:rsidRPr="0059162D" w:rsidRDefault="00A15BFB" w:rsidP="00A15BFB">
      <w:pPr>
        <w:pStyle w:val="ListParagraph"/>
        <w:spacing w:before="240" w:line="360" w:lineRule="auto"/>
        <w:ind w:left="426"/>
        <w:jc w:val="both"/>
        <w:rPr>
          <w:rFonts w:ascii="Times New Roman" w:hAnsi="Times New Roman" w:cs="Times New Roman"/>
          <w:noProof/>
          <w:sz w:val="24"/>
          <w:szCs w:val="24"/>
          <w:lang w:eastAsia="id-ID"/>
        </w:rPr>
      </w:pPr>
    </w:p>
    <w:p w:rsidR="00A15BFB" w:rsidRPr="0059162D" w:rsidRDefault="00A15BFB" w:rsidP="00A15BFB">
      <w:pPr>
        <w:pStyle w:val="ListParagraph"/>
        <w:spacing w:before="240" w:line="360" w:lineRule="auto"/>
        <w:ind w:left="426"/>
        <w:jc w:val="both"/>
        <w:rPr>
          <w:rFonts w:ascii="Times New Roman" w:hAnsi="Times New Roman" w:cs="Times New Roman"/>
          <w:noProof/>
          <w:sz w:val="24"/>
          <w:szCs w:val="24"/>
          <w:lang w:eastAsia="id-ID"/>
        </w:rPr>
      </w:pPr>
    </w:p>
    <w:p w:rsidR="00A15BFB" w:rsidRPr="0059162D" w:rsidRDefault="00A15BFB" w:rsidP="00A15BFB">
      <w:pPr>
        <w:pStyle w:val="ListParagraph"/>
        <w:spacing w:before="240" w:line="360" w:lineRule="auto"/>
        <w:ind w:left="426"/>
        <w:jc w:val="both"/>
        <w:rPr>
          <w:rFonts w:ascii="Times New Roman" w:hAnsi="Times New Roman" w:cs="Times New Roman"/>
          <w:noProof/>
          <w:sz w:val="24"/>
          <w:szCs w:val="24"/>
          <w:lang w:eastAsia="id-ID"/>
        </w:rPr>
      </w:pPr>
    </w:p>
    <w:p w:rsidR="00A15BFB" w:rsidRPr="0059162D" w:rsidRDefault="00A15BFB" w:rsidP="00A15BFB">
      <w:pPr>
        <w:pStyle w:val="ListParagraph"/>
        <w:spacing w:before="240" w:line="360" w:lineRule="auto"/>
        <w:ind w:left="426"/>
        <w:jc w:val="both"/>
        <w:rPr>
          <w:rFonts w:ascii="Times New Roman" w:hAnsi="Times New Roman" w:cs="Times New Roman"/>
          <w:noProof/>
          <w:sz w:val="24"/>
          <w:szCs w:val="24"/>
          <w:lang w:eastAsia="id-ID"/>
        </w:rPr>
      </w:pPr>
    </w:p>
    <w:p w:rsidR="00A15BFB" w:rsidRPr="0059162D" w:rsidRDefault="00A15BFB" w:rsidP="00A15BFB">
      <w:pPr>
        <w:pStyle w:val="ListParagraph"/>
        <w:spacing w:before="240" w:line="360" w:lineRule="auto"/>
        <w:ind w:left="426"/>
        <w:jc w:val="both"/>
        <w:rPr>
          <w:rFonts w:ascii="Times New Roman" w:hAnsi="Times New Roman" w:cs="Times New Roman"/>
          <w:noProof/>
          <w:sz w:val="24"/>
          <w:szCs w:val="24"/>
          <w:lang w:eastAsia="id-ID"/>
        </w:rPr>
      </w:pPr>
    </w:p>
    <w:p w:rsidR="00A15BFB" w:rsidRPr="0059162D" w:rsidRDefault="00A15BFB" w:rsidP="00A15BFB">
      <w:pPr>
        <w:pStyle w:val="ListParagraph"/>
        <w:spacing w:before="240" w:line="360" w:lineRule="auto"/>
        <w:ind w:left="426"/>
        <w:jc w:val="both"/>
        <w:rPr>
          <w:rFonts w:ascii="Times New Roman" w:hAnsi="Times New Roman" w:cs="Times New Roman"/>
          <w:noProof/>
          <w:sz w:val="24"/>
          <w:szCs w:val="24"/>
          <w:lang w:eastAsia="id-ID"/>
        </w:rPr>
      </w:pPr>
    </w:p>
    <w:p w:rsidR="00A15BFB" w:rsidRPr="0059162D" w:rsidRDefault="00A15BFB" w:rsidP="00A15BFB">
      <w:pPr>
        <w:pStyle w:val="ListParagraph"/>
        <w:spacing w:before="240" w:line="360" w:lineRule="auto"/>
        <w:ind w:left="426"/>
        <w:jc w:val="both"/>
        <w:rPr>
          <w:rFonts w:ascii="Times New Roman" w:hAnsi="Times New Roman" w:cs="Times New Roman"/>
          <w:noProof/>
          <w:sz w:val="24"/>
          <w:szCs w:val="24"/>
          <w:lang w:eastAsia="id-ID"/>
        </w:rPr>
      </w:pPr>
    </w:p>
    <w:p w:rsidR="00A15BFB" w:rsidRPr="0059162D" w:rsidRDefault="00A15BFB" w:rsidP="00A15BFB">
      <w:pPr>
        <w:pStyle w:val="ListParagraph"/>
        <w:spacing w:before="240" w:line="360" w:lineRule="auto"/>
        <w:ind w:left="426"/>
        <w:jc w:val="both"/>
        <w:rPr>
          <w:rFonts w:ascii="Times New Roman" w:hAnsi="Times New Roman" w:cs="Times New Roman"/>
          <w:noProof/>
          <w:sz w:val="24"/>
          <w:szCs w:val="24"/>
          <w:lang w:eastAsia="id-ID"/>
        </w:rPr>
      </w:pPr>
    </w:p>
    <w:p w:rsidR="00A15BFB" w:rsidRPr="0059162D" w:rsidRDefault="00A15BFB" w:rsidP="00A15BFB">
      <w:pPr>
        <w:pStyle w:val="ListParagraph"/>
        <w:spacing w:before="240" w:line="360" w:lineRule="auto"/>
        <w:ind w:left="426"/>
        <w:jc w:val="both"/>
        <w:rPr>
          <w:rFonts w:ascii="Times New Roman" w:hAnsi="Times New Roman" w:cs="Times New Roman"/>
          <w:noProof/>
          <w:sz w:val="24"/>
          <w:szCs w:val="24"/>
          <w:lang w:eastAsia="id-ID"/>
        </w:rPr>
      </w:pPr>
    </w:p>
    <w:p w:rsidR="00A15BFB" w:rsidRPr="0059162D" w:rsidRDefault="00A15BFB" w:rsidP="00A15BFB">
      <w:pPr>
        <w:pStyle w:val="ListParagraph"/>
        <w:spacing w:before="240" w:line="360" w:lineRule="auto"/>
        <w:ind w:left="426"/>
        <w:jc w:val="both"/>
        <w:rPr>
          <w:rFonts w:ascii="Times New Roman" w:hAnsi="Times New Roman" w:cs="Times New Roman"/>
          <w:noProof/>
          <w:sz w:val="24"/>
          <w:szCs w:val="24"/>
          <w:lang w:eastAsia="id-ID"/>
        </w:rPr>
      </w:pPr>
    </w:p>
    <w:p w:rsidR="00A15BFB" w:rsidRPr="0059162D" w:rsidRDefault="00A15BFB" w:rsidP="00A15BFB">
      <w:pPr>
        <w:pStyle w:val="ListParagraph"/>
        <w:spacing w:before="240" w:line="360" w:lineRule="auto"/>
        <w:ind w:left="426"/>
        <w:jc w:val="both"/>
        <w:rPr>
          <w:rFonts w:ascii="Times New Roman" w:hAnsi="Times New Roman" w:cs="Times New Roman"/>
          <w:noProof/>
          <w:sz w:val="24"/>
          <w:szCs w:val="24"/>
          <w:lang w:eastAsia="id-ID"/>
        </w:rPr>
      </w:pPr>
    </w:p>
    <w:p w:rsidR="00A15BFB" w:rsidRPr="0059162D" w:rsidRDefault="00A15BFB" w:rsidP="00A15BFB">
      <w:pPr>
        <w:pStyle w:val="ListParagraph"/>
        <w:spacing w:before="240" w:line="360" w:lineRule="auto"/>
        <w:ind w:left="426"/>
        <w:jc w:val="both"/>
        <w:rPr>
          <w:rFonts w:ascii="Times New Roman" w:hAnsi="Times New Roman" w:cs="Times New Roman"/>
          <w:noProof/>
          <w:sz w:val="24"/>
          <w:szCs w:val="24"/>
          <w:lang w:eastAsia="id-ID"/>
        </w:rPr>
      </w:pPr>
    </w:p>
    <w:p w:rsidR="00A15BFB" w:rsidRPr="0059162D" w:rsidRDefault="00A15BFB" w:rsidP="00A15BFB">
      <w:pPr>
        <w:pStyle w:val="ListParagraph"/>
        <w:spacing w:before="240" w:line="360" w:lineRule="auto"/>
        <w:ind w:left="426"/>
        <w:jc w:val="both"/>
        <w:rPr>
          <w:rFonts w:ascii="Times New Roman" w:hAnsi="Times New Roman" w:cs="Times New Roman"/>
          <w:noProof/>
          <w:sz w:val="24"/>
          <w:szCs w:val="24"/>
          <w:lang w:eastAsia="id-ID"/>
        </w:rPr>
      </w:pPr>
    </w:p>
    <w:p w:rsidR="00A15BFB" w:rsidRPr="0059162D" w:rsidRDefault="00A15BFB" w:rsidP="00A15BFB">
      <w:pPr>
        <w:pStyle w:val="ListParagraph"/>
        <w:spacing w:before="240" w:line="360" w:lineRule="auto"/>
        <w:ind w:left="426"/>
        <w:jc w:val="both"/>
        <w:rPr>
          <w:rFonts w:ascii="Times New Roman" w:hAnsi="Times New Roman" w:cs="Times New Roman"/>
          <w:noProof/>
          <w:sz w:val="24"/>
          <w:szCs w:val="24"/>
          <w:lang w:eastAsia="id-ID"/>
        </w:rPr>
      </w:pPr>
    </w:p>
    <w:p w:rsidR="00A15BFB" w:rsidRPr="0059162D" w:rsidRDefault="00A15BFB" w:rsidP="00A15BFB">
      <w:pPr>
        <w:pStyle w:val="ListParagraph"/>
        <w:spacing w:before="240" w:line="360" w:lineRule="auto"/>
        <w:ind w:left="426"/>
        <w:jc w:val="both"/>
        <w:rPr>
          <w:rFonts w:ascii="Times New Roman" w:hAnsi="Times New Roman" w:cs="Times New Roman"/>
          <w:noProof/>
          <w:sz w:val="24"/>
          <w:szCs w:val="24"/>
          <w:lang w:eastAsia="id-ID"/>
        </w:rPr>
      </w:pPr>
    </w:p>
    <w:p w:rsidR="00A15BFB" w:rsidRPr="0059162D" w:rsidRDefault="00A15BFB" w:rsidP="00A15BFB">
      <w:pPr>
        <w:pStyle w:val="ListParagraph"/>
        <w:spacing w:before="240" w:line="360" w:lineRule="auto"/>
        <w:ind w:left="426"/>
        <w:jc w:val="both"/>
        <w:rPr>
          <w:rFonts w:ascii="Times New Roman" w:hAnsi="Times New Roman" w:cs="Times New Roman"/>
          <w:noProof/>
          <w:sz w:val="24"/>
          <w:szCs w:val="24"/>
          <w:lang w:eastAsia="id-ID"/>
        </w:rPr>
      </w:pPr>
    </w:p>
    <w:p w:rsidR="00A15BFB" w:rsidRPr="0059162D" w:rsidRDefault="00A15BFB" w:rsidP="00A15BFB">
      <w:pPr>
        <w:pStyle w:val="ListParagraph"/>
        <w:spacing w:before="240" w:line="360" w:lineRule="auto"/>
        <w:ind w:left="426"/>
        <w:jc w:val="both"/>
        <w:rPr>
          <w:rFonts w:ascii="Times New Roman" w:hAnsi="Times New Roman" w:cs="Times New Roman"/>
          <w:sz w:val="24"/>
          <w:szCs w:val="24"/>
        </w:rPr>
      </w:pPr>
    </w:p>
    <w:p w:rsidR="00A15BFB" w:rsidRPr="0059162D" w:rsidRDefault="00A15BFB" w:rsidP="00A15BFB">
      <w:pPr>
        <w:pStyle w:val="ListParagraph"/>
        <w:spacing w:before="240" w:line="360" w:lineRule="auto"/>
        <w:ind w:left="426"/>
        <w:jc w:val="both"/>
        <w:rPr>
          <w:rFonts w:ascii="Times New Roman" w:hAnsi="Times New Roman" w:cs="Times New Roman"/>
          <w:sz w:val="24"/>
          <w:szCs w:val="24"/>
        </w:rPr>
      </w:pPr>
    </w:p>
    <w:p w:rsidR="00A15BFB" w:rsidRPr="0059162D" w:rsidRDefault="00A15BFB" w:rsidP="00A15BFB">
      <w:pPr>
        <w:pStyle w:val="ListParagraph"/>
        <w:spacing w:before="240" w:line="360" w:lineRule="auto"/>
        <w:ind w:left="426"/>
        <w:jc w:val="both"/>
        <w:rPr>
          <w:rFonts w:ascii="Times New Roman" w:hAnsi="Times New Roman" w:cs="Times New Roman"/>
          <w:sz w:val="24"/>
          <w:szCs w:val="24"/>
        </w:rPr>
      </w:pPr>
    </w:p>
    <w:p w:rsidR="00A15BFB" w:rsidRPr="0059162D" w:rsidRDefault="00A15BFB" w:rsidP="00A15BFB">
      <w:pPr>
        <w:pStyle w:val="ListParagraph"/>
        <w:spacing w:before="240" w:line="360" w:lineRule="auto"/>
        <w:ind w:left="426"/>
        <w:jc w:val="both"/>
        <w:rPr>
          <w:rFonts w:ascii="Times New Roman" w:hAnsi="Times New Roman" w:cs="Times New Roman"/>
          <w:sz w:val="24"/>
          <w:szCs w:val="24"/>
        </w:rPr>
      </w:pPr>
    </w:p>
    <w:p w:rsidR="00A15BFB" w:rsidRPr="0059162D" w:rsidRDefault="00A15BFB" w:rsidP="00A15BFB">
      <w:pPr>
        <w:pStyle w:val="ListParagraph"/>
        <w:spacing w:before="240" w:line="360" w:lineRule="auto"/>
        <w:ind w:left="426"/>
        <w:jc w:val="both"/>
        <w:rPr>
          <w:rFonts w:ascii="Times New Roman" w:hAnsi="Times New Roman" w:cs="Times New Roman"/>
          <w:sz w:val="24"/>
          <w:szCs w:val="24"/>
        </w:rPr>
      </w:pPr>
    </w:p>
    <w:p w:rsidR="00A15BFB" w:rsidRPr="0059162D" w:rsidRDefault="00A15BFB" w:rsidP="00A15BFB">
      <w:pPr>
        <w:pStyle w:val="ListParagraph"/>
        <w:spacing w:before="240" w:line="360" w:lineRule="auto"/>
        <w:ind w:left="426"/>
        <w:jc w:val="both"/>
        <w:rPr>
          <w:rFonts w:ascii="Times New Roman" w:hAnsi="Times New Roman" w:cs="Times New Roman"/>
          <w:sz w:val="24"/>
          <w:szCs w:val="24"/>
        </w:rPr>
      </w:pPr>
    </w:p>
    <w:p w:rsidR="00A15BFB" w:rsidRPr="0059162D" w:rsidRDefault="00F94DE0" w:rsidP="00A15BFB">
      <w:pPr>
        <w:pStyle w:val="ListParagraph"/>
        <w:spacing w:before="240" w:line="360" w:lineRule="auto"/>
        <w:ind w:left="426"/>
        <w:jc w:val="both"/>
        <w:rPr>
          <w:rFonts w:ascii="Times New Roman" w:hAnsi="Times New Roman" w:cs="Times New Roman"/>
          <w:sz w:val="24"/>
          <w:szCs w:val="24"/>
        </w:rPr>
      </w:pPr>
      <w:r w:rsidRPr="00F94DE0">
        <w:rPr>
          <w:rFonts w:ascii="Times New Roman" w:hAnsi="Times New Roman" w:cs="Times New Roman"/>
          <w:noProof/>
          <w:sz w:val="24"/>
          <w:szCs w:val="24"/>
          <w:lang w:eastAsia="id-ID"/>
        </w:rPr>
        <w:pict>
          <v:shape id="Text Box 30" o:spid="_x0000_s1171" type="#_x0000_t202" style="position:absolute;left:0;text-align:left;margin-left:74.95pt;margin-top:17.75pt;width:264pt;height:32.6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9IjQIAAJQFAAAOAAAAZHJzL2Uyb0RvYy54bWysVEtvGyEQvlfqf0Dcm/W7qZV15CZKVSlK&#10;ojpVzpiFGBUYCti77q/vwO7abppLql52Yeabb5jnxWVjNNkJHxTYkg7PBpQIy6FS9rmk3x9vPpxT&#10;EiKzFdNgRUn3ItDLxft3F7WbixFsQFfCEySxYV67km5idPOiCHwjDAtn4IRFpQRvWMSrfy4qz2pk&#10;N7oYDQazogZfOQ9chIDS61ZJF5lfSsHjvZRBRKJLim+L+evzd52+xeKCzZ89cxvFu2ewf3iFYcqi&#10;0wPVNYuMbL36i8oo7iGAjGccTAFSKi5yDBjNcPAimtWGOZFjweQEd0hT+H+0/G734ImqSjrG9Fhm&#10;sEaPoonkMzQERZif2oU5wlYOgbFBOda5lwcUprAb6U36Y0AE9Ui1P2Q3sXEUjsfT0fkAVRx1k+Fk&#10;Np0mmuJo7XyIXwQYkg4l9Vi9nFS2uw2xhfaQ5CyAVtWN0jpfUseIK+3JjmGtdcxvRPI/UNqSuqSz&#10;8XSQiS0k85ZZ20Qjcs907lLkbYT5FPdaJIy234TEnOVAX/HNOBf24D+jE0qiq7cYdvjjq95i3MaB&#10;Ftkz2HgwNsqCz9HnITumrPrRp0y2eKzNSdzpGJt1k5tlNus7YA3VHhvDQztawfEbhdW7ZSE+MI+z&#10;hAXH/RDv8SM1YPahO1GyAf/rNXnCY4ujlpIaZ7Ok4eeWeUGJ/mqx+T8NJxOkjfkymX4c4cWfatan&#10;Grs1V4AtMcRN5Hg+JnzU/VF6ME+4RpbJK6qY5ei7pLE/XsV2Y+Aa4mK5zCAcX8firV05nqhTmlNv&#10;PjZPzLuugSO2/h30U8zmL/q4xSZLC8ttBKlyk6dEt1ntCoCjn8ekW1Npt5zeM+q4TBe/AQAA//8D&#10;AFBLAwQUAAYACAAAACEAUOOX9uAAAAAKAQAADwAAAGRycy9kb3ducmV2LnhtbEyPzU7DMBCE70i8&#10;g7VIXBB1IKRpQ5wKIX4kbjQtiJsbL0lEvI5iNwlvz3KC4+x8mp3JN7PtxIiDbx0puFpEIJAqZ1qq&#10;FezKx8sVCB80Gd05QgXf6GFTnJ7kOjNuolcct6EWHEI+0wqaEPpMSl81aLVfuB6JvU83WB1YDrU0&#10;g5443HbyOoqW0uqW+EOje7xvsPraHq2Cj4v6/cXPT/spTuL+4Xks0zdTKnV+Nt/dggg4hz8Yfutz&#10;dSi408EdyXjRsb5ZrxlVECcJCAaWacqHAztRtAJZ5PL/hOIHAAD//wMAUEsBAi0AFAAGAAgAAAAh&#10;ALaDOJL+AAAA4QEAABMAAAAAAAAAAAAAAAAAAAAAAFtDb250ZW50X1R5cGVzXS54bWxQSwECLQAU&#10;AAYACAAAACEAOP0h/9YAAACUAQAACwAAAAAAAAAAAAAAAAAvAQAAX3JlbHMvLnJlbHNQSwECLQAU&#10;AAYACAAAACEAh2nfSI0CAACUBQAADgAAAAAAAAAAAAAAAAAuAgAAZHJzL2Uyb0RvYy54bWxQSwEC&#10;LQAUAAYACAAAACEAUOOX9uAAAAAKAQAADwAAAAAAAAAAAAAAAADnBAAAZHJzL2Rvd25yZXYueG1s&#10;UEsFBgAAAAAEAAQA8wAAAPQFAAAAAA==&#10;" fillcolor="white [3201]" stroked="f" strokeweight=".5pt">
            <v:textbox style="mso-next-textbox:#Text Box 30">
              <w:txbxContent>
                <w:p w:rsidR="00AE2D3C" w:rsidRPr="008D7613" w:rsidRDefault="00AE2D3C" w:rsidP="00A15BFB">
                  <w:pPr>
                    <w:jc w:val="center"/>
                    <w:rPr>
                      <w:rFonts w:ascii="Times New Roman" w:hAnsi="Times New Roman" w:cs="Times New Roman"/>
                      <w:sz w:val="24"/>
                      <w:szCs w:val="24"/>
                    </w:rPr>
                  </w:pPr>
                  <w:r w:rsidRPr="008D7613">
                    <w:rPr>
                      <w:rFonts w:ascii="Times New Roman" w:hAnsi="Times New Roman" w:cs="Times New Roman"/>
                      <w:sz w:val="24"/>
                      <w:szCs w:val="24"/>
                    </w:rPr>
                    <w:t xml:space="preserve">Gambar </w:t>
                  </w:r>
                  <w:r>
                    <w:rPr>
                      <w:rFonts w:ascii="Times New Roman" w:hAnsi="Times New Roman" w:cs="Times New Roman"/>
                      <w:sz w:val="24"/>
                      <w:szCs w:val="24"/>
                    </w:rPr>
                    <w:t>3.4 Kerangka Konseptual MRP</w:t>
                  </w:r>
                </w:p>
              </w:txbxContent>
            </v:textbox>
          </v:shape>
        </w:pict>
      </w:r>
    </w:p>
    <w:p w:rsidR="00A15BFB" w:rsidRPr="0059162D" w:rsidRDefault="00A15BFB" w:rsidP="00A15BFB">
      <w:pPr>
        <w:pStyle w:val="ListParagraph"/>
        <w:spacing w:before="240" w:line="360" w:lineRule="auto"/>
        <w:ind w:left="426"/>
        <w:jc w:val="both"/>
        <w:rPr>
          <w:rFonts w:ascii="Times New Roman" w:hAnsi="Times New Roman" w:cs="Times New Roman"/>
          <w:sz w:val="24"/>
          <w:szCs w:val="24"/>
        </w:rPr>
      </w:pPr>
    </w:p>
    <w:p w:rsidR="00A15BFB" w:rsidRDefault="00A15BFB" w:rsidP="00A15BFB">
      <w:pPr>
        <w:pStyle w:val="ListParagraph"/>
        <w:spacing w:before="240" w:line="360" w:lineRule="auto"/>
        <w:ind w:left="426"/>
        <w:jc w:val="both"/>
        <w:rPr>
          <w:rFonts w:ascii="Times New Roman" w:hAnsi="Times New Roman" w:cs="Times New Roman"/>
          <w:sz w:val="24"/>
          <w:szCs w:val="24"/>
          <w:lang w:val="en-US"/>
        </w:rPr>
      </w:pPr>
    </w:p>
    <w:p w:rsidR="00A15BFB" w:rsidRDefault="00A15BFB" w:rsidP="00A15BFB">
      <w:pPr>
        <w:pStyle w:val="ListParagraph"/>
        <w:spacing w:before="240" w:line="360" w:lineRule="auto"/>
        <w:ind w:left="426"/>
        <w:jc w:val="both"/>
        <w:rPr>
          <w:rFonts w:ascii="Times New Roman" w:hAnsi="Times New Roman" w:cs="Times New Roman"/>
          <w:sz w:val="24"/>
          <w:szCs w:val="24"/>
          <w:lang w:val="en-US"/>
        </w:rPr>
      </w:pPr>
    </w:p>
    <w:p w:rsidR="00A15BFB" w:rsidRPr="00AD500B" w:rsidRDefault="00A15BFB" w:rsidP="00A15BFB">
      <w:pPr>
        <w:pStyle w:val="ListParagraph"/>
        <w:spacing w:before="240" w:line="360" w:lineRule="auto"/>
        <w:ind w:left="426"/>
        <w:jc w:val="both"/>
        <w:rPr>
          <w:rFonts w:ascii="Times New Roman" w:hAnsi="Times New Roman" w:cs="Times New Roman"/>
          <w:sz w:val="24"/>
          <w:szCs w:val="24"/>
          <w:lang w:val="en-US"/>
        </w:rPr>
      </w:pPr>
    </w:p>
    <w:p w:rsidR="00A15BFB" w:rsidRPr="0059162D" w:rsidRDefault="00A15BFB" w:rsidP="00A15BFB">
      <w:pPr>
        <w:pStyle w:val="ListParagraph"/>
        <w:spacing w:before="240" w:line="360" w:lineRule="auto"/>
        <w:ind w:left="426"/>
        <w:jc w:val="both"/>
        <w:rPr>
          <w:rFonts w:ascii="Times New Roman" w:hAnsi="Times New Roman" w:cs="Times New Roman"/>
          <w:sz w:val="24"/>
          <w:szCs w:val="24"/>
        </w:rPr>
      </w:pPr>
    </w:p>
    <w:p w:rsidR="00A15BFB" w:rsidRPr="0059162D" w:rsidRDefault="00A15BFB" w:rsidP="00A15BFB">
      <w:pPr>
        <w:pStyle w:val="ListParagraph"/>
        <w:numPr>
          <w:ilvl w:val="0"/>
          <w:numId w:val="12"/>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b/>
          <w:sz w:val="24"/>
          <w:szCs w:val="24"/>
        </w:rPr>
        <w:lastRenderedPageBreak/>
        <w:t>T</w:t>
      </w:r>
      <w:r>
        <w:rPr>
          <w:rFonts w:ascii="Times New Roman" w:hAnsi="Times New Roman" w:cs="Times New Roman"/>
          <w:b/>
          <w:sz w:val="24"/>
          <w:szCs w:val="24"/>
        </w:rPr>
        <w:t>eknik Penentuan Ukuran Lot</w:t>
      </w:r>
    </w:p>
    <w:p w:rsidR="00A15BFB" w:rsidRDefault="00A15BFB" w:rsidP="00A15BFB">
      <w:pPr>
        <w:pStyle w:val="ListParagraph"/>
        <w:spacing w:after="0" w:line="360" w:lineRule="auto"/>
        <w:ind w:left="0" w:firstLine="709"/>
        <w:jc w:val="both"/>
        <w:rPr>
          <w:rFonts w:ascii="Times New Roman" w:hAnsi="Times New Roman" w:cs="Times New Roman"/>
          <w:sz w:val="24"/>
          <w:szCs w:val="24"/>
        </w:rPr>
      </w:pPr>
      <w:r w:rsidRPr="0059162D">
        <w:rPr>
          <w:rFonts w:ascii="Times New Roman" w:hAnsi="Times New Roman" w:cs="Times New Roman"/>
          <w:sz w:val="24"/>
          <w:szCs w:val="24"/>
        </w:rPr>
        <w:t xml:space="preserve">Menurut Heizer dan Render (2005), sebuah sistem MRP adalah cara yang sangat baik untuk menentukan jadwal produksi dan kebutuhan bersih. Bagaimanapun, ketika terdapat kebutuhan bersih, maka keputusan berapa banyak yang perludipesan harus dibuat. Keputusan ini disebut keputusan penentuan ukuran </w:t>
      </w:r>
      <w:r w:rsidRPr="0059162D">
        <w:rPr>
          <w:rFonts w:ascii="Times New Roman" w:hAnsi="Times New Roman" w:cs="Times New Roman"/>
          <w:i/>
          <w:sz w:val="24"/>
          <w:szCs w:val="24"/>
        </w:rPr>
        <w:t>lot</w:t>
      </w:r>
      <w:r w:rsidRPr="0059162D">
        <w:rPr>
          <w:rFonts w:ascii="Times New Roman" w:hAnsi="Times New Roman" w:cs="Times New Roman"/>
          <w:sz w:val="24"/>
          <w:szCs w:val="24"/>
        </w:rPr>
        <w:t xml:space="preserve"> (</w:t>
      </w:r>
      <w:r w:rsidRPr="0059162D">
        <w:rPr>
          <w:rFonts w:ascii="Times New Roman" w:hAnsi="Times New Roman" w:cs="Times New Roman"/>
          <w:i/>
          <w:sz w:val="24"/>
          <w:szCs w:val="24"/>
        </w:rPr>
        <w:t>lotsizing decision</w:t>
      </w:r>
      <w:r w:rsidRPr="0059162D">
        <w:rPr>
          <w:rFonts w:ascii="Times New Roman" w:hAnsi="Times New Roman" w:cs="Times New Roman"/>
          <w:sz w:val="24"/>
          <w:szCs w:val="24"/>
        </w:rPr>
        <w:t>).Ada beberapa jalan untuk menentukan ukuran lot dalam sebuahistem MRP, yaitu:</w:t>
      </w:r>
    </w:p>
    <w:p w:rsidR="00A15BFB" w:rsidRPr="005E08E5" w:rsidRDefault="00A15BFB" w:rsidP="00A15BFB">
      <w:pPr>
        <w:pStyle w:val="ListParagraph"/>
        <w:spacing w:after="0" w:line="360" w:lineRule="auto"/>
        <w:ind w:left="0" w:firstLine="709"/>
        <w:jc w:val="both"/>
        <w:rPr>
          <w:rFonts w:ascii="Times New Roman" w:hAnsi="Times New Roman" w:cs="Times New Roman"/>
          <w:sz w:val="24"/>
          <w:szCs w:val="24"/>
        </w:rPr>
      </w:pPr>
    </w:p>
    <w:p w:rsidR="00A15BFB" w:rsidRPr="00AD500B" w:rsidRDefault="00A15BFB" w:rsidP="00A15BFB">
      <w:pPr>
        <w:pStyle w:val="ListParagraph"/>
        <w:numPr>
          <w:ilvl w:val="0"/>
          <w:numId w:val="18"/>
        </w:numPr>
        <w:spacing w:after="0" w:line="360" w:lineRule="auto"/>
        <w:ind w:left="426" w:hanging="426"/>
        <w:jc w:val="both"/>
        <w:rPr>
          <w:rFonts w:ascii="Times New Roman" w:hAnsi="Times New Roman" w:cs="Times New Roman"/>
          <w:b/>
          <w:i/>
          <w:sz w:val="24"/>
          <w:szCs w:val="24"/>
        </w:rPr>
      </w:pPr>
      <w:r w:rsidRPr="00AD500B">
        <w:rPr>
          <w:rFonts w:ascii="Times New Roman" w:hAnsi="Times New Roman" w:cs="Times New Roman"/>
          <w:b/>
          <w:i/>
          <w:sz w:val="24"/>
          <w:szCs w:val="24"/>
        </w:rPr>
        <w:t>Lot for Lot</w:t>
      </w:r>
      <w:r w:rsidRPr="00AD500B">
        <w:rPr>
          <w:rFonts w:ascii="Times New Roman" w:hAnsi="Times New Roman" w:cs="Times New Roman"/>
          <w:b/>
          <w:sz w:val="24"/>
          <w:szCs w:val="24"/>
        </w:rPr>
        <w:t xml:space="preserve"> (LFL)</w:t>
      </w:r>
    </w:p>
    <w:p w:rsidR="00A15BFB" w:rsidRPr="0059162D" w:rsidRDefault="00A15BFB" w:rsidP="00A15BFB">
      <w:pPr>
        <w:pStyle w:val="ListParagraph"/>
        <w:spacing w:after="0" w:line="360" w:lineRule="auto"/>
        <w:ind w:left="0" w:firstLine="709"/>
        <w:jc w:val="both"/>
        <w:rPr>
          <w:rFonts w:ascii="Times New Roman" w:hAnsi="Times New Roman" w:cs="Times New Roman"/>
          <w:sz w:val="24"/>
          <w:szCs w:val="24"/>
        </w:rPr>
      </w:pPr>
      <w:r w:rsidRPr="0059162D">
        <w:rPr>
          <w:rFonts w:ascii="Times New Roman" w:hAnsi="Times New Roman" w:cs="Times New Roman"/>
          <w:sz w:val="24"/>
          <w:szCs w:val="24"/>
        </w:rPr>
        <w:t xml:space="preserve">Menurut Purwati (2008), metode </w:t>
      </w:r>
      <w:r w:rsidRPr="0059162D">
        <w:rPr>
          <w:rFonts w:ascii="Times New Roman" w:hAnsi="Times New Roman" w:cs="Times New Roman"/>
          <w:i/>
          <w:sz w:val="24"/>
          <w:szCs w:val="24"/>
        </w:rPr>
        <w:t>Lot For Lot</w:t>
      </w:r>
      <w:r w:rsidRPr="0059162D">
        <w:rPr>
          <w:rFonts w:ascii="Times New Roman" w:hAnsi="Times New Roman" w:cs="Times New Roman"/>
          <w:sz w:val="24"/>
          <w:szCs w:val="24"/>
        </w:rPr>
        <w:t xml:space="preserve"> (LFL), atau juga dikenal sabagai metode persediaan minimal, berdasarkan pada ide menyediakan persediaan (ataumemproduksi) sesuai dengan yang diperlukan saja, jumlah persediaandiusahakan seminimal mungkin. Jumlah pesanan sesuai dengan jumlahsesungguhnya yang diperlukan </w:t>
      </w:r>
      <w:r w:rsidRPr="0059162D">
        <w:rPr>
          <w:rFonts w:ascii="Times New Roman" w:hAnsi="Times New Roman" w:cs="Times New Roman"/>
          <w:i/>
          <w:sz w:val="24"/>
          <w:szCs w:val="24"/>
        </w:rPr>
        <w:t>(Lot For Lot</w:t>
      </w:r>
      <w:r w:rsidRPr="0059162D">
        <w:rPr>
          <w:rFonts w:ascii="Times New Roman" w:hAnsi="Times New Roman" w:cs="Times New Roman"/>
          <w:sz w:val="24"/>
          <w:szCs w:val="24"/>
        </w:rPr>
        <w:t xml:space="preserve">) ini menghasilkan tidak adanyapersediaan yang disimpan. Sehingga, biaya yang timbul hanya berupa biayapemesanan saja. Asumsi yang ada di balik metode ini adalah bahwa pemasok(dari luar atau dari lantai pabrik) tidak mensyaratkan ukuran </w:t>
      </w:r>
      <w:r w:rsidRPr="0059162D">
        <w:rPr>
          <w:rFonts w:ascii="Times New Roman" w:hAnsi="Times New Roman" w:cs="Times New Roman"/>
          <w:i/>
          <w:sz w:val="24"/>
          <w:szCs w:val="24"/>
        </w:rPr>
        <w:t>lot</w:t>
      </w:r>
      <w:r w:rsidRPr="0059162D">
        <w:rPr>
          <w:rFonts w:ascii="Times New Roman" w:hAnsi="Times New Roman" w:cs="Times New Roman"/>
          <w:sz w:val="24"/>
          <w:szCs w:val="24"/>
        </w:rPr>
        <w:t xml:space="preserve"> tertentu; artinya berapapun ukuran </w:t>
      </w:r>
      <w:r w:rsidRPr="0059162D">
        <w:rPr>
          <w:rFonts w:ascii="Times New Roman" w:hAnsi="Times New Roman" w:cs="Times New Roman"/>
          <w:i/>
          <w:sz w:val="24"/>
          <w:szCs w:val="24"/>
        </w:rPr>
        <w:t>lot</w:t>
      </w:r>
      <w:r w:rsidRPr="0059162D">
        <w:rPr>
          <w:rFonts w:ascii="Times New Roman" w:hAnsi="Times New Roman" w:cs="Times New Roman"/>
          <w:sz w:val="24"/>
          <w:szCs w:val="24"/>
        </w:rPr>
        <w:t xml:space="preserve"> yang dipilih akan dapat dipenuhi.</w:t>
      </w:r>
    </w:p>
    <w:p w:rsidR="00A15BFB" w:rsidRPr="0059162D" w:rsidRDefault="00A15BFB" w:rsidP="00A15BFB">
      <w:pPr>
        <w:pStyle w:val="ListParagraph"/>
        <w:spacing w:after="0" w:line="360" w:lineRule="auto"/>
        <w:ind w:left="0" w:firstLine="709"/>
        <w:jc w:val="both"/>
        <w:rPr>
          <w:rFonts w:ascii="Times New Roman" w:hAnsi="Times New Roman" w:cs="Times New Roman"/>
          <w:sz w:val="24"/>
          <w:szCs w:val="24"/>
        </w:rPr>
      </w:pPr>
      <w:r w:rsidRPr="0059162D">
        <w:rPr>
          <w:rFonts w:ascii="Times New Roman" w:hAnsi="Times New Roman" w:cs="Times New Roman"/>
          <w:sz w:val="24"/>
          <w:szCs w:val="24"/>
        </w:rPr>
        <w:t>Metode ini mengandung risiko, yaitu jika terjadi keterlambatan dalampengiriman barang. Jika persediaan itu berupa bahan baku, mengakibatkanterhentinya produksi. Jika persediaan itu berupa barang jadi, menyebabkan tidakterpenuhinya permintaan pelanggan.</w:t>
      </w:r>
    </w:p>
    <w:p w:rsidR="00A15BFB" w:rsidRPr="0059162D" w:rsidRDefault="00A15BFB" w:rsidP="00A15BFB">
      <w:pPr>
        <w:pStyle w:val="ListParagraph"/>
        <w:spacing w:after="0" w:line="360" w:lineRule="auto"/>
        <w:ind w:left="0" w:firstLine="709"/>
        <w:jc w:val="both"/>
        <w:rPr>
          <w:rFonts w:ascii="Times New Roman" w:hAnsi="Times New Roman" w:cs="Times New Roman"/>
          <w:sz w:val="24"/>
          <w:szCs w:val="24"/>
        </w:rPr>
      </w:pPr>
    </w:p>
    <w:p w:rsidR="00A15BFB" w:rsidRPr="00AD500B" w:rsidRDefault="00A15BFB" w:rsidP="00A15BFB">
      <w:pPr>
        <w:pStyle w:val="ListParagraph"/>
        <w:numPr>
          <w:ilvl w:val="0"/>
          <w:numId w:val="18"/>
        </w:numPr>
        <w:spacing w:after="0" w:line="360" w:lineRule="auto"/>
        <w:ind w:left="426" w:hanging="426"/>
        <w:jc w:val="both"/>
        <w:rPr>
          <w:rFonts w:ascii="Times New Roman" w:hAnsi="Times New Roman" w:cs="Times New Roman"/>
          <w:b/>
          <w:sz w:val="24"/>
          <w:szCs w:val="24"/>
        </w:rPr>
      </w:pPr>
      <w:r w:rsidRPr="00AD500B">
        <w:rPr>
          <w:rFonts w:ascii="Times New Roman" w:hAnsi="Times New Roman" w:cs="Times New Roman"/>
          <w:b/>
          <w:i/>
          <w:sz w:val="24"/>
          <w:szCs w:val="24"/>
        </w:rPr>
        <w:t xml:space="preserve">Part Period Balancing </w:t>
      </w:r>
      <w:r w:rsidRPr="00AD500B">
        <w:rPr>
          <w:rFonts w:ascii="Times New Roman" w:hAnsi="Times New Roman" w:cs="Times New Roman"/>
          <w:b/>
          <w:sz w:val="24"/>
          <w:szCs w:val="24"/>
        </w:rPr>
        <w:t>(PPB)</w:t>
      </w:r>
    </w:p>
    <w:p w:rsidR="00A15BFB" w:rsidRPr="0059162D" w:rsidRDefault="00A15BFB" w:rsidP="00A15BFB">
      <w:pPr>
        <w:pStyle w:val="ListParagraph"/>
        <w:spacing w:after="0" w:line="360" w:lineRule="auto"/>
        <w:ind w:left="0" w:firstLine="709"/>
        <w:jc w:val="both"/>
        <w:rPr>
          <w:rFonts w:ascii="Times New Roman" w:hAnsi="Times New Roman" w:cs="Times New Roman"/>
          <w:sz w:val="24"/>
          <w:szCs w:val="24"/>
        </w:rPr>
      </w:pPr>
      <w:r w:rsidRPr="0059162D">
        <w:rPr>
          <w:rFonts w:ascii="Times New Roman" w:hAnsi="Times New Roman" w:cs="Times New Roman"/>
          <w:sz w:val="24"/>
          <w:szCs w:val="24"/>
        </w:rPr>
        <w:t xml:space="preserve">Menurut Purwati (2008), metode Penyeimbang Sebagian Periode (PPB), merupakan salah satu pendekatan dalam menentukan ukuran lot untuk suatukebutuhan material yang tidak seragam, yang bertujuan untuk memperkecil biayatotal persediaan. Meskipun tidak menjamin diperolehnya biaya total yangminimum, metode ini memberikan pemecahan yang cukup baik.Metode ini dapat menggunakan jumlah pesanan yang berbeda untuk setiappesanan, yang dikarenakan jumlah permintaan setiap periode tidak sama. </w:t>
      </w:r>
    </w:p>
    <w:p w:rsidR="00A15BFB" w:rsidRPr="0059162D" w:rsidRDefault="00A15BFB" w:rsidP="00A15BFB">
      <w:pPr>
        <w:pStyle w:val="ListParagraph"/>
        <w:spacing w:after="0" w:line="360" w:lineRule="auto"/>
        <w:ind w:left="0" w:firstLine="709"/>
        <w:jc w:val="both"/>
        <w:rPr>
          <w:rFonts w:ascii="Times New Roman" w:hAnsi="Times New Roman" w:cs="Times New Roman"/>
          <w:sz w:val="24"/>
          <w:szCs w:val="24"/>
        </w:rPr>
      </w:pPr>
    </w:p>
    <w:p w:rsidR="00A15BFB" w:rsidRPr="00AD500B" w:rsidRDefault="00A15BFB" w:rsidP="00A15BFB">
      <w:pPr>
        <w:pStyle w:val="ListParagraph"/>
        <w:numPr>
          <w:ilvl w:val="0"/>
          <w:numId w:val="18"/>
        </w:numPr>
        <w:spacing w:after="0" w:line="360" w:lineRule="auto"/>
        <w:ind w:left="426" w:hanging="426"/>
        <w:jc w:val="both"/>
        <w:rPr>
          <w:rFonts w:ascii="Times New Roman" w:hAnsi="Times New Roman" w:cs="Times New Roman"/>
          <w:b/>
          <w:sz w:val="24"/>
          <w:szCs w:val="24"/>
        </w:rPr>
      </w:pPr>
      <w:r w:rsidRPr="00AD500B">
        <w:rPr>
          <w:rFonts w:ascii="Times New Roman" w:hAnsi="Times New Roman" w:cs="Times New Roman"/>
          <w:b/>
          <w:sz w:val="24"/>
          <w:szCs w:val="24"/>
        </w:rPr>
        <w:lastRenderedPageBreak/>
        <w:t>Algoritma Wagner Whitin</w:t>
      </w:r>
    </w:p>
    <w:p w:rsidR="00A15BFB" w:rsidRPr="0059162D" w:rsidRDefault="00A15BFB" w:rsidP="00A15BFB">
      <w:pPr>
        <w:pStyle w:val="ListParagraph"/>
        <w:spacing w:after="0" w:line="360" w:lineRule="auto"/>
        <w:ind w:left="0" w:firstLine="709"/>
        <w:jc w:val="both"/>
        <w:rPr>
          <w:rFonts w:ascii="Times New Roman" w:hAnsi="Times New Roman" w:cs="Times New Roman"/>
          <w:sz w:val="24"/>
          <w:szCs w:val="24"/>
        </w:rPr>
      </w:pPr>
      <w:r w:rsidRPr="0059162D">
        <w:rPr>
          <w:rFonts w:ascii="Times New Roman" w:hAnsi="Times New Roman" w:cs="Times New Roman"/>
          <w:sz w:val="24"/>
          <w:szCs w:val="24"/>
        </w:rPr>
        <w:t xml:space="preserve">Menurut Pranata (2003), metode ini menggunakan prosedur optimasi yang didasari program dinamis untuk mendapatkan ukuran pemesanan yang optimaldari seluruh jadwal kebutuhan dengan jalan meminimalkan total ongkospengadaan dan penyimpanan. Metode ini melakukan pengujian untuk semua carapemesanan yang mungkin dalam memenuhi jadwal kebutuhan setiap periodepada </w:t>
      </w:r>
      <w:r w:rsidRPr="0059162D">
        <w:rPr>
          <w:rFonts w:ascii="Times New Roman" w:hAnsi="Times New Roman" w:cs="Times New Roman"/>
          <w:i/>
          <w:sz w:val="24"/>
          <w:szCs w:val="24"/>
        </w:rPr>
        <w:t>horizon</w:t>
      </w:r>
      <w:r w:rsidRPr="0059162D">
        <w:rPr>
          <w:rFonts w:ascii="Times New Roman" w:hAnsi="Times New Roman" w:cs="Times New Roman"/>
          <w:sz w:val="24"/>
          <w:szCs w:val="24"/>
        </w:rPr>
        <w:t xml:space="preserve"> perencanaan sehingga dapat memberikan solusi yang optimal. Carapenentuan ukuran </w:t>
      </w:r>
      <w:r w:rsidRPr="0059162D">
        <w:rPr>
          <w:rFonts w:ascii="Times New Roman" w:hAnsi="Times New Roman" w:cs="Times New Roman"/>
          <w:i/>
          <w:sz w:val="24"/>
          <w:szCs w:val="24"/>
        </w:rPr>
        <w:t>lot size</w:t>
      </w:r>
      <w:r w:rsidRPr="0059162D">
        <w:rPr>
          <w:rFonts w:ascii="Times New Roman" w:hAnsi="Times New Roman" w:cs="Times New Roman"/>
          <w:sz w:val="24"/>
          <w:szCs w:val="24"/>
        </w:rPr>
        <w:t xml:space="preserve"> yang akan dipesan dan interval pemesanan, dilakukandengan menggunakan perhitungan algoritma. Dengan penggunaan algoritmaWW ini, dimungkinkan untuk mengkombinasikan semua periode gunamemenuhi periode setelahnya, dan hasil terbaik memberikan </w:t>
      </w:r>
      <w:r w:rsidRPr="0059162D">
        <w:rPr>
          <w:rFonts w:ascii="Times New Roman" w:hAnsi="Times New Roman" w:cs="Times New Roman"/>
          <w:i/>
          <w:sz w:val="24"/>
          <w:szCs w:val="24"/>
        </w:rPr>
        <w:t>minimum cost</w:t>
      </w:r>
      <w:r w:rsidRPr="0059162D">
        <w:rPr>
          <w:rFonts w:ascii="Times New Roman" w:hAnsi="Times New Roman" w:cs="Times New Roman"/>
          <w:sz w:val="24"/>
          <w:szCs w:val="24"/>
        </w:rPr>
        <w:t xml:space="preserve"> yangoptimal dari semua kombinasi yang ada.</w:t>
      </w:r>
    </w:p>
    <w:p w:rsidR="00A15BFB" w:rsidRPr="0059162D" w:rsidRDefault="00A15BFB" w:rsidP="00A15BFB">
      <w:pPr>
        <w:pStyle w:val="ListParagraph"/>
        <w:spacing w:before="240" w:line="360" w:lineRule="auto"/>
        <w:ind w:left="0" w:firstLine="709"/>
        <w:jc w:val="both"/>
        <w:rPr>
          <w:rFonts w:ascii="Times New Roman" w:hAnsi="Times New Roman" w:cs="Times New Roman"/>
          <w:sz w:val="24"/>
          <w:szCs w:val="24"/>
        </w:rPr>
      </w:pPr>
    </w:p>
    <w:p w:rsidR="00A15BFB" w:rsidRPr="0059162D" w:rsidRDefault="00A15BFB" w:rsidP="00A15BFB">
      <w:pPr>
        <w:pStyle w:val="ListParagraph"/>
        <w:numPr>
          <w:ilvl w:val="0"/>
          <w:numId w:val="12"/>
        </w:numPr>
        <w:spacing w:before="240" w:line="360" w:lineRule="auto"/>
        <w:ind w:left="426" w:hanging="426"/>
        <w:jc w:val="both"/>
        <w:rPr>
          <w:rFonts w:ascii="Times New Roman" w:hAnsi="Times New Roman" w:cs="Times New Roman"/>
          <w:sz w:val="24"/>
          <w:szCs w:val="24"/>
        </w:rPr>
      </w:pPr>
      <w:r w:rsidRPr="0059162D">
        <w:rPr>
          <w:rFonts w:ascii="Times New Roman" w:hAnsi="Times New Roman" w:cs="Times New Roman"/>
          <w:b/>
          <w:sz w:val="24"/>
          <w:szCs w:val="24"/>
        </w:rPr>
        <w:t>F</w:t>
      </w:r>
      <w:r>
        <w:rPr>
          <w:rFonts w:ascii="Times New Roman" w:hAnsi="Times New Roman" w:cs="Times New Roman"/>
          <w:b/>
          <w:sz w:val="24"/>
          <w:szCs w:val="24"/>
        </w:rPr>
        <w:t>ormat MRP</w:t>
      </w:r>
    </w:p>
    <w:p w:rsidR="00A15BFB" w:rsidRPr="0059162D" w:rsidRDefault="00A15BFB" w:rsidP="00A15BFB">
      <w:pPr>
        <w:pStyle w:val="ListParagraph"/>
        <w:spacing w:before="240" w:line="360" w:lineRule="auto"/>
        <w:ind w:left="0" w:firstLine="709"/>
        <w:jc w:val="both"/>
        <w:rPr>
          <w:rFonts w:ascii="Times New Roman" w:hAnsi="Times New Roman" w:cs="Times New Roman"/>
          <w:sz w:val="24"/>
          <w:szCs w:val="24"/>
        </w:rPr>
      </w:pPr>
      <w:r w:rsidRPr="0059162D">
        <w:rPr>
          <w:rFonts w:ascii="Times New Roman" w:hAnsi="Times New Roman" w:cs="Times New Roman"/>
          <w:sz w:val="24"/>
          <w:szCs w:val="24"/>
        </w:rPr>
        <w:t>Menurut Hartini (2006), format MRP yaitu:</w:t>
      </w:r>
    </w:p>
    <w:p w:rsidR="00A15BFB" w:rsidRPr="0059162D" w:rsidRDefault="00A15BFB" w:rsidP="00A15BFB">
      <w:pPr>
        <w:pStyle w:val="ListParagraph"/>
        <w:spacing w:before="240" w:after="0" w:line="360" w:lineRule="auto"/>
        <w:ind w:left="0"/>
        <w:jc w:val="center"/>
        <w:rPr>
          <w:rFonts w:ascii="Times New Roman" w:hAnsi="Times New Roman" w:cs="Times New Roman"/>
          <w:sz w:val="24"/>
          <w:szCs w:val="24"/>
        </w:rPr>
      </w:pPr>
      <w:r w:rsidRPr="0059162D">
        <w:rPr>
          <w:rFonts w:ascii="Times New Roman" w:hAnsi="Times New Roman" w:cs="Times New Roman"/>
          <w:sz w:val="24"/>
          <w:szCs w:val="24"/>
        </w:rPr>
        <w:t>Tabel 3.1 Format MRP</w:t>
      </w:r>
    </w:p>
    <w:p w:rsidR="00A15BFB" w:rsidRPr="0059162D" w:rsidRDefault="00A15BFB" w:rsidP="00A15BFB">
      <w:pPr>
        <w:pStyle w:val="ListParagraph"/>
        <w:spacing w:after="0" w:line="360" w:lineRule="auto"/>
        <w:ind w:left="0" w:firstLine="426"/>
        <w:jc w:val="both"/>
        <w:rPr>
          <w:rFonts w:ascii="Times New Roman" w:hAnsi="Times New Roman" w:cs="Times New Roman"/>
          <w:sz w:val="24"/>
          <w:szCs w:val="24"/>
        </w:rPr>
      </w:pPr>
      <w:r w:rsidRPr="0059162D">
        <w:rPr>
          <w:rFonts w:ascii="Times New Roman" w:hAnsi="Times New Roman" w:cs="Times New Roman"/>
          <w:sz w:val="24"/>
          <w:szCs w:val="24"/>
        </w:rPr>
        <w:t>Item:</w:t>
      </w:r>
      <w:r w:rsidRPr="0059162D">
        <w:rPr>
          <w:rFonts w:ascii="Times New Roman" w:hAnsi="Times New Roman" w:cs="Times New Roman"/>
          <w:sz w:val="24"/>
          <w:szCs w:val="24"/>
        </w:rPr>
        <w:tab/>
      </w:r>
      <w:r w:rsidRPr="0059162D">
        <w:rPr>
          <w:rFonts w:ascii="Times New Roman" w:hAnsi="Times New Roman" w:cs="Times New Roman"/>
          <w:sz w:val="24"/>
          <w:szCs w:val="24"/>
        </w:rPr>
        <w:tab/>
      </w:r>
      <w:r w:rsidRPr="0059162D">
        <w:rPr>
          <w:rFonts w:ascii="Times New Roman" w:hAnsi="Times New Roman" w:cs="Times New Roman"/>
          <w:sz w:val="24"/>
          <w:szCs w:val="24"/>
        </w:rPr>
        <w:tab/>
      </w:r>
      <w:r w:rsidRPr="0059162D">
        <w:rPr>
          <w:rFonts w:ascii="Times New Roman" w:hAnsi="Times New Roman" w:cs="Times New Roman"/>
          <w:sz w:val="24"/>
          <w:szCs w:val="24"/>
        </w:rPr>
        <w:tab/>
      </w:r>
      <w:r w:rsidRPr="0059162D">
        <w:rPr>
          <w:rFonts w:ascii="Times New Roman" w:hAnsi="Times New Roman" w:cs="Times New Roman"/>
          <w:sz w:val="24"/>
          <w:szCs w:val="24"/>
        </w:rPr>
        <w:tab/>
      </w:r>
      <w:r w:rsidRPr="0059162D">
        <w:rPr>
          <w:rFonts w:ascii="Times New Roman" w:hAnsi="Times New Roman" w:cs="Times New Roman"/>
          <w:sz w:val="24"/>
          <w:szCs w:val="24"/>
        </w:rPr>
        <w:tab/>
      </w:r>
      <w:r w:rsidRPr="0059162D">
        <w:rPr>
          <w:rFonts w:ascii="Times New Roman" w:hAnsi="Times New Roman" w:cs="Times New Roman"/>
          <w:sz w:val="24"/>
          <w:szCs w:val="24"/>
        </w:rPr>
        <w:tab/>
        <w:t>Lead Time:</w:t>
      </w:r>
    </w:p>
    <w:tbl>
      <w:tblPr>
        <w:tblW w:w="7264" w:type="dxa"/>
        <w:jc w:val="center"/>
        <w:tblInd w:w="93" w:type="dxa"/>
        <w:tblLook w:val="04A0"/>
      </w:tblPr>
      <w:tblGrid>
        <w:gridCol w:w="2108"/>
        <w:gridCol w:w="1288"/>
        <w:gridCol w:w="1390"/>
        <w:gridCol w:w="1272"/>
        <w:gridCol w:w="1206"/>
      </w:tblGrid>
      <w:tr w:rsidR="00A15BFB" w:rsidRPr="0059162D" w:rsidTr="00AE2D3C">
        <w:trPr>
          <w:trHeight w:val="315"/>
          <w:jc w:val="center"/>
        </w:trPr>
        <w:tc>
          <w:tcPr>
            <w:tcW w:w="2108" w:type="dxa"/>
            <w:tcBorders>
              <w:top w:val="single" w:sz="4" w:space="0" w:color="auto"/>
              <w:left w:val="single" w:sz="4" w:space="0" w:color="auto"/>
              <w:bottom w:val="nil"/>
              <w:right w:val="single" w:sz="4" w:space="0" w:color="auto"/>
            </w:tcBorders>
            <w:shd w:val="clear" w:color="auto" w:fill="auto"/>
            <w:noWrap/>
            <w:vAlign w:val="center"/>
            <w:hideMark/>
          </w:tcPr>
          <w:p w:rsidR="00A15BFB" w:rsidRPr="0059162D" w:rsidRDefault="00A15BFB" w:rsidP="00AE2D3C">
            <w:pPr>
              <w:spacing w:after="0" w:line="240" w:lineRule="auto"/>
              <w:jc w:val="right"/>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Periode</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5BFB" w:rsidRPr="0059162D" w:rsidRDefault="00A15BFB" w:rsidP="00AE2D3C">
            <w:pPr>
              <w:spacing w:after="0" w:line="240" w:lineRule="auto"/>
              <w:jc w:val="center"/>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1</w:t>
            </w:r>
          </w:p>
        </w:tc>
        <w:tc>
          <w:tcPr>
            <w:tcW w:w="1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5BFB" w:rsidRPr="0059162D" w:rsidRDefault="00A15BFB" w:rsidP="00AE2D3C">
            <w:pPr>
              <w:spacing w:after="0" w:line="240" w:lineRule="auto"/>
              <w:jc w:val="center"/>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2</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5BFB" w:rsidRPr="0059162D" w:rsidRDefault="00A15BFB" w:rsidP="00AE2D3C">
            <w:pPr>
              <w:spacing w:after="0" w:line="240" w:lineRule="auto"/>
              <w:jc w:val="center"/>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3</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5BFB" w:rsidRPr="0059162D" w:rsidRDefault="00A15BFB" w:rsidP="00AE2D3C">
            <w:pPr>
              <w:spacing w:after="0" w:line="240" w:lineRule="auto"/>
              <w:jc w:val="center"/>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4</w:t>
            </w:r>
          </w:p>
        </w:tc>
      </w:tr>
      <w:tr w:rsidR="00A15BFB" w:rsidRPr="0059162D" w:rsidTr="00AE2D3C">
        <w:trPr>
          <w:trHeight w:val="315"/>
          <w:jc w:val="center"/>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 </w:t>
            </w:r>
          </w:p>
        </w:tc>
        <w:tc>
          <w:tcPr>
            <w:tcW w:w="1288" w:type="dxa"/>
            <w:vMerge/>
            <w:tcBorders>
              <w:top w:val="single" w:sz="4" w:space="0" w:color="auto"/>
              <w:left w:val="single" w:sz="4" w:space="0" w:color="auto"/>
              <w:bottom w:val="single" w:sz="4" w:space="0" w:color="auto"/>
              <w:right w:val="single" w:sz="4" w:space="0" w:color="auto"/>
            </w:tcBorders>
            <w:vAlign w:val="center"/>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p>
        </w:tc>
      </w:tr>
      <w:tr w:rsidR="00A15BFB" w:rsidRPr="0059162D" w:rsidTr="00AE2D3C">
        <w:trPr>
          <w:trHeight w:val="315"/>
          <w:jc w:val="center"/>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GR</w:t>
            </w:r>
          </w:p>
        </w:tc>
        <w:tc>
          <w:tcPr>
            <w:tcW w:w="1288" w:type="dxa"/>
            <w:tcBorders>
              <w:top w:val="nil"/>
              <w:left w:val="nil"/>
              <w:bottom w:val="single" w:sz="4" w:space="0" w:color="auto"/>
              <w:right w:val="single" w:sz="4" w:space="0" w:color="auto"/>
            </w:tcBorders>
            <w:shd w:val="clear" w:color="auto" w:fill="auto"/>
            <w:noWrap/>
            <w:vAlign w:val="center"/>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 </w:t>
            </w:r>
          </w:p>
        </w:tc>
        <w:tc>
          <w:tcPr>
            <w:tcW w:w="1390" w:type="dxa"/>
            <w:tcBorders>
              <w:top w:val="nil"/>
              <w:left w:val="nil"/>
              <w:bottom w:val="single" w:sz="4" w:space="0" w:color="auto"/>
              <w:right w:val="single" w:sz="4" w:space="0" w:color="auto"/>
            </w:tcBorders>
            <w:shd w:val="clear" w:color="auto" w:fill="auto"/>
            <w:noWrap/>
            <w:vAlign w:val="center"/>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 </w:t>
            </w:r>
          </w:p>
        </w:tc>
        <w:tc>
          <w:tcPr>
            <w:tcW w:w="1272" w:type="dxa"/>
            <w:tcBorders>
              <w:top w:val="nil"/>
              <w:left w:val="nil"/>
              <w:bottom w:val="single" w:sz="4" w:space="0" w:color="auto"/>
              <w:right w:val="single" w:sz="4" w:space="0" w:color="auto"/>
            </w:tcBorders>
            <w:shd w:val="clear" w:color="auto" w:fill="auto"/>
            <w:noWrap/>
            <w:vAlign w:val="center"/>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 </w:t>
            </w:r>
          </w:p>
        </w:tc>
        <w:tc>
          <w:tcPr>
            <w:tcW w:w="1206" w:type="dxa"/>
            <w:tcBorders>
              <w:top w:val="nil"/>
              <w:left w:val="nil"/>
              <w:bottom w:val="single" w:sz="4" w:space="0" w:color="auto"/>
              <w:right w:val="single" w:sz="4" w:space="0" w:color="auto"/>
            </w:tcBorders>
            <w:shd w:val="clear" w:color="auto" w:fill="auto"/>
            <w:noWrap/>
            <w:vAlign w:val="center"/>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 </w:t>
            </w:r>
          </w:p>
        </w:tc>
      </w:tr>
      <w:tr w:rsidR="00A15BFB" w:rsidRPr="0059162D" w:rsidTr="00AE2D3C">
        <w:trPr>
          <w:trHeight w:val="300"/>
          <w:jc w:val="center"/>
        </w:trPr>
        <w:tc>
          <w:tcPr>
            <w:tcW w:w="2108" w:type="dxa"/>
            <w:tcBorders>
              <w:top w:val="nil"/>
              <w:left w:val="single" w:sz="4" w:space="0" w:color="auto"/>
              <w:bottom w:val="single" w:sz="4" w:space="0" w:color="auto"/>
              <w:right w:val="single" w:sz="4" w:space="0" w:color="auto"/>
            </w:tcBorders>
            <w:shd w:val="clear" w:color="auto" w:fill="auto"/>
            <w:noWrap/>
            <w:vAlign w:val="bottom"/>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OH</w:t>
            </w:r>
          </w:p>
        </w:tc>
        <w:tc>
          <w:tcPr>
            <w:tcW w:w="1288" w:type="dxa"/>
            <w:tcBorders>
              <w:top w:val="nil"/>
              <w:left w:val="nil"/>
              <w:bottom w:val="single" w:sz="4" w:space="0" w:color="auto"/>
              <w:right w:val="single" w:sz="4" w:space="0" w:color="auto"/>
            </w:tcBorders>
            <w:shd w:val="clear" w:color="auto" w:fill="auto"/>
            <w:noWrap/>
            <w:vAlign w:val="bottom"/>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 </w:t>
            </w:r>
          </w:p>
        </w:tc>
        <w:tc>
          <w:tcPr>
            <w:tcW w:w="1390" w:type="dxa"/>
            <w:tcBorders>
              <w:top w:val="nil"/>
              <w:left w:val="nil"/>
              <w:bottom w:val="single" w:sz="4" w:space="0" w:color="auto"/>
              <w:right w:val="single" w:sz="4" w:space="0" w:color="auto"/>
            </w:tcBorders>
            <w:shd w:val="clear" w:color="auto" w:fill="auto"/>
            <w:noWrap/>
            <w:vAlign w:val="bottom"/>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 </w:t>
            </w:r>
          </w:p>
        </w:tc>
        <w:tc>
          <w:tcPr>
            <w:tcW w:w="1272" w:type="dxa"/>
            <w:tcBorders>
              <w:top w:val="nil"/>
              <w:left w:val="nil"/>
              <w:bottom w:val="single" w:sz="4" w:space="0" w:color="auto"/>
              <w:right w:val="single" w:sz="4" w:space="0" w:color="auto"/>
            </w:tcBorders>
            <w:shd w:val="clear" w:color="auto" w:fill="auto"/>
            <w:noWrap/>
            <w:vAlign w:val="bottom"/>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 </w:t>
            </w:r>
          </w:p>
        </w:tc>
        <w:tc>
          <w:tcPr>
            <w:tcW w:w="1206" w:type="dxa"/>
            <w:tcBorders>
              <w:top w:val="nil"/>
              <w:left w:val="nil"/>
              <w:bottom w:val="single" w:sz="4" w:space="0" w:color="auto"/>
              <w:right w:val="single" w:sz="4" w:space="0" w:color="auto"/>
            </w:tcBorders>
            <w:shd w:val="clear" w:color="auto" w:fill="auto"/>
            <w:noWrap/>
            <w:vAlign w:val="bottom"/>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 </w:t>
            </w:r>
          </w:p>
        </w:tc>
      </w:tr>
      <w:tr w:rsidR="00A15BFB" w:rsidRPr="0059162D" w:rsidTr="00AE2D3C">
        <w:trPr>
          <w:trHeight w:val="300"/>
          <w:jc w:val="center"/>
        </w:trPr>
        <w:tc>
          <w:tcPr>
            <w:tcW w:w="2108" w:type="dxa"/>
            <w:tcBorders>
              <w:top w:val="nil"/>
              <w:left w:val="single" w:sz="4" w:space="0" w:color="auto"/>
              <w:bottom w:val="single" w:sz="4" w:space="0" w:color="auto"/>
              <w:right w:val="single" w:sz="4" w:space="0" w:color="auto"/>
            </w:tcBorders>
            <w:shd w:val="clear" w:color="auto" w:fill="auto"/>
            <w:noWrap/>
            <w:vAlign w:val="bottom"/>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NR</w:t>
            </w:r>
          </w:p>
        </w:tc>
        <w:tc>
          <w:tcPr>
            <w:tcW w:w="1288" w:type="dxa"/>
            <w:tcBorders>
              <w:top w:val="nil"/>
              <w:left w:val="nil"/>
              <w:bottom w:val="single" w:sz="4" w:space="0" w:color="auto"/>
              <w:right w:val="single" w:sz="4" w:space="0" w:color="auto"/>
            </w:tcBorders>
            <w:shd w:val="clear" w:color="auto" w:fill="auto"/>
            <w:noWrap/>
            <w:vAlign w:val="bottom"/>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 </w:t>
            </w:r>
          </w:p>
        </w:tc>
        <w:tc>
          <w:tcPr>
            <w:tcW w:w="1390" w:type="dxa"/>
            <w:tcBorders>
              <w:top w:val="nil"/>
              <w:left w:val="nil"/>
              <w:bottom w:val="single" w:sz="4" w:space="0" w:color="auto"/>
              <w:right w:val="single" w:sz="4" w:space="0" w:color="auto"/>
            </w:tcBorders>
            <w:shd w:val="clear" w:color="auto" w:fill="auto"/>
            <w:noWrap/>
            <w:vAlign w:val="bottom"/>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 </w:t>
            </w:r>
          </w:p>
        </w:tc>
        <w:tc>
          <w:tcPr>
            <w:tcW w:w="1272" w:type="dxa"/>
            <w:tcBorders>
              <w:top w:val="nil"/>
              <w:left w:val="nil"/>
              <w:bottom w:val="single" w:sz="4" w:space="0" w:color="auto"/>
              <w:right w:val="single" w:sz="4" w:space="0" w:color="auto"/>
            </w:tcBorders>
            <w:shd w:val="clear" w:color="auto" w:fill="auto"/>
            <w:noWrap/>
            <w:vAlign w:val="bottom"/>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 </w:t>
            </w:r>
          </w:p>
        </w:tc>
        <w:tc>
          <w:tcPr>
            <w:tcW w:w="1206" w:type="dxa"/>
            <w:tcBorders>
              <w:top w:val="nil"/>
              <w:left w:val="nil"/>
              <w:bottom w:val="single" w:sz="4" w:space="0" w:color="auto"/>
              <w:right w:val="single" w:sz="4" w:space="0" w:color="auto"/>
            </w:tcBorders>
            <w:shd w:val="clear" w:color="auto" w:fill="auto"/>
            <w:noWrap/>
            <w:vAlign w:val="bottom"/>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 </w:t>
            </w:r>
          </w:p>
        </w:tc>
      </w:tr>
      <w:tr w:rsidR="00A15BFB" w:rsidRPr="0059162D" w:rsidTr="00AE2D3C">
        <w:trPr>
          <w:trHeight w:val="300"/>
          <w:jc w:val="center"/>
        </w:trPr>
        <w:tc>
          <w:tcPr>
            <w:tcW w:w="2108" w:type="dxa"/>
            <w:tcBorders>
              <w:top w:val="nil"/>
              <w:left w:val="single" w:sz="4" w:space="0" w:color="auto"/>
              <w:bottom w:val="single" w:sz="4" w:space="0" w:color="auto"/>
              <w:right w:val="single" w:sz="4" w:space="0" w:color="auto"/>
            </w:tcBorders>
            <w:shd w:val="clear" w:color="auto" w:fill="auto"/>
            <w:noWrap/>
            <w:vAlign w:val="bottom"/>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PORec</w:t>
            </w:r>
          </w:p>
        </w:tc>
        <w:tc>
          <w:tcPr>
            <w:tcW w:w="1288" w:type="dxa"/>
            <w:tcBorders>
              <w:top w:val="nil"/>
              <w:left w:val="nil"/>
              <w:bottom w:val="single" w:sz="4" w:space="0" w:color="auto"/>
              <w:right w:val="single" w:sz="4" w:space="0" w:color="auto"/>
            </w:tcBorders>
            <w:shd w:val="clear" w:color="auto" w:fill="auto"/>
            <w:noWrap/>
            <w:vAlign w:val="bottom"/>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 </w:t>
            </w:r>
          </w:p>
        </w:tc>
        <w:tc>
          <w:tcPr>
            <w:tcW w:w="1390" w:type="dxa"/>
            <w:tcBorders>
              <w:top w:val="nil"/>
              <w:left w:val="nil"/>
              <w:bottom w:val="single" w:sz="4" w:space="0" w:color="auto"/>
              <w:right w:val="single" w:sz="4" w:space="0" w:color="auto"/>
            </w:tcBorders>
            <w:shd w:val="clear" w:color="auto" w:fill="auto"/>
            <w:noWrap/>
            <w:vAlign w:val="bottom"/>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 </w:t>
            </w:r>
          </w:p>
        </w:tc>
        <w:tc>
          <w:tcPr>
            <w:tcW w:w="1272" w:type="dxa"/>
            <w:tcBorders>
              <w:top w:val="nil"/>
              <w:left w:val="nil"/>
              <w:bottom w:val="single" w:sz="4" w:space="0" w:color="auto"/>
              <w:right w:val="single" w:sz="4" w:space="0" w:color="auto"/>
            </w:tcBorders>
            <w:shd w:val="clear" w:color="auto" w:fill="auto"/>
            <w:noWrap/>
            <w:vAlign w:val="bottom"/>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 </w:t>
            </w:r>
          </w:p>
        </w:tc>
        <w:tc>
          <w:tcPr>
            <w:tcW w:w="1206" w:type="dxa"/>
            <w:tcBorders>
              <w:top w:val="nil"/>
              <w:left w:val="nil"/>
              <w:bottom w:val="single" w:sz="4" w:space="0" w:color="auto"/>
              <w:right w:val="single" w:sz="4" w:space="0" w:color="auto"/>
            </w:tcBorders>
            <w:shd w:val="clear" w:color="auto" w:fill="auto"/>
            <w:noWrap/>
            <w:vAlign w:val="bottom"/>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 </w:t>
            </w:r>
          </w:p>
        </w:tc>
      </w:tr>
      <w:tr w:rsidR="00A15BFB" w:rsidRPr="0059162D" w:rsidTr="00AE2D3C">
        <w:trPr>
          <w:trHeight w:val="315"/>
          <w:jc w:val="center"/>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PORel</w:t>
            </w:r>
          </w:p>
        </w:tc>
        <w:tc>
          <w:tcPr>
            <w:tcW w:w="1288" w:type="dxa"/>
            <w:tcBorders>
              <w:top w:val="nil"/>
              <w:left w:val="nil"/>
              <w:bottom w:val="single" w:sz="4" w:space="0" w:color="auto"/>
              <w:right w:val="single" w:sz="4" w:space="0" w:color="auto"/>
            </w:tcBorders>
            <w:shd w:val="clear" w:color="auto" w:fill="auto"/>
            <w:vAlign w:val="center"/>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 </w:t>
            </w:r>
          </w:p>
        </w:tc>
        <w:tc>
          <w:tcPr>
            <w:tcW w:w="1390" w:type="dxa"/>
            <w:tcBorders>
              <w:top w:val="nil"/>
              <w:left w:val="nil"/>
              <w:bottom w:val="single" w:sz="4" w:space="0" w:color="auto"/>
              <w:right w:val="single" w:sz="4" w:space="0" w:color="auto"/>
            </w:tcBorders>
            <w:shd w:val="clear" w:color="auto" w:fill="auto"/>
            <w:vAlign w:val="center"/>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 </w:t>
            </w:r>
          </w:p>
        </w:tc>
        <w:tc>
          <w:tcPr>
            <w:tcW w:w="1272" w:type="dxa"/>
            <w:tcBorders>
              <w:top w:val="nil"/>
              <w:left w:val="nil"/>
              <w:bottom w:val="single" w:sz="4" w:space="0" w:color="auto"/>
              <w:right w:val="single" w:sz="4" w:space="0" w:color="auto"/>
            </w:tcBorders>
            <w:shd w:val="clear" w:color="auto" w:fill="auto"/>
            <w:noWrap/>
            <w:vAlign w:val="center"/>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 </w:t>
            </w:r>
          </w:p>
        </w:tc>
        <w:tc>
          <w:tcPr>
            <w:tcW w:w="1206" w:type="dxa"/>
            <w:tcBorders>
              <w:top w:val="nil"/>
              <w:left w:val="nil"/>
              <w:bottom w:val="single" w:sz="4" w:space="0" w:color="auto"/>
              <w:right w:val="single" w:sz="4" w:space="0" w:color="auto"/>
            </w:tcBorders>
            <w:shd w:val="clear" w:color="auto" w:fill="auto"/>
            <w:noWrap/>
            <w:vAlign w:val="center"/>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 </w:t>
            </w:r>
          </w:p>
        </w:tc>
      </w:tr>
    </w:tbl>
    <w:p w:rsidR="00A15BFB" w:rsidRPr="0059162D" w:rsidRDefault="00A15BFB" w:rsidP="00A15BFB">
      <w:pPr>
        <w:pStyle w:val="ListParagraph"/>
        <w:spacing w:after="0" w:line="360" w:lineRule="auto"/>
        <w:ind w:left="0" w:firstLine="426"/>
        <w:jc w:val="both"/>
        <w:rPr>
          <w:rFonts w:ascii="Times New Roman" w:hAnsi="Times New Roman" w:cs="Times New Roman"/>
          <w:sz w:val="24"/>
          <w:szCs w:val="24"/>
        </w:rPr>
      </w:pPr>
      <w:r w:rsidRPr="0059162D">
        <w:rPr>
          <w:rFonts w:ascii="Times New Roman" w:hAnsi="Times New Roman" w:cs="Times New Roman"/>
          <w:sz w:val="24"/>
          <w:szCs w:val="24"/>
        </w:rPr>
        <w:t>Sumber: Hartini (2006)</w:t>
      </w:r>
    </w:p>
    <w:p w:rsidR="00A15BFB" w:rsidRPr="0059162D" w:rsidRDefault="00A15BFB" w:rsidP="00A15BFB">
      <w:pPr>
        <w:spacing w:after="0" w:line="360" w:lineRule="auto"/>
        <w:jc w:val="both"/>
        <w:rPr>
          <w:rFonts w:ascii="Times New Roman" w:hAnsi="Times New Roman" w:cs="Times New Roman"/>
          <w:sz w:val="24"/>
          <w:szCs w:val="24"/>
        </w:rPr>
      </w:pPr>
      <w:r w:rsidRPr="0059162D">
        <w:rPr>
          <w:rFonts w:ascii="Times New Roman" w:hAnsi="Times New Roman" w:cs="Times New Roman"/>
          <w:sz w:val="24"/>
          <w:szCs w:val="24"/>
        </w:rPr>
        <w:t>Keterangan :</w:t>
      </w:r>
    </w:p>
    <w:p w:rsidR="00A15BFB" w:rsidRPr="0059162D" w:rsidRDefault="00A15BFB" w:rsidP="00A15BFB">
      <w:pPr>
        <w:pStyle w:val="ListParagraph"/>
        <w:numPr>
          <w:ilvl w:val="0"/>
          <w:numId w:val="21"/>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t xml:space="preserve">GR: </w:t>
      </w:r>
      <w:r w:rsidRPr="0059162D">
        <w:rPr>
          <w:rFonts w:ascii="Times New Roman" w:hAnsi="Times New Roman" w:cs="Times New Roman"/>
          <w:i/>
          <w:sz w:val="24"/>
          <w:szCs w:val="24"/>
        </w:rPr>
        <w:t>Gross Requirement</w:t>
      </w:r>
      <w:r w:rsidRPr="0059162D">
        <w:rPr>
          <w:rFonts w:ascii="Times New Roman" w:hAnsi="Times New Roman" w:cs="Times New Roman"/>
          <w:sz w:val="24"/>
          <w:szCs w:val="24"/>
        </w:rPr>
        <w:t xml:space="preserve"> (kebutuhan kotor) adalah keseluruhan jumlah item (komponen) yang diperlukan pada suatu periode.</w:t>
      </w:r>
    </w:p>
    <w:p w:rsidR="00A15BFB" w:rsidRPr="0059162D" w:rsidRDefault="00A15BFB" w:rsidP="00A15BFB">
      <w:pPr>
        <w:pStyle w:val="ListParagraph"/>
        <w:numPr>
          <w:ilvl w:val="0"/>
          <w:numId w:val="21"/>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t xml:space="preserve">OH: </w:t>
      </w:r>
      <w:r w:rsidRPr="0059162D">
        <w:rPr>
          <w:rFonts w:ascii="Times New Roman" w:hAnsi="Times New Roman" w:cs="Times New Roman"/>
          <w:i/>
          <w:sz w:val="24"/>
          <w:szCs w:val="24"/>
        </w:rPr>
        <w:t>On Hand</w:t>
      </w:r>
      <w:r w:rsidRPr="0059162D">
        <w:rPr>
          <w:rFonts w:ascii="Times New Roman" w:hAnsi="Times New Roman" w:cs="Times New Roman"/>
          <w:sz w:val="24"/>
          <w:szCs w:val="24"/>
        </w:rPr>
        <w:t xml:space="preserve"> (persediaan di tangan) adalah jumlah persediaan akhir suatu periode dengan memperhitungkan jumlah persediaan yang ada ditambah dengan jumlah item yang akan diterima.</w:t>
      </w:r>
    </w:p>
    <w:p w:rsidR="00A15BFB" w:rsidRPr="0059162D" w:rsidRDefault="00A15BFB" w:rsidP="00A15BFB">
      <w:pPr>
        <w:pStyle w:val="ListParagraph"/>
        <w:numPr>
          <w:ilvl w:val="0"/>
          <w:numId w:val="21"/>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t xml:space="preserve">NR: </w:t>
      </w:r>
      <w:r w:rsidRPr="0059162D">
        <w:rPr>
          <w:rFonts w:ascii="Times New Roman" w:hAnsi="Times New Roman" w:cs="Times New Roman"/>
          <w:i/>
          <w:sz w:val="24"/>
          <w:szCs w:val="24"/>
        </w:rPr>
        <w:t>Net Requirement</w:t>
      </w:r>
      <w:r w:rsidRPr="0059162D">
        <w:rPr>
          <w:rFonts w:ascii="Times New Roman" w:hAnsi="Times New Roman" w:cs="Times New Roman"/>
          <w:sz w:val="24"/>
          <w:szCs w:val="24"/>
        </w:rPr>
        <w:t xml:space="preserve"> (kebutuhan bersih) adalah jumlah kebutuhan bersih dari suatu item yang diperlukan untuk dapat memenuhi kebutuhan kasar pada suatu periode yang akan datang.</w:t>
      </w:r>
    </w:p>
    <w:p w:rsidR="00A15BFB" w:rsidRPr="0059162D" w:rsidRDefault="00A15BFB" w:rsidP="00A15BFB">
      <w:pPr>
        <w:pStyle w:val="ListParagraph"/>
        <w:numPr>
          <w:ilvl w:val="0"/>
          <w:numId w:val="21"/>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lastRenderedPageBreak/>
        <w:t xml:space="preserve">PORec: </w:t>
      </w:r>
      <w:r w:rsidRPr="0059162D">
        <w:rPr>
          <w:rFonts w:ascii="Times New Roman" w:hAnsi="Times New Roman" w:cs="Times New Roman"/>
          <w:i/>
          <w:sz w:val="24"/>
          <w:szCs w:val="24"/>
        </w:rPr>
        <w:t>Planned Order Receipts</w:t>
      </w:r>
      <w:r w:rsidRPr="0059162D">
        <w:rPr>
          <w:rFonts w:ascii="Times New Roman" w:hAnsi="Times New Roman" w:cs="Times New Roman"/>
          <w:sz w:val="24"/>
          <w:szCs w:val="24"/>
        </w:rPr>
        <w:t xml:space="preserve"> (rencana penerimaan pemesanan) adalah jumlah item yang akan masuk sesuai dengan pemesanan.</w:t>
      </w:r>
    </w:p>
    <w:p w:rsidR="00A15BFB" w:rsidRPr="0059162D" w:rsidRDefault="00A15BFB" w:rsidP="00A15BFB">
      <w:pPr>
        <w:pStyle w:val="ListParagraph"/>
        <w:numPr>
          <w:ilvl w:val="0"/>
          <w:numId w:val="21"/>
        </w:numPr>
        <w:spacing w:after="0" w:line="360" w:lineRule="auto"/>
        <w:ind w:left="426" w:hanging="426"/>
        <w:jc w:val="both"/>
        <w:rPr>
          <w:rFonts w:ascii="Times New Roman" w:hAnsi="Times New Roman" w:cs="Times New Roman"/>
          <w:sz w:val="24"/>
          <w:szCs w:val="24"/>
        </w:rPr>
      </w:pPr>
      <w:r w:rsidRPr="0059162D">
        <w:rPr>
          <w:rFonts w:ascii="Times New Roman" w:hAnsi="Times New Roman" w:cs="Times New Roman"/>
          <w:sz w:val="24"/>
          <w:szCs w:val="24"/>
        </w:rPr>
        <w:t xml:space="preserve">PORel: </w:t>
      </w:r>
      <w:r w:rsidRPr="0059162D">
        <w:rPr>
          <w:rFonts w:ascii="Times New Roman" w:hAnsi="Times New Roman" w:cs="Times New Roman"/>
          <w:i/>
          <w:sz w:val="24"/>
          <w:szCs w:val="24"/>
        </w:rPr>
        <w:t>Planned Order Release</w:t>
      </w:r>
      <w:r w:rsidRPr="0059162D">
        <w:rPr>
          <w:rFonts w:ascii="Times New Roman" w:hAnsi="Times New Roman" w:cs="Times New Roman"/>
          <w:sz w:val="24"/>
          <w:szCs w:val="24"/>
        </w:rPr>
        <w:t xml:space="preserve"> (rencana pemesanan) adalah jumlah item yang direncanakan untuk dipesan agar memenuhi perencanaan masa datang.</w:t>
      </w:r>
    </w:p>
    <w:p w:rsidR="00A15BFB" w:rsidRPr="0059162D" w:rsidRDefault="00A15BFB" w:rsidP="00A15BFB">
      <w:pPr>
        <w:pStyle w:val="ListParagraph"/>
        <w:spacing w:after="0" w:line="360" w:lineRule="auto"/>
        <w:ind w:left="426"/>
        <w:jc w:val="both"/>
        <w:rPr>
          <w:rFonts w:ascii="Times New Roman" w:hAnsi="Times New Roman" w:cs="Times New Roman"/>
          <w:sz w:val="24"/>
          <w:szCs w:val="24"/>
        </w:rPr>
      </w:pPr>
    </w:p>
    <w:p w:rsidR="00A15BFB" w:rsidRPr="0059162D" w:rsidRDefault="00A15BFB" w:rsidP="00A15BFB">
      <w:pPr>
        <w:pStyle w:val="ListParagraph"/>
        <w:numPr>
          <w:ilvl w:val="0"/>
          <w:numId w:val="12"/>
        </w:numPr>
        <w:spacing w:after="0"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Variabel dan Definisi</w:t>
      </w:r>
      <w:r w:rsidRPr="0059162D">
        <w:rPr>
          <w:rFonts w:ascii="Times New Roman" w:hAnsi="Times New Roman" w:cs="Times New Roman"/>
          <w:b/>
          <w:sz w:val="24"/>
          <w:szCs w:val="24"/>
        </w:rPr>
        <w:t xml:space="preserve"> O</w:t>
      </w:r>
      <w:r>
        <w:rPr>
          <w:rFonts w:ascii="Times New Roman" w:hAnsi="Times New Roman" w:cs="Times New Roman"/>
          <w:b/>
          <w:sz w:val="24"/>
          <w:szCs w:val="24"/>
        </w:rPr>
        <w:t>perasional</w:t>
      </w:r>
    </w:p>
    <w:p w:rsidR="00A15BFB" w:rsidRPr="0059162D" w:rsidRDefault="00A15BFB" w:rsidP="00A15BFB">
      <w:pPr>
        <w:pStyle w:val="ListParagraph"/>
        <w:spacing w:after="0" w:line="360" w:lineRule="auto"/>
        <w:ind w:left="0" w:firstLine="709"/>
        <w:jc w:val="both"/>
        <w:rPr>
          <w:rFonts w:ascii="Times New Roman" w:hAnsi="Times New Roman" w:cs="Times New Roman"/>
          <w:sz w:val="24"/>
          <w:szCs w:val="24"/>
        </w:rPr>
      </w:pPr>
      <w:r w:rsidRPr="0059162D">
        <w:rPr>
          <w:rFonts w:ascii="Times New Roman" w:hAnsi="Times New Roman" w:cs="Times New Roman"/>
          <w:sz w:val="24"/>
          <w:szCs w:val="24"/>
        </w:rPr>
        <w:t>Menurut Sugiyono (2004), variabel penelitian adalah suatu atribut atau sifat atau nilai dari orang, obyek atau kegiatan yang mempunyai variasi tertentu yang ditetapkan oleh peneliti untuk dipelajari dan ditarik kesimpulannya. Variabel penelitian dalam hal ini adalah perencanaan persediaan bahan baku.</w:t>
      </w:r>
    </w:p>
    <w:p w:rsidR="00A15BFB" w:rsidRPr="0059162D" w:rsidRDefault="00A15BFB" w:rsidP="00A15BFB">
      <w:pPr>
        <w:pStyle w:val="ListParagraph"/>
        <w:spacing w:after="0" w:line="360" w:lineRule="auto"/>
        <w:ind w:left="0" w:firstLine="709"/>
        <w:jc w:val="both"/>
        <w:rPr>
          <w:rFonts w:ascii="Times New Roman" w:hAnsi="Times New Roman" w:cs="Times New Roman"/>
          <w:sz w:val="24"/>
          <w:szCs w:val="24"/>
        </w:rPr>
      </w:pPr>
      <w:r w:rsidRPr="0059162D">
        <w:rPr>
          <w:rFonts w:ascii="Times New Roman" w:hAnsi="Times New Roman" w:cs="Times New Roman"/>
          <w:sz w:val="24"/>
          <w:szCs w:val="24"/>
        </w:rPr>
        <w:t>Definisi operasional dari perencanaan persediaan bahan baku yaitu suatu sistem yang dilakukan oleh manajemen dalam mengatur persediaan bahan baku di perusahaannya yang mempunyai tujuan untuk memperoleh total biaya persediaanyang paling efisien.</w:t>
      </w:r>
    </w:p>
    <w:p w:rsidR="00A15BFB" w:rsidRPr="0059162D" w:rsidRDefault="00A15BFB" w:rsidP="00A15BFB">
      <w:pPr>
        <w:pStyle w:val="ListParagraph"/>
        <w:spacing w:after="0" w:line="360" w:lineRule="auto"/>
        <w:ind w:left="0" w:firstLine="709"/>
        <w:jc w:val="both"/>
        <w:rPr>
          <w:rFonts w:ascii="Times New Roman" w:hAnsi="Times New Roman" w:cs="Times New Roman"/>
          <w:sz w:val="24"/>
          <w:szCs w:val="24"/>
        </w:rPr>
      </w:pPr>
      <w:r w:rsidRPr="0059162D">
        <w:rPr>
          <w:rFonts w:ascii="Times New Roman" w:hAnsi="Times New Roman" w:cs="Times New Roman"/>
          <w:sz w:val="24"/>
          <w:szCs w:val="24"/>
        </w:rPr>
        <w:t>Dalam contoh ini menggunakan satu variabel dan indikator yang digunakannya dapat dilihat pada tabel3.2 sebagai berikut :</w:t>
      </w:r>
    </w:p>
    <w:p w:rsidR="00A15BFB" w:rsidRPr="0059162D" w:rsidRDefault="00A15BFB" w:rsidP="00A15BFB">
      <w:pPr>
        <w:pStyle w:val="ListParagraph"/>
        <w:spacing w:before="240" w:after="0"/>
        <w:ind w:left="0" w:firstLine="709"/>
        <w:jc w:val="center"/>
        <w:rPr>
          <w:rFonts w:ascii="Times New Roman" w:hAnsi="Times New Roman" w:cs="Times New Roman"/>
          <w:sz w:val="24"/>
          <w:szCs w:val="24"/>
        </w:rPr>
      </w:pPr>
      <w:r w:rsidRPr="0059162D">
        <w:rPr>
          <w:rFonts w:ascii="Times New Roman" w:hAnsi="Times New Roman" w:cs="Times New Roman"/>
          <w:sz w:val="24"/>
          <w:szCs w:val="24"/>
        </w:rPr>
        <w:t>Tabel 3.2 Operasional Variabel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2"/>
        <w:gridCol w:w="2607"/>
        <w:gridCol w:w="2190"/>
      </w:tblGrid>
      <w:tr w:rsidR="00A15BFB" w:rsidRPr="0059162D" w:rsidTr="00AE2D3C">
        <w:tc>
          <w:tcPr>
            <w:tcW w:w="2142" w:type="dxa"/>
          </w:tcPr>
          <w:p w:rsidR="00A15BFB" w:rsidRPr="0059162D" w:rsidRDefault="00A15BFB" w:rsidP="00AE2D3C">
            <w:pPr>
              <w:pStyle w:val="ListParagraph"/>
              <w:spacing w:line="240" w:lineRule="auto"/>
              <w:ind w:left="0"/>
              <w:jc w:val="center"/>
              <w:rPr>
                <w:rFonts w:ascii="Times New Roman" w:hAnsi="Times New Roman" w:cs="Times New Roman"/>
                <w:sz w:val="24"/>
                <w:szCs w:val="24"/>
              </w:rPr>
            </w:pPr>
            <w:r w:rsidRPr="0059162D">
              <w:rPr>
                <w:rFonts w:ascii="Times New Roman" w:hAnsi="Times New Roman" w:cs="Times New Roman"/>
                <w:sz w:val="24"/>
                <w:szCs w:val="24"/>
              </w:rPr>
              <w:t>Variabel</w:t>
            </w:r>
          </w:p>
        </w:tc>
        <w:tc>
          <w:tcPr>
            <w:tcW w:w="2607" w:type="dxa"/>
          </w:tcPr>
          <w:p w:rsidR="00A15BFB" w:rsidRPr="0059162D" w:rsidRDefault="00A15BFB" w:rsidP="00AE2D3C">
            <w:pPr>
              <w:pStyle w:val="ListParagraph"/>
              <w:spacing w:line="240" w:lineRule="auto"/>
              <w:ind w:left="0"/>
              <w:jc w:val="center"/>
              <w:rPr>
                <w:rFonts w:ascii="Times New Roman" w:hAnsi="Times New Roman" w:cs="Times New Roman"/>
                <w:sz w:val="24"/>
                <w:szCs w:val="24"/>
              </w:rPr>
            </w:pPr>
            <w:r w:rsidRPr="0059162D">
              <w:rPr>
                <w:rFonts w:ascii="Times New Roman" w:hAnsi="Times New Roman" w:cs="Times New Roman"/>
                <w:sz w:val="24"/>
                <w:szCs w:val="24"/>
              </w:rPr>
              <w:t>Indikator</w:t>
            </w:r>
          </w:p>
        </w:tc>
        <w:tc>
          <w:tcPr>
            <w:tcW w:w="2190" w:type="dxa"/>
          </w:tcPr>
          <w:p w:rsidR="00A15BFB" w:rsidRPr="0059162D" w:rsidRDefault="00A15BFB" w:rsidP="00AE2D3C">
            <w:pPr>
              <w:pStyle w:val="ListParagraph"/>
              <w:spacing w:line="240" w:lineRule="auto"/>
              <w:ind w:left="0"/>
              <w:jc w:val="center"/>
              <w:rPr>
                <w:rFonts w:ascii="Times New Roman" w:hAnsi="Times New Roman" w:cs="Times New Roman"/>
                <w:sz w:val="24"/>
                <w:szCs w:val="24"/>
              </w:rPr>
            </w:pPr>
            <w:r w:rsidRPr="0059162D">
              <w:rPr>
                <w:rFonts w:ascii="Times New Roman" w:hAnsi="Times New Roman" w:cs="Times New Roman"/>
                <w:sz w:val="24"/>
                <w:szCs w:val="24"/>
              </w:rPr>
              <w:t>Pengukuran</w:t>
            </w:r>
          </w:p>
        </w:tc>
      </w:tr>
      <w:tr w:rsidR="00A15BFB" w:rsidRPr="0059162D" w:rsidTr="00AE2D3C">
        <w:tc>
          <w:tcPr>
            <w:tcW w:w="2142" w:type="dxa"/>
          </w:tcPr>
          <w:p w:rsidR="00A15BFB" w:rsidRPr="0059162D" w:rsidRDefault="00A15BFB" w:rsidP="00AE2D3C">
            <w:pPr>
              <w:pStyle w:val="ListParagraph"/>
              <w:spacing w:line="240" w:lineRule="auto"/>
              <w:ind w:left="0"/>
              <w:jc w:val="center"/>
              <w:rPr>
                <w:rFonts w:ascii="Times New Roman" w:hAnsi="Times New Roman" w:cs="Times New Roman"/>
                <w:sz w:val="24"/>
                <w:szCs w:val="24"/>
              </w:rPr>
            </w:pPr>
            <w:r w:rsidRPr="0059162D">
              <w:rPr>
                <w:rFonts w:ascii="Times New Roman" w:hAnsi="Times New Roman" w:cs="Times New Roman"/>
                <w:sz w:val="24"/>
                <w:szCs w:val="24"/>
              </w:rPr>
              <w:t>Perencanaan persediaan bahan baku</w:t>
            </w:r>
          </w:p>
        </w:tc>
        <w:tc>
          <w:tcPr>
            <w:tcW w:w="2607" w:type="dxa"/>
          </w:tcPr>
          <w:p w:rsidR="00A15BFB" w:rsidRPr="0059162D" w:rsidRDefault="00A15BFB" w:rsidP="00AE2D3C">
            <w:pPr>
              <w:pStyle w:val="ListParagraph"/>
              <w:spacing w:line="240" w:lineRule="auto"/>
              <w:ind w:left="0"/>
              <w:jc w:val="center"/>
              <w:rPr>
                <w:rFonts w:ascii="Times New Roman" w:hAnsi="Times New Roman" w:cs="Times New Roman"/>
                <w:sz w:val="24"/>
                <w:szCs w:val="24"/>
              </w:rPr>
            </w:pPr>
            <w:r w:rsidRPr="0059162D">
              <w:rPr>
                <w:rFonts w:ascii="Times New Roman" w:hAnsi="Times New Roman" w:cs="Times New Roman"/>
                <w:sz w:val="24"/>
                <w:szCs w:val="24"/>
              </w:rPr>
              <w:t>Data pemintaan</w:t>
            </w:r>
          </w:p>
          <w:p w:rsidR="00A15BFB" w:rsidRPr="0059162D" w:rsidRDefault="00A15BFB" w:rsidP="00AE2D3C">
            <w:pPr>
              <w:pStyle w:val="ListParagraph"/>
              <w:spacing w:line="240" w:lineRule="auto"/>
              <w:ind w:left="0"/>
              <w:jc w:val="center"/>
              <w:rPr>
                <w:rFonts w:ascii="Times New Roman" w:hAnsi="Times New Roman" w:cs="Times New Roman"/>
                <w:sz w:val="24"/>
                <w:szCs w:val="24"/>
              </w:rPr>
            </w:pPr>
          </w:p>
          <w:p w:rsidR="00A15BFB" w:rsidRPr="0059162D" w:rsidRDefault="00A15BFB" w:rsidP="00AE2D3C">
            <w:pPr>
              <w:pStyle w:val="ListParagraph"/>
              <w:spacing w:line="240" w:lineRule="auto"/>
              <w:ind w:left="0"/>
              <w:jc w:val="center"/>
              <w:rPr>
                <w:rFonts w:ascii="Times New Roman" w:hAnsi="Times New Roman" w:cs="Times New Roman"/>
                <w:sz w:val="24"/>
                <w:szCs w:val="24"/>
              </w:rPr>
            </w:pPr>
            <w:r w:rsidRPr="0059162D">
              <w:rPr>
                <w:rFonts w:ascii="Times New Roman" w:hAnsi="Times New Roman" w:cs="Times New Roman"/>
                <w:sz w:val="24"/>
                <w:szCs w:val="24"/>
              </w:rPr>
              <w:t>Komponen bahan baku:</w:t>
            </w:r>
          </w:p>
          <w:p w:rsidR="00A15BFB" w:rsidRPr="0059162D" w:rsidRDefault="00A15BFB" w:rsidP="00AE2D3C">
            <w:pPr>
              <w:pStyle w:val="ListParagraph"/>
              <w:numPr>
                <w:ilvl w:val="0"/>
                <w:numId w:val="13"/>
              </w:numPr>
              <w:spacing w:line="240" w:lineRule="auto"/>
              <w:jc w:val="center"/>
              <w:rPr>
                <w:rFonts w:ascii="Times New Roman" w:hAnsi="Times New Roman" w:cs="Times New Roman"/>
                <w:sz w:val="24"/>
                <w:szCs w:val="24"/>
              </w:rPr>
            </w:pPr>
            <w:r w:rsidRPr="0059162D">
              <w:rPr>
                <w:rFonts w:ascii="Times New Roman" w:hAnsi="Times New Roman" w:cs="Times New Roman"/>
                <w:sz w:val="24"/>
                <w:szCs w:val="24"/>
              </w:rPr>
              <w:t>Vitamin B1</w:t>
            </w:r>
          </w:p>
          <w:p w:rsidR="00A15BFB" w:rsidRPr="0059162D" w:rsidRDefault="00A15BFB" w:rsidP="00AE2D3C">
            <w:pPr>
              <w:spacing w:line="240" w:lineRule="auto"/>
              <w:ind w:left="360"/>
              <w:rPr>
                <w:rFonts w:ascii="Times New Roman" w:hAnsi="Times New Roman" w:cs="Times New Roman"/>
                <w:sz w:val="24"/>
                <w:szCs w:val="24"/>
              </w:rPr>
            </w:pPr>
          </w:p>
        </w:tc>
        <w:tc>
          <w:tcPr>
            <w:tcW w:w="2190" w:type="dxa"/>
          </w:tcPr>
          <w:p w:rsidR="00A15BFB" w:rsidRPr="0059162D" w:rsidRDefault="00A15BFB" w:rsidP="00AE2D3C">
            <w:pPr>
              <w:pStyle w:val="ListParagraph"/>
              <w:spacing w:line="240" w:lineRule="auto"/>
              <w:ind w:left="0"/>
              <w:jc w:val="center"/>
              <w:rPr>
                <w:rFonts w:ascii="Times New Roman" w:hAnsi="Times New Roman" w:cs="Times New Roman"/>
                <w:sz w:val="24"/>
                <w:szCs w:val="24"/>
              </w:rPr>
            </w:pPr>
            <w:r w:rsidRPr="0059162D">
              <w:rPr>
                <w:rFonts w:ascii="Times New Roman" w:hAnsi="Times New Roman" w:cs="Times New Roman"/>
                <w:sz w:val="24"/>
                <w:szCs w:val="24"/>
              </w:rPr>
              <w:t>Unit</w:t>
            </w:r>
          </w:p>
          <w:p w:rsidR="00A15BFB" w:rsidRPr="0059162D" w:rsidRDefault="00A15BFB" w:rsidP="00AE2D3C">
            <w:pPr>
              <w:pStyle w:val="ListParagraph"/>
              <w:spacing w:line="240" w:lineRule="auto"/>
              <w:ind w:left="0"/>
              <w:jc w:val="center"/>
              <w:rPr>
                <w:rFonts w:ascii="Times New Roman" w:hAnsi="Times New Roman" w:cs="Times New Roman"/>
                <w:sz w:val="24"/>
                <w:szCs w:val="24"/>
              </w:rPr>
            </w:pPr>
          </w:p>
          <w:p w:rsidR="00A15BFB" w:rsidRPr="0059162D" w:rsidRDefault="00A15BFB" w:rsidP="00AE2D3C">
            <w:pPr>
              <w:pStyle w:val="ListParagraph"/>
              <w:spacing w:line="240" w:lineRule="auto"/>
              <w:ind w:left="0"/>
              <w:jc w:val="center"/>
              <w:rPr>
                <w:rFonts w:ascii="Times New Roman" w:hAnsi="Times New Roman" w:cs="Times New Roman"/>
                <w:sz w:val="24"/>
                <w:szCs w:val="24"/>
              </w:rPr>
            </w:pPr>
            <w:r w:rsidRPr="0059162D">
              <w:rPr>
                <w:rFonts w:ascii="Times New Roman" w:hAnsi="Times New Roman" w:cs="Times New Roman"/>
                <w:sz w:val="24"/>
                <w:szCs w:val="24"/>
              </w:rPr>
              <w:t>Gram</w:t>
            </w:r>
          </w:p>
        </w:tc>
      </w:tr>
    </w:tbl>
    <w:p w:rsidR="00A15BFB" w:rsidRPr="00AD500B" w:rsidRDefault="00A15BFB" w:rsidP="00A15BFB">
      <w:pPr>
        <w:spacing w:after="0" w:line="360" w:lineRule="auto"/>
        <w:jc w:val="both"/>
        <w:rPr>
          <w:rFonts w:ascii="Times New Roman" w:hAnsi="Times New Roman" w:cs="Times New Roman"/>
          <w:sz w:val="24"/>
          <w:szCs w:val="24"/>
          <w:lang w:val="en-US"/>
        </w:rPr>
      </w:pPr>
    </w:p>
    <w:p w:rsidR="00A15BFB" w:rsidRPr="0059162D" w:rsidRDefault="00A15BFB" w:rsidP="00A15BFB">
      <w:pPr>
        <w:numPr>
          <w:ilvl w:val="0"/>
          <w:numId w:val="12"/>
        </w:numPr>
        <w:spacing w:before="240" w:after="0" w:line="360" w:lineRule="auto"/>
        <w:ind w:left="426" w:hanging="426"/>
        <w:contextualSpacing/>
        <w:jc w:val="both"/>
        <w:rPr>
          <w:rFonts w:ascii="Times New Roman" w:hAnsi="Times New Roman" w:cs="Times New Roman"/>
          <w:sz w:val="24"/>
          <w:szCs w:val="24"/>
        </w:rPr>
      </w:pPr>
      <w:r>
        <w:rPr>
          <w:rFonts w:ascii="Times New Roman" w:hAnsi="Times New Roman" w:cs="Times New Roman"/>
          <w:b/>
          <w:sz w:val="24"/>
          <w:szCs w:val="24"/>
        </w:rPr>
        <w:t>Contoh Penerapan MRP di Rumah</w:t>
      </w:r>
      <w:r w:rsidRPr="0059162D">
        <w:rPr>
          <w:rFonts w:ascii="Times New Roman" w:hAnsi="Times New Roman" w:cs="Times New Roman"/>
          <w:b/>
          <w:sz w:val="24"/>
          <w:szCs w:val="24"/>
        </w:rPr>
        <w:t xml:space="preserve"> S</w:t>
      </w:r>
      <w:r>
        <w:rPr>
          <w:rFonts w:ascii="Times New Roman" w:hAnsi="Times New Roman" w:cs="Times New Roman"/>
          <w:b/>
          <w:sz w:val="24"/>
          <w:szCs w:val="24"/>
        </w:rPr>
        <w:t>akit</w:t>
      </w:r>
    </w:p>
    <w:p w:rsidR="00A15BFB" w:rsidRPr="00AD500B" w:rsidRDefault="00A15BFB" w:rsidP="00A15BFB">
      <w:pPr>
        <w:numPr>
          <w:ilvl w:val="0"/>
          <w:numId w:val="14"/>
        </w:numPr>
        <w:spacing w:before="240" w:line="360" w:lineRule="auto"/>
        <w:ind w:left="426" w:hanging="426"/>
        <w:contextualSpacing/>
        <w:jc w:val="both"/>
        <w:rPr>
          <w:rFonts w:ascii="Times New Roman" w:hAnsi="Times New Roman" w:cs="Times New Roman"/>
          <w:b/>
          <w:sz w:val="24"/>
          <w:szCs w:val="24"/>
        </w:rPr>
      </w:pPr>
      <w:r w:rsidRPr="00AD500B">
        <w:rPr>
          <w:rFonts w:ascii="Times New Roman" w:hAnsi="Times New Roman" w:cs="Times New Roman"/>
          <w:b/>
          <w:sz w:val="24"/>
          <w:szCs w:val="24"/>
        </w:rPr>
        <w:t xml:space="preserve">Pembuatan </w:t>
      </w:r>
      <w:r w:rsidRPr="00AD500B">
        <w:rPr>
          <w:rFonts w:ascii="Times New Roman" w:hAnsi="Times New Roman" w:cs="Times New Roman"/>
          <w:b/>
          <w:i/>
          <w:sz w:val="24"/>
          <w:szCs w:val="24"/>
        </w:rPr>
        <w:t xml:space="preserve">Bill Of Material </w:t>
      </w:r>
      <w:r w:rsidRPr="00AD500B">
        <w:rPr>
          <w:rFonts w:ascii="Times New Roman" w:hAnsi="Times New Roman" w:cs="Times New Roman"/>
          <w:b/>
          <w:sz w:val="24"/>
          <w:szCs w:val="24"/>
        </w:rPr>
        <w:t>(BOM)</w:t>
      </w:r>
    </w:p>
    <w:p w:rsidR="00A15BFB" w:rsidRPr="0059162D" w:rsidRDefault="00A15BFB" w:rsidP="00A15BFB">
      <w:pPr>
        <w:spacing w:before="240" w:line="360" w:lineRule="auto"/>
        <w:ind w:firstLine="709"/>
        <w:contextualSpacing/>
        <w:jc w:val="both"/>
        <w:rPr>
          <w:rFonts w:ascii="Times New Roman" w:hAnsi="Times New Roman" w:cs="Times New Roman"/>
          <w:sz w:val="24"/>
          <w:szCs w:val="24"/>
        </w:rPr>
      </w:pPr>
      <w:r w:rsidRPr="0059162D">
        <w:rPr>
          <w:rFonts w:ascii="Times New Roman" w:hAnsi="Times New Roman" w:cs="Times New Roman"/>
          <w:sz w:val="24"/>
          <w:szCs w:val="24"/>
        </w:rPr>
        <w:t>BOM merupakan tabel yang memberikan data sebagai berikut: jumlah kebutuhan tiap-tiap komponen, serta sumber komponen tersebut. Tabel 3.3 ini merupakan BOM dari produk Vitamin B1 per 2,4 mg.</w:t>
      </w:r>
    </w:p>
    <w:p w:rsidR="00A15BFB" w:rsidRPr="0059162D" w:rsidRDefault="00A15BFB" w:rsidP="00A15BFB">
      <w:pPr>
        <w:spacing w:before="240" w:line="360" w:lineRule="auto"/>
        <w:ind w:firstLine="709"/>
        <w:contextualSpacing/>
        <w:jc w:val="both"/>
        <w:rPr>
          <w:rFonts w:ascii="Times New Roman" w:hAnsi="Times New Roman" w:cs="Times New Roman"/>
          <w:sz w:val="24"/>
          <w:szCs w:val="24"/>
        </w:rPr>
      </w:pPr>
      <w:r w:rsidRPr="0059162D">
        <w:rPr>
          <w:rFonts w:ascii="Times New Roman" w:hAnsi="Times New Roman" w:cs="Times New Roman"/>
          <w:sz w:val="24"/>
          <w:szCs w:val="24"/>
        </w:rPr>
        <w:t>Dari tabel tersebut dapat diketahui bahwa untuk menghasilkan produk Vitamin B1 dibutuhkan: komponen isi sebanyak 2,4 mg yang diperoleh dengan cara memproduksi sendiri, yang kedua yaitu kemasan luar yang diperoleh dengan cara membeli dari supplier.</w:t>
      </w:r>
    </w:p>
    <w:p w:rsidR="00A15BFB" w:rsidRPr="0059162D" w:rsidRDefault="00A15BFB" w:rsidP="00A15BFB">
      <w:pPr>
        <w:spacing w:before="240" w:after="0"/>
        <w:ind w:firstLine="709"/>
        <w:contextualSpacing/>
        <w:jc w:val="center"/>
        <w:rPr>
          <w:rFonts w:ascii="Times New Roman" w:hAnsi="Times New Roman" w:cs="Times New Roman"/>
          <w:sz w:val="24"/>
          <w:szCs w:val="24"/>
        </w:rPr>
      </w:pPr>
      <w:r w:rsidRPr="0059162D">
        <w:rPr>
          <w:rFonts w:ascii="Times New Roman" w:hAnsi="Times New Roman" w:cs="Times New Roman"/>
          <w:sz w:val="24"/>
          <w:szCs w:val="24"/>
        </w:rPr>
        <w:lastRenderedPageBreak/>
        <w:t xml:space="preserve">Tabel 3.3 </w:t>
      </w:r>
      <w:r w:rsidRPr="0059162D">
        <w:rPr>
          <w:rFonts w:ascii="Times New Roman" w:hAnsi="Times New Roman" w:cs="Times New Roman"/>
          <w:i/>
          <w:sz w:val="24"/>
          <w:szCs w:val="24"/>
        </w:rPr>
        <w:t xml:space="preserve">Bill Of Material </w:t>
      </w:r>
      <w:r w:rsidRPr="0059162D">
        <w:rPr>
          <w:rFonts w:ascii="Times New Roman" w:hAnsi="Times New Roman" w:cs="Times New Roman"/>
          <w:sz w:val="24"/>
          <w:szCs w:val="24"/>
        </w:rPr>
        <w:t>Produk Vitamin B1  per 2,4 mg</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7"/>
        <w:gridCol w:w="2518"/>
        <w:gridCol w:w="2532"/>
      </w:tblGrid>
      <w:tr w:rsidR="00A15BFB" w:rsidRPr="0059162D" w:rsidTr="00AE2D3C">
        <w:tc>
          <w:tcPr>
            <w:tcW w:w="2677"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Item</w:t>
            </w:r>
          </w:p>
        </w:tc>
        <w:tc>
          <w:tcPr>
            <w:tcW w:w="2518"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Jumlah</w:t>
            </w:r>
          </w:p>
        </w:tc>
        <w:tc>
          <w:tcPr>
            <w:tcW w:w="2532"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Sumber</w:t>
            </w:r>
          </w:p>
        </w:tc>
      </w:tr>
      <w:tr w:rsidR="00A15BFB" w:rsidRPr="0059162D" w:rsidTr="00AE2D3C">
        <w:tc>
          <w:tcPr>
            <w:tcW w:w="2677"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Produk Vitamin B1</w:t>
            </w:r>
          </w:p>
        </w:tc>
        <w:tc>
          <w:tcPr>
            <w:tcW w:w="2518"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2,4 mg</w:t>
            </w:r>
          </w:p>
        </w:tc>
        <w:tc>
          <w:tcPr>
            <w:tcW w:w="2532"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Proses</w:t>
            </w:r>
          </w:p>
        </w:tc>
      </w:tr>
      <w:tr w:rsidR="00A15BFB" w:rsidRPr="0059162D" w:rsidTr="00AE2D3C">
        <w:tc>
          <w:tcPr>
            <w:tcW w:w="2677"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Isi</w:t>
            </w:r>
          </w:p>
        </w:tc>
        <w:tc>
          <w:tcPr>
            <w:tcW w:w="2518"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5 ml</w:t>
            </w:r>
          </w:p>
        </w:tc>
        <w:tc>
          <w:tcPr>
            <w:tcW w:w="2532"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Buat</w:t>
            </w:r>
          </w:p>
        </w:tc>
      </w:tr>
    </w:tbl>
    <w:p w:rsidR="00A15BFB" w:rsidRPr="0059162D" w:rsidRDefault="00A15BFB" w:rsidP="00A15BFB">
      <w:pPr>
        <w:spacing w:after="0" w:line="360" w:lineRule="auto"/>
        <w:ind w:left="426"/>
        <w:contextualSpacing/>
        <w:jc w:val="both"/>
        <w:rPr>
          <w:rFonts w:ascii="Times New Roman" w:hAnsi="Times New Roman" w:cs="Times New Roman"/>
          <w:sz w:val="24"/>
          <w:szCs w:val="24"/>
        </w:rPr>
      </w:pPr>
    </w:p>
    <w:p w:rsidR="00A15BFB" w:rsidRPr="00AD500B" w:rsidRDefault="00A15BFB" w:rsidP="00A15BFB">
      <w:pPr>
        <w:numPr>
          <w:ilvl w:val="0"/>
          <w:numId w:val="14"/>
        </w:numPr>
        <w:spacing w:before="240" w:line="360" w:lineRule="auto"/>
        <w:ind w:left="426" w:hanging="426"/>
        <w:contextualSpacing/>
        <w:jc w:val="both"/>
        <w:rPr>
          <w:rFonts w:ascii="Times New Roman" w:hAnsi="Times New Roman" w:cs="Times New Roman"/>
          <w:b/>
          <w:sz w:val="24"/>
          <w:szCs w:val="24"/>
        </w:rPr>
      </w:pPr>
      <w:r w:rsidRPr="00AD500B">
        <w:rPr>
          <w:rFonts w:ascii="Times New Roman" w:hAnsi="Times New Roman" w:cs="Times New Roman"/>
          <w:b/>
          <w:sz w:val="24"/>
          <w:szCs w:val="24"/>
        </w:rPr>
        <w:t>Data Permintaan</w:t>
      </w:r>
    </w:p>
    <w:p w:rsidR="00A15BFB" w:rsidRPr="0059162D" w:rsidRDefault="00A15BFB" w:rsidP="00A15BFB">
      <w:pPr>
        <w:spacing w:before="240" w:line="360" w:lineRule="auto"/>
        <w:ind w:firstLine="709"/>
        <w:contextualSpacing/>
        <w:jc w:val="both"/>
        <w:rPr>
          <w:rFonts w:ascii="Times New Roman" w:hAnsi="Times New Roman" w:cs="Times New Roman"/>
          <w:sz w:val="24"/>
          <w:szCs w:val="24"/>
        </w:rPr>
      </w:pPr>
      <w:r w:rsidRPr="0059162D">
        <w:rPr>
          <w:rFonts w:ascii="Times New Roman" w:hAnsi="Times New Roman" w:cs="Times New Roman"/>
          <w:sz w:val="24"/>
          <w:szCs w:val="24"/>
        </w:rPr>
        <w:t xml:space="preserve">PT. X merupakan perusahaan yang bergerak dalam industri obat, khususnya Vitamin B1, dengan produksi berdasarkan </w:t>
      </w:r>
      <w:r w:rsidRPr="0059162D">
        <w:rPr>
          <w:rFonts w:ascii="Times New Roman" w:hAnsi="Times New Roman" w:cs="Times New Roman"/>
          <w:i/>
          <w:sz w:val="24"/>
          <w:szCs w:val="24"/>
        </w:rPr>
        <w:t>Mass Production</w:t>
      </w:r>
      <w:r w:rsidRPr="0059162D">
        <w:rPr>
          <w:rFonts w:ascii="Times New Roman" w:hAnsi="Times New Roman" w:cs="Times New Roman"/>
          <w:sz w:val="24"/>
          <w:szCs w:val="24"/>
        </w:rPr>
        <w:t>, yang berarti PT. X memproduksi produksinya berdasarkan hasil permintaan masa lalu (data historis) dari konsumen. Untuk lebih jelas disajikan tabel 3.4 sebagai berikut.</w:t>
      </w:r>
    </w:p>
    <w:p w:rsidR="00A15BFB" w:rsidRPr="0059162D" w:rsidRDefault="00A15BFB" w:rsidP="00A15BFB">
      <w:pPr>
        <w:spacing w:before="240" w:after="0"/>
        <w:contextualSpacing/>
        <w:jc w:val="center"/>
        <w:rPr>
          <w:rFonts w:ascii="Times New Roman" w:hAnsi="Times New Roman" w:cs="Times New Roman"/>
          <w:sz w:val="24"/>
          <w:szCs w:val="24"/>
        </w:rPr>
      </w:pPr>
      <w:r w:rsidRPr="0059162D">
        <w:rPr>
          <w:rFonts w:ascii="Times New Roman" w:hAnsi="Times New Roman" w:cs="Times New Roman"/>
          <w:sz w:val="24"/>
          <w:szCs w:val="24"/>
        </w:rPr>
        <w:t>Tabel 3.4 Data Permintaan Produk Vitamin B1 Bulan Mei 2009-April 2010</w:t>
      </w:r>
    </w:p>
    <w:tbl>
      <w:tblPr>
        <w:tblW w:w="496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132"/>
      </w:tblGrid>
      <w:tr w:rsidR="00A15BFB" w:rsidRPr="0059162D" w:rsidTr="00AE2D3C">
        <w:trPr>
          <w:trHeight w:val="513"/>
        </w:trPr>
        <w:tc>
          <w:tcPr>
            <w:tcW w:w="2835" w:type="dxa"/>
          </w:tcPr>
          <w:p w:rsidR="00A15BFB" w:rsidRPr="0059162D" w:rsidRDefault="00A15BFB" w:rsidP="00AE2D3C">
            <w:pPr>
              <w:spacing w:after="0" w:line="240" w:lineRule="auto"/>
              <w:contextualSpacing/>
              <w:jc w:val="center"/>
              <w:rPr>
                <w:rFonts w:ascii="Times New Roman" w:hAnsi="Times New Roman" w:cs="Times New Roman"/>
                <w:b/>
                <w:sz w:val="24"/>
                <w:szCs w:val="24"/>
              </w:rPr>
            </w:pPr>
            <w:r w:rsidRPr="0059162D">
              <w:rPr>
                <w:rFonts w:ascii="Times New Roman" w:hAnsi="Times New Roman" w:cs="Times New Roman"/>
                <w:b/>
                <w:sz w:val="24"/>
                <w:szCs w:val="24"/>
              </w:rPr>
              <w:t>Bulan</w:t>
            </w:r>
          </w:p>
        </w:tc>
        <w:tc>
          <w:tcPr>
            <w:tcW w:w="2132" w:type="dxa"/>
          </w:tcPr>
          <w:p w:rsidR="00A15BFB" w:rsidRPr="0059162D" w:rsidRDefault="00A15BFB" w:rsidP="00AE2D3C">
            <w:pPr>
              <w:spacing w:after="0" w:line="240" w:lineRule="auto"/>
              <w:contextualSpacing/>
              <w:jc w:val="center"/>
              <w:rPr>
                <w:rFonts w:ascii="Times New Roman" w:hAnsi="Times New Roman" w:cs="Times New Roman"/>
                <w:b/>
                <w:sz w:val="24"/>
                <w:szCs w:val="24"/>
              </w:rPr>
            </w:pPr>
            <w:r w:rsidRPr="0059162D">
              <w:rPr>
                <w:rFonts w:ascii="Times New Roman" w:hAnsi="Times New Roman" w:cs="Times New Roman"/>
                <w:b/>
                <w:sz w:val="24"/>
                <w:szCs w:val="24"/>
              </w:rPr>
              <w:t>Jumlah 2permintaan(unit)</w:t>
            </w:r>
          </w:p>
        </w:tc>
      </w:tr>
      <w:tr w:rsidR="00A15BFB" w:rsidRPr="0059162D" w:rsidTr="00AE2D3C">
        <w:tc>
          <w:tcPr>
            <w:tcW w:w="2835"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Mei-2009</w:t>
            </w:r>
          </w:p>
        </w:tc>
        <w:tc>
          <w:tcPr>
            <w:tcW w:w="2132" w:type="dxa"/>
          </w:tcPr>
          <w:p w:rsidR="00A15BFB" w:rsidRPr="0059162D" w:rsidRDefault="00A15BFB" w:rsidP="00AE2D3C">
            <w:pPr>
              <w:spacing w:after="0" w:line="240" w:lineRule="auto"/>
              <w:contextualSpacing/>
              <w:jc w:val="right"/>
              <w:rPr>
                <w:rFonts w:ascii="Times New Roman" w:hAnsi="Times New Roman" w:cs="Times New Roman"/>
                <w:sz w:val="24"/>
                <w:szCs w:val="24"/>
              </w:rPr>
            </w:pPr>
            <w:r w:rsidRPr="0059162D">
              <w:rPr>
                <w:rFonts w:ascii="Times New Roman" w:hAnsi="Times New Roman" w:cs="Times New Roman"/>
                <w:sz w:val="24"/>
                <w:szCs w:val="24"/>
              </w:rPr>
              <w:t>18.750</w:t>
            </w:r>
          </w:p>
        </w:tc>
      </w:tr>
      <w:tr w:rsidR="00A15BFB" w:rsidRPr="0059162D" w:rsidTr="00AE2D3C">
        <w:tc>
          <w:tcPr>
            <w:tcW w:w="2835"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Juni-2009</w:t>
            </w:r>
          </w:p>
        </w:tc>
        <w:tc>
          <w:tcPr>
            <w:tcW w:w="2132" w:type="dxa"/>
          </w:tcPr>
          <w:p w:rsidR="00A15BFB" w:rsidRPr="0059162D" w:rsidRDefault="00A15BFB" w:rsidP="00AE2D3C">
            <w:pPr>
              <w:spacing w:after="0" w:line="240" w:lineRule="auto"/>
              <w:contextualSpacing/>
              <w:jc w:val="right"/>
              <w:rPr>
                <w:rFonts w:ascii="Times New Roman" w:hAnsi="Times New Roman" w:cs="Times New Roman"/>
                <w:sz w:val="24"/>
                <w:szCs w:val="24"/>
              </w:rPr>
            </w:pPr>
            <w:r w:rsidRPr="0059162D">
              <w:rPr>
                <w:rFonts w:ascii="Times New Roman" w:hAnsi="Times New Roman" w:cs="Times New Roman"/>
                <w:sz w:val="24"/>
                <w:szCs w:val="24"/>
              </w:rPr>
              <w:t>47.720</w:t>
            </w:r>
          </w:p>
        </w:tc>
      </w:tr>
      <w:tr w:rsidR="00A15BFB" w:rsidRPr="0059162D" w:rsidTr="00AE2D3C">
        <w:tc>
          <w:tcPr>
            <w:tcW w:w="2835"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Juli-2009</w:t>
            </w:r>
          </w:p>
        </w:tc>
        <w:tc>
          <w:tcPr>
            <w:tcW w:w="2132" w:type="dxa"/>
          </w:tcPr>
          <w:p w:rsidR="00A15BFB" w:rsidRPr="0059162D" w:rsidRDefault="00A15BFB" w:rsidP="00AE2D3C">
            <w:pPr>
              <w:spacing w:after="0" w:line="240" w:lineRule="auto"/>
              <w:contextualSpacing/>
              <w:jc w:val="right"/>
              <w:rPr>
                <w:rFonts w:ascii="Times New Roman" w:hAnsi="Times New Roman" w:cs="Times New Roman"/>
                <w:sz w:val="24"/>
                <w:szCs w:val="24"/>
              </w:rPr>
            </w:pPr>
            <w:r w:rsidRPr="0059162D">
              <w:rPr>
                <w:rFonts w:ascii="Times New Roman" w:hAnsi="Times New Roman" w:cs="Times New Roman"/>
                <w:sz w:val="24"/>
                <w:szCs w:val="24"/>
              </w:rPr>
              <w:t>53.150</w:t>
            </w:r>
          </w:p>
        </w:tc>
      </w:tr>
      <w:tr w:rsidR="00A15BFB" w:rsidRPr="0059162D" w:rsidTr="00AE2D3C">
        <w:tc>
          <w:tcPr>
            <w:tcW w:w="2835"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Agustus-2009</w:t>
            </w:r>
          </w:p>
        </w:tc>
        <w:tc>
          <w:tcPr>
            <w:tcW w:w="2132" w:type="dxa"/>
          </w:tcPr>
          <w:p w:rsidR="00A15BFB" w:rsidRPr="0059162D" w:rsidRDefault="00A15BFB" w:rsidP="00AE2D3C">
            <w:pPr>
              <w:spacing w:after="0" w:line="240" w:lineRule="auto"/>
              <w:contextualSpacing/>
              <w:jc w:val="right"/>
              <w:rPr>
                <w:rFonts w:ascii="Times New Roman" w:hAnsi="Times New Roman" w:cs="Times New Roman"/>
                <w:sz w:val="24"/>
                <w:szCs w:val="24"/>
              </w:rPr>
            </w:pPr>
            <w:r w:rsidRPr="0059162D">
              <w:rPr>
                <w:rFonts w:ascii="Times New Roman" w:hAnsi="Times New Roman" w:cs="Times New Roman"/>
                <w:sz w:val="24"/>
                <w:szCs w:val="24"/>
              </w:rPr>
              <w:t>32.150</w:t>
            </w:r>
          </w:p>
        </w:tc>
      </w:tr>
      <w:tr w:rsidR="00A15BFB" w:rsidRPr="0059162D" w:rsidTr="00AE2D3C">
        <w:tc>
          <w:tcPr>
            <w:tcW w:w="2835"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September-2009</w:t>
            </w:r>
          </w:p>
        </w:tc>
        <w:tc>
          <w:tcPr>
            <w:tcW w:w="2132" w:type="dxa"/>
          </w:tcPr>
          <w:p w:rsidR="00A15BFB" w:rsidRPr="0059162D" w:rsidRDefault="00A15BFB" w:rsidP="00AE2D3C">
            <w:pPr>
              <w:spacing w:after="0" w:line="240" w:lineRule="auto"/>
              <w:contextualSpacing/>
              <w:jc w:val="right"/>
              <w:rPr>
                <w:rFonts w:ascii="Times New Roman" w:hAnsi="Times New Roman" w:cs="Times New Roman"/>
                <w:sz w:val="24"/>
                <w:szCs w:val="24"/>
              </w:rPr>
            </w:pPr>
            <w:r w:rsidRPr="0059162D">
              <w:rPr>
                <w:rFonts w:ascii="Times New Roman" w:hAnsi="Times New Roman" w:cs="Times New Roman"/>
                <w:sz w:val="24"/>
                <w:szCs w:val="24"/>
              </w:rPr>
              <w:t>25.250</w:t>
            </w:r>
          </w:p>
        </w:tc>
      </w:tr>
      <w:tr w:rsidR="00A15BFB" w:rsidRPr="0059162D" w:rsidTr="00AE2D3C">
        <w:tc>
          <w:tcPr>
            <w:tcW w:w="2835"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Oktober-2009</w:t>
            </w:r>
          </w:p>
        </w:tc>
        <w:tc>
          <w:tcPr>
            <w:tcW w:w="2132" w:type="dxa"/>
          </w:tcPr>
          <w:p w:rsidR="00A15BFB" w:rsidRPr="0059162D" w:rsidRDefault="00A15BFB" w:rsidP="00AE2D3C">
            <w:pPr>
              <w:spacing w:after="0" w:line="240" w:lineRule="auto"/>
              <w:contextualSpacing/>
              <w:jc w:val="right"/>
              <w:rPr>
                <w:rFonts w:ascii="Times New Roman" w:hAnsi="Times New Roman" w:cs="Times New Roman"/>
                <w:sz w:val="24"/>
                <w:szCs w:val="24"/>
              </w:rPr>
            </w:pPr>
            <w:r w:rsidRPr="0059162D">
              <w:rPr>
                <w:rFonts w:ascii="Times New Roman" w:hAnsi="Times New Roman" w:cs="Times New Roman"/>
                <w:sz w:val="24"/>
                <w:szCs w:val="24"/>
              </w:rPr>
              <w:t>23.200</w:t>
            </w:r>
          </w:p>
        </w:tc>
      </w:tr>
      <w:tr w:rsidR="00A15BFB" w:rsidRPr="0059162D" w:rsidTr="00AE2D3C">
        <w:tc>
          <w:tcPr>
            <w:tcW w:w="2835"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November-2009</w:t>
            </w:r>
          </w:p>
        </w:tc>
        <w:tc>
          <w:tcPr>
            <w:tcW w:w="2132" w:type="dxa"/>
          </w:tcPr>
          <w:p w:rsidR="00A15BFB" w:rsidRPr="0059162D" w:rsidRDefault="00A15BFB" w:rsidP="00AE2D3C">
            <w:pPr>
              <w:spacing w:after="0" w:line="240" w:lineRule="auto"/>
              <w:contextualSpacing/>
              <w:jc w:val="right"/>
              <w:rPr>
                <w:rFonts w:ascii="Times New Roman" w:hAnsi="Times New Roman" w:cs="Times New Roman"/>
                <w:sz w:val="24"/>
                <w:szCs w:val="24"/>
              </w:rPr>
            </w:pPr>
            <w:r w:rsidRPr="0059162D">
              <w:rPr>
                <w:rFonts w:ascii="Times New Roman" w:hAnsi="Times New Roman" w:cs="Times New Roman"/>
                <w:sz w:val="24"/>
                <w:szCs w:val="24"/>
              </w:rPr>
              <w:t>29.100</w:t>
            </w:r>
          </w:p>
        </w:tc>
      </w:tr>
      <w:tr w:rsidR="00A15BFB" w:rsidRPr="0059162D" w:rsidTr="00AE2D3C">
        <w:tc>
          <w:tcPr>
            <w:tcW w:w="2835"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Desember-2009</w:t>
            </w:r>
          </w:p>
        </w:tc>
        <w:tc>
          <w:tcPr>
            <w:tcW w:w="2132" w:type="dxa"/>
          </w:tcPr>
          <w:p w:rsidR="00A15BFB" w:rsidRPr="0059162D" w:rsidRDefault="00A15BFB" w:rsidP="00AE2D3C">
            <w:pPr>
              <w:spacing w:after="0" w:line="240" w:lineRule="auto"/>
              <w:contextualSpacing/>
              <w:jc w:val="right"/>
              <w:rPr>
                <w:rFonts w:ascii="Times New Roman" w:hAnsi="Times New Roman" w:cs="Times New Roman"/>
                <w:sz w:val="24"/>
                <w:szCs w:val="24"/>
              </w:rPr>
            </w:pPr>
            <w:r w:rsidRPr="0059162D">
              <w:rPr>
                <w:rFonts w:ascii="Times New Roman" w:hAnsi="Times New Roman" w:cs="Times New Roman"/>
                <w:sz w:val="24"/>
                <w:szCs w:val="24"/>
              </w:rPr>
              <w:t>11.100</w:t>
            </w:r>
          </w:p>
        </w:tc>
      </w:tr>
      <w:tr w:rsidR="00A15BFB" w:rsidRPr="0059162D" w:rsidTr="00AE2D3C">
        <w:tc>
          <w:tcPr>
            <w:tcW w:w="2835"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Januari-2010</w:t>
            </w:r>
          </w:p>
        </w:tc>
        <w:tc>
          <w:tcPr>
            <w:tcW w:w="2132" w:type="dxa"/>
          </w:tcPr>
          <w:p w:rsidR="00A15BFB" w:rsidRPr="0059162D" w:rsidRDefault="00A15BFB" w:rsidP="00AE2D3C">
            <w:pPr>
              <w:spacing w:after="0" w:line="240" w:lineRule="auto"/>
              <w:contextualSpacing/>
              <w:jc w:val="right"/>
              <w:rPr>
                <w:rFonts w:ascii="Times New Roman" w:hAnsi="Times New Roman" w:cs="Times New Roman"/>
                <w:sz w:val="24"/>
                <w:szCs w:val="24"/>
              </w:rPr>
            </w:pPr>
            <w:r w:rsidRPr="0059162D">
              <w:rPr>
                <w:rFonts w:ascii="Times New Roman" w:hAnsi="Times New Roman" w:cs="Times New Roman"/>
                <w:sz w:val="24"/>
                <w:szCs w:val="24"/>
              </w:rPr>
              <w:t>20.220</w:t>
            </w:r>
          </w:p>
        </w:tc>
      </w:tr>
      <w:tr w:rsidR="00A15BFB" w:rsidRPr="0059162D" w:rsidTr="00AE2D3C">
        <w:tc>
          <w:tcPr>
            <w:tcW w:w="2835"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Februari-2010</w:t>
            </w:r>
          </w:p>
        </w:tc>
        <w:tc>
          <w:tcPr>
            <w:tcW w:w="2132" w:type="dxa"/>
          </w:tcPr>
          <w:p w:rsidR="00A15BFB" w:rsidRPr="0059162D" w:rsidRDefault="00A15BFB" w:rsidP="00AE2D3C">
            <w:pPr>
              <w:spacing w:after="0" w:line="240" w:lineRule="auto"/>
              <w:contextualSpacing/>
              <w:jc w:val="right"/>
              <w:rPr>
                <w:rFonts w:ascii="Times New Roman" w:hAnsi="Times New Roman" w:cs="Times New Roman"/>
                <w:sz w:val="24"/>
                <w:szCs w:val="24"/>
              </w:rPr>
            </w:pPr>
            <w:r w:rsidRPr="0059162D">
              <w:rPr>
                <w:rFonts w:ascii="Times New Roman" w:hAnsi="Times New Roman" w:cs="Times New Roman"/>
                <w:sz w:val="24"/>
                <w:szCs w:val="24"/>
              </w:rPr>
              <w:t>18.000</w:t>
            </w:r>
          </w:p>
        </w:tc>
      </w:tr>
      <w:tr w:rsidR="00A15BFB" w:rsidRPr="0059162D" w:rsidTr="00AE2D3C">
        <w:tc>
          <w:tcPr>
            <w:tcW w:w="2835"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Maret-2010</w:t>
            </w:r>
          </w:p>
        </w:tc>
        <w:tc>
          <w:tcPr>
            <w:tcW w:w="2132" w:type="dxa"/>
          </w:tcPr>
          <w:p w:rsidR="00A15BFB" w:rsidRPr="0059162D" w:rsidRDefault="00A15BFB" w:rsidP="00AE2D3C">
            <w:pPr>
              <w:spacing w:after="0" w:line="240" w:lineRule="auto"/>
              <w:contextualSpacing/>
              <w:jc w:val="right"/>
              <w:rPr>
                <w:rFonts w:ascii="Times New Roman" w:hAnsi="Times New Roman" w:cs="Times New Roman"/>
                <w:sz w:val="24"/>
                <w:szCs w:val="24"/>
              </w:rPr>
            </w:pPr>
            <w:r w:rsidRPr="0059162D">
              <w:rPr>
                <w:rFonts w:ascii="Times New Roman" w:hAnsi="Times New Roman" w:cs="Times New Roman"/>
                <w:sz w:val="24"/>
                <w:szCs w:val="24"/>
              </w:rPr>
              <w:t>30.150</w:t>
            </w:r>
          </w:p>
        </w:tc>
      </w:tr>
      <w:tr w:rsidR="00A15BFB" w:rsidRPr="0059162D" w:rsidTr="00AE2D3C">
        <w:tc>
          <w:tcPr>
            <w:tcW w:w="2835"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April-2010</w:t>
            </w:r>
          </w:p>
        </w:tc>
        <w:tc>
          <w:tcPr>
            <w:tcW w:w="2132" w:type="dxa"/>
          </w:tcPr>
          <w:p w:rsidR="00A15BFB" w:rsidRPr="0059162D" w:rsidRDefault="00A15BFB" w:rsidP="00AE2D3C">
            <w:pPr>
              <w:spacing w:after="0" w:line="240" w:lineRule="auto"/>
              <w:contextualSpacing/>
              <w:jc w:val="right"/>
              <w:rPr>
                <w:rFonts w:ascii="Times New Roman" w:hAnsi="Times New Roman" w:cs="Times New Roman"/>
                <w:sz w:val="24"/>
                <w:szCs w:val="24"/>
              </w:rPr>
            </w:pPr>
            <w:r w:rsidRPr="0059162D">
              <w:rPr>
                <w:rFonts w:ascii="Times New Roman" w:hAnsi="Times New Roman" w:cs="Times New Roman"/>
                <w:sz w:val="24"/>
                <w:szCs w:val="24"/>
              </w:rPr>
              <w:t>26.700</w:t>
            </w:r>
          </w:p>
        </w:tc>
      </w:tr>
    </w:tbl>
    <w:p w:rsidR="00A15BFB" w:rsidRPr="0059162D" w:rsidRDefault="00A15BFB" w:rsidP="00A15BFB">
      <w:pPr>
        <w:spacing w:before="240"/>
        <w:ind w:firstLine="426"/>
        <w:contextualSpacing/>
        <w:jc w:val="both"/>
        <w:rPr>
          <w:rFonts w:ascii="Times New Roman" w:hAnsi="Times New Roman" w:cs="Times New Roman"/>
          <w:sz w:val="24"/>
          <w:szCs w:val="24"/>
        </w:rPr>
      </w:pPr>
    </w:p>
    <w:p w:rsidR="00A15BFB" w:rsidRPr="0059162D" w:rsidRDefault="00A15BFB" w:rsidP="00A15BFB">
      <w:pPr>
        <w:spacing w:before="240"/>
        <w:ind w:firstLine="426"/>
        <w:contextualSpacing/>
        <w:jc w:val="both"/>
        <w:rPr>
          <w:rFonts w:ascii="Times New Roman" w:hAnsi="Times New Roman" w:cs="Times New Roman"/>
          <w:sz w:val="24"/>
          <w:szCs w:val="24"/>
        </w:rPr>
      </w:pPr>
      <w:r w:rsidRPr="0059162D">
        <w:rPr>
          <w:rFonts w:ascii="Times New Roman" w:hAnsi="Times New Roman" w:cs="Times New Roman"/>
          <w:sz w:val="24"/>
          <w:szCs w:val="24"/>
        </w:rPr>
        <w:t xml:space="preserve">Berdasarkan tabel di atas, selanjutnya dilihat pola permintaan Tonikum Bayer dengan bantuan </w:t>
      </w:r>
      <w:r w:rsidRPr="0059162D">
        <w:rPr>
          <w:rFonts w:ascii="Times New Roman" w:hAnsi="Times New Roman" w:cs="Times New Roman"/>
          <w:i/>
          <w:sz w:val="24"/>
          <w:szCs w:val="24"/>
        </w:rPr>
        <w:t>software Excel</w:t>
      </w:r>
      <w:r w:rsidRPr="0059162D">
        <w:rPr>
          <w:rFonts w:ascii="Times New Roman" w:hAnsi="Times New Roman" w:cs="Times New Roman"/>
          <w:sz w:val="24"/>
          <w:szCs w:val="24"/>
        </w:rPr>
        <w:t>, yang dapat dilihat pada gambar berikut.</w:t>
      </w:r>
    </w:p>
    <w:p w:rsidR="00A15BFB" w:rsidRPr="0059162D" w:rsidRDefault="00A15BFB" w:rsidP="00A15BFB">
      <w:pPr>
        <w:spacing w:before="240" w:line="360" w:lineRule="auto"/>
        <w:contextualSpacing/>
        <w:jc w:val="both"/>
        <w:rPr>
          <w:rFonts w:ascii="Times New Roman" w:hAnsi="Times New Roman" w:cs="Times New Roman"/>
          <w:sz w:val="24"/>
          <w:szCs w:val="24"/>
        </w:rPr>
      </w:pPr>
    </w:p>
    <w:p w:rsidR="00A15BFB" w:rsidRPr="0059162D" w:rsidRDefault="00A15BFB" w:rsidP="00A15BFB">
      <w:pPr>
        <w:spacing w:before="240" w:line="360" w:lineRule="auto"/>
        <w:contextualSpacing/>
        <w:jc w:val="both"/>
        <w:rPr>
          <w:rFonts w:ascii="Times New Roman" w:hAnsi="Times New Roman" w:cs="Times New Roman"/>
          <w:sz w:val="24"/>
          <w:szCs w:val="24"/>
        </w:rPr>
      </w:pPr>
    </w:p>
    <w:p w:rsidR="00A15BFB" w:rsidRPr="0059162D" w:rsidRDefault="00A15BFB" w:rsidP="00A15BFB">
      <w:pPr>
        <w:spacing w:before="240" w:line="360" w:lineRule="auto"/>
        <w:contextualSpacing/>
        <w:jc w:val="both"/>
        <w:rPr>
          <w:rFonts w:ascii="Times New Roman" w:hAnsi="Times New Roman" w:cs="Times New Roman"/>
          <w:sz w:val="24"/>
          <w:szCs w:val="24"/>
        </w:rPr>
      </w:pPr>
    </w:p>
    <w:p w:rsidR="00A15BFB" w:rsidRPr="0059162D" w:rsidRDefault="00A15BFB" w:rsidP="00A15BFB">
      <w:pPr>
        <w:spacing w:before="240" w:line="360" w:lineRule="auto"/>
        <w:contextualSpacing/>
        <w:jc w:val="both"/>
        <w:rPr>
          <w:rFonts w:ascii="Times New Roman" w:hAnsi="Times New Roman" w:cs="Times New Roman"/>
          <w:sz w:val="24"/>
          <w:szCs w:val="24"/>
        </w:rPr>
      </w:pPr>
    </w:p>
    <w:p w:rsidR="00A15BFB" w:rsidRPr="0059162D" w:rsidRDefault="00A15BFB" w:rsidP="00A15BFB">
      <w:pPr>
        <w:spacing w:before="240" w:line="360" w:lineRule="auto"/>
        <w:contextualSpacing/>
        <w:jc w:val="both"/>
        <w:rPr>
          <w:rFonts w:ascii="Times New Roman" w:hAnsi="Times New Roman" w:cs="Times New Roman"/>
          <w:sz w:val="24"/>
          <w:szCs w:val="24"/>
        </w:rPr>
      </w:pPr>
    </w:p>
    <w:p w:rsidR="00A15BFB" w:rsidRPr="0059162D" w:rsidRDefault="00A15BFB" w:rsidP="00A15BFB">
      <w:pPr>
        <w:spacing w:before="240" w:line="360" w:lineRule="auto"/>
        <w:contextualSpacing/>
        <w:jc w:val="both"/>
        <w:rPr>
          <w:rFonts w:ascii="Times New Roman" w:hAnsi="Times New Roman" w:cs="Times New Roman"/>
          <w:sz w:val="24"/>
          <w:szCs w:val="24"/>
        </w:rPr>
      </w:pPr>
    </w:p>
    <w:p w:rsidR="00A15BFB" w:rsidRPr="0059162D" w:rsidRDefault="00A15BFB" w:rsidP="00A15BFB">
      <w:pPr>
        <w:spacing w:before="240" w:line="360" w:lineRule="auto"/>
        <w:contextualSpacing/>
        <w:jc w:val="both"/>
        <w:rPr>
          <w:rFonts w:ascii="Times New Roman" w:hAnsi="Times New Roman" w:cs="Times New Roman"/>
          <w:sz w:val="24"/>
          <w:szCs w:val="24"/>
        </w:rPr>
      </w:pPr>
    </w:p>
    <w:p w:rsidR="00A15BFB" w:rsidRPr="0059162D" w:rsidRDefault="00A15BFB" w:rsidP="00A15BFB">
      <w:pPr>
        <w:spacing w:before="240" w:line="360" w:lineRule="auto"/>
        <w:contextualSpacing/>
        <w:jc w:val="both"/>
        <w:rPr>
          <w:rFonts w:ascii="Times New Roman" w:hAnsi="Times New Roman" w:cs="Times New Roman"/>
          <w:sz w:val="24"/>
          <w:szCs w:val="24"/>
        </w:rPr>
      </w:pPr>
    </w:p>
    <w:p w:rsidR="00A15BFB" w:rsidRPr="0059162D" w:rsidRDefault="00A15BFB" w:rsidP="00A15BFB">
      <w:pPr>
        <w:spacing w:before="240" w:line="360" w:lineRule="auto"/>
        <w:contextualSpacing/>
        <w:jc w:val="both"/>
        <w:rPr>
          <w:rFonts w:ascii="Times New Roman" w:hAnsi="Times New Roman" w:cs="Times New Roman"/>
          <w:sz w:val="24"/>
          <w:szCs w:val="24"/>
        </w:rPr>
      </w:pPr>
    </w:p>
    <w:p w:rsidR="00A15BFB" w:rsidRPr="0059162D" w:rsidRDefault="00A15BFB" w:rsidP="00A15BFB">
      <w:pPr>
        <w:spacing w:before="240" w:line="360" w:lineRule="auto"/>
        <w:contextualSpacing/>
        <w:jc w:val="both"/>
        <w:rPr>
          <w:rFonts w:ascii="Times New Roman" w:hAnsi="Times New Roman" w:cs="Times New Roman"/>
          <w:sz w:val="24"/>
          <w:szCs w:val="24"/>
        </w:rPr>
      </w:pPr>
    </w:p>
    <w:p w:rsidR="00A15BFB" w:rsidRPr="0059162D" w:rsidRDefault="00A15BFB" w:rsidP="00A15BFB">
      <w:pPr>
        <w:spacing w:before="24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69856" behindDoc="1" locked="0" layoutInCell="1" allowOverlap="1">
            <wp:simplePos x="0" y="0"/>
            <wp:positionH relativeFrom="column">
              <wp:posOffset>-150467</wp:posOffset>
            </wp:positionH>
            <wp:positionV relativeFrom="paragraph">
              <wp:posOffset>134516</wp:posOffset>
            </wp:positionV>
            <wp:extent cx="5083791" cy="2470245"/>
            <wp:effectExtent l="0" t="0" r="0" b="0"/>
            <wp:wrapNone/>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A15BFB" w:rsidRDefault="00A15BFB" w:rsidP="00A15BFB">
      <w:pPr>
        <w:spacing w:before="240" w:line="360" w:lineRule="auto"/>
        <w:contextualSpacing/>
        <w:jc w:val="center"/>
        <w:rPr>
          <w:rFonts w:ascii="Times New Roman" w:hAnsi="Times New Roman" w:cs="Times New Roman"/>
          <w:sz w:val="24"/>
          <w:szCs w:val="24"/>
          <w:lang w:val="en-US"/>
        </w:rPr>
      </w:pPr>
    </w:p>
    <w:p w:rsidR="00A15BFB" w:rsidRDefault="00A15BFB" w:rsidP="00A15BFB">
      <w:pPr>
        <w:spacing w:before="240" w:line="360" w:lineRule="auto"/>
        <w:contextualSpacing/>
        <w:jc w:val="center"/>
        <w:rPr>
          <w:rFonts w:ascii="Times New Roman" w:hAnsi="Times New Roman" w:cs="Times New Roman"/>
          <w:sz w:val="24"/>
          <w:szCs w:val="24"/>
          <w:lang w:val="en-US"/>
        </w:rPr>
      </w:pPr>
    </w:p>
    <w:p w:rsidR="00A15BFB" w:rsidRDefault="00A15BFB" w:rsidP="00A15BFB">
      <w:pPr>
        <w:spacing w:before="240" w:line="360" w:lineRule="auto"/>
        <w:contextualSpacing/>
        <w:jc w:val="center"/>
        <w:rPr>
          <w:rFonts w:ascii="Times New Roman" w:hAnsi="Times New Roman" w:cs="Times New Roman"/>
          <w:sz w:val="24"/>
          <w:szCs w:val="24"/>
          <w:lang w:val="en-US"/>
        </w:rPr>
      </w:pPr>
    </w:p>
    <w:p w:rsidR="00A15BFB" w:rsidRDefault="00A15BFB" w:rsidP="00A15BFB">
      <w:pPr>
        <w:spacing w:before="240" w:line="360" w:lineRule="auto"/>
        <w:contextualSpacing/>
        <w:jc w:val="center"/>
        <w:rPr>
          <w:rFonts w:ascii="Times New Roman" w:hAnsi="Times New Roman" w:cs="Times New Roman"/>
          <w:sz w:val="24"/>
          <w:szCs w:val="24"/>
          <w:lang w:val="en-US"/>
        </w:rPr>
      </w:pPr>
    </w:p>
    <w:p w:rsidR="00A15BFB" w:rsidRDefault="00A15BFB" w:rsidP="00A15BFB">
      <w:pPr>
        <w:spacing w:before="240" w:line="360" w:lineRule="auto"/>
        <w:contextualSpacing/>
        <w:jc w:val="center"/>
        <w:rPr>
          <w:rFonts w:ascii="Times New Roman" w:hAnsi="Times New Roman" w:cs="Times New Roman"/>
          <w:sz w:val="24"/>
          <w:szCs w:val="24"/>
          <w:lang w:val="en-US"/>
        </w:rPr>
      </w:pPr>
    </w:p>
    <w:p w:rsidR="00A15BFB" w:rsidRDefault="00A15BFB" w:rsidP="00A15BFB">
      <w:pPr>
        <w:spacing w:before="240" w:line="360" w:lineRule="auto"/>
        <w:contextualSpacing/>
        <w:jc w:val="center"/>
        <w:rPr>
          <w:rFonts w:ascii="Times New Roman" w:hAnsi="Times New Roman" w:cs="Times New Roman"/>
          <w:sz w:val="24"/>
          <w:szCs w:val="24"/>
          <w:lang w:val="en-US"/>
        </w:rPr>
      </w:pPr>
    </w:p>
    <w:p w:rsidR="00A15BFB" w:rsidRDefault="00A15BFB" w:rsidP="00A15BFB">
      <w:pPr>
        <w:spacing w:before="240" w:line="360" w:lineRule="auto"/>
        <w:contextualSpacing/>
        <w:jc w:val="center"/>
        <w:rPr>
          <w:rFonts w:ascii="Times New Roman" w:hAnsi="Times New Roman" w:cs="Times New Roman"/>
          <w:sz w:val="24"/>
          <w:szCs w:val="24"/>
          <w:lang w:val="en-US"/>
        </w:rPr>
      </w:pPr>
    </w:p>
    <w:p w:rsidR="00A15BFB" w:rsidRDefault="00A15BFB" w:rsidP="00A15BFB">
      <w:pPr>
        <w:spacing w:before="240" w:line="360" w:lineRule="auto"/>
        <w:contextualSpacing/>
        <w:jc w:val="center"/>
        <w:rPr>
          <w:rFonts w:ascii="Times New Roman" w:hAnsi="Times New Roman" w:cs="Times New Roman"/>
          <w:sz w:val="24"/>
          <w:szCs w:val="24"/>
          <w:lang w:val="en-US"/>
        </w:rPr>
      </w:pPr>
    </w:p>
    <w:p w:rsidR="00A15BFB" w:rsidRPr="00AD500B" w:rsidRDefault="00A15BFB" w:rsidP="00A15BFB">
      <w:pPr>
        <w:spacing w:before="240" w:line="360" w:lineRule="auto"/>
        <w:contextualSpacing/>
        <w:jc w:val="center"/>
        <w:rPr>
          <w:rFonts w:ascii="Times New Roman" w:hAnsi="Times New Roman" w:cs="Times New Roman"/>
          <w:sz w:val="24"/>
          <w:szCs w:val="24"/>
          <w:lang w:val="en-US"/>
        </w:rPr>
      </w:pPr>
    </w:p>
    <w:p w:rsidR="00A15BFB" w:rsidRDefault="00A15BFB" w:rsidP="00A15BFB">
      <w:pPr>
        <w:spacing w:before="240" w:line="360" w:lineRule="auto"/>
        <w:contextualSpacing/>
        <w:jc w:val="center"/>
        <w:rPr>
          <w:rFonts w:ascii="Times New Roman" w:hAnsi="Times New Roman" w:cs="Times New Roman"/>
          <w:sz w:val="24"/>
          <w:szCs w:val="24"/>
          <w:lang w:val="en-US"/>
        </w:rPr>
      </w:pPr>
    </w:p>
    <w:p w:rsidR="00A15BFB" w:rsidRPr="0059162D" w:rsidRDefault="00A15BFB" w:rsidP="00A15BFB">
      <w:pPr>
        <w:spacing w:before="240" w:line="36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Gambar 3.5 Plot Data Permintaan Produk Vitamin B1 Bulan Mei 2009-April 2010</w:t>
      </w:r>
    </w:p>
    <w:p w:rsidR="00A15BFB" w:rsidRPr="0059162D" w:rsidRDefault="00A15BFB" w:rsidP="00A15BFB">
      <w:pPr>
        <w:spacing w:before="240" w:line="360" w:lineRule="auto"/>
        <w:contextualSpacing/>
        <w:jc w:val="center"/>
        <w:rPr>
          <w:rFonts w:ascii="Times New Roman" w:hAnsi="Times New Roman" w:cs="Times New Roman"/>
          <w:sz w:val="24"/>
          <w:szCs w:val="24"/>
        </w:rPr>
      </w:pPr>
    </w:p>
    <w:p w:rsidR="00A15BFB" w:rsidRPr="007A4D6A" w:rsidRDefault="00A15BFB" w:rsidP="00A15BFB">
      <w:pPr>
        <w:numPr>
          <w:ilvl w:val="0"/>
          <w:numId w:val="14"/>
        </w:numPr>
        <w:spacing w:before="240" w:line="360" w:lineRule="auto"/>
        <w:ind w:left="426" w:hanging="426"/>
        <w:contextualSpacing/>
        <w:jc w:val="both"/>
        <w:rPr>
          <w:rFonts w:ascii="Times New Roman" w:hAnsi="Times New Roman" w:cs="Times New Roman"/>
          <w:b/>
          <w:sz w:val="24"/>
          <w:szCs w:val="24"/>
        </w:rPr>
      </w:pPr>
      <w:r w:rsidRPr="007A4D6A">
        <w:rPr>
          <w:rFonts w:ascii="Times New Roman" w:hAnsi="Times New Roman" w:cs="Times New Roman"/>
          <w:b/>
          <w:sz w:val="24"/>
          <w:szCs w:val="24"/>
        </w:rPr>
        <w:t xml:space="preserve">Penentuan </w:t>
      </w:r>
      <w:r w:rsidRPr="007A4D6A">
        <w:rPr>
          <w:rFonts w:ascii="Times New Roman" w:hAnsi="Times New Roman" w:cs="Times New Roman"/>
          <w:b/>
          <w:i/>
          <w:sz w:val="24"/>
          <w:szCs w:val="24"/>
        </w:rPr>
        <w:t xml:space="preserve">Master Production Schedule </w:t>
      </w:r>
      <w:r w:rsidRPr="007A4D6A">
        <w:rPr>
          <w:rFonts w:ascii="Times New Roman" w:hAnsi="Times New Roman" w:cs="Times New Roman"/>
          <w:b/>
          <w:sz w:val="24"/>
          <w:szCs w:val="24"/>
        </w:rPr>
        <w:t>(MPS)</w:t>
      </w:r>
    </w:p>
    <w:p w:rsidR="00A15BFB" w:rsidRPr="0059162D" w:rsidRDefault="00A15BFB" w:rsidP="00A15BFB">
      <w:pPr>
        <w:spacing w:before="240" w:line="360" w:lineRule="auto"/>
        <w:ind w:firstLine="709"/>
        <w:contextualSpacing/>
        <w:jc w:val="both"/>
        <w:rPr>
          <w:rFonts w:ascii="Times New Roman" w:hAnsi="Times New Roman" w:cs="Times New Roman"/>
          <w:sz w:val="24"/>
          <w:szCs w:val="24"/>
        </w:rPr>
      </w:pPr>
      <w:r w:rsidRPr="0059162D">
        <w:rPr>
          <w:rFonts w:ascii="Times New Roman" w:hAnsi="Times New Roman" w:cs="Times New Roman"/>
          <w:sz w:val="24"/>
          <w:szCs w:val="24"/>
        </w:rPr>
        <w:t>MPS (</w:t>
      </w:r>
      <w:r w:rsidRPr="0059162D">
        <w:rPr>
          <w:rFonts w:ascii="Times New Roman" w:hAnsi="Times New Roman" w:cs="Times New Roman"/>
          <w:i/>
          <w:sz w:val="24"/>
          <w:szCs w:val="24"/>
        </w:rPr>
        <w:t>Master Production Schedules</w:t>
      </w:r>
      <w:r w:rsidRPr="0059162D">
        <w:rPr>
          <w:rFonts w:ascii="Times New Roman" w:hAnsi="Times New Roman" w:cs="Times New Roman"/>
          <w:sz w:val="24"/>
          <w:szCs w:val="24"/>
        </w:rPr>
        <w:t xml:space="preserve">) mewakili sebuah rencana untuk pelaksanaan produksi. MPS dibuat berdasarkan hasil </w:t>
      </w:r>
      <w:r w:rsidRPr="0059162D">
        <w:rPr>
          <w:rFonts w:ascii="Times New Roman" w:hAnsi="Times New Roman" w:cs="Times New Roman"/>
          <w:i/>
          <w:sz w:val="24"/>
          <w:szCs w:val="24"/>
        </w:rPr>
        <w:t>forecasting</w:t>
      </w:r>
      <w:r w:rsidRPr="0059162D">
        <w:rPr>
          <w:rFonts w:ascii="Times New Roman" w:hAnsi="Times New Roman" w:cs="Times New Roman"/>
          <w:sz w:val="24"/>
          <w:szCs w:val="24"/>
        </w:rPr>
        <w:t xml:space="preserve"> dan pesanan konsumen. Karena produksi di PT. X adalah Mass Production, maka MPS yang dibuat hanya berdasarkan forecasting saja.</w:t>
      </w:r>
    </w:p>
    <w:p w:rsidR="00A15BFB" w:rsidRPr="0059162D" w:rsidRDefault="00A15BFB" w:rsidP="00A15BFB">
      <w:pPr>
        <w:spacing w:before="240" w:line="36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 xml:space="preserve">Tabel 3.5 </w:t>
      </w:r>
      <w:r w:rsidRPr="0059162D">
        <w:rPr>
          <w:rFonts w:ascii="Times New Roman" w:hAnsi="Times New Roman" w:cs="Times New Roman"/>
          <w:i/>
          <w:sz w:val="24"/>
          <w:szCs w:val="24"/>
        </w:rPr>
        <w:t>Master Production Schedule</w:t>
      </w:r>
      <w:r w:rsidRPr="0059162D">
        <w:rPr>
          <w:rFonts w:ascii="Times New Roman" w:hAnsi="Times New Roman" w:cs="Times New Roman"/>
          <w:sz w:val="24"/>
          <w:szCs w:val="24"/>
        </w:rPr>
        <w:t>Vitamin B1 Bulan Mei 2010</w:t>
      </w:r>
    </w:p>
    <w:tbl>
      <w:tblPr>
        <w:tblW w:w="4961" w:type="dxa"/>
        <w:jc w:val="center"/>
        <w:tblInd w:w="2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126"/>
      </w:tblGrid>
      <w:tr w:rsidR="00A15BFB" w:rsidRPr="0059162D" w:rsidTr="00AE2D3C">
        <w:trPr>
          <w:jc w:val="center"/>
        </w:trPr>
        <w:tc>
          <w:tcPr>
            <w:tcW w:w="2835"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Bulan</w:t>
            </w:r>
          </w:p>
        </w:tc>
        <w:tc>
          <w:tcPr>
            <w:tcW w:w="2126"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Jumlah Permintaan</w:t>
            </w:r>
          </w:p>
        </w:tc>
      </w:tr>
      <w:tr w:rsidR="00A15BFB" w:rsidRPr="0059162D" w:rsidTr="00AE2D3C">
        <w:trPr>
          <w:jc w:val="center"/>
        </w:trPr>
        <w:tc>
          <w:tcPr>
            <w:tcW w:w="2835" w:type="dxa"/>
          </w:tcPr>
          <w:p w:rsidR="00A15BFB" w:rsidRPr="0059162D" w:rsidRDefault="00A15BFB" w:rsidP="00AE2D3C">
            <w:pPr>
              <w:spacing w:after="0" w:line="24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Mei 2010</w:t>
            </w:r>
          </w:p>
        </w:tc>
        <w:tc>
          <w:tcPr>
            <w:tcW w:w="2126" w:type="dxa"/>
          </w:tcPr>
          <w:p w:rsidR="00A15BFB" w:rsidRPr="0059162D" w:rsidRDefault="00A15BFB" w:rsidP="00AE2D3C">
            <w:pPr>
              <w:spacing w:after="0" w:line="240" w:lineRule="auto"/>
              <w:contextualSpacing/>
              <w:jc w:val="right"/>
              <w:rPr>
                <w:rFonts w:ascii="Times New Roman" w:hAnsi="Times New Roman" w:cs="Times New Roman"/>
                <w:sz w:val="24"/>
                <w:szCs w:val="24"/>
              </w:rPr>
            </w:pPr>
            <w:r w:rsidRPr="0059162D">
              <w:rPr>
                <w:rFonts w:ascii="Times New Roman" w:hAnsi="Times New Roman" w:cs="Times New Roman"/>
                <w:sz w:val="24"/>
                <w:szCs w:val="24"/>
              </w:rPr>
              <w:t>28.425</w:t>
            </w:r>
          </w:p>
        </w:tc>
      </w:tr>
    </w:tbl>
    <w:p w:rsidR="00A15BFB" w:rsidRPr="0059162D" w:rsidRDefault="00A15BFB" w:rsidP="00A15BFB">
      <w:pPr>
        <w:spacing w:before="240" w:line="360" w:lineRule="auto"/>
        <w:ind w:firstLine="720"/>
        <w:contextualSpacing/>
        <w:jc w:val="both"/>
        <w:rPr>
          <w:rFonts w:ascii="Times New Roman" w:hAnsi="Times New Roman" w:cs="Times New Roman"/>
          <w:sz w:val="24"/>
          <w:szCs w:val="24"/>
        </w:rPr>
      </w:pPr>
    </w:p>
    <w:p w:rsidR="00A15BFB" w:rsidRPr="0059162D" w:rsidRDefault="00A15BFB" w:rsidP="00A15BFB">
      <w:pPr>
        <w:spacing w:before="240" w:line="360" w:lineRule="auto"/>
        <w:ind w:firstLine="720"/>
        <w:contextualSpacing/>
        <w:jc w:val="both"/>
        <w:rPr>
          <w:rFonts w:ascii="Times New Roman" w:hAnsi="Times New Roman" w:cs="Times New Roman"/>
          <w:sz w:val="24"/>
          <w:szCs w:val="24"/>
        </w:rPr>
      </w:pPr>
      <w:r w:rsidRPr="0059162D">
        <w:rPr>
          <w:rFonts w:ascii="Times New Roman" w:hAnsi="Times New Roman" w:cs="Times New Roman"/>
          <w:sz w:val="24"/>
          <w:szCs w:val="24"/>
        </w:rPr>
        <w:t>Untuk memudahkan perhitungan dan pelaksanaannya, maka dari MPS bulanan tersebut akan dibagi menjadi MPS mingguan atau harian (tergantung pemakaian). Dengan mengasumsikan bahwa dalam 1 bulan terdapat 4 minggu dan jumlah unit pada minggu kesatu lebih banyak dari pada minggu kedua, ketiga, maupun keempat. Jadi, kita dapat membuat MPS per minggu untuk bulan Mei 2010. Untuk lebih jelasnya disajikan tabel sebagai berikut.</w:t>
      </w:r>
    </w:p>
    <w:p w:rsidR="00A15BFB" w:rsidRPr="0059162D" w:rsidRDefault="00A15BFB" w:rsidP="00A15BFB">
      <w:pPr>
        <w:spacing w:before="240" w:after="0" w:line="36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 xml:space="preserve">Tabel 3.6 </w:t>
      </w:r>
      <w:r w:rsidRPr="0059162D">
        <w:rPr>
          <w:rFonts w:ascii="Times New Roman" w:hAnsi="Times New Roman" w:cs="Times New Roman"/>
          <w:i/>
          <w:sz w:val="24"/>
          <w:szCs w:val="24"/>
        </w:rPr>
        <w:t xml:space="preserve">Master Production Schedule </w:t>
      </w:r>
      <w:r w:rsidRPr="0059162D">
        <w:rPr>
          <w:rFonts w:ascii="Times New Roman" w:hAnsi="Times New Roman" w:cs="Times New Roman"/>
          <w:sz w:val="24"/>
          <w:szCs w:val="24"/>
        </w:rPr>
        <w:t>Produk Vitamin B1 Bulan Mei 2010 per Minggu</w:t>
      </w:r>
    </w:p>
    <w:tbl>
      <w:tblPr>
        <w:tblW w:w="6444" w:type="dxa"/>
        <w:jc w:val="center"/>
        <w:tblInd w:w="93" w:type="dxa"/>
        <w:tblLook w:val="04A0"/>
      </w:tblPr>
      <w:tblGrid>
        <w:gridCol w:w="1887"/>
        <w:gridCol w:w="1061"/>
        <w:gridCol w:w="1113"/>
        <w:gridCol w:w="1162"/>
        <w:gridCol w:w="1221"/>
      </w:tblGrid>
      <w:tr w:rsidR="00A15BFB" w:rsidRPr="0059162D" w:rsidTr="00AE2D3C">
        <w:trPr>
          <w:trHeight w:val="315"/>
          <w:jc w:val="center"/>
        </w:trPr>
        <w:tc>
          <w:tcPr>
            <w:tcW w:w="1887" w:type="dxa"/>
            <w:tcBorders>
              <w:top w:val="single" w:sz="4" w:space="0" w:color="auto"/>
              <w:left w:val="single" w:sz="4" w:space="0" w:color="auto"/>
              <w:bottom w:val="nil"/>
              <w:right w:val="single" w:sz="4" w:space="0" w:color="auto"/>
            </w:tcBorders>
            <w:shd w:val="clear" w:color="auto" w:fill="auto"/>
            <w:noWrap/>
            <w:vAlign w:val="center"/>
            <w:hideMark/>
          </w:tcPr>
          <w:p w:rsidR="00A15BFB" w:rsidRPr="0059162D" w:rsidRDefault="00F94DE0" w:rsidP="00AE2D3C">
            <w:pPr>
              <w:spacing w:after="0" w:line="240" w:lineRule="auto"/>
              <w:jc w:val="right"/>
              <w:rPr>
                <w:rFonts w:ascii="Times New Roman" w:eastAsia="Times New Roman" w:hAnsi="Times New Roman" w:cs="Times New Roman"/>
                <w:color w:val="000000"/>
                <w:sz w:val="24"/>
                <w:szCs w:val="24"/>
                <w:lang w:eastAsia="id-ID"/>
              </w:rPr>
            </w:pPr>
            <w:r w:rsidRPr="00F94DE0">
              <w:rPr>
                <w:rFonts w:ascii="Times New Roman" w:eastAsia="Times New Roman" w:hAnsi="Times New Roman" w:cs="Times New Roman"/>
                <w:noProof/>
                <w:color w:val="000000"/>
                <w:sz w:val="24"/>
                <w:szCs w:val="24"/>
                <w:lang w:eastAsia="id-ID"/>
              </w:rPr>
              <w:pict>
                <v:line id="Straight Connector 44" o:spid="_x0000_s1172" style="position:absolute;left:0;text-align:left;z-index:251770880;visibility:visible" from="-5.1pt,.1pt" to="88.4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u75AEAALADAAAOAAAAZHJzL2Uyb0RvYy54bWysU8tu2zAQvBfoPxC815IMO00EyznYSC99&#10;GEj6ARuSkgjwBS5r2X/fJeW4aXsL4gPN3eUOd4ajzf3JGnZUEbV3HW8WNWfKCS+1Gzr+8+nh0y1n&#10;mMBJMN6pjp8V8vvtxw+bKbRq6UdvpIqMQBy2U+j4mFJoqwrFqCzgwgflqNj7aCFRGIdKRpgI3Zpq&#10;Wdc31eSjDNELhUjZ/Vzk24Lf90qkH32PKjHTcZotlTWW9Tmv1XYD7RAhjFpcxoA3TGFBO7r0CrWH&#10;BOxX1P9BWS2iR9+nhfC28n2vhSociE1T/8PmcYSgChcSB8NVJnw/WPH9eIhMy46vVpw5sPRGjymC&#10;HsbEdt45UtBHRkVSagrYUsPOHeIlwnCImfapjzb/EyF2Kuqer+qqU2KCkk1z+3m1pkcQVFvVN6u6&#10;yF/96Q4R0xflLcubjhvtMnto4fgVE91IR1+O5LTzD9qY8oLGsanjd+vlmuCBfNQbSLS1gZihGzgD&#10;M5BBRYoFEb3RMndnHDzjzkR2BPIIWUv66Ylm5swAJioQkfKbG0eQaj56t6b0bCCE9M3LOd3UL3ka&#10;d4Yuk/91ZaaxBxznllLKSNRhXB5JFeteWGfZZ6Hz7tnLc9G/yhHZorRdLJx99zqm/esPbfsbAAD/&#10;/wMAUEsDBBQABgAIAAAAIQDMq+bk3QAAAAcBAAAPAAAAZHJzL2Rvd25yZXYueG1sTI/BTsMwEETv&#10;SPyDtUhcqtZpQCkK2VQIyI0LhYrrNl6SiHidxm4b+HrcE1xGWs1o5m2xnmyvjjz6zgnCcpGAYqmd&#10;6aRBeH+r5negfCAx1DthhG/2sC4vLwrKjTvJKx83oVGxRHxOCG0IQ661r1u25BduYInepxsthXiO&#10;jTYjnWK57XWaJJm21ElcaGngx5brr83BIvhqy/vqZ1bPko+bxnG6f3p5JsTrq+nhHlTgKfyF4Ywf&#10;0aGMTDt3EONVjzBfJmmMIkQ926ssfrJDyG5T0GWh//OXvwAAAP//AwBQSwECLQAUAAYACAAAACEA&#10;toM4kv4AAADhAQAAEwAAAAAAAAAAAAAAAAAAAAAAW0NvbnRlbnRfVHlwZXNdLnhtbFBLAQItABQA&#10;BgAIAAAAIQA4/SH/1gAAAJQBAAALAAAAAAAAAAAAAAAAAC8BAABfcmVscy8ucmVsc1BLAQItABQA&#10;BgAIAAAAIQDMgEu75AEAALADAAAOAAAAAAAAAAAAAAAAAC4CAABkcnMvZTJvRG9jLnhtbFBLAQIt&#10;ABQABgAIAAAAIQDMq+bk3QAAAAcBAAAPAAAAAAAAAAAAAAAAAD4EAABkcnMvZG93bnJldi54bWxQ&#10;SwUGAAAAAAQABADzAAAASAUAAAAA&#10;"/>
              </w:pict>
            </w:r>
            <w:r w:rsidR="00A15BFB" w:rsidRPr="0059162D">
              <w:rPr>
                <w:rFonts w:ascii="Times New Roman" w:eastAsia="Times New Roman" w:hAnsi="Times New Roman" w:cs="Times New Roman"/>
                <w:color w:val="000000"/>
                <w:sz w:val="24"/>
                <w:szCs w:val="24"/>
                <w:lang w:eastAsia="id-ID"/>
              </w:rPr>
              <w:t>Minggu</w:t>
            </w:r>
          </w:p>
        </w:tc>
        <w:tc>
          <w:tcPr>
            <w:tcW w:w="10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5BFB" w:rsidRPr="0059162D" w:rsidRDefault="00A15BFB" w:rsidP="00AE2D3C">
            <w:pPr>
              <w:spacing w:after="0" w:line="240" w:lineRule="auto"/>
              <w:jc w:val="center"/>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1</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5BFB" w:rsidRPr="0059162D" w:rsidRDefault="00A15BFB" w:rsidP="00AE2D3C">
            <w:pPr>
              <w:spacing w:after="0" w:line="240" w:lineRule="auto"/>
              <w:jc w:val="center"/>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2</w:t>
            </w:r>
          </w:p>
        </w:tc>
        <w:tc>
          <w:tcPr>
            <w:tcW w:w="11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5BFB" w:rsidRPr="0059162D" w:rsidRDefault="00A15BFB" w:rsidP="00AE2D3C">
            <w:pPr>
              <w:spacing w:after="0" w:line="240" w:lineRule="auto"/>
              <w:jc w:val="center"/>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3</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5BFB" w:rsidRPr="0059162D" w:rsidRDefault="00A15BFB" w:rsidP="00AE2D3C">
            <w:pPr>
              <w:spacing w:after="0" w:line="240" w:lineRule="auto"/>
              <w:jc w:val="center"/>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4</w:t>
            </w:r>
          </w:p>
        </w:tc>
      </w:tr>
      <w:tr w:rsidR="00A15BFB" w:rsidRPr="0059162D" w:rsidTr="00AE2D3C">
        <w:trPr>
          <w:trHeight w:val="315"/>
          <w:jc w:val="center"/>
        </w:trPr>
        <w:tc>
          <w:tcPr>
            <w:tcW w:w="1887" w:type="dxa"/>
            <w:tcBorders>
              <w:top w:val="nil"/>
              <w:left w:val="single" w:sz="4" w:space="0" w:color="auto"/>
              <w:bottom w:val="single" w:sz="4" w:space="0" w:color="auto"/>
              <w:right w:val="single" w:sz="4" w:space="0" w:color="auto"/>
            </w:tcBorders>
            <w:shd w:val="clear" w:color="auto" w:fill="auto"/>
            <w:noWrap/>
            <w:vAlign w:val="center"/>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Produk</w:t>
            </w:r>
          </w:p>
        </w:tc>
        <w:tc>
          <w:tcPr>
            <w:tcW w:w="1061" w:type="dxa"/>
            <w:vMerge/>
            <w:tcBorders>
              <w:top w:val="single" w:sz="4" w:space="0" w:color="auto"/>
              <w:left w:val="single" w:sz="4" w:space="0" w:color="auto"/>
              <w:bottom w:val="single" w:sz="4" w:space="0" w:color="auto"/>
              <w:right w:val="single" w:sz="4" w:space="0" w:color="auto"/>
            </w:tcBorders>
            <w:vAlign w:val="center"/>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p>
        </w:tc>
        <w:tc>
          <w:tcPr>
            <w:tcW w:w="1162" w:type="dxa"/>
            <w:vMerge/>
            <w:tcBorders>
              <w:top w:val="single" w:sz="4" w:space="0" w:color="auto"/>
              <w:left w:val="single" w:sz="4" w:space="0" w:color="auto"/>
              <w:bottom w:val="single" w:sz="4" w:space="0" w:color="auto"/>
              <w:right w:val="single" w:sz="4" w:space="0" w:color="auto"/>
            </w:tcBorders>
            <w:vAlign w:val="center"/>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p>
        </w:tc>
      </w:tr>
      <w:tr w:rsidR="00A15BFB" w:rsidRPr="0059162D" w:rsidTr="00AE2D3C">
        <w:trPr>
          <w:trHeight w:val="315"/>
          <w:jc w:val="center"/>
        </w:trPr>
        <w:tc>
          <w:tcPr>
            <w:tcW w:w="1887" w:type="dxa"/>
            <w:tcBorders>
              <w:top w:val="nil"/>
              <w:left w:val="single" w:sz="4" w:space="0" w:color="auto"/>
              <w:bottom w:val="single" w:sz="4" w:space="0" w:color="auto"/>
              <w:right w:val="single" w:sz="4" w:space="0" w:color="auto"/>
            </w:tcBorders>
            <w:shd w:val="clear" w:color="auto" w:fill="auto"/>
            <w:noWrap/>
            <w:vAlign w:val="center"/>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Vitamin B1</w:t>
            </w:r>
          </w:p>
        </w:tc>
        <w:tc>
          <w:tcPr>
            <w:tcW w:w="1061" w:type="dxa"/>
            <w:tcBorders>
              <w:top w:val="nil"/>
              <w:left w:val="nil"/>
              <w:bottom w:val="single" w:sz="4" w:space="0" w:color="auto"/>
              <w:right w:val="single" w:sz="4" w:space="0" w:color="auto"/>
            </w:tcBorders>
            <w:shd w:val="clear" w:color="auto" w:fill="auto"/>
            <w:noWrap/>
            <w:vAlign w:val="center"/>
            <w:hideMark/>
          </w:tcPr>
          <w:p w:rsidR="00A15BFB" w:rsidRPr="0059162D" w:rsidRDefault="00A15BFB" w:rsidP="00AE2D3C">
            <w:pPr>
              <w:spacing w:after="0" w:line="240" w:lineRule="auto"/>
              <w:jc w:val="right"/>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7.107</w:t>
            </w:r>
          </w:p>
        </w:tc>
        <w:tc>
          <w:tcPr>
            <w:tcW w:w="1113" w:type="dxa"/>
            <w:tcBorders>
              <w:top w:val="nil"/>
              <w:left w:val="nil"/>
              <w:bottom w:val="single" w:sz="4" w:space="0" w:color="auto"/>
              <w:right w:val="single" w:sz="4" w:space="0" w:color="auto"/>
            </w:tcBorders>
            <w:shd w:val="clear" w:color="auto" w:fill="auto"/>
            <w:noWrap/>
            <w:vAlign w:val="center"/>
            <w:hideMark/>
          </w:tcPr>
          <w:p w:rsidR="00A15BFB" w:rsidRPr="0059162D" w:rsidRDefault="00A15BFB" w:rsidP="00AE2D3C">
            <w:pPr>
              <w:spacing w:after="0" w:line="240" w:lineRule="auto"/>
              <w:jc w:val="right"/>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7.106</w:t>
            </w:r>
          </w:p>
        </w:tc>
        <w:tc>
          <w:tcPr>
            <w:tcW w:w="1162" w:type="dxa"/>
            <w:tcBorders>
              <w:top w:val="nil"/>
              <w:left w:val="nil"/>
              <w:bottom w:val="single" w:sz="4" w:space="0" w:color="auto"/>
              <w:right w:val="single" w:sz="4" w:space="0" w:color="auto"/>
            </w:tcBorders>
            <w:shd w:val="clear" w:color="auto" w:fill="auto"/>
            <w:noWrap/>
            <w:vAlign w:val="center"/>
            <w:hideMark/>
          </w:tcPr>
          <w:p w:rsidR="00A15BFB" w:rsidRPr="0059162D" w:rsidRDefault="00A15BFB" w:rsidP="00AE2D3C">
            <w:pPr>
              <w:spacing w:after="0" w:line="240" w:lineRule="auto"/>
              <w:jc w:val="right"/>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7.106</w:t>
            </w:r>
          </w:p>
        </w:tc>
        <w:tc>
          <w:tcPr>
            <w:tcW w:w="1221" w:type="dxa"/>
            <w:tcBorders>
              <w:top w:val="nil"/>
              <w:left w:val="nil"/>
              <w:bottom w:val="single" w:sz="4" w:space="0" w:color="auto"/>
              <w:right w:val="single" w:sz="4" w:space="0" w:color="auto"/>
            </w:tcBorders>
            <w:shd w:val="clear" w:color="auto" w:fill="auto"/>
            <w:noWrap/>
            <w:vAlign w:val="center"/>
            <w:hideMark/>
          </w:tcPr>
          <w:p w:rsidR="00A15BFB" w:rsidRPr="0059162D" w:rsidRDefault="00A15BFB" w:rsidP="00AE2D3C">
            <w:pPr>
              <w:spacing w:after="0" w:line="240" w:lineRule="auto"/>
              <w:jc w:val="right"/>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7.106</w:t>
            </w:r>
          </w:p>
        </w:tc>
      </w:tr>
    </w:tbl>
    <w:p w:rsidR="00A15BFB" w:rsidRPr="0059162D" w:rsidRDefault="00A15BFB" w:rsidP="00A15BFB">
      <w:pPr>
        <w:spacing w:before="240" w:line="360" w:lineRule="auto"/>
        <w:contextualSpacing/>
        <w:jc w:val="both"/>
        <w:rPr>
          <w:rFonts w:ascii="Times New Roman" w:hAnsi="Times New Roman" w:cs="Times New Roman"/>
          <w:sz w:val="24"/>
          <w:szCs w:val="24"/>
        </w:rPr>
      </w:pPr>
    </w:p>
    <w:p w:rsidR="00A15BFB" w:rsidRPr="007A4D6A" w:rsidRDefault="00A15BFB" w:rsidP="00A15BFB">
      <w:pPr>
        <w:numPr>
          <w:ilvl w:val="0"/>
          <w:numId w:val="14"/>
        </w:numPr>
        <w:spacing w:before="240" w:line="360" w:lineRule="auto"/>
        <w:ind w:left="426" w:hanging="426"/>
        <w:contextualSpacing/>
        <w:jc w:val="both"/>
        <w:rPr>
          <w:rFonts w:ascii="Times New Roman" w:hAnsi="Times New Roman" w:cs="Times New Roman"/>
          <w:b/>
          <w:sz w:val="24"/>
          <w:szCs w:val="24"/>
        </w:rPr>
      </w:pPr>
      <w:r w:rsidRPr="007A4D6A">
        <w:rPr>
          <w:rFonts w:ascii="Times New Roman" w:hAnsi="Times New Roman" w:cs="Times New Roman"/>
          <w:b/>
          <w:sz w:val="24"/>
          <w:szCs w:val="24"/>
        </w:rPr>
        <w:lastRenderedPageBreak/>
        <w:t>Data Persediaan</w:t>
      </w:r>
    </w:p>
    <w:p w:rsidR="00A15BFB" w:rsidRPr="0059162D" w:rsidRDefault="00A15BFB" w:rsidP="00A15BFB">
      <w:pPr>
        <w:spacing w:before="240" w:line="360" w:lineRule="auto"/>
        <w:ind w:firstLine="709"/>
        <w:contextualSpacing/>
        <w:jc w:val="both"/>
        <w:rPr>
          <w:rFonts w:ascii="Times New Roman" w:hAnsi="Times New Roman" w:cs="Times New Roman"/>
          <w:sz w:val="24"/>
          <w:szCs w:val="24"/>
        </w:rPr>
      </w:pPr>
      <w:r w:rsidRPr="0059162D">
        <w:rPr>
          <w:rFonts w:ascii="Times New Roman" w:hAnsi="Times New Roman" w:cs="Times New Roman"/>
          <w:sz w:val="24"/>
          <w:szCs w:val="24"/>
        </w:rPr>
        <w:t>Data persediaan yang berhubungan untuk produk Vitamin B1  yang terdapat di perusahaan dapat dilihat pada Tabel 3.5.</w:t>
      </w:r>
    </w:p>
    <w:p w:rsidR="00A15BFB" w:rsidRPr="0059162D" w:rsidRDefault="00A15BFB" w:rsidP="00A15BFB">
      <w:pPr>
        <w:spacing w:before="240" w:after="0" w:line="36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Tabel 3.7 Data Persediaan Vitamin B1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3"/>
        <w:gridCol w:w="2069"/>
        <w:gridCol w:w="1948"/>
        <w:gridCol w:w="1613"/>
      </w:tblGrid>
      <w:tr w:rsidR="00A15BFB" w:rsidRPr="0059162D" w:rsidTr="00AE2D3C">
        <w:trPr>
          <w:jc w:val="center"/>
        </w:trPr>
        <w:tc>
          <w:tcPr>
            <w:tcW w:w="2133" w:type="dxa"/>
          </w:tcPr>
          <w:p w:rsidR="00A15BFB" w:rsidRPr="0059162D" w:rsidRDefault="00A15BFB" w:rsidP="00AE2D3C">
            <w:pPr>
              <w:spacing w:after="0" w:line="240" w:lineRule="auto"/>
              <w:jc w:val="center"/>
              <w:rPr>
                <w:rFonts w:ascii="Times New Roman" w:hAnsi="Times New Roman" w:cs="Times New Roman"/>
                <w:sz w:val="24"/>
                <w:szCs w:val="24"/>
              </w:rPr>
            </w:pPr>
            <w:r w:rsidRPr="0059162D">
              <w:rPr>
                <w:rFonts w:ascii="Times New Roman" w:hAnsi="Times New Roman" w:cs="Times New Roman"/>
                <w:sz w:val="24"/>
                <w:szCs w:val="24"/>
              </w:rPr>
              <w:t xml:space="preserve">Nama </w:t>
            </w:r>
          </w:p>
        </w:tc>
        <w:tc>
          <w:tcPr>
            <w:tcW w:w="2069" w:type="dxa"/>
          </w:tcPr>
          <w:p w:rsidR="00A15BFB" w:rsidRPr="0059162D" w:rsidRDefault="00A15BFB" w:rsidP="00AE2D3C">
            <w:pPr>
              <w:spacing w:after="0" w:line="240" w:lineRule="auto"/>
              <w:jc w:val="center"/>
              <w:rPr>
                <w:rFonts w:ascii="Times New Roman" w:hAnsi="Times New Roman" w:cs="Times New Roman"/>
                <w:sz w:val="24"/>
                <w:szCs w:val="24"/>
              </w:rPr>
            </w:pPr>
            <w:r w:rsidRPr="0059162D">
              <w:rPr>
                <w:rFonts w:ascii="Times New Roman" w:hAnsi="Times New Roman" w:cs="Times New Roman"/>
                <w:sz w:val="24"/>
                <w:szCs w:val="24"/>
              </w:rPr>
              <w:t>Persediaan di Tangan</w:t>
            </w:r>
          </w:p>
        </w:tc>
        <w:tc>
          <w:tcPr>
            <w:tcW w:w="1948" w:type="dxa"/>
          </w:tcPr>
          <w:p w:rsidR="00A15BFB" w:rsidRPr="0059162D" w:rsidRDefault="00A15BFB" w:rsidP="00AE2D3C">
            <w:pPr>
              <w:spacing w:after="0" w:line="240" w:lineRule="auto"/>
              <w:jc w:val="center"/>
              <w:rPr>
                <w:rFonts w:ascii="Times New Roman" w:hAnsi="Times New Roman" w:cs="Times New Roman"/>
                <w:sz w:val="24"/>
                <w:szCs w:val="24"/>
              </w:rPr>
            </w:pPr>
            <w:r w:rsidRPr="0059162D">
              <w:rPr>
                <w:rFonts w:ascii="Times New Roman" w:hAnsi="Times New Roman" w:cs="Times New Roman"/>
                <w:sz w:val="24"/>
                <w:szCs w:val="24"/>
              </w:rPr>
              <w:t>Lead Time</w:t>
            </w:r>
          </w:p>
        </w:tc>
        <w:tc>
          <w:tcPr>
            <w:tcW w:w="1613" w:type="dxa"/>
          </w:tcPr>
          <w:p w:rsidR="00A15BFB" w:rsidRPr="0059162D" w:rsidRDefault="00A15BFB" w:rsidP="00AE2D3C">
            <w:pPr>
              <w:spacing w:after="0" w:line="240" w:lineRule="auto"/>
              <w:jc w:val="center"/>
              <w:rPr>
                <w:rFonts w:ascii="Times New Roman" w:hAnsi="Times New Roman" w:cs="Times New Roman"/>
                <w:sz w:val="24"/>
                <w:szCs w:val="24"/>
              </w:rPr>
            </w:pPr>
            <w:r w:rsidRPr="0059162D">
              <w:rPr>
                <w:rFonts w:ascii="Times New Roman" w:hAnsi="Times New Roman" w:cs="Times New Roman"/>
                <w:sz w:val="24"/>
                <w:szCs w:val="24"/>
              </w:rPr>
              <w:t xml:space="preserve">Sumber </w:t>
            </w:r>
          </w:p>
        </w:tc>
      </w:tr>
      <w:tr w:rsidR="00A15BFB" w:rsidRPr="0059162D" w:rsidTr="00AE2D3C">
        <w:trPr>
          <w:jc w:val="center"/>
        </w:trPr>
        <w:tc>
          <w:tcPr>
            <w:tcW w:w="2133" w:type="dxa"/>
          </w:tcPr>
          <w:p w:rsidR="00A15BFB" w:rsidRPr="0059162D" w:rsidRDefault="00A15BFB" w:rsidP="00AE2D3C">
            <w:pPr>
              <w:spacing w:after="0" w:line="240" w:lineRule="auto"/>
              <w:jc w:val="center"/>
              <w:rPr>
                <w:rFonts w:ascii="Times New Roman" w:hAnsi="Times New Roman" w:cs="Times New Roman"/>
                <w:sz w:val="24"/>
                <w:szCs w:val="24"/>
              </w:rPr>
            </w:pPr>
            <w:r w:rsidRPr="0059162D">
              <w:rPr>
                <w:rFonts w:ascii="Times New Roman" w:hAnsi="Times New Roman" w:cs="Times New Roman"/>
                <w:sz w:val="24"/>
                <w:szCs w:val="24"/>
              </w:rPr>
              <w:t>1. Vitamin B1</w:t>
            </w:r>
          </w:p>
        </w:tc>
        <w:tc>
          <w:tcPr>
            <w:tcW w:w="2069" w:type="dxa"/>
          </w:tcPr>
          <w:p w:rsidR="00A15BFB" w:rsidRPr="0059162D" w:rsidRDefault="00A15BFB" w:rsidP="00AE2D3C">
            <w:pPr>
              <w:spacing w:after="0" w:line="240" w:lineRule="auto"/>
              <w:jc w:val="center"/>
              <w:rPr>
                <w:rFonts w:ascii="Times New Roman" w:hAnsi="Times New Roman" w:cs="Times New Roman"/>
                <w:sz w:val="24"/>
                <w:szCs w:val="24"/>
              </w:rPr>
            </w:pPr>
            <w:r w:rsidRPr="0059162D">
              <w:rPr>
                <w:rFonts w:ascii="Times New Roman" w:hAnsi="Times New Roman" w:cs="Times New Roman"/>
                <w:sz w:val="24"/>
                <w:szCs w:val="24"/>
              </w:rPr>
              <w:t>3.000 gram</w:t>
            </w:r>
          </w:p>
        </w:tc>
        <w:tc>
          <w:tcPr>
            <w:tcW w:w="1948" w:type="dxa"/>
          </w:tcPr>
          <w:p w:rsidR="00A15BFB" w:rsidRPr="0059162D" w:rsidRDefault="00A15BFB" w:rsidP="00AE2D3C">
            <w:pPr>
              <w:spacing w:after="0" w:line="240" w:lineRule="auto"/>
              <w:jc w:val="center"/>
              <w:rPr>
                <w:rFonts w:ascii="Times New Roman" w:hAnsi="Times New Roman" w:cs="Times New Roman"/>
                <w:sz w:val="24"/>
                <w:szCs w:val="24"/>
              </w:rPr>
            </w:pPr>
            <w:r w:rsidRPr="0059162D">
              <w:rPr>
                <w:rFonts w:ascii="Times New Roman" w:hAnsi="Times New Roman" w:cs="Times New Roman"/>
                <w:sz w:val="24"/>
                <w:szCs w:val="24"/>
              </w:rPr>
              <w:t>4 hari</w:t>
            </w:r>
          </w:p>
        </w:tc>
        <w:tc>
          <w:tcPr>
            <w:tcW w:w="1613" w:type="dxa"/>
          </w:tcPr>
          <w:p w:rsidR="00A15BFB" w:rsidRPr="0059162D" w:rsidRDefault="00A15BFB" w:rsidP="00AE2D3C">
            <w:pPr>
              <w:spacing w:after="0" w:line="240" w:lineRule="auto"/>
              <w:jc w:val="center"/>
              <w:rPr>
                <w:rFonts w:ascii="Times New Roman" w:hAnsi="Times New Roman" w:cs="Times New Roman"/>
                <w:sz w:val="24"/>
                <w:szCs w:val="24"/>
              </w:rPr>
            </w:pPr>
            <w:r w:rsidRPr="0059162D">
              <w:rPr>
                <w:rFonts w:ascii="Times New Roman" w:hAnsi="Times New Roman" w:cs="Times New Roman"/>
                <w:sz w:val="24"/>
                <w:szCs w:val="24"/>
              </w:rPr>
              <w:t xml:space="preserve">Proses </w:t>
            </w:r>
          </w:p>
        </w:tc>
      </w:tr>
    </w:tbl>
    <w:p w:rsidR="00A15BFB" w:rsidRPr="0059162D" w:rsidRDefault="00A15BFB" w:rsidP="00A15BFB">
      <w:pPr>
        <w:spacing w:line="360" w:lineRule="auto"/>
        <w:ind w:left="426"/>
        <w:contextualSpacing/>
        <w:jc w:val="both"/>
        <w:rPr>
          <w:rFonts w:ascii="Times New Roman" w:hAnsi="Times New Roman" w:cs="Times New Roman"/>
          <w:sz w:val="24"/>
          <w:szCs w:val="24"/>
        </w:rPr>
      </w:pPr>
    </w:p>
    <w:p w:rsidR="00A15BFB" w:rsidRPr="007A4D6A" w:rsidRDefault="00A15BFB" w:rsidP="00A15BFB">
      <w:pPr>
        <w:numPr>
          <w:ilvl w:val="0"/>
          <w:numId w:val="14"/>
        </w:numPr>
        <w:spacing w:before="240" w:line="360" w:lineRule="auto"/>
        <w:ind w:left="426" w:hanging="426"/>
        <w:contextualSpacing/>
        <w:jc w:val="both"/>
        <w:rPr>
          <w:rFonts w:ascii="Times New Roman" w:hAnsi="Times New Roman" w:cs="Times New Roman"/>
          <w:b/>
          <w:sz w:val="24"/>
          <w:szCs w:val="24"/>
        </w:rPr>
      </w:pPr>
      <w:r w:rsidRPr="007A4D6A">
        <w:rPr>
          <w:rFonts w:ascii="Times New Roman" w:hAnsi="Times New Roman" w:cs="Times New Roman"/>
          <w:b/>
          <w:sz w:val="24"/>
          <w:szCs w:val="24"/>
        </w:rPr>
        <w:t>Data Biaya</w:t>
      </w:r>
    </w:p>
    <w:p w:rsidR="00A15BFB" w:rsidRPr="0059162D" w:rsidRDefault="00A15BFB" w:rsidP="00A15BFB">
      <w:pPr>
        <w:spacing w:before="240" w:line="360" w:lineRule="auto"/>
        <w:ind w:firstLine="709"/>
        <w:contextualSpacing/>
        <w:jc w:val="both"/>
        <w:rPr>
          <w:rFonts w:ascii="Times New Roman" w:hAnsi="Times New Roman" w:cs="Times New Roman"/>
          <w:sz w:val="24"/>
          <w:szCs w:val="24"/>
        </w:rPr>
      </w:pPr>
      <w:r w:rsidRPr="0059162D">
        <w:rPr>
          <w:rFonts w:ascii="Times New Roman" w:hAnsi="Times New Roman" w:cs="Times New Roman"/>
          <w:sz w:val="24"/>
          <w:szCs w:val="24"/>
        </w:rPr>
        <w:t>Biaya yang diperlukan dalam perhitungan biaya total persediaan adalah sebagai berikut :</w:t>
      </w:r>
    </w:p>
    <w:p w:rsidR="00A15BFB" w:rsidRPr="0059162D" w:rsidRDefault="00A15BFB" w:rsidP="00A15BFB">
      <w:pPr>
        <w:numPr>
          <w:ilvl w:val="0"/>
          <w:numId w:val="15"/>
        </w:numPr>
        <w:spacing w:before="240" w:line="360" w:lineRule="auto"/>
        <w:ind w:left="426" w:hanging="426"/>
        <w:contextualSpacing/>
        <w:jc w:val="both"/>
        <w:rPr>
          <w:rFonts w:ascii="Times New Roman" w:hAnsi="Times New Roman" w:cs="Times New Roman"/>
          <w:sz w:val="24"/>
          <w:szCs w:val="24"/>
        </w:rPr>
      </w:pPr>
      <w:r w:rsidRPr="0059162D">
        <w:rPr>
          <w:rFonts w:ascii="Times New Roman" w:hAnsi="Times New Roman" w:cs="Times New Roman"/>
          <w:sz w:val="24"/>
          <w:szCs w:val="24"/>
        </w:rPr>
        <w:t>Biaya Pemesanan</w:t>
      </w:r>
    </w:p>
    <w:p w:rsidR="00A15BFB" w:rsidRPr="0059162D" w:rsidRDefault="00A15BFB" w:rsidP="00A15BFB">
      <w:pPr>
        <w:numPr>
          <w:ilvl w:val="0"/>
          <w:numId w:val="16"/>
        </w:numPr>
        <w:spacing w:before="240" w:line="360" w:lineRule="auto"/>
        <w:contextualSpacing/>
        <w:jc w:val="both"/>
        <w:rPr>
          <w:rFonts w:ascii="Times New Roman" w:hAnsi="Times New Roman" w:cs="Times New Roman"/>
          <w:sz w:val="24"/>
          <w:szCs w:val="24"/>
        </w:rPr>
      </w:pPr>
      <w:r w:rsidRPr="0059162D">
        <w:rPr>
          <w:rFonts w:ascii="Times New Roman" w:hAnsi="Times New Roman" w:cs="Times New Roman"/>
          <w:sz w:val="24"/>
          <w:szCs w:val="24"/>
        </w:rPr>
        <w:t>Biaya Telepon</w:t>
      </w:r>
    </w:p>
    <w:p w:rsidR="00A15BFB" w:rsidRPr="0059162D" w:rsidRDefault="00A15BFB" w:rsidP="00A15BFB">
      <w:pPr>
        <w:spacing w:before="240" w:line="360" w:lineRule="auto"/>
        <w:ind w:left="786"/>
        <w:contextualSpacing/>
        <w:jc w:val="both"/>
        <w:rPr>
          <w:rFonts w:ascii="Times New Roman" w:hAnsi="Times New Roman" w:cs="Times New Roman"/>
          <w:sz w:val="24"/>
          <w:szCs w:val="24"/>
        </w:rPr>
      </w:pPr>
      <w:r w:rsidRPr="0059162D">
        <w:rPr>
          <w:rFonts w:ascii="Times New Roman" w:hAnsi="Times New Roman" w:cs="Times New Roman"/>
          <w:sz w:val="24"/>
          <w:szCs w:val="24"/>
        </w:rPr>
        <w:t xml:space="preserve">Biaya </w:t>
      </w:r>
      <w:r w:rsidRPr="0059162D">
        <w:rPr>
          <w:rFonts w:ascii="Times New Roman" w:hAnsi="Times New Roman" w:cs="Times New Roman"/>
          <w:sz w:val="24"/>
          <w:szCs w:val="24"/>
        </w:rPr>
        <w:tab/>
      </w:r>
      <w:r w:rsidRPr="0059162D">
        <w:rPr>
          <w:rFonts w:ascii="Times New Roman" w:hAnsi="Times New Roman" w:cs="Times New Roman"/>
          <w:sz w:val="24"/>
          <w:szCs w:val="24"/>
        </w:rPr>
        <w:tab/>
      </w:r>
      <w:r w:rsidRPr="0059162D">
        <w:rPr>
          <w:rFonts w:ascii="Times New Roman" w:hAnsi="Times New Roman" w:cs="Times New Roman"/>
          <w:sz w:val="24"/>
          <w:szCs w:val="24"/>
        </w:rPr>
        <w:tab/>
        <w:t>: Rp 450,00 per 3 menit</w:t>
      </w:r>
    </w:p>
    <w:p w:rsidR="00A15BFB" w:rsidRPr="0059162D" w:rsidRDefault="00A15BFB" w:rsidP="00A15BFB">
      <w:pPr>
        <w:spacing w:before="240" w:line="360" w:lineRule="auto"/>
        <w:ind w:left="786"/>
        <w:contextualSpacing/>
        <w:jc w:val="both"/>
        <w:rPr>
          <w:rFonts w:ascii="Times New Roman" w:hAnsi="Times New Roman" w:cs="Times New Roman"/>
          <w:sz w:val="24"/>
          <w:szCs w:val="24"/>
        </w:rPr>
      </w:pPr>
      <w:r w:rsidRPr="0059162D">
        <w:rPr>
          <w:rFonts w:ascii="Times New Roman" w:hAnsi="Times New Roman" w:cs="Times New Roman"/>
          <w:sz w:val="24"/>
          <w:szCs w:val="24"/>
        </w:rPr>
        <w:t>Lama pembicaraan</w:t>
      </w:r>
      <w:r w:rsidRPr="0059162D">
        <w:rPr>
          <w:rFonts w:ascii="Times New Roman" w:hAnsi="Times New Roman" w:cs="Times New Roman"/>
          <w:sz w:val="24"/>
          <w:szCs w:val="24"/>
        </w:rPr>
        <w:tab/>
        <w:t xml:space="preserve"> : 5 menit</w:t>
      </w:r>
    </w:p>
    <w:p w:rsidR="00A15BFB" w:rsidRPr="0059162D" w:rsidRDefault="00A15BFB" w:rsidP="00A15BFB">
      <w:pPr>
        <w:spacing w:before="240" w:line="360" w:lineRule="auto"/>
        <w:ind w:left="786"/>
        <w:contextualSpacing/>
        <w:jc w:val="both"/>
        <w:rPr>
          <w:rFonts w:ascii="Times New Roman" w:hAnsi="Times New Roman" w:cs="Times New Roman"/>
          <w:sz w:val="24"/>
          <w:szCs w:val="24"/>
        </w:rPr>
      </w:pPr>
      <w:r w:rsidRPr="0059162D">
        <w:rPr>
          <w:rFonts w:ascii="Times New Roman" w:hAnsi="Times New Roman" w:cs="Times New Roman"/>
          <w:sz w:val="24"/>
          <w:szCs w:val="24"/>
        </w:rPr>
        <w:t xml:space="preserve">Total biaya telepon </w:t>
      </w:r>
      <w:r w:rsidRPr="0059162D">
        <w:rPr>
          <w:rFonts w:ascii="Times New Roman" w:hAnsi="Times New Roman" w:cs="Times New Roman"/>
          <w:sz w:val="24"/>
          <w:szCs w:val="24"/>
        </w:rPr>
        <w:tab/>
        <w:t>: Rp 750,00 per pesan</w:t>
      </w:r>
    </w:p>
    <w:p w:rsidR="00A15BFB" w:rsidRPr="0059162D" w:rsidRDefault="00A15BFB" w:rsidP="00A15BFB">
      <w:pPr>
        <w:numPr>
          <w:ilvl w:val="0"/>
          <w:numId w:val="16"/>
        </w:numPr>
        <w:spacing w:before="240" w:line="360" w:lineRule="auto"/>
        <w:contextualSpacing/>
        <w:jc w:val="both"/>
        <w:rPr>
          <w:rFonts w:ascii="Times New Roman" w:hAnsi="Times New Roman" w:cs="Times New Roman"/>
          <w:sz w:val="24"/>
          <w:szCs w:val="24"/>
        </w:rPr>
      </w:pPr>
      <w:r w:rsidRPr="0059162D">
        <w:rPr>
          <w:rFonts w:ascii="Times New Roman" w:hAnsi="Times New Roman" w:cs="Times New Roman"/>
          <w:sz w:val="24"/>
          <w:szCs w:val="24"/>
        </w:rPr>
        <w:t>Biaya Administrasi</w:t>
      </w:r>
      <w:r w:rsidRPr="0059162D">
        <w:rPr>
          <w:rFonts w:ascii="Times New Roman" w:hAnsi="Times New Roman" w:cs="Times New Roman"/>
          <w:sz w:val="24"/>
          <w:szCs w:val="24"/>
        </w:rPr>
        <w:tab/>
        <w:t>: Rp 3.000,00 per pesan</w:t>
      </w:r>
    </w:p>
    <w:p w:rsidR="00A15BFB" w:rsidRPr="0059162D" w:rsidRDefault="00A15BFB" w:rsidP="00A15BFB">
      <w:pPr>
        <w:numPr>
          <w:ilvl w:val="0"/>
          <w:numId w:val="16"/>
        </w:numPr>
        <w:spacing w:after="0" w:line="360" w:lineRule="auto"/>
        <w:contextualSpacing/>
        <w:jc w:val="both"/>
        <w:rPr>
          <w:rFonts w:ascii="Times New Roman" w:hAnsi="Times New Roman" w:cs="Times New Roman"/>
          <w:sz w:val="24"/>
          <w:szCs w:val="24"/>
        </w:rPr>
      </w:pPr>
      <w:r w:rsidRPr="0059162D">
        <w:rPr>
          <w:rFonts w:ascii="Times New Roman" w:hAnsi="Times New Roman" w:cs="Times New Roman"/>
          <w:sz w:val="24"/>
          <w:szCs w:val="24"/>
        </w:rPr>
        <w:t>Biaya Pemeriksaan</w:t>
      </w:r>
      <w:r w:rsidRPr="0059162D">
        <w:rPr>
          <w:rFonts w:ascii="Times New Roman" w:hAnsi="Times New Roman" w:cs="Times New Roman"/>
          <w:sz w:val="24"/>
          <w:szCs w:val="24"/>
        </w:rPr>
        <w:tab/>
        <w:t>: Rp 10.250,00 per pesan</w:t>
      </w:r>
    </w:p>
    <w:p w:rsidR="00A15BFB" w:rsidRPr="0059162D" w:rsidRDefault="00A15BFB" w:rsidP="00A15BFB">
      <w:pPr>
        <w:spacing w:after="0" w:line="360" w:lineRule="auto"/>
        <w:ind w:left="426"/>
        <w:jc w:val="both"/>
        <w:rPr>
          <w:rFonts w:ascii="Times New Roman" w:hAnsi="Times New Roman" w:cs="Times New Roman"/>
          <w:sz w:val="24"/>
          <w:szCs w:val="24"/>
        </w:rPr>
      </w:pPr>
      <w:r w:rsidRPr="0059162D">
        <w:rPr>
          <w:rFonts w:ascii="Times New Roman" w:hAnsi="Times New Roman" w:cs="Times New Roman"/>
          <w:sz w:val="24"/>
          <w:szCs w:val="24"/>
        </w:rPr>
        <w:t>Total biaya pemesanan</w:t>
      </w:r>
      <w:r w:rsidRPr="0059162D">
        <w:rPr>
          <w:rFonts w:ascii="Times New Roman" w:hAnsi="Times New Roman" w:cs="Times New Roman"/>
          <w:sz w:val="24"/>
          <w:szCs w:val="24"/>
        </w:rPr>
        <w:tab/>
        <w:t>: Rp 14.000,00 per pesan</w:t>
      </w:r>
    </w:p>
    <w:p w:rsidR="00A15BFB" w:rsidRPr="0059162D" w:rsidRDefault="00A15BFB" w:rsidP="00A15BFB">
      <w:pPr>
        <w:numPr>
          <w:ilvl w:val="0"/>
          <w:numId w:val="15"/>
        </w:numPr>
        <w:spacing w:line="360" w:lineRule="auto"/>
        <w:ind w:left="426" w:hanging="426"/>
        <w:contextualSpacing/>
        <w:jc w:val="both"/>
        <w:rPr>
          <w:rFonts w:ascii="Times New Roman" w:hAnsi="Times New Roman" w:cs="Times New Roman"/>
          <w:sz w:val="24"/>
          <w:szCs w:val="24"/>
        </w:rPr>
      </w:pPr>
      <w:r w:rsidRPr="0059162D">
        <w:rPr>
          <w:rFonts w:ascii="Times New Roman" w:hAnsi="Times New Roman" w:cs="Times New Roman"/>
          <w:sz w:val="24"/>
          <w:szCs w:val="24"/>
        </w:rPr>
        <w:t>Biaya Penyimpanan</w:t>
      </w:r>
    </w:p>
    <w:p w:rsidR="00A15BFB" w:rsidRPr="0059162D" w:rsidRDefault="00A15BFB" w:rsidP="00A15BFB">
      <w:pPr>
        <w:spacing w:line="360" w:lineRule="auto"/>
        <w:ind w:left="426"/>
        <w:contextualSpacing/>
        <w:jc w:val="both"/>
        <w:rPr>
          <w:rFonts w:ascii="Times New Roman" w:hAnsi="Times New Roman" w:cs="Times New Roman"/>
          <w:sz w:val="24"/>
          <w:szCs w:val="24"/>
        </w:rPr>
      </w:pPr>
      <w:r w:rsidRPr="0059162D">
        <w:rPr>
          <w:rFonts w:ascii="Times New Roman" w:hAnsi="Times New Roman" w:cs="Times New Roman"/>
          <w:sz w:val="24"/>
          <w:szCs w:val="24"/>
        </w:rPr>
        <w:t>Besar biaya penyimpanan adalah dihitung berdasar persentase harga yang disimpan di gudang per bulannya. Biaya penyimpanan ini meliputi:</w:t>
      </w:r>
    </w:p>
    <w:p w:rsidR="00A15BFB" w:rsidRPr="0059162D" w:rsidRDefault="00A15BFB" w:rsidP="00A15BFB">
      <w:pPr>
        <w:numPr>
          <w:ilvl w:val="0"/>
          <w:numId w:val="17"/>
        </w:numPr>
        <w:spacing w:after="0" w:line="360" w:lineRule="auto"/>
        <w:contextualSpacing/>
        <w:rPr>
          <w:rFonts w:ascii="Times New Roman" w:hAnsi="Times New Roman" w:cs="Times New Roman"/>
          <w:sz w:val="24"/>
          <w:szCs w:val="24"/>
        </w:rPr>
      </w:pPr>
      <w:r w:rsidRPr="0059162D">
        <w:rPr>
          <w:rFonts w:ascii="Times New Roman" w:hAnsi="Times New Roman" w:cs="Times New Roman"/>
          <w:sz w:val="24"/>
          <w:szCs w:val="24"/>
        </w:rPr>
        <w:t xml:space="preserve">Biaya kerusakan dan kehilangan </w:t>
      </w:r>
      <w:r w:rsidRPr="0059162D">
        <w:rPr>
          <w:rFonts w:ascii="Times New Roman" w:hAnsi="Times New Roman" w:cs="Times New Roman"/>
          <w:sz w:val="24"/>
          <w:szCs w:val="24"/>
        </w:rPr>
        <w:tab/>
        <w:t>: 1 % dari harga produk per bulan</w:t>
      </w:r>
    </w:p>
    <w:p w:rsidR="00A15BFB" w:rsidRPr="0059162D" w:rsidRDefault="00A15BFB" w:rsidP="00A15BFB">
      <w:pPr>
        <w:numPr>
          <w:ilvl w:val="0"/>
          <w:numId w:val="17"/>
        </w:numPr>
        <w:spacing w:after="0" w:line="360" w:lineRule="auto"/>
        <w:contextualSpacing/>
        <w:rPr>
          <w:rFonts w:ascii="Times New Roman" w:hAnsi="Times New Roman" w:cs="Times New Roman"/>
          <w:sz w:val="24"/>
          <w:szCs w:val="24"/>
        </w:rPr>
      </w:pPr>
      <w:r w:rsidRPr="0059162D">
        <w:rPr>
          <w:rFonts w:ascii="Times New Roman" w:hAnsi="Times New Roman" w:cs="Times New Roman"/>
          <w:sz w:val="24"/>
          <w:szCs w:val="24"/>
        </w:rPr>
        <w:t>Biaya penanganan persediaan</w:t>
      </w:r>
      <w:r w:rsidRPr="0059162D">
        <w:rPr>
          <w:rFonts w:ascii="Times New Roman" w:hAnsi="Times New Roman" w:cs="Times New Roman"/>
          <w:sz w:val="24"/>
          <w:szCs w:val="24"/>
        </w:rPr>
        <w:tab/>
        <w:t>: 0,5 % dari harga produk per bulan</w:t>
      </w:r>
    </w:p>
    <w:p w:rsidR="00A15BFB" w:rsidRPr="0059162D" w:rsidRDefault="00A15BFB" w:rsidP="00A15BFB">
      <w:pPr>
        <w:numPr>
          <w:ilvl w:val="0"/>
          <w:numId w:val="17"/>
        </w:numPr>
        <w:spacing w:after="0" w:line="360" w:lineRule="auto"/>
        <w:contextualSpacing/>
        <w:rPr>
          <w:rFonts w:ascii="Times New Roman" w:hAnsi="Times New Roman" w:cs="Times New Roman"/>
          <w:sz w:val="24"/>
          <w:szCs w:val="24"/>
        </w:rPr>
      </w:pPr>
      <w:r w:rsidRPr="0059162D">
        <w:rPr>
          <w:rFonts w:ascii="Times New Roman" w:hAnsi="Times New Roman" w:cs="Times New Roman"/>
          <w:sz w:val="24"/>
          <w:szCs w:val="24"/>
        </w:rPr>
        <w:t>Biaya fasilitas penyimpanan</w:t>
      </w:r>
      <w:r w:rsidRPr="0059162D">
        <w:rPr>
          <w:rFonts w:ascii="Times New Roman" w:hAnsi="Times New Roman" w:cs="Times New Roman"/>
          <w:sz w:val="24"/>
          <w:szCs w:val="24"/>
        </w:rPr>
        <w:tab/>
      </w:r>
      <w:r w:rsidRPr="0059162D">
        <w:rPr>
          <w:rFonts w:ascii="Times New Roman" w:hAnsi="Times New Roman" w:cs="Times New Roman"/>
          <w:sz w:val="24"/>
          <w:szCs w:val="24"/>
        </w:rPr>
        <w:tab/>
        <w:t>: 0,5 % dari harga produk per bulan</w:t>
      </w:r>
    </w:p>
    <w:p w:rsidR="00A15BFB" w:rsidRPr="0059162D" w:rsidRDefault="00A15BFB" w:rsidP="00A15BFB">
      <w:pPr>
        <w:spacing w:after="0" w:line="360" w:lineRule="auto"/>
        <w:ind w:firstLine="426"/>
        <w:rPr>
          <w:rFonts w:ascii="Times New Roman" w:hAnsi="Times New Roman" w:cs="Times New Roman"/>
          <w:sz w:val="24"/>
          <w:szCs w:val="24"/>
        </w:rPr>
      </w:pPr>
      <w:r w:rsidRPr="0059162D">
        <w:rPr>
          <w:rFonts w:ascii="Times New Roman" w:hAnsi="Times New Roman" w:cs="Times New Roman"/>
          <w:sz w:val="24"/>
          <w:szCs w:val="24"/>
        </w:rPr>
        <w:t xml:space="preserve">Total biaya penyimpanan </w:t>
      </w:r>
      <w:r w:rsidRPr="0059162D">
        <w:rPr>
          <w:rFonts w:ascii="Times New Roman" w:hAnsi="Times New Roman" w:cs="Times New Roman"/>
          <w:sz w:val="24"/>
          <w:szCs w:val="24"/>
        </w:rPr>
        <w:tab/>
      </w:r>
      <w:r w:rsidRPr="0059162D">
        <w:rPr>
          <w:rFonts w:ascii="Times New Roman" w:hAnsi="Times New Roman" w:cs="Times New Roman"/>
          <w:sz w:val="24"/>
          <w:szCs w:val="24"/>
        </w:rPr>
        <w:tab/>
        <w:t>: 2 % dari harga produk per bulan</w:t>
      </w:r>
    </w:p>
    <w:p w:rsidR="00A15BFB" w:rsidRPr="0059162D" w:rsidRDefault="00A15BFB" w:rsidP="00A15BFB">
      <w:pPr>
        <w:spacing w:after="0" w:line="360" w:lineRule="auto"/>
        <w:ind w:firstLine="426"/>
        <w:rPr>
          <w:rFonts w:ascii="Times New Roman" w:hAnsi="Times New Roman" w:cs="Times New Roman"/>
          <w:sz w:val="24"/>
          <w:szCs w:val="24"/>
        </w:rPr>
      </w:pPr>
      <w:r w:rsidRPr="0059162D">
        <w:rPr>
          <w:rFonts w:ascii="Times New Roman" w:hAnsi="Times New Roman" w:cs="Times New Roman"/>
          <w:sz w:val="24"/>
          <w:szCs w:val="24"/>
        </w:rPr>
        <w:tab/>
      </w:r>
      <w:r w:rsidRPr="0059162D">
        <w:rPr>
          <w:rFonts w:ascii="Times New Roman" w:hAnsi="Times New Roman" w:cs="Times New Roman"/>
          <w:sz w:val="24"/>
          <w:szCs w:val="24"/>
        </w:rPr>
        <w:tab/>
      </w:r>
      <w:r w:rsidRPr="0059162D">
        <w:rPr>
          <w:rFonts w:ascii="Times New Roman" w:hAnsi="Times New Roman" w:cs="Times New Roman"/>
          <w:sz w:val="24"/>
          <w:szCs w:val="24"/>
        </w:rPr>
        <w:tab/>
      </w:r>
      <w:r w:rsidRPr="0059162D">
        <w:rPr>
          <w:rFonts w:ascii="Times New Roman" w:hAnsi="Times New Roman" w:cs="Times New Roman"/>
          <w:sz w:val="24"/>
          <w:szCs w:val="24"/>
        </w:rPr>
        <w:tab/>
      </w:r>
      <w:r w:rsidRPr="0059162D">
        <w:rPr>
          <w:rFonts w:ascii="Times New Roman" w:hAnsi="Times New Roman" w:cs="Times New Roman"/>
          <w:sz w:val="24"/>
          <w:szCs w:val="24"/>
        </w:rPr>
        <w:tab/>
      </w:r>
      <w:r w:rsidRPr="0059162D">
        <w:rPr>
          <w:rFonts w:ascii="Times New Roman" w:hAnsi="Times New Roman" w:cs="Times New Roman"/>
          <w:sz w:val="24"/>
          <w:szCs w:val="24"/>
        </w:rPr>
        <w:tab/>
        <w:t>: 0,5% dari harga produk per minggu</w:t>
      </w:r>
    </w:p>
    <w:p w:rsidR="00A15BFB" w:rsidRPr="0059162D" w:rsidRDefault="00A15BFB" w:rsidP="00A15BFB">
      <w:pPr>
        <w:spacing w:after="0" w:line="360" w:lineRule="auto"/>
        <w:ind w:left="426"/>
        <w:jc w:val="both"/>
        <w:rPr>
          <w:rFonts w:ascii="Times New Roman" w:hAnsi="Times New Roman" w:cs="Times New Roman"/>
          <w:sz w:val="24"/>
          <w:szCs w:val="24"/>
        </w:rPr>
      </w:pPr>
      <w:r w:rsidRPr="0059162D">
        <w:rPr>
          <w:rFonts w:ascii="Times New Roman" w:hAnsi="Times New Roman" w:cs="Times New Roman"/>
          <w:sz w:val="24"/>
          <w:szCs w:val="24"/>
        </w:rPr>
        <w:t>Sedangkan daftar harga untuk pembelian tiap-tiap bahan baku dapat dilihat pada tabel 3.8 berikut:</w:t>
      </w:r>
    </w:p>
    <w:p w:rsidR="00A15BFB" w:rsidRPr="0059162D" w:rsidRDefault="00A15BFB" w:rsidP="00A15BFB">
      <w:pPr>
        <w:spacing w:after="0" w:line="360" w:lineRule="auto"/>
        <w:ind w:firstLine="426"/>
        <w:jc w:val="center"/>
        <w:rPr>
          <w:rFonts w:ascii="Times New Roman" w:hAnsi="Times New Roman" w:cs="Times New Roman"/>
          <w:sz w:val="24"/>
          <w:szCs w:val="24"/>
        </w:rPr>
      </w:pPr>
      <w:r w:rsidRPr="0059162D">
        <w:rPr>
          <w:rFonts w:ascii="Times New Roman" w:hAnsi="Times New Roman" w:cs="Times New Roman"/>
          <w:sz w:val="24"/>
          <w:szCs w:val="24"/>
        </w:rPr>
        <w:t>Tabel 3.8 Harga Bahan Baku Vitamin B1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527"/>
        <w:gridCol w:w="1826"/>
        <w:gridCol w:w="1817"/>
      </w:tblGrid>
      <w:tr w:rsidR="00A15BFB" w:rsidRPr="0059162D" w:rsidTr="00AE2D3C">
        <w:trPr>
          <w:jc w:val="center"/>
        </w:trPr>
        <w:tc>
          <w:tcPr>
            <w:tcW w:w="1951" w:type="dxa"/>
            <w:vAlign w:val="center"/>
          </w:tcPr>
          <w:p w:rsidR="00A15BFB" w:rsidRPr="0059162D" w:rsidRDefault="00A15BFB" w:rsidP="00AE2D3C">
            <w:pPr>
              <w:spacing w:after="0" w:line="240" w:lineRule="auto"/>
              <w:jc w:val="center"/>
              <w:rPr>
                <w:rFonts w:ascii="Times New Roman" w:hAnsi="Times New Roman" w:cs="Times New Roman"/>
                <w:sz w:val="24"/>
                <w:szCs w:val="24"/>
              </w:rPr>
            </w:pPr>
            <w:r w:rsidRPr="0059162D">
              <w:rPr>
                <w:rFonts w:ascii="Times New Roman" w:hAnsi="Times New Roman" w:cs="Times New Roman"/>
                <w:sz w:val="24"/>
                <w:szCs w:val="24"/>
              </w:rPr>
              <w:t>Bahan Baku</w:t>
            </w:r>
          </w:p>
        </w:tc>
        <w:tc>
          <w:tcPr>
            <w:tcW w:w="1527" w:type="dxa"/>
            <w:vAlign w:val="center"/>
          </w:tcPr>
          <w:p w:rsidR="00A15BFB" w:rsidRPr="0059162D" w:rsidRDefault="00A15BFB" w:rsidP="00AE2D3C">
            <w:pPr>
              <w:spacing w:after="0" w:line="240" w:lineRule="auto"/>
              <w:jc w:val="center"/>
              <w:rPr>
                <w:rFonts w:ascii="Times New Roman" w:hAnsi="Times New Roman" w:cs="Times New Roman"/>
                <w:sz w:val="24"/>
                <w:szCs w:val="24"/>
              </w:rPr>
            </w:pPr>
            <w:r w:rsidRPr="0059162D">
              <w:rPr>
                <w:rFonts w:ascii="Times New Roman" w:hAnsi="Times New Roman" w:cs="Times New Roman"/>
                <w:sz w:val="24"/>
                <w:szCs w:val="24"/>
              </w:rPr>
              <w:t>Harga (Rp/gram)</w:t>
            </w:r>
          </w:p>
        </w:tc>
        <w:tc>
          <w:tcPr>
            <w:tcW w:w="1826" w:type="dxa"/>
            <w:vAlign w:val="center"/>
          </w:tcPr>
          <w:p w:rsidR="00A15BFB" w:rsidRPr="0059162D" w:rsidRDefault="00A15BFB" w:rsidP="00AE2D3C">
            <w:pPr>
              <w:spacing w:after="0" w:line="240" w:lineRule="auto"/>
              <w:jc w:val="center"/>
              <w:rPr>
                <w:rFonts w:ascii="Times New Roman" w:hAnsi="Times New Roman" w:cs="Times New Roman"/>
                <w:sz w:val="24"/>
                <w:szCs w:val="24"/>
              </w:rPr>
            </w:pPr>
            <w:r w:rsidRPr="0059162D">
              <w:rPr>
                <w:rFonts w:ascii="Times New Roman" w:hAnsi="Times New Roman" w:cs="Times New Roman"/>
                <w:sz w:val="24"/>
                <w:szCs w:val="24"/>
              </w:rPr>
              <w:t>Biaya Pemesanan (Rp)</w:t>
            </w:r>
          </w:p>
        </w:tc>
        <w:tc>
          <w:tcPr>
            <w:tcW w:w="1817" w:type="dxa"/>
            <w:vAlign w:val="center"/>
          </w:tcPr>
          <w:p w:rsidR="00A15BFB" w:rsidRPr="0059162D" w:rsidRDefault="00A15BFB" w:rsidP="00AE2D3C">
            <w:pPr>
              <w:spacing w:after="0" w:line="240" w:lineRule="auto"/>
              <w:jc w:val="center"/>
              <w:rPr>
                <w:rFonts w:ascii="Times New Roman" w:hAnsi="Times New Roman" w:cs="Times New Roman"/>
                <w:sz w:val="24"/>
                <w:szCs w:val="24"/>
              </w:rPr>
            </w:pPr>
            <w:r w:rsidRPr="0059162D">
              <w:rPr>
                <w:rFonts w:ascii="Times New Roman" w:hAnsi="Times New Roman" w:cs="Times New Roman"/>
                <w:sz w:val="24"/>
                <w:szCs w:val="24"/>
              </w:rPr>
              <w:t>Biaya Penyimpanan (Rp/minggu)</w:t>
            </w:r>
          </w:p>
        </w:tc>
      </w:tr>
      <w:tr w:rsidR="00A15BFB" w:rsidRPr="0059162D" w:rsidTr="00AE2D3C">
        <w:trPr>
          <w:jc w:val="center"/>
        </w:trPr>
        <w:tc>
          <w:tcPr>
            <w:tcW w:w="1951" w:type="dxa"/>
          </w:tcPr>
          <w:p w:rsidR="00A15BFB" w:rsidRPr="0059162D" w:rsidRDefault="00A15BFB" w:rsidP="00AE2D3C">
            <w:pPr>
              <w:spacing w:after="0" w:line="240" w:lineRule="auto"/>
              <w:jc w:val="center"/>
              <w:rPr>
                <w:rFonts w:ascii="Times New Roman" w:hAnsi="Times New Roman" w:cs="Times New Roman"/>
                <w:sz w:val="24"/>
                <w:szCs w:val="24"/>
              </w:rPr>
            </w:pPr>
            <w:r w:rsidRPr="0059162D">
              <w:rPr>
                <w:rFonts w:ascii="Times New Roman" w:hAnsi="Times New Roman" w:cs="Times New Roman"/>
                <w:sz w:val="24"/>
                <w:szCs w:val="24"/>
              </w:rPr>
              <w:t>1. Vitamin B1</w:t>
            </w:r>
          </w:p>
        </w:tc>
        <w:tc>
          <w:tcPr>
            <w:tcW w:w="1527" w:type="dxa"/>
          </w:tcPr>
          <w:p w:rsidR="00A15BFB" w:rsidRPr="0059162D" w:rsidRDefault="00A15BFB" w:rsidP="00AE2D3C">
            <w:pPr>
              <w:spacing w:after="0" w:line="240" w:lineRule="auto"/>
              <w:jc w:val="right"/>
              <w:rPr>
                <w:rFonts w:ascii="Times New Roman" w:hAnsi="Times New Roman" w:cs="Times New Roman"/>
                <w:sz w:val="24"/>
                <w:szCs w:val="24"/>
              </w:rPr>
            </w:pPr>
            <w:r w:rsidRPr="0059162D">
              <w:rPr>
                <w:rFonts w:ascii="Times New Roman" w:hAnsi="Times New Roman" w:cs="Times New Roman"/>
                <w:sz w:val="24"/>
                <w:szCs w:val="24"/>
              </w:rPr>
              <w:t>30</w:t>
            </w:r>
          </w:p>
        </w:tc>
        <w:tc>
          <w:tcPr>
            <w:tcW w:w="1826" w:type="dxa"/>
          </w:tcPr>
          <w:p w:rsidR="00A15BFB" w:rsidRPr="0059162D" w:rsidRDefault="00A15BFB" w:rsidP="00AE2D3C">
            <w:pPr>
              <w:spacing w:after="0" w:line="240" w:lineRule="auto"/>
              <w:jc w:val="right"/>
              <w:rPr>
                <w:rFonts w:ascii="Times New Roman" w:hAnsi="Times New Roman" w:cs="Times New Roman"/>
                <w:sz w:val="24"/>
                <w:szCs w:val="24"/>
              </w:rPr>
            </w:pPr>
            <w:r w:rsidRPr="0059162D">
              <w:rPr>
                <w:rFonts w:ascii="Times New Roman" w:hAnsi="Times New Roman" w:cs="Times New Roman"/>
                <w:sz w:val="24"/>
                <w:szCs w:val="24"/>
              </w:rPr>
              <w:t>14.000</w:t>
            </w:r>
          </w:p>
        </w:tc>
        <w:tc>
          <w:tcPr>
            <w:tcW w:w="1817" w:type="dxa"/>
          </w:tcPr>
          <w:p w:rsidR="00A15BFB" w:rsidRPr="0059162D" w:rsidRDefault="00A15BFB" w:rsidP="00AE2D3C">
            <w:pPr>
              <w:spacing w:after="0" w:line="240" w:lineRule="auto"/>
              <w:jc w:val="right"/>
              <w:rPr>
                <w:rFonts w:ascii="Times New Roman" w:hAnsi="Times New Roman" w:cs="Times New Roman"/>
                <w:sz w:val="24"/>
                <w:szCs w:val="24"/>
              </w:rPr>
            </w:pPr>
            <w:r w:rsidRPr="0059162D">
              <w:rPr>
                <w:rFonts w:ascii="Times New Roman" w:hAnsi="Times New Roman" w:cs="Times New Roman"/>
                <w:sz w:val="24"/>
                <w:szCs w:val="24"/>
              </w:rPr>
              <w:t>0.15</w:t>
            </w:r>
          </w:p>
        </w:tc>
      </w:tr>
    </w:tbl>
    <w:p w:rsidR="00A15BFB" w:rsidRPr="007A4D6A" w:rsidRDefault="00A15BFB" w:rsidP="00A15BFB">
      <w:pPr>
        <w:numPr>
          <w:ilvl w:val="0"/>
          <w:numId w:val="14"/>
        </w:numPr>
        <w:spacing w:before="240" w:line="360" w:lineRule="auto"/>
        <w:ind w:left="426" w:hanging="426"/>
        <w:contextualSpacing/>
        <w:jc w:val="both"/>
        <w:rPr>
          <w:rFonts w:ascii="Times New Roman" w:hAnsi="Times New Roman" w:cs="Times New Roman"/>
          <w:b/>
          <w:sz w:val="24"/>
          <w:szCs w:val="24"/>
        </w:rPr>
      </w:pPr>
      <w:r w:rsidRPr="007A4D6A">
        <w:rPr>
          <w:rFonts w:ascii="Times New Roman" w:hAnsi="Times New Roman" w:cs="Times New Roman"/>
          <w:b/>
          <w:sz w:val="24"/>
          <w:szCs w:val="24"/>
        </w:rPr>
        <w:lastRenderedPageBreak/>
        <w:t>Perhitungan Jumlah Kebutuhan Bersih</w:t>
      </w:r>
    </w:p>
    <w:p w:rsidR="00A15BFB" w:rsidRPr="0059162D" w:rsidRDefault="00A15BFB" w:rsidP="00A15BFB">
      <w:pPr>
        <w:spacing w:before="240" w:line="360" w:lineRule="auto"/>
        <w:ind w:firstLine="709"/>
        <w:contextualSpacing/>
        <w:jc w:val="both"/>
        <w:rPr>
          <w:rFonts w:ascii="Times New Roman" w:hAnsi="Times New Roman" w:cs="Times New Roman"/>
          <w:sz w:val="24"/>
          <w:szCs w:val="24"/>
        </w:rPr>
      </w:pPr>
      <w:r w:rsidRPr="0059162D">
        <w:rPr>
          <w:rFonts w:ascii="Times New Roman" w:hAnsi="Times New Roman" w:cs="Times New Roman"/>
          <w:sz w:val="24"/>
          <w:szCs w:val="24"/>
        </w:rPr>
        <w:t>Dari data MPS mingguan yang juga merupakan kebutuhan kotor dapat diketahui kebutuhan bersih (</w:t>
      </w:r>
      <w:r w:rsidRPr="0059162D">
        <w:rPr>
          <w:rFonts w:ascii="Times New Roman" w:hAnsi="Times New Roman" w:cs="Times New Roman"/>
          <w:i/>
          <w:sz w:val="24"/>
          <w:szCs w:val="24"/>
        </w:rPr>
        <w:t>net requirement</w:t>
      </w:r>
      <w:r w:rsidRPr="0059162D">
        <w:rPr>
          <w:rFonts w:ascii="Times New Roman" w:hAnsi="Times New Roman" w:cs="Times New Roman"/>
          <w:sz w:val="24"/>
          <w:szCs w:val="24"/>
        </w:rPr>
        <w:t>) dengan mengurangi kebutuhan kotor (</w:t>
      </w:r>
      <w:r w:rsidRPr="0059162D">
        <w:rPr>
          <w:rFonts w:ascii="Times New Roman" w:hAnsi="Times New Roman" w:cs="Times New Roman"/>
          <w:i/>
          <w:sz w:val="24"/>
          <w:szCs w:val="24"/>
        </w:rPr>
        <w:t>gross requirement</w:t>
      </w:r>
      <w:r w:rsidRPr="0059162D">
        <w:rPr>
          <w:rFonts w:ascii="Times New Roman" w:hAnsi="Times New Roman" w:cs="Times New Roman"/>
          <w:sz w:val="24"/>
          <w:szCs w:val="24"/>
        </w:rPr>
        <w:t>) dengan persediaan yang dimiliki (</w:t>
      </w:r>
      <w:r w:rsidRPr="0059162D">
        <w:rPr>
          <w:rFonts w:ascii="Times New Roman" w:hAnsi="Times New Roman" w:cs="Times New Roman"/>
          <w:i/>
          <w:sz w:val="24"/>
          <w:szCs w:val="24"/>
        </w:rPr>
        <w:t>on hand</w:t>
      </w:r>
      <w:r w:rsidRPr="0059162D">
        <w:rPr>
          <w:rFonts w:ascii="Times New Roman" w:hAnsi="Times New Roman" w:cs="Times New Roman"/>
          <w:sz w:val="24"/>
          <w:szCs w:val="24"/>
        </w:rPr>
        <w:t xml:space="preserve">). Kebutuhan bersih ini merupakan banyaknya produk, </w:t>
      </w:r>
      <w:r w:rsidRPr="0059162D">
        <w:rPr>
          <w:rFonts w:ascii="Times New Roman" w:hAnsi="Times New Roman" w:cs="Times New Roman"/>
          <w:i/>
          <w:sz w:val="24"/>
          <w:szCs w:val="24"/>
        </w:rPr>
        <w:t>part</w:t>
      </w:r>
      <w:r w:rsidRPr="0059162D">
        <w:rPr>
          <w:rFonts w:ascii="Times New Roman" w:hAnsi="Times New Roman" w:cs="Times New Roman"/>
          <w:sz w:val="24"/>
          <w:szCs w:val="24"/>
        </w:rPr>
        <w:t xml:space="preserve"> atau </w:t>
      </w:r>
      <w:r w:rsidRPr="0059162D">
        <w:rPr>
          <w:rFonts w:ascii="Times New Roman" w:hAnsi="Times New Roman" w:cs="Times New Roman"/>
          <w:i/>
          <w:sz w:val="24"/>
          <w:szCs w:val="24"/>
        </w:rPr>
        <w:t>item</w:t>
      </w:r>
      <w:r w:rsidRPr="0059162D">
        <w:rPr>
          <w:rFonts w:ascii="Times New Roman" w:hAnsi="Times New Roman" w:cs="Times New Roman"/>
          <w:sz w:val="24"/>
          <w:szCs w:val="24"/>
        </w:rPr>
        <w:t xml:space="preserve"> yang harus diproduksi setiap periode untuk memenuhi pesanan konsumen. Dengan mengasumsikan bahwa dalam 1 bulan terdapat 4 minggu, dan dalam 1 minggu terdapat 5 ½ hari kerja, maka dapat dibuat kebutuhan bersih untuk produk maupun untuk part atau item. Dengan melihat BOM, bahwa 1 unit Vitamin B1 mengandung isi sebanyak 2,4 ml, sehingga kita dapat menghitung kebutuhan bersih untuk produk Vitamin B1 dan tiap-tiap bahan bakunya. Kebutuhan bersih dihitung dari kebutuhan kotor dikurangi persediaan yang ada.</w:t>
      </w:r>
    </w:p>
    <w:p w:rsidR="00A15BFB" w:rsidRPr="0059162D" w:rsidRDefault="00A15BFB" w:rsidP="00A15BFB">
      <w:pPr>
        <w:spacing w:before="240" w:line="360" w:lineRule="auto"/>
        <w:ind w:firstLine="709"/>
        <w:contextualSpacing/>
        <w:jc w:val="both"/>
        <w:rPr>
          <w:rFonts w:ascii="Times New Roman" w:hAnsi="Times New Roman" w:cs="Times New Roman"/>
          <w:noProof/>
          <w:sz w:val="24"/>
          <w:szCs w:val="24"/>
          <w:lang w:eastAsia="id-ID"/>
        </w:rPr>
      </w:pPr>
      <w:r w:rsidRPr="0059162D">
        <w:rPr>
          <w:rFonts w:ascii="Times New Roman" w:hAnsi="Times New Roman" w:cs="Times New Roman"/>
          <w:noProof/>
          <w:sz w:val="24"/>
          <w:szCs w:val="24"/>
          <w:lang w:val="en-US"/>
        </w:rPr>
        <w:drawing>
          <wp:anchor distT="0" distB="0" distL="114300" distR="114300" simplePos="0" relativeHeight="251771904" behindDoc="0" locked="0" layoutInCell="1" allowOverlap="1">
            <wp:simplePos x="0" y="0"/>
            <wp:positionH relativeFrom="column">
              <wp:posOffset>91176</wp:posOffset>
            </wp:positionH>
            <wp:positionV relativeFrom="paragraph">
              <wp:posOffset>6350</wp:posOffset>
            </wp:positionV>
            <wp:extent cx="4848046" cy="1262005"/>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568" r="58147" b="64024"/>
                    <a:stretch/>
                  </pic:blipFill>
                  <pic:spPr bwMode="auto">
                    <a:xfrm>
                      <a:off x="0" y="0"/>
                      <a:ext cx="4848046" cy="12620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15BFB" w:rsidRPr="0059162D" w:rsidRDefault="00A15BFB" w:rsidP="00A15BFB">
      <w:pPr>
        <w:spacing w:before="240" w:line="360" w:lineRule="auto"/>
        <w:ind w:firstLine="709"/>
        <w:contextualSpacing/>
        <w:jc w:val="both"/>
        <w:rPr>
          <w:rFonts w:ascii="Times New Roman" w:hAnsi="Times New Roman" w:cs="Times New Roman"/>
          <w:sz w:val="24"/>
          <w:szCs w:val="24"/>
        </w:rPr>
      </w:pPr>
    </w:p>
    <w:p w:rsidR="00A15BFB" w:rsidRPr="0059162D" w:rsidRDefault="00A15BFB" w:rsidP="00A15BFB">
      <w:pPr>
        <w:spacing w:before="240" w:line="360" w:lineRule="auto"/>
        <w:ind w:firstLine="709"/>
        <w:contextualSpacing/>
        <w:jc w:val="both"/>
        <w:rPr>
          <w:rFonts w:ascii="Times New Roman" w:hAnsi="Times New Roman" w:cs="Times New Roman"/>
          <w:noProof/>
          <w:sz w:val="24"/>
          <w:szCs w:val="24"/>
          <w:lang w:eastAsia="id-ID"/>
        </w:rPr>
      </w:pPr>
    </w:p>
    <w:p w:rsidR="00A15BFB" w:rsidRPr="0059162D" w:rsidRDefault="00A15BFB" w:rsidP="00A15BFB">
      <w:pPr>
        <w:spacing w:before="240" w:line="360" w:lineRule="auto"/>
        <w:ind w:firstLine="709"/>
        <w:contextualSpacing/>
        <w:jc w:val="both"/>
        <w:rPr>
          <w:rFonts w:ascii="Times New Roman" w:hAnsi="Times New Roman" w:cs="Times New Roman"/>
          <w:sz w:val="24"/>
          <w:szCs w:val="24"/>
        </w:rPr>
      </w:pPr>
    </w:p>
    <w:p w:rsidR="00A15BFB" w:rsidRPr="0059162D" w:rsidRDefault="00A15BFB" w:rsidP="00A15BFB">
      <w:pPr>
        <w:spacing w:before="240" w:line="360" w:lineRule="auto"/>
        <w:ind w:firstLine="709"/>
        <w:contextualSpacing/>
        <w:jc w:val="both"/>
        <w:rPr>
          <w:rFonts w:ascii="Times New Roman" w:hAnsi="Times New Roman" w:cs="Times New Roman"/>
          <w:sz w:val="24"/>
          <w:szCs w:val="24"/>
        </w:rPr>
      </w:pPr>
    </w:p>
    <w:p w:rsidR="00A15BFB" w:rsidRPr="0059162D" w:rsidRDefault="00A15BFB" w:rsidP="00A15BFB">
      <w:pPr>
        <w:spacing w:before="240" w:line="36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Gambar 3.6 Gambar Perhitungan Kotor</w:t>
      </w:r>
    </w:p>
    <w:p w:rsidR="00A15BFB" w:rsidRPr="0059162D" w:rsidRDefault="00A15BFB" w:rsidP="00A15BFB">
      <w:pPr>
        <w:spacing w:before="240" w:line="360" w:lineRule="auto"/>
        <w:ind w:firstLine="709"/>
        <w:contextualSpacing/>
        <w:jc w:val="both"/>
        <w:rPr>
          <w:rFonts w:ascii="Times New Roman" w:hAnsi="Times New Roman" w:cs="Times New Roman"/>
          <w:sz w:val="24"/>
          <w:szCs w:val="24"/>
        </w:rPr>
      </w:pPr>
      <w:r w:rsidRPr="0059162D">
        <w:rPr>
          <w:rFonts w:ascii="Times New Roman" w:hAnsi="Times New Roman" w:cs="Times New Roman"/>
          <w:sz w:val="24"/>
          <w:szCs w:val="24"/>
        </w:rPr>
        <w:t xml:space="preserve"> Berdasarkan data persediaan awal dan jumlah kebutuhan kotor, maka dapat dihitung berapa jumlah kebutuhan bersih per minggu. Hasil perhitungan kebutuhan bersih nantinya akan digunakan sebagai dasar untuk menghitung jumlah </w:t>
      </w:r>
      <w:r w:rsidRPr="0059162D">
        <w:rPr>
          <w:rFonts w:ascii="Times New Roman" w:hAnsi="Times New Roman" w:cs="Times New Roman"/>
          <w:i/>
          <w:sz w:val="24"/>
          <w:szCs w:val="24"/>
        </w:rPr>
        <w:t>lot</w:t>
      </w:r>
      <w:r w:rsidRPr="0059162D">
        <w:rPr>
          <w:rFonts w:ascii="Times New Roman" w:hAnsi="Times New Roman" w:cs="Times New Roman"/>
          <w:sz w:val="24"/>
          <w:szCs w:val="24"/>
        </w:rPr>
        <w:t xml:space="preserve"> setiap kali pembelian dilakukan. </w:t>
      </w:r>
    </w:p>
    <w:p w:rsidR="00A15BFB" w:rsidRPr="0059162D" w:rsidRDefault="00A15BFB" w:rsidP="00A15BFB">
      <w:pPr>
        <w:spacing w:before="240" w:line="360" w:lineRule="auto"/>
        <w:ind w:firstLine="709"/>
        <w:contextualSpacing/>
        <w:jc w:val="both"/>
        <w:rPr>
          <w:rFonts w:ascii="Times New Roman" w:hAnsi="Times New Roman" w:cs="Times New Roman"/>
          <w:sz w:val="24"/>
          <w:szCs w:val="24"/>
        </w:rPr>
      </w:pPr>
    </w:p>
    <w:p w:rsidR="00A15BFB" w:rsidRPr="0059162D" w:rsidRDefault="00A15BFB" w:rsidP="00A15BFB">
      <w:pPr>
        <w:spacing w:line="360" w:lineRule="auto"/>
        <w:ind w:left="426"/>
        <w:contextualSpacing/>
        <w:jc w:val="both"/>
        <w:rPr>
          <w:rFonts w:ascii="Times New Roman" w:hAnsi="Times New Roman" w:cs="Times New Roman"/>
          <w:sz w:val="24"/>
          <w:szCs w:val="24"/>
        </w:rPr>
      </w:pPr>
    </w:p>
    <w:p w:rsidR="00A15BFB" w:rsidRPr="0059162D" w:rsidRDefault="00A15BFB" w:rsidP="00A15BFB">
      <w:pPr>
        <w:spacing w:line="360" w:lineRule="auto"/>
        <w:ind w:left="426"/>
        <w:contextualSpacing/>
        <w:jc w:val="both"/>
        <w:rPr>
          <w:rFonts w:ascii="Times New Roman" w:hAnsi="Times New Roman" w:cs="Times New Roman"/>
          <w:sz w:val="24"/>
          <w:szCs w:val="24"/>
        </w:rPr>
      </w:pPr>
      <w:r w:rsidRPr="0059162D">
        <w:rPr>
          <w:rFonts w:ascii="Times New Roman" w:hAnsi="Times New Roman" w:cs="Times New Roman"/>
          <w:noProof/>
          <w:sz w:val="24"/>
          <w:szCs w:val="24"/>
          <w:lang w:val="en-US"/>
        </w:rPr>
        <w:drawing>
          <wp:anchor distT="0" distB="0" distL="114300" distR="114300" simplePos="0" relativeHeight="251772928" behindDoc="1" locked="0" layoutInCell="1" allowOverlap="1">
            <wp:simplePos x="0" y="0"/>
            <wp:positionH relativeFrom="column">
              <wp:posOffset>-6614</wp:posOffset>
            </wp:positionH>
            <wp:positionV relativeFrom="paragraph">
              <wp:posOffset>-354330</wp:posOffset>
            </wp:positionV>
            <wp:extent cx="5037826" cy="1029219"/>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391" r="48885" b="64024"/>
                    <a:stretch/>
                  </pic:blipFill>
                  <pic:spPr bwMode="auto">
                    <a:xfrm>
                      <a:off x="0" y="0"/>
                      <a:ext cx="5037826" cy="102921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15BFB" w:rsidRPr="0059162D" w:rsidRDefault="00A15BFB" w:rsidP="00A15BFB">
      <w:pPr>
        <w:spacing w:line="360" w:lineRule="auto"/>
        <w:ind w:left="426"/>
        <w:contextualSpacing/>
        <w:jc w:val="both"/>
        <w:rPr>
          <w:rFonts w:ascii="Times New Roman" w:hAnsi="Times New Roman" w:cs="Times New Roman"/>
          <w:noProof/>
          <w:sz w:val="24"/>
          <w:szCs w:val="24"/>
          <w:lang w:eastAsia="id-ID"/>
        </w:rPr>
      </w:pPr>
    </w:p>
    <w:p w:rsidR="00A15BFB" w:rsidRPr="0059162D" w:rsidRDefault="00A15BFB" w:rsidP="00A15BFB">
      <w:pPr>
        <w:spacing w:line="360" w:lineRule="auto"/>
        <w:ind w:left="426"/>
        <w:contextualSpacing/>
        <w:jc w:val="both"/>
        <w:rPr>
          <w:rFonts w:ascii="Times New Roman" w:hAnsi="Times New Roman" w:cs="Times New Roman"/>
          <w:sz w:val="24"/>
          <w:szCs w:val="24"/>
        </w:rPr>
      </w:pPr>
    </w:p>
    <w:p w:rsidR="00A15BFB" w:rsidRPr="0059162D" w:rsidRDefault="00A15BFB" w:rsidP="00A15BFB">
      <w:pPr>
        <w:spacing w:before="240" w:line="36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Gambar 3.7 Gambar Jumlah Kebutuhan Bersih</w:t>
      </w:r>
    </w:p>
    <w:p w:rsidR="00A15BFB" w:rsidRPr="0059162D" w:rsidRDefault="00A15BFB" w:rsidP="00A15BFB">
      <w:pPr>
        <w:spacing w:before="240" w:line="360" w:lineRule="auto"/>
        <w:contextualSpacing/>
        <w:jc w:val="both"/>
        <w:rPr>
          <w:rFonts w:ascii="Times New Roman" w:hAnsi="Times New Roman" w:cs="Times New Roman"/>
          <w:sz w:val="24"/>
          <w:szCs w:val="24"/>
        </w:rPr>
      </w:pPr>
      <w:r w:rsidRPr="0059162D">
        <w:rPr>
          <w:rFonts w:ascii="Times New Roman" w:hAnsi="Times New Roman" w:cs="Times New Roman"/>
          <w:sz w:val="24"/>
          <w:szCs w:val="24"/>
        </w:rPr>
        <w:tab/>
        <w:t>Untuk memudahkan perhitungan, maka dibuat tabel kebutuhan bersih dimana sesuai asumsi awal bahwa minggu pertama lebih besar daripada minggu kedua, ketiga dan keempat.</w:t>
      </w:r>
    </w:p>
    <w:p w:rsidR="00A15BFB" w:rsidRPr="0059162D" w:rsidRDefault="00A15BFB" w:rsidP="00A15BFB">
      <w:pPr>
        <w:spacing w:before="240" w:line="360" w:lineRule="auto"/>
        <w:contextualSpacing/>
        <w:jc w:val="both"/>
        <w:rPr>
          <w:rFonts w:ascii="Times New Roman" w:hAnsi="Times New Roman" w:cs="Times New Roman"/>
          <w:sz w:val="24"/>
          <w:szCs w:val="24"/>
        </w:rPr>
      </w:pPr>
    </w:p>
    <w:p w:rsidR="00A15BFB" w:rsidRPr="0059162D" w:rsidRDefault="00A15BFB" w:rsidP="00A15BFB">
      <w:pPr>
        <w:spacing w:before="240" w:line="360" w:lineRule="auto"/>
        <w:contextualSpacing/>
        <w:jc w:val="both"/>
        <w:rPr>
          <w:rFonts w:ascii="Times New Roman" w:hAnsi="Times New Roman" w:cs="Times New Roman"/>
          <w:sz w:val="24"/>
          <w:szCs w:val="24"/>
        </w:rPr>
      </w:pPr>
    </w:p>
    <w:p w:rsidR="00A15BFB" w:rsidRPr="0059162D" w:rsidRDefault="00A15BFB" w:rsidP="00A15BFB">
      <w:pPr>
        <w:spacing w:before="240" w:line="360" w:lineRule="auto"/>
        <w:contextualSpacing/>
        <w:jc w:val="center"/>
        <w:rPr>
          <w:rFonts w:ascii="Times New Roman" w:hAnsi="Times New Roman" w:cs="Times New Roman"/>
          <w:sz w:val="24"/>
          <w:szCs w:val="24"/>
        </w:rPr>
      </w:pPr>
      <w:r w:rsidRPr="0059162D">
        <w:rPr>
          <w:rFonts w:ascii="Times New Roman" w:hAnsi="Times New Roman" w:cs="Times New Roman"/>
          <w:noProof/>
          <w:sz w:val="24"/>
          <w:szCs w:val="24"/>
          <w:lang w:val="en-US"/>
        </w:rPr>
        <w:drawing>
          <wp:anchor distT="0" distB="0" distL="114300" distR="114300" simplePos="0" relativeHeight="251773952" behindDoc="1" locked="0" layoutInCell="1" allowOverlap="1">
            <wp:simplePos x="0" y="0"/>
            <wp:positionH relativeFrom="column">
              <wp:posOffset>17145</wp:posOffset>
            </wp:positionH>
            <wp:positionV relativeFrom="paragraph">
              <wp:posOffset>120015</wp:posOffset>
            </wp:positionV>
            <wp:extent cx="5051299" cy="1085850"/>
            <wp:effectExtent l="0" t="0" r="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064" r="29070" b="55814"/>
                    <a:stretch/>
                  </pic:blipFill>
                  <pic:spPr bwMode="auto">
                    <a:xfrm>
                      <a:off x="0" y="0"/>
                      <a:ext cx="5075830" cy="109112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15BFB" w:rsidRPr="0059162D" w:rsidRDefault="00A15BFB" w:rsidP="00A15BFB">
      <w:pPr>
        <w:spacing w:before="240" w:line="360" w:lineRule="auto"/>
        <w:contextualSpacing/>
        <w:jc w:val="center"/>
        <w:rPr>
          <w:rFonts w:ascii="Times New Roman" w:hAnsi="Times New Roman" w:cs="Times New Roman"/>
          <w:sz w:val="24"/>
          <w:szCs w:val="24"/>
        </w:rPr>
      </w:pPr>
    </w:p>
    <w:p w:rsidR="00A15BFB" w:rsidRPr="0059162D" w:rsidRDefault="00A15BFB" w:rsidP="00A15BFB">
      <w:pPr>
        <w:spacing w:before="240" w:line="360" w:lineRule="auto"/>
        <w:contextualSpacing/>
        <w:jc w:val="center"/>
        <w:rPr>
          <w:rFonts w:ascii="Times New Roman" w:hAnsi="Times New Roman" w:cs="Times New Roman"/>
          <w:sz w:val="24"/>
          <w:szCs w:val="24"/>
        </w:rPr>
      </w:pPr>
    </w:p>
    <w:p w:rsidR="00A15BFB" w:rsidRPr="0059162D" w:rsidRDefault="00A15BFB" w:rsidP="00A15BFB">
      <w:pPr>
        <w:spacing w:before="240" w:line="360" w:lineRule="auto"/>
        <w:contextualSpacing/>
        <w:jc w:val="center"/>
        <w:rPr>
          <w:rFonts w:ascii="Times New Roman" w:hAnsi="Times New Roman" w:cs="Times New Roman"/>
          <w:sz w:val="24"/>
          <w:szCs w:val="24"/>
        </w:rPr>
      </w:pPr>
    </w:p>
    <w:p w:rsidR="00A15BFB" w:rsidRPr="0059162D" w:rsidRDefault="00A15BFB" w:rsidP="00A15BFB">
      <w:pPr>
        <w:spacing w:before="240" w:line="360" w:lineRule="auto"/>
        <w:contextualSpacing/>
        <w:jc w:val="center"/>
        <w:rPr>
          <w:rFonts w:ascii="Times New Roman" w:hAnsi="Times New Roman" w:cs="Times New Roman"/>
          <w:sz w:val="24"/>
          <w:szCs w:val="24"/>
        </w:rPr>
      </w:pPr>
    </w:p>
    <w:p w:rsidR="00A15BFB" w:rsidRPr="0059162D" w:rsidRDefault="00A15BFB" w:rsidP="00A15BFB">
      <w:pPr>
        <w:spacing w:before="240" w:line="36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Gambar 3.8 Gambar Kebutuhan Bersih per Minggu Bulan Mei 2010</w:t>
      </w:r>
    </w:p>
    <w:p w:rsidR="00A15BFB" w:rsidRPr="0059162D" w:rsidRDefault="00A15BFB" w:rsidP="00A15BFB">
      <w:pPr>
        <w:spacing w:before="240" w:line="360" w:lineRule="auto"/>
        <w:contextualSpacing/>
        <w:jc w:val="center"/>
        <w:rPr>
          <w:rFonts w:ascii="Times New Roman" w:hAnsi="Times New Roman" w:cs="Times New Roman"/>
          <w:sz w:val="24"/>
          <w:szCs w:val="24"/>
        </w:rPr>
      </w:pPr>
    </w:p>
    <w:p w:rsidR="00A15BFB" w:rsidRPr="007A4D6A" w:rsidRDefault="00A15BFB" w:rsidP="00A15BFB">
      <w:pPr>
        <w:numPr>
          <w:ilvl w:val="0"/>
          <w:numId w:val="14"/>
        </w:numPr>
        <w:spacing w:before="240" w:line="360" w:lineRule="auto"/>
        <w:ind w:left="426" w:hanging="426"/>
        <w:contextualSpacing/>
        <w:jc w:val="both"/>
        <w:rPr>
          <w:rFonts w:ascii="Times New Roman" w:hAnsi="Times New Roman" w:cs="Times New Roman"/>
          <w:b/>
          <w:sz w:val="24"/>
          <w:szCs w:val="24"/>
        </w:rPr>
      </w:pPr>
      <w:r w:rsidRPr="007A4D6A">
        <w:rPr>
          <w:rFonts w:ascii="Times New Roman" w:hAnsi="Times New Roman" w:cs="Times New Roman"/>
          <w:b/>
          <w:sz w:val="24"/>
          <w:szCs w:val="24"/>
        </w:rPr>
        <w:t xml:space="preserve">Perhitungan </w:t>
      </w:r>
      <w:r w:rsidRPr="007A4D6A">
        <w:rPr>
          <w:rFonts w:ascii="Times New Roman" w:hAnsi="Times New Roman" w:cs="Times New Roman"/>
          <w:b/>
          <w:i/>
          <w:sz w:val="24"/>
          <w:szCs w:val="24"/>
        </w:rPr>
        <w:t>Lot Sizing</w:t>
      </w:r>
    </w:p>
    <w:p w:rsidR="00A15BFB" w:rsidRPr="0059162D" w:rsidRDefault="00A15BFB" w:rsidP="00A15BFB">
      <w:pPr>
        <w:spacing w:before="240" w:line="360" w:lineRule="auto"/>
        <w:ind w:firstLine="709"/>
        <w:contextualSpacing/>
        <w:jc w:val="both"/>
        <w:rPr>
          <w:rFonts w:ascii="Times New Roman" w:hAnsi="Times New Roman" w:cs="Times New Roman"/>
          <w:sz w:val="24"/>
          <w:szCs w:val="24"/>
        </w:rPr>
      </w:pPr>
      <w:r w:rsidRPr="0059162D">
        <w:rPr>
          <w:rFonts w:ascii="Times New Roman" w:hAnsi="Times New Roman" w:cs="Times New Roman"/>
          <w:sz w:val="24"/>
          <w:szCs w:val="24"/>
        </w:rPr>
        <w:t xml:space="preserve">Setelah diketahui jumlah unit kebutuhan bersih untuk tiap-tiap bahan baku, maka perlu direncanakan pembelian bahan baku tersebut. Perencanaan pembelian bahan baku dilakukan dengan cara menentukan jumlah dan waktu pembelian yang optimal untuk tiap-tiap pembelian. Pada simulasi ini, penentuan jumlah dan waktu pembelian masing-masing bahan baku akan dihitung dengan menggunakan salah satu metode </w:t>
      </w:r>
      <w:r w:rsidRPr="0059162D">
        <w:rPr>
          <w:rFonts w:ascii="Times New Roman" w:hAnsi="Times New Roman" w:cs="Times New Roman"/>
          <w:i/>
          <w:sz w:val="24"/>
          <w:szCs w:val="24"/>
        </w:rPr>
        <w:t>lot sizing</w:t>
      </w:r>
      <w:r w:rsidRPr="0059162D">
        <w:rPr>
          <w:rFonts w:ascii="Times New Roman" w:hAnsi="Times New Roman" w:cs="Times New Roman"/>
          <w:sz w:val="24"/>
          <w:szCs w:val="24"/>
        </w:rPr>
        <w:t xml:space="preserve"> yang dijadikan acuan, yaitu </w:t>
      </w:r>
      <w:r w:rsidRPr="0059162D">
        <w:rPr>
          <w:rFonts w:ascii="Times New Roman" w:hAnsi="Times New Roman" w:cs="Times New Roman"/>
          <w:i/>
          <w:sz w:val="24"/>
          <w:szCs w:val="24"/>
        </w:rPr>
        <w:t>Lot for Lot</w:t>
      </w:r>
      <w:r w:rsidRPr="0059162D">
        <w:rPr>
          <w:rFonts w:ascii="Times New Roman" w:hAnsi="Times New Roman" w:cs="Times New Roman"/>
          <w:sz w:val="24"/>
          <w:szCs w:val="24"/>
        </w:rPr>
        <w:t xml:space="preserve">, </w:t>
      </w:r>
      <w:r w:rsidRPr="0059162D">
        <w:rPr>
          <w:rFonts w:ascii="Times New Roman" w:hAnsi="Times New Roman" w:cs="Times New Roman"/>
          <w:i/>
          <w:sz w:val="24"/>
          <w:szCs w:val="24"/>
        </w:rPr>
        <w:t xml:space="preserve">Part Period Balancing, </w:t>
      </w:r>
      <w:r w:rsidRPr="0059162D">
        <w:rPr>
          <w:rFonts w:ascii="Times New Roman" w:hAnsi="Times New Roman" w:cs="Times New Roman"/>
          <w:sz w:val="24"/>
          <w:szCs w:val="24"/>
        </w:rPr>
        <w:t xml:space="preserve">dan Algoritma Wagner Whitin. Pemilihan metode yang akan diterapkan nantinya didasarkan pada metode yang menghasilkan jumlah biaya yang paling minimal, diantara ketiga metode yang digunakan. </w:t>
      </w:r>
    </w:p>
    <w:p w:rsidR="00A15BFB" w:rsidRPr="0059162D" w:rsidRDefault="00A15BFB" w:rsidP="00A15BFB">
      <w:pPr>
        <w:numPr>
          <w:ilvl w:val="0"/>
          <w:numId w:val="20"/>
        </w:numPr>
        <w:spacing w:before="240" w:line="360" w:lineRule="auto"/>
        <w:ind w:left="426" w:hanging="426"/>
        <w:contextualSpacing/>
        <w:jc w:val="both"/>
        <w:rPr>
          <w:rFonts w:ascii="Times New Roman" w:hAnsi="Times New Roman" w:cs="Times New Roman"/>
          <w:sz w:val="24"/>
          <w:szCs w:val="24"/>
        </w:rPr>
      </w:pPr>
      <w:r w:rsidRPr="0059162D">
        <w:rPr>
          <w:rFonts w:ascii="Times New Roman" w:hAnsi="Times New Roman" w:cs="Times New Roman"/>
          <w:sz w:val="24"/>
          <w:szCs w:val="24"/>
        </w:rPr>
        <w:t xml:space="preserve">Penghitungan </w:t>
      </w:r>
      <w:r w:rsidRPr="0059162D">
        <w:rPr>
          <w:rFonts w:ascii="Times New Roman" w:hAnsi="Times New Roman" w:cs="Times New Roman"/>
          <w:i/>
          <w:sz w:val="24"/>
          <w:szCs w:val="24"/>
        </w:rPr>
        <w:t xml:space="preserve">lot sizing </w:t>
      </w:r>
      <w:r w:rsidRPr="0059162D">
        <w:rPr>
          <w:rFonts w:ascii="Times New Roman" w:hAnsi="Times New Roman" w:cs="Times New Roman"/>
          <w:sz w:val="24"/>
          <w:szCs w:val="24"/>
        </w:rPr>
        <w:t xml:space="preserve">dengan menggunakan metode </w:t>
      </w:r>
      <w:r w:rsidRPr="0059162D">
        <w:rPr>
          <w:rFonts w:ascii="Times New Roman" w:hAnsi="Times New Roman" w:cs="Times New Roman"/>
          <w:i/>
          <w:sz w:val="24"/>
          <w:szCs w:val="24"/>
        </w:rPr>
        <w:t>Lot for Lot</w:t>
      </w:r>
    </w:p>
    <w:p w:rsidR="00A15BFB" w:rsidRPr="0059162D" w:rsidRDefault="00A15BFB" w:rsidP="00A15BFB">
      <w:pPr>
        <w:spacing w:before="240" w:line="360" w:lineRule="auto"/>
        <w:ind w:left="426" w:firstLine="283"/>
        <w:contextualSpacing/>
        <w:jc w:val="both"/>
        <w:rPr>
          <w:rFonts w:ascii="Times New Roman" w:hAnsi="Times New Roman" w:cs="Times New Roman"/>
          <w:sz w:val="24"/>
          <w:szCs w:val="24"/>
        </w:rPr>
      </w:pPr>
      <w:r w:rsidRPr="0059162D">
        <w:rPr>
          <w:rFonts w:ascii="Times New Roman" w:hAnsi="Times New Roman" w:cs="Times New Roman"/>
          <w:sz w:val="24"/>
          <w:szCs w:val="24"/>
        </w:rPr>
        <w:t xml:space="preserve">Pada penghitungan </w:t>
      </w:r>
      <w:r w:rsidRPr="0059162D">
        <w:rPr>
          <w:rFonts w:ascii="Times New Roman" w:hAnsi="Times New Roman" w:cs="Times New Roman"/>
          <w:i/>
          <w:sz w:val="24"/>
          <w:szCs w:val="24"/>
        </w:rPr>
        <w:t>Lot for Lot</w:t>
      </w:r>
      <w:r w:rsidRPr="0059162D">
        <w:rPr>
          <w:rFonts w:ascii="Times New Roman" w:hAnsi="Times New Roman" w:cs="Times New Roman"/>
          <w:sz w:val="24"/>
          <w:szCs w:val="24"/>
        </w:rPr>
        <w:t>, pembelian bahan baku dilakukan sesuai dengan jumlah kebutuhan bahan baku tiap minggu. Biaya yang timbul pada metode ini hanya biaya pemesanan, karena bahan baku tidak sampai pada tahap penyimpanan.</w:t>
      </w:r>
    </w:p>
    <w:p w:rsidR="00A15BFB" w:rsidRPr="0059162D" w:rsidRDefault="00A15BFB" w:rsidP="00A15BFB">
      <w:pPr>
        <w:spacing w:before="240" w:line="360" w:lineRule="auto"/>
        <w:ind w:left="426" w:firstLine="283"/>
        <w:contextualSpacing/>
        <w:jc w:val="both"/>
        <w:rPr>
          <w:rFonts w:ascii="Times New Roman" w:hAnsi="Times New Roman" w:cs="Times New Roman"/>
          <w:sz w:val="24"/>
          <w:szCs w:val="24"/>
        </w:rPr>
      </w:pPr>
      <w:r w:rsidRPr="0059162D">
        <w:rPr>
          <w:rFonts w:ascii="Times New Roman" w:hAnsi="Times New Roman" w:cs="Times New Roman"/>
          <w:noProof/>
          <w:sz w:val="24"/>
          <w:szCs w:val="24"/>
          <w:lang w:val="en-US"/>
        </w:rPr>
        <w:drawing>
          <wp:anchor distT="0" distB="0" distL="114300" distR="114300" simplePos="0" relativeHeight="251774976" behindDoc="0" locked="0" layoutInCell="1" allowOverlap="1">
            <wp:simplePos x="0" y="0"/>
            <wp:positionH relativeFrom="column">
              <wp:posOffset>26670</wp:posOffset>
            </wp:positionH>
            <wp:positionV relativeFrom="paragraph">
              <wp:posOffset>24766</wp:posOffset>
            </wp:positionV>
            <wp:extent cx="5043078" cy="1809750"/>
            <wp:effectExtent l="0" t="0" r="5715"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171" r="46053" b="48382"/>
                    <a:stretch/>
                  </pic:blipFill>
                  <pic:spPr bwMode="auto">
                    <a:xfrm>
                      <a:off x="0" y="0"/>
                      <a:ext cx="5048250" cy="181160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15BFB" w:rsidRPr="0059162D" w:rsidRDefault="00A15BFB" w:rsidP="00A15BFB">
      <w:pPr>
        <w:spacing w:before="240" w:line="360" w:lineRule="auto"/>
        <w:ind w:left="426" w:firstLine="283"/>
        <w:contextualSpacing/>
        <w:jc w:val="both"/>
        <w:rPr>
          <w:rFonts w:ascii="Times New Roman" w:hAnsi="Times New Roman" w:cs="Times New Roman"/>
          <w:sz w:val="24"/>
          <w:szCs w:val="24"/>
        </w:rPr>
      </w:pPr>
    </w:p>
    <w:p w:rsidR="00A15BFB" w:rsidRPr="0059162D" w:rsidRDefault="00A15BFB" w:rsidP="00A15BFB">
      <w:pPr>
        <w:spacing w:before="240" w:line="360" w:lineRule="auto"/>
        <w:ind w:left="426" w:firstLine="283"/>
        <w:contextualSpacing/>
        <w:jc w:val="both"/>
        <w:rPr>
          <w:rFonts w:ascii="Times New Roman" w:hAnsi="Times New Roman" w:cs="Times New Roman"/>
          <w:sz w:val="24"/>
          <w:szCs w:val="24"/>
        </w:rPr>
      </w:pPr>
    </w:p>
    <w:p w:rsidR="00A15BFB" w:rsidRPr="0059162D" w:rsidRDefault="00A15BFB" w:rsidP="00A15BFB">
      <w:pPr>
        <w:spacing w:before="240" w:line="360" w:lineRule="auto"/>
        <w:ind w:left="426" w:firstLine="283"/>
        <w:contextualSpacing/>
        <w:jc w:val="both"/>
        <w:rPr>
          <w:rFonts w:ascii="Times New Roman" w:hAnsi="Times New Roman" w:cs="Times New Roman"/>
          <w:sz w:val="24"/>
          <w:szCs w:val="24"/>
        </w:rPr>
      </w:pPr>
    </w:p>
    <w:p w:rsidR="00A15BFB" w:rsidRPr="0059162D" w:rsidRDefault="00A15BFB" w:rsidP="00A15BFB">
      <w:pPr>
        <w:spacing w:before="240" w:line="360" w:lineRule="auto"/>
        <w:ind w:left="426" w:firstLine="283"/>
        <w:contextualSpacing/>
        <w:jc w:val="both"/>
        <w:rPr>
          <w:rFonts w:ascii="Times New Roman" w:hAnsi="Times New Roman" w:cs="Times New Roman"/>
          <w:sz w:val="24"/>
          <w:szCs w:val="24"/>
        </w:rPr>
      </w:pPr>
    </w:p>
    <w:p w:rsidR="00A15BFB" w:rsidRPr="0059162D" w:rsidRDefault="00A15BFB" w:rsidP="00A15BFB">
      <w:pPr>
        <w:spacing w:before="240" w:line="360" w:lineRule="auto"/>
        <w:ind w:left="426" w:firstLine="283"/>
        <w:contextualSpacing/>
        <w:jc w:val="both"/>
        <w:rPr>
          <w:rFonts w:ascii="Times New Roman" w:hAnsi="Times New Roman" w:cs="Times New Roman"/>
          <w:sz w:val="24"/>
          <w:szCs w:val="24"/>
        </w:rPr>
      </w:pPr>
    </w:p>
    <w:p w:rsidR="00A15BFB" w:rsidRPr="0059162D" w:rsidRDefault="00A15BFB" w:rsidP="00A15BFB">
      <w:pPr>
        <w:spacing w:before="240" w:line="360" w:lineRule="auto"/>
        <w:ind w:left="426" w:firstLine="283"/>
        <w:contextualSpacing/>
        <w:jc w:val="both"/>
        <w:rPr>
          <w:rFonts w:ascii="Times New Roman" w:hAnsi="Times New Roman" w:cs="Times New Roman"/>
          <w:sz w:val="24"/>
          <w:szCs w:val="24"/>
        </w:rPr>
      </w:pPr>
    </w:p>
    <w:p w:rsidR="00A15BFB" w:rsidRPr="0059162D" w:rsidRDefault="00A15BFB" w:rsidP="00A15BFB">
      <w:pPr>
        <w:spacing w:before="240" w:line="360" w:lineRule="auto"/>
        <w:contextualSpacing/>
        <w:jc w:val="center"/>
        <w:rPr>
          <w:rFonts w:ascii="Times New Roman" w:hAnsi="Times New Roman" w:cs="Times New Roman"/>
          <w:i/>
          <w:sz w:val="24"/>
          <w:szCs w:val="24"/>
        </w:rPr>
      </w:pPr>
      <w:r w:rsidRPr="0059162D">
        <w:rPr>
          <w:rFonts w:ascii="Times New Roman" w:hAnsi="Times New Roman" w:cs="Times New Roman"/>
          <w:sz w:val="24"/>
          <w:szCs w:val="24"/>
        </w:rPr>
        <w:t xml:space="preserve">Gambar 3.9 Gambar Perhitungan </w:t>
      </w:r>
      <w:r w:rsidRPr="0059162D">
        <w:rPr>
          <w:rFonts w:ascii="Times New Roman" w:hAnsi="Times New Roman" w:cs="Times New Roman"/>
          <w:i/>
          <w:sz w:val="24"/>
          <w:szCs w:val="24"/>
        </w:rPr>
        <w:t>Lot for Lot</w:t>
      </w:r>
    </w:p>
    <w:p w:rsidR="00A15BFB" w:rsidRPr="0059162D" w:rsidRDefault="00A15BFB" w:rsidP="00A15BFB">
      <w:pPr>
        <w:spacing w:before="240" w:line="360" w:lineRule="auto"/>
        <w:contextualSpacing/>
        <w:jc w:val="center"/>
        <w:rPr>
          <w:rFonts w:ascii="Times New Roman" w:hAnsi="Times New Roman" w:cs="Times New Roman"/>
          <w:i/>
          <w:sz w:val="24"/>
          <w:szCs w:val="24"/>
        </w:rPr>
      </w:pPr>
    </w:p>
    <w:p w:rsidR="00A15BFB" w:rsidRPr="0059162D" w:rsidRDefault="00A15BFB" w:rsidP="00A15BFB">
      <w:pPr>
        <w:numPr>
          <w:ilvl w:val="0"/>
          <w:numId w:val="20"/>
        </w:numPr>
        <w:spacing w:before="240" w:line="360" w:lineRule="auto"/>
        <w:ind w:left="426" w:hanging="426"/>
        <w:contextualSpacing/>
        <w:jc w:val="both"/>
        <w:rPr>
          <w:rFonts w:ascii="Times New Roman" w:hAnsi="Times New Roman" w:cs="Times New Roman"/>
          <w:sz w:val="24"/>
          <w:szCs w:val="24"/>
        </w:rPr>
      </w:pPr>
      <w:r w:rsidRPr="0059162D">
        <w:rPr>
          <w:rFonts w:ascii="Times New Roman" w:hAnsi="Times New Roman" w:cs="Times New Roman"/>
          <w:sz w:val="24"/>
          <w:szCs w:val="24"/>
        </w:rPr>
        <w:lastRenderedPageBreak/>
        <w:t xml:space="preserve">Penghitungan </w:t>
      </w:r>
      <w:r w:rsidRPr="0059162D">
        <w:rPr>
          <w:rFonts w:ascii="Times New Roman" w:hAnsi="Times New Roman" w:cs="Times New Roman"/>
          <w:i/>
          <w:sz w:val="24"/>
          <w:szCs w:val="24"/>
        </w:rPr>
        <w:t xml:space="preserve">lot sizing </w:t>
      </w:r>
      <w:r w:rsidRPr="0059162D">
        <w:rPr>
          <w:rFonts w:ascii="Times New Roman" w:hAnsi="Times New Roman" w:cs="Times New Roman"/>
          <w:sz w:val="24"/>
          <w:szCs w:val="24"/>
        </w:rPr>
        <w:t xml:space="preserve">dengan menggunakan metode </w:t>
      </w:r>
      <w:r w:rsidRPr="0059162D">
        <w:rPr>
          <w:rFonts w:ascii="Times New Roman" w:hAnsi="Times New Roman" w:cs="Times New Roman"/>
          <w:i/>
          <w:sz w:val="24"/>
          <w:szCs w:val="24"/>
        </w:rPr>
        <w:t>Part Balancing Period</w:t>
      </w:r>
    </w:p>
    <w:p w:rsidR="00A15BFB" w:rsidRPr="0059162D" w:rsidRDefault="00A15BFB" w:rsidP="00A15BFB">
      <w:pPr>
        <w:spacing w:before="240" w:line="360" w:lineRule="auto"/>
        <w:ind w:left="426" w:firstLine="283"/>
        <w:contextualSpacing/>
        <w:jc w:val="both"/>
        <w:rPr>
          <w:rFonts w:ascii="Times New Roman" w:hAnsi="Times New Roman" w:cs="Times New Roman"/>
          <w:sz w:val="24"/>
          <w:szCs w:val="24"/>
        </w:rPr>
      </w:pPr>
      <w:r w:rsidRPr="0059162D">
        <w:rPr>
          <w:rFonts w:ascii="Times New Roman" w:hAnsi="Times New Roman" w:cs="Times New Roman"/>
          <w:noProof/>
          <w:sz w:val="24"/>
          <w:szCs w:val="24"/>
          <w:lang w:val="en-US"/>
        </w:rPr>
        <w:drawing>
          <wp:anchor distT="0" distB="0" distL="114300" distR="114300" simplePos="0" relativeHeight="251776000" behindDoc="0" locked="0" layoutInCell="1" allowOverlap="1">
            <wp:simplePos x="0" y="0"/>
            <wp:positionH relativeFrom="column">
              <wp:posOffset>-20955</wp:posOffset>
            </wp:positionH>
            <wp:positionV relativeFrom="paragraph">
              <wp:posOffset>742950</wp:posOffset>
            </wp:positionV>
            <wp:extent cx="5029200" cy="1819275"/>
            <wp:effectExtent l="1905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518" r="40824" b="44404"/>
                    <a:stretch/>
                  </pic:blipFill>
                  <pic:spPr bwMode="auto">
                    <a:xfrm>
                      <a:off x="0" y="0"/>
                      <a:ext cx="5029200" cy="18192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59162D">
        <w:rPr>
          <w:rFonts w:ascii="Times New Roman" w:hAnsi="Times New Roman" w:cs="Times New Roman"/>
          <w:sz w:val="24"/>
          <w:szCs w:val="24"/>
        </w:rPr>
        <w:t xml:space="preserve">Pada penghitungan </w:t>
      </w:r>
      <w:r w:rsidRPr="0059162D">
        <w:rPr>
          <w:rFonts w:ascii="Times New Roman" w:hAnsi="Times New Roman" w:cs="Times New Roman"/>
          <w:i/>
          <w:sz w:val="24"/>
          <w:szCs w:val="24"/>
        </w:rPr>
        <w:t>Part Balancing Period</w:t>
      </w:r>
      <w:r w:rsidRPr="0059162D">
        <w:rPr>
          <w:rFonts w:ascii="Times New Roman" w:hAnsi="Times New Roman" w:cs="Times New Roman"/>
          <w:sz w:val="24"/>
          <w:szCs w:val="24"/>
        </w:rPr>
        <w:t xml:space="preserve"> dapat menggunakan jumlah pesanan yang berbeda untuk setiap pesanan, yang dikarenakan jumlah permintaan setiap periode tidak sama. </w:t>
      </w:r>
    </w:p>
    <w:p w:rsidR="00A15BFB" w:rsidRPr="0059162D" w:rsidRDefault="00A15BFB" w:rsidP="00A15BFB">
      <w:pPr>
        <w:spacing w:before="240" w:line="360" w:lineRule="auto"/>
        <w:ind w:left="426" w:firstLine="283"/>
        <w:contextualSpacing/>
        <w:jc w:val="both"/>
        <w:rPr>
          <w:rFonts w:ascii="Times New Roman" w:hAnsi="Times New Roman" w:cs="Times New Roman"/>
          <w:noProof/>
          <w:sz w:val="24"/>
          <w:szCs w:val="24"/>
          <w:lang w:eastAsia="id-ID"/>
        </w:rPr>
      </w:pPr>
    </w:p>
    <w:p w:rsidR="00A15BFB" w:rsidRPr="0059162D" w:rsidRDefault="00A15BFB" w:rsidP="00A15BFB">
      <w:pPr>
        <w:spacing w:before="240" w:line="360" w:lineRule="auto"/>
        <w:ind w:left="426" w:firstLine="283"/>
        <w:contextualSpacing/>
        <w:jc w:val="both"/>
        <w:rPr>
          <w:rFonts w:ascii="Times New Roman" w:hAnsi="Times New Roman" w:cs="Times New Roman"/>
          <w:noProof/>
          <w:sz w:val="24"/>
          <w:szCs w:val="24"/>
          <w:lang w:eastAsia="id-ID"/>
        </w:rPr>
      </w:pPr>
    </w:p>
    <w:p w:rsidR="00A15BFB" w:rsidRPr="0059162D" w:rsidRDefault="00A15BFB" w:rsidP="00A15BFB">
      <w:pPr>
        <w:spacing w:before="240" w:line="360" w:lineRule="auto"/>
        <w:ind w:left="426" w:firstLine="283"/>
        <w:contextualSpacing/>
        <w:jc w:val="both"/>
        <w:rPr>
          <w:rFonts w:ascii="Times New Roman" w:hAnsi="Times New Roman" w:cs="Times New Roman"/>
          <w:noProof/>
          <w:sz w:val="24"/>
          <w:szCs w:val="24"/>
          <w:lang w:eastAsia="id-ID"/>
        </w:rPr>
      </w:pPr>
    </w:p>
    <w:p w:rsidR="00A15BFB" w:rsidRPr="0059162D" w:rsidRDefault="00A15BFB" w:rsidP="00A15BFB">
      <w:pPr>
        <w:spacing w:before="240" w:line="360" w:lineRule="auto"/>
        <w:ind w:left="426" w:firstLine="283"/>
        <w:contextualSpacing/>
        <w:jc w:val="both"/>
        <w:rPr>
          <w:rFonts w:ascii="Times New Roman" w:hAnsi="Times New Roman" w:cs="Times New Roman"/>
          <w:sz w:val="24"/>
          <w:szCs w:val="24"/>
        </w:rPr>
      </w:pPr>
    </w:p>
    <w:p w:rsidR="00A15BFB" w:rsidRPr="0059162D" w:rsidRDefault="00A15BFB" w:rsidP="00A15BFB">
      <w:pPr>
        <w:spacing w:before="240" w:line="360" w:lineRule="auto"/>
        <w:ind w:left="426" w:firstLine="283"/>
        <w:contextualSpacing/>
        <w:jc w:val="both"/>
        <w:rPr>
          <w:rFonts w:ascii="Times New Roman" w:hAnsi="Times New Roman" w:cs="Times New Roman"/>
          <w:noProof/>
          <w:sz w:val="24"/>
          <w:szCs w:val="24"/>
          <w:lang w:eastAsia="id-ID"/>
        </w:rPr>
      </w:pPr>
    </w:p>
    <w:p w:rsidR="00A15BFB" w:rsidRPr="0059162D" w:rsidRDefault="00A15BFB" w:rsidP="00A15BFB">
      <w:pPr>
        <w:spacing w:before="240" w:line="360" w:lineRule="auto"/>
        <w:ind w:left="426" w:firstLine="283"/>
        <w:contextualSpacing/>
        <w:jc w:val="both"/>
        <w:rPr>
          <w:rFonts w:ascii="Times New Roman" w:hAnsi="Times New Roman" w:cs="Times New Roman"/>
          <w:sz w:val="24"/>
          <w:szCs w:val="24"/>
        </w:rPr>
      </w:pPr>
    </w:p>
    <w:p w:rsidR="00A15BFB" w:rsidRPr="0059162D" w:rsidRDefault="00A15BFB" w:rsidP="00A15BFB">
      <w:pPr>
        <w:spacing w:before="240" w:line="360" w:lineRule="auto"/>
        <w:ind w:left="426" w:firstLine="283"/>
        <w:contextualSpacing/>
        <w:jc w:val="both"/>
        <w:rPr>
          <w:rFonts w:ascii="Times New Roman" w:hAnsi="Times New Roman" w:cs="Times New Roman"/>
          <w:sz w:val="24"/>
          <w:szCs w:val="24"/>
        </w:rPr>
      </w:pPr>
    </w:p>
    <w:p w:rsidR="00A15BFB" w:rsidRPr="0059162D" w:rsidRDefault="00A15BFB" w:rsidP="00A15BFB">
      <w:pPr>
        <w:spacing w:before="240" w:line="360" w:lineRule="auto"/>
        <w:contextualSpacing/>
        <w:jc w:val="center"/>
        <w:rPr>
          <w:rFonts w:ascii="Times New Roman" w:hAnsi="Times New Roman" w:cs="Times New Roman"/>
          <w:i/>
          <w:sz w:val="24"/>
          <w:szCs w:val="24"/>
        </w:rPr>
      </w:pPr>
      <w:r w:rsidRPr="0059162D">
        <w:rPr>
          <w:rFonts w:ascii="Times New Roman" w:hAnsi="Times New Roman" w:cs="Times New Roman"/>
          <w:sz w:val="24"/>
          <w:szCs w:val="24"/>
        </w:rPr>
        <w:t xml:space="preserve">Gambar 3.10 Gambar Perhitungan </w:t>
      </w:r>
      <w:r w:rsidRPr="0059162D">
        <w:rPr>
          <w:rFonts w:ascii="Times New Roman" w:hAnsi="Times New Roman" w:cs="Times New Roman"/>
          <w:i/>
          <w:sz w:val="24"/>
          <w:szCs w:val="24"/>
        </w:rPr>
        <w:t>Part Balancing Period</w:t>
      </w:r>
    </w:p>
    <w:p w:rsidR="00A15BFB" w:rsidRPr="0059162D" w:rsidRDefault="00A15BFB" w:rsidP="00A15BFB">
      <w:pPr>
        <w:numPr>
          <w:ilvl w:val="0"/>
          <w:numId w:val="20"/>
        </w:numPr>
        <w:spacing w:before="240" w:line="360" w:lineRule="auto"/>
        <w:ind w:left="426" w:hanging="426"/>
        <w:contextualSpacing/>
        <w:jc w:val="both"/>
        <w:rPr>
          <w:rFonts w:ascii="Times New Roman" w:hAnsi="Times New Roman" w:cs="Times New Roman"/>
          <w:sz w:val="24"/>
          <w:szCs w:val="24"/>
        </w:rPr>
      </w:pPr>
      <w:r w:rsidRPr="0059162D">
        <w:rPr>
          <w:rFonts w:ascii="Times New Roman" w:hAnsi="Times New Roman" w:cs="Times New Roman"/>
          <w:sz w:val="24"/>
          <w:szCs w:val="24"/>
        </w:rPr>
        <w:t xml:space="preserve">Penghitungan </w:t>
      </w:r>
      <w:r w:rsidRPr="0059162D">
        <w:rPr>
          <w:rFonts w:ascii="Times New Roman" w:hAnsi="Times New Roman" w:cs="Times New Roman"/>
          <w:i/>
          <w:sz w:val="24"/>
          <w:szCs w:val="24"/>
        </w:rPr>
        <w:t xml:space="preserve">lot sizing </w:t>
      </w:r>
      <w:r w:rsidRPr="0059162D">
        <w:rPr>
          <w:rFonts w:ascii="Times New Roman" w:hAnsi="Times New Roman" w:cs="Times New Roman"/>
          <w:sz w:val="24"/>
          <w:szCs w:val="24"/>
        </w:rPr>
        <w:t>dengan menggunakan metode Algoritma Wagner Whitin</w:t>
      </w:r>
    </w:p>
    <w:p w:rsidR="00A15BFB" w:rsidRPr="0059162D" w:rsidRDefault="00A15BFB" w:rsidP="00A15BFB">
      <w:pPr>
        <w:spacing w:before="240" w:line="360" w:lineRule="auto"/>
        <w:ind w:left="426" w:firstLine="283"/>
        <w:contextualSpacing/>
        <w:jc w:val="both"/>
        <w:rPr>
          <w:rFonts w:ascii="Times New Roman" w:hAnsi="Times New Roman" w:cs="Times New Roman"/>
          <w:sz w:val="24"/>
          <w:szCs w:val="24"/>
        </w:rPr>
      </w:pPr>
      <w:r w:rsidRPr="0059162D">
        <w:rPr>
          <w:rFonts w:ascii="Times New Roman" w:hAnsi="Times New Roman" w:cs="Times New Roman"/>
          <w:sz w:val="24"/>
          <w:szCs w:val="24"/>
        </w:rPr>
        <w:t>Pada penghitungan Algoritma Wagner Whitin menggunakan prosedur optimasi yang didasari program dinamis untuk mendapatkan ukuran pemesanan yang optimal dari seluruh jadwal kebutuhan dengan jalan meminimalkan total ongkos pengadaan dan penyimpanan</w:t>
      </w:r>
    </w:p>
    <w:p w:rsidR="00A15BFB" w:rsidRPr="0059162D" w:rsidRDefault="00A15BFB" w:rsidP="00A15BFB">
      <w:pPr>
        <w:spacing w:before="240" w:line="360" w:lineRule="auto"/>
        <w:contextualSpacing/>
        <w:jc w:val="both"/>
        <w:rPr>
          <w:rFonts w:ascii="Times New Roman" w:hAnsi="Times New Roman" w:cs="Times New Roman"/>
          <w:sz w:val="24"/>
          <w:szCs w:val="24"/>
        </w:rPr>
      </w:pPr>
      <w:r w:rsidRPr="0059162D">
        <w:rPr>
          <w:rFonts w:ascii="Times New Roman" w:hAnsi="Times New Roman" w:cs="Times New Roman"/>
          <w:noProof/>
          <w:sz w:val="24"/>
          <w:szCs w:val="24"/>
          <w:lang w:val="en-US"/>
        </w:rPr>
        <w:drawing>
          <wp:anchor distT="0" distB="0" distL="114300" distR="114300" simplePos="0" relativeHeight="251777024" behindDoc="1" locked="0" layoutInCell="1" allowOverlap="1">
            <wp:simplePos x="0" y="0"/>
            <wp:positionH relativeFrom="column">
              <wp:posOffset>-1905</wp:posOffset>
            </wp:positionH>
            <wp:positionV relativeFrom="paragraph">
              <wp:posOffset>24130</wp:posOffset>
            </wp:positionV>
            <wp:extent cx="5043370" cy="1800225"/>
            <wp:effectExtent l="0" t="0" r="5080" b="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182" r="39584" b="44444"/>
                    <a:stretch/>
                  </pic:blipFill>
                  <pic:spPr bwMode="auto">
                    <a:xfrm>
                      <a:off x="0" y="0"/>
                      <a:ext cx="5043370" cy="18002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15BFB" w:rsidRPr="0059162D" w:rsidRDefault="00A15BFB" w:rsidP="00A15BFB">
      <w:pPr>
        <w:spacing w:before="240" w:line="360" w:lineRule="auto"/>
        <w:contextualSpacing/>
        <w:jc w:val="both"/>
        <w:rPr>
          <w:rFonts w:ascii="Times New Roman" w:hAnsi="Times New Roman" w:cs="Times New Roman"/>
          <w:noProof/>
          <w:sz w:val="24"/>
          <w:szCs w:val="24"/>
          <w:lang w:eastAsia="id-ID"/>
        </w:rPr>
      </w:pPr>
    </w:p>
    <w:p w:rsidR="00A15BFB" w:rsidRPr="0059162D" w:rsidRDefault="00A15BFB" w:rsidP="00A15BFB">
      <w:pPr>
        <w:spacing w:before="240" w:line="360" w:lineRule="auto"/>
        <w:contextualSpacing/>
        <w:jc w:val="both"/>
        <w:rPr>
          <w:rFonts w:ascii="Times New Roman" w:hAnsi="Times New Roman" w:cs="Times New Roman"/>
          <w:sz w:val="24"/>
          <w:szCs w:val="24"/>
        </w:rPr>
      </w:pPr>
    </w:p>
    <w:p w:rsidR="00A15BFB" w:rsidRPr="0059162D" w:rsidRDefault="00A15BFB" w:rsidP="00A15BFB">
      <w:pPr>
        <w:spacing w:before="240" w:line="360" w:lineRule="auto"/>
        <w:contextualSpacing/>
        <w:jc w:val="both"/>
        <w:rPr>
          <w:rFonts w:ascii="Times New Roman" w:hAnsi="Times New Roman" w:cs="Times New Roman"/>
          <w:sz w:val="24"/>
          <w:szCs w:val="24"/>
        </w:rPr>
      </w:pPr>
    </w:p>
    <w:p w:rsidR="00A15BFB" w:rsidRPr="0059162D" w:rsidRDefault="00A15BFB" w:rsidP="00A15BFB">
      <w:pPr>
        <w:spacing w:before="240" w:line="360" w:lineRule="auto"/>
        <w:contextualSpacing/>
        <w:jc w:val="both"/>
        <w:rPr>
          <w:rFonts w:ascii="Times New Roman" w:hAnsi="Times New Roman" w:cs="Times New Roman"/>
          <w:sz w:val="24"/>
          <w:szCs w:val="24"/>
        </w:rPr>
      </w:pPr>
    </w:p>
    <w:p w:rsidR="00A15BFB" w:rsidRPr="0059162D" w:rsidRDefault="00A15BFB" w:rsidP="00A15BFB">
      <w:pPr>
        <w:spacing w:before="240" w:line="360" w:lineRule="auto"/>
        <w:contextualSpacing/>
        <w:jc w:val="both"/>
        <w:rPr>
          <w:rFonts w:ascii="Times New Roman" w:hAnsi="Times New Roman" w:cs="Times New Roman"/>
          <w:sz w:val="24"/>
          <w:szCs w:val="24"/>
        </w:rPr>
      </w:pPr>
    </w:p>
    <w:p w:rsidR="00A15BFB" w:rsidRPr="0059162D" w:rsidRDefault="00A15BFB" w:rsidP="00A15BFB">
      <w:pPr>
        <w:spacing w:before="240" w:line="360" w:lineRule="auto"/>
        <w:contextualSpacing/>
        <w:jc w:val="both"/>
        <w:rPr>
          <w:rFonts w:ascii="Times New Roman" w:hAnsi="Times New Roman" w:cs="Times New Roman"/>
          <w:sz w:val="24"/>
          <w:szCs w:val="24"/>
        </w:rPr>
      </w:pPr>
    </w:p>
    <w:p w:rsidR="00A15BFB" w:rsidRPr="0059162D" w:rsidRDefault="00A15BFB" w:rsidP="00A15BFB">
      <w:pPr>
        <w:spacing w:before="240" w:line="36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Gambar 3.11 Gambar Perhitungan Algoritma Wagner Whitin</w:t>
      </w:r>
    </w:p>
    <w:p w:rsidR="00A15BFB" w:rsidRPr="00F06121" w:rsidRDefault="00A15BFB" w:rsidP="00A15BFB">
      <w:pPr>
        <w:spacing w:before="240" w:line="360" w:lineRule="auto"/>
        <w:contextualSpacing/>
        <w:jc w:val="center"/>
        <w:rPr>
          <w:rFonts w:ascii="Times New Roman" w:hAnsi="Times New Roman" w:cs="Times New Roman"/>
          <w:b/>
          <w:i/>
          <w:sz w:val="24"/>
          <w:szCs w:val="24"/>
        </w:rPr>
      </w:pPr>
    </w:p>
    <w:p w:rsidR="00A15BFB" w:rsidRPr="00F06121" w:rsidRDefault="00A15BFB" w:rsidP="00A15BFB">
      <w:pPr>
        <w:numPr>
          <w:ilvl w:val="0"/>
          <w:numId w:val="14"/>
        </w:numPr>
        <w:spacing w:before="240" w:line="360" w:lineRule="auto"/>
        <w:ind w:left="426" w:hanging="426"/>
        <w:contextualSpacing/>
        <w:jc w:val="both"/>
        <w:rPr>
          <w:rFonts w:ascii="Times New Roman" w:hAnsi="Times New Roman" w:cs="Times New Roman"/>
          <w:b/>
          <w:sz w:val="24"/>
          <w:szCs w:val="24"/>
        </w:rPr>
      </w:pPr>
      <w:r w:rsidRPr="00F06121">
        <w:rPr>
          <w:rFonts w:ascii="Times New Roman" w:hAnsi="Times New Roman" w:cs="Times New Roman"/>
          <w:b/>
          <w:sz w:val="24"/>
          <w:szCs w:val="24"/>
        </w:rPr>
        <w:t xml:space="preserve">Pemilihan Metode </w:t>
      </w:r>
      <w:r w:rsidRPr="00F06121">
        <w:rPr>
          <w:rFonts w:ascii="Times New Roman" w:hAnsi="Times New Roman" w:cs="Times New Roman"/>
          <w:b/>
          <w:i/>
          <w:sz w:val="24"/>
          <w:szCs w:val="24"/>
        </w:rPr>
        <w:t>Lot Sizing</w:t>
      </w:r>
    </w:p>
    <w:p w:rsidR="00A15BFB" w:rsidRPr="0059162D" w:rsidRDefault="00A15BFB" w:rsidP="00A15BFB">
      <w:pPr>
        <w:spacing w:before="240" w:line="360" w:lineRule="auto"/>
        <w:ind w:firstLine="709"/>
        <w:contextualSpacing/>
        <w:jc w:val="both"/>
        <w:rPr>
          <w:rFonts w:ascii="Times New Roman" w:hAnsi="Times New Roman" w:cs="Times New Roman"/>
          <w:sz w:val="24"/>
          <w:szCs w:val="24"/>
        </w:rPr>
      </w:pPr>
      <w:r w:rsidRPr="0059162D">
        <w:rPr>
          <w:rFonts w:ascii="Times New Roman" w:hAnsi="Times New Roman" w:cs="Times New Roman"/>
          <w:sz w:val="24"/>
          <w:szCs w:val="24"/>
        </w:rPr>
        <w:t>Setelah dihitung dengan menggunakan ketiga metode yang dijadikan acuan, maka langkah selanjutnya adalah membandingkan hasil dari ketiga metode tersebut. Teknik yang dipilih berdasarkan metode yang menghasilkan biaya yang paling minimum dari ketiga metode yang digunakan.</w:t>
      </w:r>
    </w:p>
    <w:p w:rsidR="00A15BFB" w:rsidRPr="0059162D" w:rsidRDefault="00A15BFB" w:rsidP="00A15BFB">
      <w:pPr>
        <w:spacing w:after="0" w:line="36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lastRenderedPageBreak/>
        <w:t xml:space="preserve">Tabel 3.9 Perbandingan Hasil </w:t>
      </w:r>
      <w:r w:rsidRPr="0059162D">
        <w:rPr>
          <w:rFonts w:ascii="Times New Roman" w:hAnsi="Times New Roman" w:cs="Times New Roman"/>
          <w:i/>
          <w:sz w:val="24"/>
          <w:szCs w:val="24"/>
        </w:rPr>
        <w:t>Lot Sizing</w:t>
      </w:r>
    </w:p>
    <w:tbl>
      <w:tblPr>
        <w:tblW w:w="7812" w:type="dxa"/>
        <w:tblInd w:w="93" w:type="dxa"/>
        <w:tblLook w:val="04A0"/>
      </w:tblPr>
      <w:tblGrid>
        <w:gridCol w:w="1560"/>
        <w:gridCol w:w="1432"/>
        <w:gridCol w:w="2227"/>
        <w:gridCol w:w="2593"/>
      </w:tblGrid>
      <w:tr w:rsidR="00A15BFB" w:rsidRPr="0059162D" w:rsidTr="00AE2D3C">
        <w:trPr>
          <w:trHeight w:val="30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5BFB" w:rsidRPr="0059162D" w:rsidRDefault="00A15BFB" w:rsidP="00AE2D3C">
            <w:pPr>
              <w:spacing w:after="0" w:line="240" w:lineRule="auto"/>
              <w:jc w:val="center"/>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Bahan Baku</w:t>
            </w:r>
          </w:p>
        </w:tc>
        <w:tc>
          <w:tcPr>
            <w:tcW w:w="6252" w:type="dxa"/>
            <w:gridSpan w:val="3"/>
            <w:tcBorders>
              <w:top w:val="single" w:sz="4" w:space="0" w:color="auto"/>
              <w:left w:val="nil"/>
              <w:bottom w:val="single" w:sz="4" w:space="0" w:color="auto"/>
              <w:right w:val="single" w:sz="4" w:space="0" w:color="auto"/>
            </w:tcBorders>
            <w:shd w:val="clear" w:color="auto" w:fill="auto"/>
            <w:vAlign w:val="bottom"/>
            <w:hideMark/>
          </w:tcPr>
          <w:p w:rsidR="00A15BFB" w:rsidRPr="0059162D" w:rsidRDefault="00A15BFB" w:rsidP="00AE2D3C">
            <w:pPr>
              <w:spacing w:after="0" w:line="240" w:lineRule="auto"/>
              <w:jc w:val="center"/>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 xml:space="preserve">Metode </w:t>
            </w:r>
            <w:r w:rsidRPr="0059162D">
              <w:rPr>
                <w:rFonts w:ascii="Times New Roman" w:eastAsia="Times New Roman" w:hAnsi="Times New Roman" w:cs="Times New Roman"/>
                <w:i/>
                <w:iCs/>
                <w:color w:val="000000"/>
                <w:sz w:val="24"/>
                <w:szCs w:val="24"/>
                <w:lang w:eastAsia="id-ID"/>
              </w:rPr>
              <w:t>Lot Sizing</w:t>
            </w:r>
          </w:p>
        </w:tc>
      </w:tr>
      <w:tr w:rsidR="00A15BFB" w:rsidRPr="0059162D" w:rsidTr="00AE2D3C">
        <w:trPr>
          <w:trHeight w:val="30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A15BFB" w:rsidRPr="0059162D" w:rsidRDefault="00A15BFB" w:rsidP="00AE2D3C">
            <w:pPr>
              <w:spacing w:after="0" w:line="240" w:lineRule="auto"/>
              <w:rPr>
                <w:rFonts w:ascii="Times New Roman" w:eastAsia="Times New Roman" w:hAnsi="Times New Roman" w:cs="Times New Roman"/>
                <w:color w:val="000000"/>
                <w:sz w:val="24"/>
                <w:szCs w:val="24"/>
                <w:lang w:eastAsia="id-ID"/>
              </w:rPr>
            </w:pPr>
          </w:p>
        </w:tc>
        <w:tc>
          <w:tcPr>
            <w:tcW w:w="1432" w:type="dxa"/>
            <w:tcBorders>
              <w:top w:val="nil"/>
              <w:left w:val="nil"/>
              <w:bottom w:val="single" w:sz="4" w:space="0" w:color="auto"/>
              <w:right w:val="single" w:sz="4" w:space="0" w:color="auto"/>
            </w:tcBorders>
            <w:shd w:val="clear" w:color="auto" w:fill="auto"/>
            <w:noWrap/>
            <w:vAlign w:val="bottom"/>
            <w:hideMark/>
          </w:tcPr>
          <w:p w:rsidR="00A15BFB" w:rsidRPr="0059162D" w:rsidRDefault="00A15BFB" w:rsidP="00AE2D3C">
            <w:pPr>
              <w:spacing w:after="0" w:line="240" w:lineRule="auto"/>
              <w:jc w:val="center"/>
              <w:rPr>
                <w:rFonts w:ascii="Times New Roman" w:eastAsia="Times New Roman" w:hAnsi="Times New Roman" w:cs="Times New Roman"/>
                <w:i/>
                <w:iCs/>
                <w:color w:val="000000"/>
                <w:sz w:val="24"/>
                <w:szCs w:val="24"/>
                <w:lang w:eastAsia="id-ID"/>
              </w:rPr>
            </w:pPr>
            <w:r w:rsidRPr="0059162D">
              <w:rPr>
                <w:rFonts w:ascii="Times New Roman" w:eastAsia="Times New Roman" w:hAnsi="Times New Roman" w:cs="Times New Roman"/>
                <w:i/>
                <w:iCs/>
                <w:color w:val="000000"/>
                <w:sz w:val="24"/>
                <w:szCs w:val="24"/>
                <w:lang w:eastAsia="id-ID"/>
              </w:rPr>
              <w:t>Last for Last</w:t>
            </w:r>
          </w:p>
        </w:tc>
        <w:tc>
          <w:tcPr>
            <w:tcW w:w="2227" w:type="dxa"/>
            <w:tcBorders>
              <w:top w:val="nil"/>
              <w:left w:val="nil"/>
              <w:bottom w:val="single" w:sz="4" w:space="0" w:color="auto"/>
              <w:right w:val="single" w:sz="4" w:space="0" w:color="auto"/>
            </w:tcBorders>
            <w:shd w:val="clear" w:color="auto" w:fill="auto"/>
            <w:noWrap/>
            <w:vAlign w:val="bottom"/>
            <w:hideMark/>
          </w:tcPr>
          <w:p w:rsidR="00A15BFB" w:rsidRPr="0059162D" w:rsidRDefault="00A15BFB" w:rsidP="00AE2D3C">
            <w:pPr>
              <w:spacing w:after="0" w:line="240" w:lineRule="auto"/>
              <w:jc w:val="center"/>
              <w:rPr>
                <w:rFonts w:ascii="Times New Roman" w:eastAsia="Times New Roman" w:hAnsi="Times New Roman" w:cs="Times New Roman"/>
                <w:i/>
                <w:iCs/>
                <w:color w:val="000000"/>
                <w:sz w:val="24"/>
                <w:szCs w:val="24"/>
                <w:lang w:eastAsia="id-ID"/>
              </w:rPr>
            </w:pPr>
            <w:r w:rsidRPr="0059162D">
              <w:rPr>
                <w:rFonts w:ascii="Times New Roman" w:eastAsia="Times New Roman" w:hAnsi="Times New Roman" w:cs="Times New Roman"/>
                <w:i/>
                <w:iCs/>
                <w:color w:val="000000"/>
                <w:sz w:val="24"/>
                <w:szCs w:val="24"/>
                <w:lang w:eastAsia="id-ID"/>
              </w:rPr>
              <w:t>Part Balancing Period</w:t>
            </w:r>
          </w:p>
        </w:tc>
        <w:tc>
          <w:tcPr>
            <w:tcW w:w="2593" w:type="dxa"/>
            <w:tcBorders>
              <w:top w:val="nil"/>
              <w:left w:val="nil"/>
              <w:bottom w:val="single" w:sz="4" w:space="0" w:color="auto"/>
              <w:right w:val="single" w:sz="4" w:space="0" w:color="auto"/>
            </w:tcBorders>
            <w:shd w:val="clear" w:color="auto" w:fill="auto"/>
            <w:noWrap/>
            <w:vAlign w:val="bottom"/>
            <w:hideMark/>
          </w:tcPr>
          <w:p w:rsidR="00A15BFB" w:rsidRPr="0059162D" w:rsidRDefault="00A15BFB" w:rsidP="00AE2D3C">
            <w:pPr>
              <w:spacing w:after="0" w:line="240" w:lineRule="auto"/>
              <w:jc w:val="center"/>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Algoritma Wagner Whitin</w:t>
            </w:r>
          </w:p>
        </w:tc>
      </w:tr>
      <w:tr w:rsidR="00A15BFB" w:rsidRPr="0059162D" w:rsidTr="00AE2D3C">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15BFB" w:rsidRPr="0059162D" w:rsidRDefault="00A15BFB" w:rsidP="00AE2D3C">
            <w:pPr>
              <w:spacing w:after="0" w:line="240" w:lineRule="auto"/>
              <w:jc w:val="center"/>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Vitamin B1</w:t>
            </w:r>
          </w:p>
        </w:tc>
        <w:tc>
          <w:tcPr>
            <w:tcW w:w="1432" w:type="dxa"/>
            <w:tcBorders>
              <w:top w:val="nil"/>
              <w:left w:val="nil"/>
              <w:bottom w:val="single" w:sz="4" w:space="0" w:color="auto"/>
              <w:right w:val="single" w:sz="4" w:space="0" w:color="auto"/>
            </w:tcBorders>
            <w:shd w:val="clear" w:color="auto" w:fill="auto"/>
            <w:noWrap/>
            <w:vAlign w:val="bottom"/>
            <w:hideMark/>
          </w:tcPr>
          <w:p w:rsidR="00A15BFB" w:rsidRPr="0059162D" w:rsidRDefault="00A15BFB" w:rsidP="00AE2D3C">
            <w:pPr>
              <w:spacing w:after="0" w:line="240" w:lineRule="auto"/>
              <w:jc w:val="right"/>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Rp 56.000</w:t>
            </w:r>
          </w:p>
        </w:tc>
        <w:tc>
          <w:tcPr>
            <w:tcW w:w="2227" w:type="dxa"/>
            <w:tcBorders>
              <w:top w:val="nil"/>
              <w:left w:val="nil"/>
              <w:bottom w:val="single" w:sz="4" w:space="0" w:color="auto"/>
              <w:right w:val="single" w:sz="4" w:space="0" w:color="auto"/>
            </w:tcBorders>
            <w:shd w:val="clear" w:color="auto" w:fill="auto"/>
            <w:noWrap/>
            <w:vAlign w:val="bottom"/>
            <w:hideMark/>
          </w:tcPr>
          <w:p w:rsidR="00A15BFB" w:rsidRPr="0059162D" w:rsidRDefault="00A15BFB" w:rsidP="00AE2D3C">
            <w:pPr>
              <w:spacing w:after="0" w:line="240" w:lineRule="auto"/>
              <w:jc w:val="right"/>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Rp 35.674,3</w:t>
            </w:r>
          </w:p>
        </w:tc>
        <w:tc>
          <w:tcPr>
            <w:tcW w:w="2593" w:type="dxa"/>
            <w:tcBorders>
              <w:top w:val="nil"/>
              <w:left w:val="nil"/>
              <w:bottom w:val="single" w:sz="4" w:space="0" w:color="auto"/>
              <w:right w:val="single" w:sz="4" w:space="0" w:color="auto"/>
            </w:tcBorders>
            <w:shd w:val="clear" w:color="auto" w:fill="auto"/>
            <w:noWrap/>
            <w:vAlign w:val="bottom"/>
            <w:hideMark/>
          </w:tcPr>
          <w:p w:rsidR="00A15BFB" w:rsidRPr="0059162D" w:rsidRDefault="00A15BFB" w:rsidP="00AE2D3C">
            <w:pPr>
              <w:spacing w:after="0" w:line="240" w:lineRule="auto"/>
              <w:jc w:val="right"/>
              <w:rPr>
                <w:rFonts w:ascii="Times New Roman" w:eastAsia="Times New Roman" w:hAnsi="Times New Roman" w:cs="Times New Roman"/>
                <w:color w:val="000000"/>
                <w:sz w:val="24"/>
                <w:szCs w:val="24"/>
                <w:lang w:eastAsia="id-ID"/>
              </w:rPr>
            </w:pPr>
            <w:r w:rsidRPr="0059162D">
              <w:rPr>
                <w:rFonts w:ascii="Times New Roman" w:eastAsia="Times New Roman" w:hAnsi="Times New Roman" w:cs="Times New Roman"/>
                <w:color w:val="000000"/>
                <w:sz w:val="24"/>
                <w:szCs w:val="24"/>
                <w:lang w:eastAsia="id-ID"/>
              </w:rPr>
              <w:t>Rp 29.348,6</w:t>
            </w:r>
          </w:p>
        </w:tc>
      </w:tr>
    </w:tbl>
    <w:p w:rsidR="00A15BFB" w:rsidRPr="0059162D" w:rsidRDefault="00A15BFB" w:rsidP="00A15BFB">
      <w:pPr>
        <w:spacing w:before="240" w:line="360" w:lineRule="auto"/>
        <w:ind w:firstLine="709"/>
        <w:contextualSpacing/>
        <w:jc w:val="both"/>
        <w:rPr>
          <w:rFonts w:ascii="Times New Roman" w:hAnsi="Times New Roman" w:cs="Times New Roman"/>
          <w:sz w:val="24"/>
          <w:szCs w:val="24"/>
        </w:rPr>
      </w:pPr>
    </w:p>
    <w:p w:rsidR="00A15BFB" w:rsidRPr="0059162D" w:rsidRDefault="00A15BFB" w:rsidP="00A15BFB">
      <w:pPr>
        <w:spacing w:before="240" w:line="360" w:lineRule="auto"/>
        <w:ind w:firstLine="709"/>
        <w:contextualSpacing/>
        <w:jc w:val="both"/>
        <w:rPr>
          <w:rFonts w:ascii="Times New Roman" w:hAnsi="Times New Roman" w:cs="Times New Roman"/>
          <w:sz w:val="24"/>
          <w:szCs w:val="24"/>
        </w:rPr>
      </w:pPr>
      <w:r w:rsidRPr="0059162D">
        <w:rPr>
          <w:rFonts w:ascii="Times New Roman" w:hAnsi="Times New Roman" w:cs="Times New Roman"/>
          <w:sz w:val="24"/>
          <w:szCs w:val="24"/>
        </w:rPr>
        <w:t xml:space="preserve">Dari data pada Tabel 3.7 tersebut, dapat ditentukan jenis metode yang paling optimal untuk vitamin B1 dengan metode Algoritma Wagner Within menghasilkan biaya yang paling minimum, yaitu sebesar Rp 29.348,6. Oleh karena itu nantinya dalam penyusunan tabel MRP, jumlah lot untuk pembelian bahan baku Vitamin B1 akan digunakan hasil penghitungan dari metode Algoritma Wagner Within. </w:t>
      </w:r>
    </w:p>
    <w:p w:rsidR="00A15BFB" w:rsidRPr="0059162D" w:rsidRDefault="00A15BFB" w:rsidP="00A15BFB">
      <w:pPr>
        <w:spacing w:before="240" w:line="360" w:lineRule="auto"/>
        <w:ind w:left="426"/>
        <w:contextualSpacing/>
        <w:jc w:val="both"/>
        <w:rPr>
          <w:rFonts w:ascii="Times New Roman" w:hAnsi="Times New Roman" w:cs="Times New Roman"/>
          <w:b/>
          <w:sz w:val="24"/>
          <w:szCs w:val="24"/>
        </w:rPr>
      </w:pPr>
    </w:p>
    <w:p w:rsidR="00A15BFB" w:rsidRPr="0059162D" w:rsidRDefault="00A15BFB" w:rsidP="00A15BFB">
      <w:pPr>
        <w:numPr>
          <w:ilvl w:val="0"/>
          <w:numId w:val="14"/>
        </w:numPr>
        <w:spacing w:before="240" w:line="360" w:lineRule="auto"/>
        <w:ind w:left="426" w:hanging="426"/>
        <w:contextualSpacing/>
        <w:jc w:val="both"/>
        <w:rPr>
          <w:rFonts w:ascii="Times New Roman" w:hAnsi="Times New Roman" w:cs="Times New Roman"/>
          <w:b/>
          <w:sz w:val="24"/>
          <w:szCs w:val="24"/>
        </w:rPr>
      </w:pPr>
      <w:r>
        <w:rPr>
          <w:rFonts w:ascii="Times New Roman" w:hAnsi="Times New Roman" w:cs="Times New Roman"/>
          <w:b/>
          <w:sz w:val="24"/>
          <w:szCs w:val="24"/>
        </w:rPr>
        <w:t>Penyusunan Tabel</w:t>
      </w:r>
      <w:r w:rsidRPr="0059162D">
        <w:rPr>
          <w:rFonts w:ascii="Times New Roman" w:hAnsi="Times New Roman" w:cs="Times New Roman"/>
          <w:b/>
          <w:sz w:val="24"/>
          <w:szCs w:val="24"/>
        </w:rPr>
        <w:t xml:space="preserve"> MRP</w:t>
      </w:r>
    </w:p>
    <w:p w:rsidR="00A15BFB" w:rsidRPr="0059162D" w:rsidRDefault="00A15BFB" w:rsidP="00A15BFB">
      <w:pPr>
        <w:spacing w:before="240" w:line="360" w:lineRule="auto"/>
        <w:ind w:firstLine="709"/>
        <w:contextualSpacing/>
        <w:jc w:val="both"/>
        <w:rPr>
          <w:rFonts w:ascii="Times New Roman" w:hAnsi="Times New Roman" w:cs="Times New Roman"/>
          <w:sz w:val="24"/>
          <w:szCs w:val="24"/>
        </w:rPr>
      </w:pPr>
      <w:r w:rsidRPr="0059162D">
        <w:rPr>
          <w:rFonts w:ascii="Times New Roman" w:hAnsi="Times New Roman" w:cs="Times New Roman"/>
          <w:sz w:val="24"/>
          <w:szCs w:val="24"/>
        </w:rPr>
        <w:t>Setelah semua langkah terpenuhi, maka langkah terakhir dalam sistem MRP adalah pembuatan atau pengisian tabel MRP. Dengan melihat data pada tabel MRP nantinya kita dapat mengetahui berapa jumlah persediaan akhir tiap minggu, berapa jumlah pemesanan yang perlu dilakukan dan kapan pemesanan tersebut dilaksanakan. Selain itu dapat juga diketahui kapan barang yang kita pesan tersebut dapat diterima dan jumlah kebutuhan bahan baku untuk tiap minggu. Penyusunan ini berdasarkan format MRP menurut Hartini (2006):</w:t>
      </w:r>
    </w:p>
    <w:p w:rsidR="00A15BFB" w:rsidRPr="0059162D" w:rsidRDefault="00A15BFB" w:rsidP="00A15BFB">
      <w:pPr>
        <w:spacing w:before="240" w:line="360" w:lineRule="auto"/>
        <w:ind w:firstLine="709"/>
        <w:contextualSpacing/>
        <w:jc w:val="both"/>
        <w:rPr>
          <w:rFonts w:ascii="Times New Roman" w:hAnsi="Times New Roman" w:cs="Times New Roman"/>
          <w:sz w:val="24"/>
          <w:szCs w:val="24"/>
        </w:rPr>
      </w:pPr>
      <w:r w:rsidRPr="0059162D">
        <w:rPr>
          <w:rFonts w:ascii="Times New Roman" w:hAnsi="Times New Roman" w:cs="Times New Roman"/>
          <w:sz w:val="24"/>
          <w:szCs w:val="24"/>
        </w:rPr>
        <w:t xml:space="preserve">Pengisian tabel MRP berdasarkan data persediaan bahan baku, jumlah kebutuhan bersih, </w:t>
      </w:r>
      <w:r w:rsidRPr="0059162D">
        <w:rPr>
          <w:rFonts w:ascii="Times New Roman" w:hAnsi="Times New Roman" w:cs="Times New Roman"/>
          <w:i/>
          <w:sz w:val="24"/>
          <w:szCs w:val="24"/>
        </w:rPr>
        <w:t>lot sizing</w:t>
      </w:r>
      <w:r w:rsidRPr="0059162D">
        <w:rPr>
          <w:rFonts w:ascii="Times New Roman" w:hAnsi="Times New Roman" w:cs="Times New Roman"/>
          <w:sz w:val="24"/>
          <w:szCs w:val="24"/>
        </w:rPr>
        <w:t xml:space="preserve"> pembelian bahan baku, dan </w:t>
      </w:r>
      <w:r w:rsidRPr="0059162D">
        <w:rPr>
          <w:rFonts w:ascii="Times New Roman" w:hAnsi="Times New Roman" w:cs="Times New Roman"/>
          <w:i/>
          <w:sz w:val="24"/>
          <w:szCs w:val="24"/>
        </w:rPr>
        <w:t>lead time</w:t>
      </w:r>
      <w:r w:rsidRPr="0059162D">
        <w:rPr>
          <w:rFonts w:ascii="Times New Roman" w:hAnsi="Times New Roman" w:cs="Times New Roman"/>
          <w:sz w:val="24"/>
          <w:szCs w:val="24"/>
        </w:rPr>
        <w:t xml:space="preserve"> pembelian bahan baku. Perincian tabel MRP Vitamin B1 dapat dilihat pada gambar berikut.</w:t>
      </w:r>
    </w:p>
    <w:p w:rsidR="00A15BFB" w:rsidRPr="0059162D" w:rsidRDefault="00A15BFB" w:rsidP="00A15BFB">
      <w:pPr>
        <w:spacing w:before="240" w:line="360" w:lineRule="auto"/>
        <w:ind w:firstLine="426"/>
        <w:contextualSpacing/>
        <w:jc w:val="both"/>
        <w:rPr>
          <w:rFonts w:ascii="Times New Roman" w:hAnsi="Times New Roman" w:cs="Times New Roman"/>
          <w:sz w:val="24"/>
          <w:szCs w:val="24"/>
        </w:rPr>
      </w:pPr>
    </w:p>
    <w:p w:rsidR="00A15BFB" w:rsidRPr="0059162D" w:rsidRDefault="00A15BFB" w:rsidP="00A15BFB">
      <w:pPr>
        <w:spacing w:before="240" w:line="360" w:lineRule="auto"/>
        <w:ind w:firstLine="426"/>
        <w:contextualSpacing/>
        <w:jc w:val="both"/>
        <w:rPr>
          <w:rFonts w:ascii="Times New Roman" w:hAnsi="Times New Roman" w:cs="Times New Roman"/>
          <w:sz w:val="24"/>
          <w:szCs w:val="24"/>
        </w:rPr>
      </w:pPr>
    </w:p>
    <w:p w:rsidR="00A15BFB" w:rsidRPr="0059162D" w:rsidRDefault="00A15BFB" w:rsidP="00A15BFB">
      <w:pPr>
        <w:spacing w:before="240" w:line="360" w:lineRule="auto"/>
        <w:ind w:firstLine="426"/>
        <w:contextualSpacing/>
        <w:jc w:val="both"/>
        <w:rPr>
          <w:rFonts w:ascii="Times New Roman" w:hAnsi="Times New Roman" w:cs="Times New Roman"/>
          <w:sz w:val="24"/>
          <w:szCs w:val="24"/>
        </w:rPr>
      </w:pPr>
    </w:p>
    <w:p w:rsidR="00A15BFB" w:rsidRPr="0059162D" w:rsidRDefault="00A15BFB" w:rsidP="00A15BFB">
      <w:pPr>
        <w:spacing w:before="240" w:line="360" w:lineRule="auto"/>
        <w:ind w:firstLine="426"/>
        <w:contextualSpacing/>
        <w:jc w:val="both"/>
        <w:rPr>
          <w:rFonts w:ascii="Times New Roman" w:hAnsi="Times New Roman" w:cs="Times New Roman"/>
          <w:sz w:val="24"/>
          <w:szCs w:val="24"/>
        </w:rPr>
      </w:pPr>
    </w:p>
    <w:p w:rsidR="00A15BFB" w:rsidRPr="0059162D" w:rsidRDefault="00A15BFB" w:rsidP="00A15BFB">
      <w:pPr>
        <w:spacing w:before="240" w:line="360" w:lineRule="auto"/>
        <w:ind w:firstLine="426"/>
        <w:contextualSpacing/>
        <w:jc w:val="both"/>
        <w:rPr>
          <w:rFonts w:ascii="Times New Roman" w:hAnsi="Times New Roman" w:cs="Times New Roman"/>
          <w:sz w:val="24"/>
          <w:szCs w:val="24"/>
        </w:rPr>
      </w:pPr>
    </w:p>
    <w:p w:rsidR="00A15BFB" w:rsidRPr="0059162D" w:rsidRDefault="00A15BFB" w:rsidP="00A15BFB">
      <w:pPr>
        <w:spacing w:before="240" w:line="360" w:lineRule="auto"/>
        <w:ind w:firstLine="426"/>
        <w:contextualSpacing/>
        <w:jc w:val="both"/>
        <w:rPr>
          <w:rFonts w:ascii="Times New Roman" w:hAnsi="Times New Roman" w:cs="Times New Roman"/>
          <w:sz w:val="24"/>
          <w:szCs w:val="24"/>
        </w:rPr>
        <w:sectPr w:rsidR="00A15BFB" w:rsidRPr="0059162D" w:rsidSect="00AE2D3C">
          <w:pgSz w:w="11906" w:h="16838"/>
          <w:pgMar w:top="1701" w:right="1701" w:bottom="1701" w:left="2268" w:header="709" w:footer="709" w:gutter="0"/>
          <w:cols w:space="708"/>
          <w:docGrid w:linePitch="360"/>
        </w:sectPr>
      </w:pPr>
    </w:p>
    <w:p w:rsidR="00A15BFB" w:rsidRPr="0059162D" w:rsidRDefault="00A15BFB" w:rsidP="00A15BFB">
      <w:pPr>
        <w:spacing w:before="240" w:line="360" w:lineRule="auto"/>
        <w:ind w:firstLine="426"/>
        <w:contextualSpacing/>
        <w:jc w:val="both"/>
        <w:rPr>
          <w:rFonts w:ascii="Times New Roman" w:hAnsi="Times New Roman" w:cs="Times New Roman"/>
          <w:sz w:val="24"/>
          <w:szCs w:val="24"/>
        </w:rPr>
      </w:pPr>
      <w:r w:rsidRPr="0059162D">
        <w:rPr>
          <w:rFonts w:ascii="Times New Roman" w:hAnsi="Times New Roman" w:cs="Times New Roman"/>
          <w:noProof/>
          <w:sz w:val="24"/>
          <w:szCs w:val="24"/>
          <w:lang w:val="en-US"/>
        </w:rPr>
        <w:lastRenderedPageBreak/>
        <w:drawing>
          <wp:anchor distT="0" distB="0" distL="114300" distR="114300" simplePos="0" relativeHeight="251778048" behindDoc="0" locked="0" layoutInCell="1" allowOverlap="1">
            <wp:simplePos x="0" y="0"/>
            <wp:positionH relativeFrom="column">
              <wp:posOffset>51208</wp:posOffset>
            </wp:positionH>
            <wp:positionV relativeFrom="paragraph">
              <wp:posOffset>-15609</wp:posOffset>
            </wp:positionV>
            <wp:extent cx="8401618" cy="1978925"/>
            <wp:effectExtent l="1905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t="22581" r="7090" b="40000"/>
                    <a:stretch>
                      <a:fillRect/>
                    </a:stretch>
                  </pic:blipFill>
                  <pic:spPr bwMode="auto">
                    <a:xfrm>
                      <a:off x="0" y="0"/>
                      <a:ext cx="8401618" cy="1978925"/>
                    </a:xfrm>
                    <a:prstGeom prst="rect">
                      <a:avLst/>
                    </a:prstGeom>
                    <a:noFill/>
                    <a:ln w="9525">
                      <a:noFill/>
                      <a:miter lim="800000"/>
                      <a:headEnd/>
                      <a:tailEnd/>
                    </a:ln>
                  </pic:spPr>
                </pic:pic>
              </a:graphicData>
            </a:graphic>
          </wp:anchor>
        </w:drawing>
      </w:r>
    </w:p>
    <w:p w:rsidR="00A15BFB" w:rsidRPr="0059162D" w:rsidRDefault="00A15BFB" w:rsidP="00A15BFB">
      <w:pPr>
        <w:spacing w:before="240" w:line="360" w:lineRule="auto"/>
        <w:contextualSpacing/>
        <w:jc w:val="both"/>
        <w:rPr>
          <w:rFonts w:ascii="Times New Roman" w:hAnsi="Times New Roman" w:cs="Times New Roman"/>
          <w:noProof/>
          <w:sz w:val="24"/>
          <w:szCs w:val="24"/>
          <w:lang w:eastAsia="id-ID"/>
        </w:rPr>
      </w:pPr>
    </w:p>
    <w:p w:rsidR="00A15BFB" w:rsidRPr="0059162D" w:rsidRDefault="00A15BFB" w:rsidP="00A15BFB">
      <w:pPr>
        <w:spacing w:before="240" w:line="360" w:lineRule="auto"/>
        <w:contextualSpacing/>
        <w:jc w:val="both"/>
        <w:rPr>
          <w:rFonts w:ascii="Times New Roman" w:hAnsi="Times New Roman" w:cs="Times New Roman"/>
          <w:sz w:val="24"/>
          <w:szCs w:val="24"/>
        </w:rPr>
      </w:pPr>
    </w:p>
    <w:p w:rsidR="00A15BFB" w:rsidRPr="0059162D" w:rsidRDefault="00A15BFB" w:rsidP="00A15BFB">
      <w:pPr>
        <w:rPr>
          <w:rFonts w:ascii="Times New Roman" w:hAnsi="Times New Roman" w:cs="Times New Roman"/>
          <w:sz w:val="24"/>
          <w:szCs w:val="24"/>
        </w:rPr>
      </w:pPr>
    </w:p>
    <w:p w:rsidR="00A15BFB" w:rsidRPr="0059162D" w:rsidRDefault="00A15BFB" w:rsidP="00A15BFB">
      <w:pPr>
        <w:rPr>
          <w:rFonts w:ascii="Times New Roman" w:hAnsi="Times New Roman" w:cs="Times New Roman"/>
          <w:sz w:val="24"/>
          <w:szCs w:val="24"/>
        </w:rPr>
      </w:pPr>
    </w:p>
    <w:p w:rsidR="00A15BFB" w:rsidRPr="0059162D" w:rsidRDefault="00A15BFB" w:rsidP="00A15BFB">
      <w:pPr>
        <w:rPr>
          <w:rFonts w:ascii="Times New Roman" w:hAnsi="Times New Roman" w:cs="Times New Roman"/>
          <w:sz w:val="24"/>
          <w:szCs w:val="24"/>
        </w:rPr>
      </w:pPr>
    </w:p>
    <w:p w:rsidR="00A15BFB" w:rsidRPr="0059162D" w:rsidRDefault="00A15BFB" w:rsidP="00A15BFB">
      <w:pPr>
        <w:rPr>
          <w:rFonts w:ascii="Times New Roman" w:hAnsi="Times New Roman" w:cs="Times New Roman"/>
          <w:sz w:val="24"/>
          <w:szCs w:val="24"/>
        </w:rPr>
      </w:pPr>
    </w:p>
    <w:p w:rsidR="00A15BFB" w:rsidRPr="0059162D" w:rsidRDefault="00A15BFB" w:rsidP="00A15BFB">
      <w:pPr>
        <w:spacing w:before="240" w:line="360" w:lineRule="auto"/>
        <w:contextualSpacing/>
        <w:jc w:val="center"/>
        <w:rPr>
          <w:rFonts w:ascii="Times New Roman" w:hAnsi="Times New Roman" w:cs="Times New Roman"/>
          <w:sz w:val="24"/>
          <w:szCs w:val="24"/>
        </w:rPr>
      </w:pPr>
      <w:r w:rsidRPr="0059162D">
        <w:rPr>
          <w:rFonts w:ascii="Times New Roman" w:hAnsi="Times New Roman" w:cs="Times New Roman"/>
          <w:sz w:val="24"/>
          <w:szCs w:val="24"/>
        </w:rPr>
        <w:t>Gambar 3.12 Gambar Penyusunan Tabel MRP Vitamin B1 Bulan Mei 2010</w:t>
      </w:r>
    </w:p>
    <w:p w:rsidR="00A15BFB" w:rsidRPr="0059162D" w:rsidRDefault="00A15BFB" w:rsidP="00A15BFB">
      <w:pPr>
        <w:jc w:val="center"/>
        <w:rPr>
          <w:rFonts w:ascii="Times New Roman" w:hAnsi="Times New Roman" w:cs="Times New Roman"/>
          <w:sz w:val="24"/>
          <w:szCs w:val="24"/>
        </w:rPr>
      </w:pPr>
    </w:p>
    <w:p w:rsidR="00A15BFB" w:rsidRPr="0059162D" w:rsidRDefault="00A15BFB" w:rsidP="00A15BFB">
      <w:pPr>
        <w:pStyle w:val="ListParagraph"/>
        <w:spacing w:before="240" w:line="360" w:lineRule="auto"/>
        <w:ind w:left="0" w:firstLine="426"/>
        <w:jc w:val="both"/>
        <w:rPr>
          <w:rFonts w:ascii="Times New Roman" w:hAnsi="Times New Roman" w:cs="Times New Roman"/>
          <w:sz w:val="24"/>
          <w:szCs w:val="24"/>
        </w:rPr>
      </w:pPr>
    </w:p>
    <w:p w:rsidR="00A15BFB" w:rsidRPr="0059162D" w:rsidRDefault="00A15BFB" w:rsidP="00A15BFB">
      <w:pPr>
        <w:pStyle w:val="ListParagraph"/>
        <w:spacing w:before="240" w:line="360" w:lineRule="auto"/>
        <w:ind w:left="0" w:firstLine="426"/>
        <w:jc w:val="both"/>
        <w:rPr>
          <w:rFonts w:ascii="Times New Roman" w:hAnsi="Times New Roman" w:cs="Times New Roman"/>
          <w:sz w:val="24"/>
          <w:szCs w:val="24"/>
        </w:rPr>
      </w:pPr>
    </w:p>
    <w:p w:rsidR="00A15BFB" w:rsidRPr="0059162D" w:rsidRDefault="00A15BFB" w:rsidP="00A15BFB">
      <w:pPr>
        <w:pStyle w:val="ListParagraph"/>
        <w:spacing w:before="240" w:line="360" w:lineRule="auto"/>
        <w:ind w:left="0" w:firstLine="426"/>
        <w:jc w:val="both"/>
        <w:rPr>
          <w:rFonts w:ascii="Times New Roman" w:hAnsi="Times New Roman" w:cs="Times New Roman"/>
          <w:sz w:val="24"/>
          <w:szCs w:val="24"/>
        </w:rPr>
      </w:pPr>
    </w:p>
    <w:p w:rsidR="00A15BFB" w:rsidRPr="0059162D" w:rsidRDefault="00A15BFB" w:rsidP="00A15BFB">
      <w:pPr>
        <w:pStyle w:val="ListParagraph"/>
        <w:spacing w:before="240" w:line="360" w:lineRule="auto"/>
        <w:ind w:left="0"/>
        <w:jc w:val="both"/>
        <w:rPr>
          <w:rFonts w:ascii="Times New Roman" w:hAnsi="Times New Roman" w:cs="Times New Roman"/>
          <w:sz w:val="24"/>
          <w:szCs w:val="24"/>
        </w:rPr>
      </w:pPr>
    </w:p>
    <w:p w:rsidR="00A15BFB" w:rsidRPr="0059162D" w:rsidRDefault="00A15BFB" w:rsidP="00A15BFB">
      <w:pPr>
        <w:pStyle w:val="ListParagraph"/>
        <w:spacing w:before="240" w:line="360" w:lineRule="auto"/>
        <w:ind w:left="0"/>
        <w:jc w:val="both"/>
        <w:rPr>
          <w:rFonts w:ascii="Times New Roman" w:hAnsi="Times New Roman" w:cs="Times New Roman"/>
          <w:sz w:val="24"/>
          <w:szCs w:val="24"/>
        </w:rPr>
      </w:pPr>
    </w:p>
    <w:p w:rsidR="00A15BFB" w:rsidRPr="0059162D" w:rsidRDefault="00A15BFB" w:rsidP="00A15BFB">
      <w:pPr>
        <w:pStyle w:val="ListParagraph"/>
        <w:spacing w:before="240" w:line="360" w:lineRule="auto"/>
        <w:ind w:left="0"/>
        <w:jc w:val="both"/>
        <w:rPr>
          <w:rFonts w:ascii="Times New Roman" w:hAnsi="Times New Roman" w:cs="Times New Roman"/>
          <w:sz w:val="24"/>
          <w:szCs w:val="24"/>
        </w:rPr>
      </w:pPr>
    </w:p>
    <w:p w:rsidR="00A15BFB" w:rsidRPr="0059162D" w:rsidRDefault="00A15BFB" w:rsidP="00A15BFB">
      <w:pPr>
        <w:pStyle w:val="ListParagraph"/>
        <w:spacing w:before="240" w:line="360" w:lineRule="auto"/>
        <w:ind w:left="0"/>
        <w:jc w:val="both"/>
        <w:rPr>
          <w:rFonts w:ascii="Times New Roman" w:hAnsi="Times New Roman" w:cs="Times New Roman"/>
          <w:sz w:val="24"/>
          <w:szCs w:val="24"/>
        </w:rPr>
      </w:pPr>
    </w:p>
    <w:p w:rsidR="00A15BFB" w:rsidRPr="0059162D" w:rsidRDefault="00A15BFB" w:rsidP="00A15BFB">
      <w:pPr>
        <w:pStyle w:val="ListParagraph"/>
        <w:spacing w:before="240" w:line="360" w:lineRule="auto"/>
        <w:ind w:left="0"/>
        <w:jc w:val="both"/>
        <w:rPr>
          <w:rFonts w:ascii="Times New Roman" w:hAnsi="Times New Roman" w:cs="Times New Roman"/>
          <w:sz w:val="24"/>
          <w:szCs w:val="24"/>
        </w:rPr>
      </w:pPr>
    </w:p>
    <w:p w:rsidR="00A15BFB" w:rsidRPr="0059162D" w:rsidRDefault="00A15BFB" w:rsidP="00A15BFB">
      <w:pPr>
        <w:pStyle w:val="ListParagraph"/>
        <w:spacing w:before="240" w:line="360" w:lineRule="auto"/>
        <w:ind w:left="0"/>
        <w:jc w:val="both"/>
        <w:rPr>
          <w:rFonts w:ascii="Times New Roman" w:hAnsi="Times New Roman" w:cs="Times New Roman"/>
          <w:sz w:val="24"/>
          <w:szCs w:val="24"/>
        </w:rPr>
      </w:pPr>
    </w:p>
    <w:p w:rsidR="00A15BFB" w:rsidRPr="0059162D" w:rsidRDefault="00A15BFB" w:rsidP="00A15BFB">
      <w:pPr>
        <w:pStyle w:val="ListParagraph"/>
        <w:spacing w:before="240" w:line="360" w:lineRule="auto"/>
        <w:ind w:left="0"/>
        <w:jc w:val="both"/>
        <w:rPr>
          <w:rFonts w:ascii="Times New Roman" w:hAnsi="Times New Roman" w:cs="Times New Roman"/>
          <w:sz w:val="24"/>
          <w:szCs w:val="24"/>
        </w:rPr>
        <w:sectPr w:rsidR="00A15BFB" w:rsidRPr="0059162D" w:rsidSect="00AE2D3C">
          <w:pgSz w:w="16838" w:h="11906" w:orient="landscape"/>
          <w:pgMar w:top="2268" w:right="1701" w:bottom="1701" w:left="1701" w:header="709" w:footer="709" w:gutter="0"/>
          <w:cols w:space="708"/>
          <w:docGrid w:linePitch="360"/>
        </w:sectPr>
      </w:pPr>
    </w:p>
    <w:p w:rsidR="00A15BFB" w:rsidRPr="00A6479A" w:rsidRDefault="00A15BFB" w:rsidP="00A15BF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A15BFB" w:rsidRPr="00A6479A" w:rsidRDefault="00A15BFB" w:rsidP="00A15BFB">
      <w:pPr>
        <w:spacing w:after="0" w:line="360" w:lineRule="auto"/>
        <w:jc w:val="center"/>
        <w:rPr>
          <w:rFonts w:ascii="Times New Roman" w:hAnsi="Times New Roman" w:cs="Times New Roman"/>
          <w:b/>
          <w:sz w:val="24"/>
          <w:szCs w:val="24"/>
        </w:rPr>
      </w:pPr>
      <w:r w:rsidRPr="00A6479A">
        <w:rPr>
          <w:rFonts w:ascii="Times New Roman" w:hAnsi="Times New Roman" w:cs="Times New Roman"/>
          <w:b/>
          <w:sz w:val="24"/>
          <w:szCs w:val="24"/>
        </w:rPr>
        <w:t>BULLWHIP EFFECT</w:t>
      </w:r>
    </w:p>
    <w:p w:rsidR="00A15BFB" w:rsidRPr="00A6479A" w:rsidRDefault="00A15BFB" w:rsidP="00A15BFB">
      <w:pPr>
        <w:spacing w:after="0" w:line="360" w:lineRule="auto"/>
        <w:rPr>
          <w:rFonts w:ascii="Times New Roman" w:hAnsi="Times New Roman" w:cs="Times New Roman"/>
          <w:sz w:val="24"/>
          <w:szCs w:val="24"/>
        </w:rPr>
      </w:pPr>
    </w:p>
    <w:p w:rsidR="00A15BFB" w:rsidRPr="00A5256C" w:rsidRDefault="00A15BFB" w:rsidP="00A15BFB">
      <w:pPr>
        <w:pStyle w:val="ListParagraph"/>
        <w:numPr>
          <w:ilvl w:val="0"/>
          <w:numId w:val="73"/>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A5256C">
        <w:rPr>
          <w:rFonts w:ascii="Times New Roman" w:hAnsi="Times New Roman" w:cs="Times New Roman"/>
          <w:b/>
          <w:sz w:val="24"/>
          <w:szCs w:val="24"/>
        </w:rPr>
        <w:t>Supply Chain Management</w:t>
      </w:r>
    </w:p>
    <w:p w:rsidR="00A15BFB" w:rsidRPr="00A5256C" w:rsidRDefault="00A15BFB" w:rsidP="00A15BFB">
      <w:pPr>
        <w:pStyle w:val="ListParagraph"/>
        <w:numPr>
          <w:ilvl w:val="2"/>
          <w:numId w:val="74"/>
        </w:numPr>
        <w:spacing w:after="0" w:line="360" w:lineRule="auto"/>
        <w:ind w:left="709"/>
        <w:rPr>
          <w:rFonts w:ascii="Times New Roman" w:hAnsi="Times New Roman" w:cs="Times New Roman"/>
          <w:b/>
          <w:sz w:val="24"/>
          <w:szCs w:val="24"/>
        </w:rPr>
      </w:pPr>
      <w:r w:rsidRPr="00A5256C">
        <w:rPr>
          <w:rFonts w:ascii="Times New Roman" w:hAnsi="Times New Roman" w:cs="Times New Roman"/>
          <w:b/>
          <w:sz w:val="24"/>
          <w:szCs w:val="24"/>
        </w:rPr>
        <w:t>Pengertian</w:t>
      </w:r>
      <w:r w:rsidRPr="00A5256C">
        <w:rPr>
          <w:rFonts w:ascii="Times New Roman" w:hAnsi="Times New Roman" w:cs="Times New Roman"/>
          <w:b/>
          <w:sz w:val="24"/>
          <w:szCs w:val="24"/>
          <w:lang w:val="en-US"/>
        </w:rPr>
        <w:t xml:space="preserve"> </w:t>
      </w:r>
      <w:r w:rsidRPr="00A5256C">
        <w:rPr>
          <w:rFonts w:ascii="Times New Roman" w:hAnsi="Times New Roman" w:cs="Times New Roman"/>
          <w:b/>
          <w:i/>
          <w:sz w:val="24"/>
          <w:szCs w:val="24"/>
          <w:lang w:val="en-US"/>
        </w:rPr>
        <w:t>supply chain management</w:t>
      </w:r>
    </w:p>
    <w:p w:rsidR="00A15BFB" w:rsidRPr="00A6479A" w:rsidRDefault="00A15BFB" w:rsidP="00A15BFB">
      <w:pPr>
        <w:pStyle w:val="ListParagraph"/>
        <w:numPr>
          <w:ilvl w:val="0"/>
          <w:numId w:val="22"/>
        </w:numPr>
        <w:spacing w:after="0" w:line="360" w:lineRule="auto"/>
        <w:ind w:left="426" w:hanging="426"/>
        <w:jc w:val="both"/>
        <w:rPr>
          <w:rFonts w:ascii="Times New Roman" w:eastAsia="Times New Roman" w:hAnsi="Times New Roman" w:cs="Times New Roman"/>
          <w:sz w:val="24"/>
          <w:szCs w:val="24"/>
          <w:lang w:eastAsia="id-ID"/>
        </w:rPr>
      </w:pPr>
      <w:r w:rsidRPr="00A6479A">
        <w:rPr>
          <w:rFonts w:ascii="Times New Roman" w:eastAsia="Times New Roman" w:hAnsi="Times New Roman" w:cs="Times New Roman"/>
          <w:sz w:val="24"/>
          <w:szCs w:val="24"/>
          <w:lang w:eastAsia="id-ID"/>
        </w:rPr>
        <w:t>Simchi-Levi (2000) :</w:t>
      </w:r>
    </w:p>
    <w:p w:rsidR="00A15BFB" w:rsidRPr="00A6479A" w:rsidRDefault="00A15BFB" w:rsidP="00A15BFB">
      <w:pPr>
        <w:pStyle w:val="ListParagraph"/>
        <w:spacing w:after="0" w:line="360" w:lineRule="auto"/>
        <w:ind w:left="426"/>
        <w:jc w:val="both"/>
        <w:rPr>
          <w:rFonts w:ascii="Times New Roman" w:eastAsia="Times New Roman" w:hAnsi="Times New Roman" w:cs="Times New Roman"/>
          <w:sz w:val="24"/>
          <w:szCs w:val="24"/>
          <w:lang w:eastAsia="id-ID"/>
        </w:rPr>
      </w:pPr>
      <w:r w:rsidRPr="00A6479A">
        <w:rPr>
          <w:rFonts w:ascii="Times New Roman" w:eastAsia="Times New Roman" w:hAnsi="Times New Roman" w:cs="Times New Roman"/>
          <w:sz w:val="24"/>
          <w:szCs w:val="24"/>
          <w:lang w:eastAsia="id-ID"/>
        </w:rPr>
        <w:t>“</w:t>
      </w:r>
      <w:r w:rsidRPr="00A6479A">
        <w:rPr>
          <w:rFonts w:ascii="Times New Roman" w:eastAsia="Times New Roman" w:hAnsi="Times New Roman" w:cs="Times New Roman"/>
          <w:i/>
          <w:sz w:val="24"/>
          <w:szCs w:val="24"/>
          <w:lang w:val="en-US" w:eastAsia="id-ID"/>
        </w:rPr>
        <w:t>Supply chain management i</w:t>
      </w:r>
      <w:r w:rsidRPr="00A6479A">
        <w:rPr>
          <w:rFonts w:ascii="Times New Roman" w:eastAsia="Times New Roman" w:hAnsi="Times New Roman" w:cs="Times New Roman"/>
          <w:i/>
          <w:sz w:val="24"/>
          <w:szCs w:val="24"/>
          <w:lang w:eastAsia="id-ID"/>
        </w:rPr>
        <w:t>s set of approaches utilized to efficiently integrate suppliers, manufacturers, warehouse and stores, so that merchandise is produced and distributed at the right quantities, to the right locations and at the right time, in order to minimize system wide cost while satisfying service level requirements</w:t>
      </w:r>
      <w:r w:rsidRPr="00A6479A">
        <w:rPr>
          <w:rFonts w:ascii="Times New Roman" w:eastAsia="Times New Roman" w:hAnsi="Times New Roman" w:cs="Times New Roman"/>
          <w:sz w:val="24"/>
          <w:szCs w:val="24"/>
          <w:lang w:eastAsia="id-ID"/>
        </w:rPr>
        <w:t xml:space="preserve">.” </w:t>
      </w:r>
    </w:p>
    <w:p w:rsidR="00A15BFB" w:rsidRPr="00A6479A" w:rsidRDefault="00A15BFB" w:rsidP="00A15BFB">
      <w:pPr>
        <w:pStyle w:val="ListParagraph"/>
        <w:numPr>
          <w:ilvl w:val="0"/>
          <w:numId w:val="22"/>
        </w:numPr>
        <w:spacing w:after="0" w:line="360" w:lineRule="auto"/>
        <w:ind w:left="426" w:hanging="426"/>
        <w:jc w:val="both"/>
        <w:rPr>
          <w:rFonts w:ascii="Times New Roman" w:eastAsia="Times New Roman" w:hAnsi="Times New Roman" w:cs="Times New Roman"/>
          <w:sz w:val="24"/>
          <w:szCs w:val="24"/>
          <w:lang w:eastAsia="id-ID"/>
        </w:rPr>
      </w:pPr>
      <w:r w:rsidRPr="00A6479A">
        <w:rPr>
          <w:rFonts w:ascii="Times New Roman" w:eastAsia="Times New Roman" w:hAnsi="Times New Roman" w:cs="Times New Roman"/>
          <w:sz w:val="24"/>
          <w:szCs w:val="24"/>
          <w:lang w:eastAsia="id-ID"/>
        </w:rPr>
        <w:t>Hanfield (2002) :</w:t>
      </w:r>
    </w:p>
    <w:p w:rsidR="00A15BFB" w:rsidRDefault="00A15BFB" w:rsidP="00A15BFB">
      <w:pPr>
        <w:pStyle w:val="ListParagraph"/>
        <w:spacing w:after="0" w:line="360" w:lineRule="auto"/>
        <w:ind w:left="426"/>
        <w:jc w:val="both"/>
        <w:rPr>
          <w:rFonts w:ascii="Times New Roman" w:eastAsia="Times New Roman" w:hAnsi="Times New Roman" w:cs="Times New Roman"/>
          <w:sz w:val="24"/>
          <w:szCs w:val="24"/>
          <w:lang w:eastAsia="id-ID"/>
        </w:rPr>
      </w:pPr>
      <w:r w:rsidRPr="00A6479A">
        <w:rPr>
          <w:rFonts w:ascii="Times New Roman" w:eastAsia="Times New Roman" w:hAnsi="Times New Roman" w:cs="Times New Roman"/>
          <w:sz w:val="24"/>
          <w:szCs w:val="24"/>
          <w:lang w:eastAsia="id-ID"/>
        </w:rPr>
        <w:t>“</w:t>
      </w:r>
      <w:r w:rsidRPr="00A6479A">
        <w:rPr>
          <w:rFonts w:ascii="Times New Roman" w:eastAsia="Times New Roman" w:hAnsi="Times New Roman" w:cs="Times New Roman"/>
          <w:i/>
          <w:sz w:val="24"/>
          <w:szCs w:val="24"/>
          <w:lang w:val="en-US" w:eastAsia="id-ID"/>
        </w:rPr>
        <w:t>Supply chain management i</w:t>
      </w:r>
      <w:r w:rsidRPr="00A6479A">
        <w:rPr>
          <w:rFonts w:ascii="Times New Roman" w:eastAsia="Times New Roman" w:hAnsi="Times New Roman" w:cs="Times New Roman"/>
          <w:i/>
          <w:sz w:val="24"/>
          <w:szCs w:val="24"/>
          <w:lang w:eastAsia="id-ID"/>
        </w:rPr>
        <w:t>s the integration and management of supply chain organization and activities through cooperative organization relationship, effective business process, and high levels of information sharing to create high-performing value systems that provide member organizations a sustainable competitive advantage</w:t>
      </w:r>
      <w:r w:rsidRPr="00A6479A">
        <w:rPr>
          <w:rFonts w:ascii="Times New Roman" w:eastAsia="Times New Roman" w:hAnsi="Times New Roman" w:cs="Times New Roman"/>
          <w:sz w:val="24"/>
          <w:szCs w:val="24"/>
          <w:lang w:eastAsia="id-ID"/>
        </w:rPr>
        <w:t>”.</w:t>
      </w:r>
    </w:p>
    <w:p w:rsidR="00A15BFB" w:rsidRDefault="00A15BFB" w:rsidP="00A15BFB">
      <w:pPr>
        <w:pStyle w:val="ListParagraph"/>
        <w:numPr>
          <w:ilvl w:val="0"/>
          <w:numId w:val="22"/>
        </w:numPr>
        <w:spacing w:after="0" w:line="360" w:lineRule="auto"/>
        <w:ind w:left="426" w:hanging="426"/>
        <w:jc w:val="both"/>
        <w:rPr>
          <w:rFonts w:ascii="Times New Roman" w:hAnsi="Times New Roman" w:cs="Times New Roman"/>
          <w:sz w:val="24"/>
          <w:szCs w:val="24"/>
        </w:rPr>
      </w:pPr>
      <w:r w:rsidRPr="00FD7C22">
        <w:rPr>
          <w:rFonts w:ascii="Times New Roman" w:hAnsi="Times New Roman" w:cs="Times New Roman"/>
          <w:sz w:val="24"/>
          <w:szCs w:val="24"/>
        </w:rPr>
        <w:t>Joel D. Wisner</w:t>
      </w:r>
    </w:p>
    <w:p w:rsidR="00A15BFB" w:rsidRPr="001E0917" w:rsidRDefault="00A15BFB" w:rsidP="00A15BFB">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w:t>
      </w:r>
      <w:r w:rsidRPr="001E0917">
        <w:rPr>
          <w:rFonts w:ascii="Times New Roman" w:hAnsi="Times New Roman" w:cs="Times New Roman"/>
          <w:sz w:val="24"/>
          <w:szCs w:val="24"/>
        </w:rPr>
        <w:t>Perencanaan dan pengelolaan semua kegiatan yang terlibat dalam sumber dan pengadaan, konversi, dan semua kegiatan manajemen logistik., juga termasuk koordinasi dan kolaborasi dengan mitra saluran, yang dapat sebagai pihak pemasok, perantara, pihak ketiga penyedia layanan dan pelangga</w:t>
      </w:r>
      <w:r>
        <w:rPr>
          <w:rFonts w:ascii="Times New Roman" w:hAnsi="Times New Roman" w:cs="Times New Roman"/>
          <w:sz w:val="24"/>
          <w:szCs w:val="24"/>
        </w:rPr>
        <w:t>n”.</w:t>
      </w:r>
    </w:p>
    <w:p w:rsidR="00A15BFB" w:rsidRPr="00A6479A" w:rsidRDefault="00A15BFB" w:rsidP="00A15BFB">
      <w:pPr>
        <w:spacing w:after="0" w:line="360" w:lineRule="auto"/>
        <w:ind w:firstLine="720"/>
        <w:jc w:val="both"/>
        <w:rPr>
          <w:rFonts w:ascii="Times New Roman" w:hAnsi="Times New Roman" w:cs="Times New Roman"/>
          <w:color w:val="000000"/>
          <w:sz w:val="24"/>
          <w:szCs w:val="24"/>
          <w:lang w:val="en-US"/>
        </w:rPr>
      </w:pPr>
      <w:r w:rsidRPr="00A6479A">
        <w:rPr>
          <w:rFonts w:ascii="Times New Roman" w:eastAsia="Times New Roman" w:hAnsi="Times New Roman" w:cs="Times New Roman"/>
          <w:sz w:val="24"/>
          <w:szCs w:val="24"/>
          <w:lang w:eastAsia="id-ID"/>
        </w:rPr>
        <w:t xml:space="preserve">Jadi dapat disimpulkan bahwa pengertian </w:t>
      </w:r>
      <w:r w:rsidRPr="00A6479A">
        <w:rPr>
          <w:rFonts w:ascii="Times New Roman" w:eastAsia="Times New Roman" w:hAnsi="Times New Roman" w:cs="Times New Roman"/>
          <w:sz w:val="24"/>
          <w:szCs w:val="24"/>
          <w:lang w:val="en-US" w:eastAsia="id-ID"/>
        </w:rPr>
        <w:t>s</w:t>
      </w:r>
      <w:r w:rsidRPr="00A6479A">
        <w:rPr>
          <w:rFonts w:ascii="Times New Roman" w:eastAsia="Times New Roman" w:hAnsi="Times New Roman" w:cs="Times New Roman"/>
          <w:i/>
          <w:sz w:val="24"/>
          <w:szCs w:val="24"/>
          <w:lang w:eastAsia="id-ID"/>
        </w:rPr>
        <w:t xml:space="preserve">upply </w:t>
      </w:r>
      <w:r w:rsidRPr="00A6479A">
        <w:rPr>
          <w:rFonts w:ascii="Times New Roman" w:eastAsia="Times New Roman" w:hAnsi="Times New Roman" w:cs="Times New Roman"/>
          <w:i/>
          <w:sz w:val="24"/>
          <w:szCs w:val="24"/>
          <w:lang w:val="en-US" w:eastAsia="id-ID"/>
        </w:rPr>
        <w:t>c</w:t>
      </w:r>
      <w:r w:rsidRPr="00A6479A">
        <w:rPr>
          <w:rFonts w:ascii="Times New Roman" w:eastAsia="Times New Roman" w:hAnsi="Times New Roman" w:cs="Times New Roman"/>
          <w:i/>
          <w:sz w:val="24"/>
          <w:szCs w:val="24"/>
          <w:lang w:eastAsia="id-ID"/>
        </w:rPr>
        <w:t xml:space="preserve">hain </w:t>
      </w:r>
      <w:r w:rsidRPr="00A6479A">
        <w:rPr>
          <w:rFonts w:ascii="Times New Roman" w:eastAsia="Times New Roman" w:hAnsi="Times New Roman" w:cs="Times New Roman"/>
          <w:i/>
          <w:sz w:val="24"/>
          <w:szCs w:val="24"/>
          <w:lang w:val="en-US" w:eastAsia="id-ID"/>
        </w:rPr>
        <w:t>m</w:t>
      </w:r>
      <w:r w:rsidRPr="00A6479A">
        <w:rPr>
          <w:rFonts w:ascii="Times New Roman" w:eastAsia="Times New Roman" w:hAnsi="Times New Roman" w:cs="Times New Roman"/>
          <w:i/>
          <w:sz w:val="24"/>
          <w:szCs w:val="24"/>
          <w:lang w:eastAsia="id-ID"/>
        </w:rPr>
        <w:t xml:space="preserve">anagement </w:t>
      </w:r>
      <w:r w:rsidRPr="00A6479A">
        <w:rPr>
          <w:rFonts w:ascii="Times New Roman" w:eastAsia="Times New Roman" w:hAnsi="Times New Roman" w:cs="Times New Roman"/>
          <w:sz w:val="24"/>
          <w:szCs w:val="24"/>
          <w:lang w:eastAsia="id-ID"/>
        </w:rPr>
        <w:t xml:space="preserve">adalah </w:t>
      </w:r>
      <w:r w:rsidRPr="00A6479A">
        <w:rPr>
          <w:rFonts w:ascii="Times New Roman" w:hAnsi="Times New Roman" w:cs="Times New Roman"/>
          <w:color w:val="000000"/>
          <w:sz w:val="24"/>
          <w:szCs w:val="24"/>
        </w:rPr>
        <w:t xml:space="preserve">serangkaian pendekatan yang diterapkan untuk mengintegrasikan supplier, pengusaha, gudang </w:t>
      </w:r>
      <w:r w:rsidRPr="00A6479A">
        <w:rPr>
          <w:rFonts w:ascii="Times New Roman" w:hAnsi="Times New Roman" w:cs="Times New Roman"/>
          <w:i/>
          <w:color w:val="000000"/>
          <w:sz w:val="24"/>
          <w:szCs w:val="24"/>
        </w:rPr>
        <w:t>(warehouse)</w:t>
      </w:r>
      <w:r w:rsidRPr="00A6479A">
        <w:rPr>
          <w:rFonts w:ascii="Times New Roman" w:hAnsi="Times New Roman" w:cs="Times New Roman"/>
          <w:color w:val="000000"/>
          <w:sz w:val="24"/>
          <w:szCs w:val="24"/>
        </w:rPr>
        <w:t xml:space="preserve"> dan tempat penyimpanan lainnya secara efisien sehingga produk dihasilkan dan didistribusikan dengan kuantitas yang tepat, lokasi tepat dan waktu yang tepat untuk memperkecil biaya dan memuaskan kebutuhan pelanggan.</w:t>
      </w:r>
      <w:r w:rsidRPr="00A6479A">
        <w:rPr>
          <w:rFonts w:ascii="Times New Roman" w:hAnsi="Times New Roman" w:cs="Times New Roman"/>
          <w:color w:val="000000"/>
          <w:sz w:val="24"/>
          <w:szCs w:val="24"/>
          <w:lang w:val="en-US"/>
        </w:rPr>
        <w:t xml:space="preserve"> </w:t>
      </w:r>
    </w:p>
    <w:p w:rsidR="00A15BFB" w:rsidRPr="00A6479A" w:rsidRDefault="00A15BFB" w:rsidP="00A15BFB">
      <w:pPr>
        <w:autoSpaceDE w:val="0"/>
        <w:autoSpaceDN w:val="0"/>
        <w:adjustRightInd w:val="0"/>
        <w:spacing w:after="0" w:line="360" w:lineRule="auto"/>
        <w:ind w:firstLine="720"/>
        <w:jc w:val="both"/>
        <w:rPr>
          <w:rFonts w:ascii="Times New Roman" w:hAnsi="Times New Roman" w:cs="Times New Roman"/>
          <w:sz w:val="24"/>
          <w:szCs w:val="24"/>
        </w:rPr>
      </w:pPr>
      <w:r w:rsidRPr="00A6479A">
        <w:rPr>
          <w:rFonts w:ascii="Times New Roman" w:hAnsi="Times New Roman" w:cs="Times New Roman"/>
          <w:color w:val="000000"/>
          <w:sz w:val="24"/>
          <w:szCs w:val="24"/>
        </w:rPr>
        <w:t xml:space="preserve">Pelaku-pelaku yang terlibat dalam  </w:t>
      </w:r>
      <w:r w:rsidRPr="00A6479A">
        <w:rPr>
          <w:rFonts w:ascii="Times New Roman" w:hAnsi="Times New Roman" w:cs="Times New Roman"/>
          <w:i/>
          <w:iCs/>
          <w:color w:val="000000"/>
          <w:sz w:val="24"/>
          <w:szCs w:val="24"/>
        </w:rPr>
        <w:t xml:space="preserve">supply chain </w:t>
      </w:r>
      <w:r w:rsidRPr="00A6479A">
        <w:rPr>
          <w:rFonts w:ascii="Times New Roman" w:hAnsi="Times New Roman" w:cs="Times New Roman"/>
          <w:color w:val="000000"/>
          <w:sz w:val="24"/>
          <w:szCs w:val="24"/>
        </w:rPr>
        <w:t>antara lain pemasok, pusat produksi</w:t>
      </w:r>
      <w:r w:rsidRPr="00A6479A">
        <w:rPr>
          <w:rFonts w:ascii="Times New Roman" w:hAnsi="Times New Roman" w:cs="Times New Roman"/>
          <w:color w:val="000000"/>
          <w:sz w:val="24"/>
          <w:szCs w:val="24"/>
          <w:lang w:val="en-US"/>
        </w:rPr>
        <w:t xml:space="preserve"> / manufaktur /</w:t>
      </w:r>
      <w:r w:rsidRPr="00A6479A">
        <w:rPr>
          <w:rFonts w:ascii="Times New Roman" w:hAnsi="Times New Roman" w:cs="Times New Roman"/>
          <w:color w:val="000000"/>
          <w:sz w:val="24"/>
          <w:szCs w:val="24"/>
        </w:rPr>
        <w:t xml:space="preserve"> pabrik, </w:t>
      </w:r>
      <w:r w:rsidRPr="00A6479A">
        <w:rPr>
          <w:rFonts w:ascii="Times New Roman" w:hAnsi="Times New Roman" w:cs="Times New Roman"/>
          <w:iCs/>
          <w:color w:val="000000"/>
          <w:sz w:val="24"/>
          <w:szCs w:val="24"/>
        </w:rPr>
        <w:t>distributor,</w:t>
      </w:r>
      <w:r w:rsidRPr="00A6479A">
        <w:rPr>
          <w:rFonts w:ascii="Times New Roman" w:hAnsi="Times New Roman" w:cs="Times New Roman"/>
          <w:i/>
          <w:iCs/>
          <w:color w:val="000000"/>
          <w:sz w:val="24"/>
          <w:szCs w:val="24"/>
        </w:rPr>
        <w:t xml:space="preserve"> wholesaler, retailer, </w:t>
      </w:r>
      <w:r w:rsidRPr="00A6479A">
        <w:rPr>
          <w:rFonts w:ascii="Times New Roman" w:hAnsi="Times New Roman" w:cs="Times New Roman"/>
          <w:color w:val="000000"/>
          <w:sz w:val="24"/>
          <w:szCs w:val="24"/>
        </w:rPr>
        <w:t xml:space="preserve">dan </w:t>
      </w:r>
      <w:r w:rsidRPr="00A6479A">
        <w:rPr>
          <w:rFonts w:ascii="Times New Roman" w:hAnsi="Times New Roman" w:cs="Times New Roman"/>
          <w:i/>
          <w:iCs/>
          <w:color w:val="000000"/>
          <w:sz w:val="24"/>
          <w:szCs w:val="24"/>
          <w:lang w:val="en-US"/>
        </w:rPr>
        <w:t>costumer.</w:t>
      </w:r>
      <w:r w:rsidRPr="00A6479A">
        <w:rPr>
          <w:rFonts w:ascii="Times New Roman" w:hAnsi="Times New Roman" w:cs="Times New Roman"/>
          <w:i/>
          <w:iCs/>
          <w:color w:val="000000"/>
          <w:sz w:val="24"/>
          <w:szCs w:val="24"/>
        </w:rPr>
        <w:t xml:space="preserve"> </w:t>
      </w:r>
      <w:r w:rsidRPr="00A6479A">
        <w:rPr>
          <w:rFonts w:ascii="Times New Roman" w:hAnsi="Times New Roman" w:cs="Times New Roman"/>
          <w:color w:val="000000"/>
          <w:sz w:val="24"/>
          <w:szCs w:val="24"/>
        </w:rPr>
        <w:t xml:space="preserve">Struktur dari </w:t>
      </w:r>
      <w:r w:rsidRPr="00A6479A">
        <w:rPr>
          <w:rFonts w:ascii="Times New Roman" w:hAnsi="Times New Roman" w:cs="Times New Roman"/>
          <w:i/>
          <w:iCs/>
          <w:color w:val="000000"/>
          <w:sz w:val="24"/>
          <w:szCs w:val="24"/>
        </w:rPr>
        <w:t xml:space="preserve">supply chain </w:t>
      </w:r>
      <w:r w:rsidRPr="00A6479A">
        <w:rPr>
          <w:rFonts w:ascii="Times New Roman" w:hAnsi="Times New Roman" w:cs="Times New Roman"/>
          <w:color w:val="000000"/>
          <w:sz w:val="24"/>
          <w:szCs w:val="24"/>
        </w:rPr>
        <w:t xml:space="preserve">dapat dibagi menjadi tiga layer atau lapisan  </w:t>
      </w:r>
      <w:r w:rsidRPr="00A6479A">
        <w:rPr>
          <w:rFonts w:ascii="Times New Roman" w:hAnsi="Times New Roman" w:cs="Times New Roman"/>
          <w:i/>
          <w:iCs/>
          <w:color w:val="000000"/>
          <w:sz w:val="24"/>
          <w:szCs w:val="24"/>
        </w:rPr>
        <w:t xml:space="preserve">supply chain </w:t>
      </w:r>
      <w:r w:rsidRPr="00A6479A">
        <w:rPr>
          <w:rFonts w:ascii="Times New Roman" w:hAnsi="Times New Roman" w:cs="Times New Roman"/>
          <w:color w:val="000000"/>
          <w:sz w:val="24"/>
          <w:szCs w:val="24"/>
        </w:rPr>
        <w:t>yaitu</w:t>
      </w:r>
      <w:r w:rsidRPr="00A6479A">
        <w:rPr>
          <w:rFonts w:ascii="Times New Roman" w:hAnsi="Times New Roman" w:cs="Times New Roman"/>
          <w:color w:val="000000"/>
          <w:sz w:val="24"/>
          <w:szCs w:val="24"/>
          <w:lang w:val="en-US"/>
        </w:rPr>
        <w:t xml:space="preserve"> </w:t>
      </w:r>
      <w:r w:rsidRPr="00A6479A">
        <w:rPr>
          <w:rFonts w:ascii="Times New Roman" w:hAnsi="Times New Roman" w:cs="Times New Roman"/>
          <w:color w:val="000000"/>
          <w:sz w:val="24"/>
          <w:szCs w:val="24"/>
        </w:rPr>
        <w:t xml:space="preserve">: </w:t>
      </w:r>
    </w:p>
    <w:p w:rsidR="00A15BFB" w:rsidRPr="008555F2" w:rsidRDefault="00A15BFB" w:rsidP="00A15BFB">
      <w:pPr>
        <w:pStyle w:val="ListParagraph"/>
        <w:numPr>
          <w:ilvl w:val="1"/>
          <w:numId w:val="27"/>
        </w:numPr>
        <w:autoSpaceDE w:val="0"/>
        <w:autoSpaceDN w:val="0"/>
        <w:adjustRightInd w:val="0"/>
        <w:spacing w:after="0" w:line="360" w:lineRule="auto"/>
        <w:ind w:left="426" w:hanging="426"/>
        <w:jc w:val="both"/>
        <w:rPr>
          <w:rFonts w:ascii="Times New Roman" w:hAnsi="Times New Roman" w:cs="Times New Roman"/>
          <w:sz w:val="24"/>
          <w:szCs w:val="24"/>
        </w:rPr>
      </w:pPr>
      <w:r w:rsidRPr="008555F2">
        <w:rPr>
          <w:rFonts w:ascii="Times New Roman" w:hAnsi="Times New Roman" w:cs="Times New Roman"/>
          <w:i/>
          <w:iCs/>
          <w:color w:val="000000"/>
          <w:sz w:val="24"/>
          <w:szCs w:val="24"/>
        </w:rPr>
        <w:lastRenderedPageBreak/>
        <w:t xml:space="preserve">Upstream supply chain </w:t>
      </w:r>
      <w:r w:rsidRPr="008555F2">
        <w:rPr>
          <w:rFonts w:ascii="Times New Roman" w:hAnsi="Times New Roman" w:cs="Times New Roman"/>
          <w:color w:val="000000"/>
          <w:sz w:val="24"/>
          <w:szCs w:val="24"/>
        </w:rPr>
        <w:t xml:space="preserve">(hulu) merupakan lapisan yang terdiri dari rangkaian pemasok  mulai dari pemasok tingkat pertama hingga tingkat akhir sebelum masuk kedalam </w:t>
      </w:r>
      <w:r w:rsidRPr="008555F2">
        <w:rPr>
          <w:rFonts w:ascii="Times New Roman" w:hAnsi="Times New Roman" w:cs="Times New Roman"/>
          <w:iCs/>
          <w:color w:val="000000"/>
          <w:sz w:val="24"/>
          <w:szCs w:val="24"/>
          <w:lang w:val="en-US"/>
        </w:rPr>
        <w:t>manufaktur / pabrik</w:t>
      </w:r>
      <w:r w:rsidRPr="008555F2">
        <w:rPr>
          <w:rFonts w:ascii="Times New Roman" w:hAnsi="Times New Roman" w:cs="Times New Roman"/>
          <w:color w:val="000000"/>
          <w:sz w:val="24"/>
          <w:szCs w:val="24"/>
          <w:lang w:val="en-US"/>
        </w:rPr>
        <w:t>.</w:t>
      </w:r>
    </w:p>
    <w:p w:rsidR="00A15BFB" w:rsidRPr="008555F2" w:rsidRDefault="00A15BFB" w:rsidP="00A15BFB">
      <w:pPr>
        <w:pStyle w:val="ListParagraph"/>
        <w:numPr>
          <w:ilvl w:val="1"/>
          <w:numId w:val="27"/>
        </w:numPr>
        <w:autoSpaceDE w:val="0"/>
        <w:autoSpaceDN w:val="0"/>
        <w:adjustRightInd w:val="0"/>
        <w:spacing w:after="0" w:line="360" w:lineRule="auto"/>
        <w:ind w:left="426" w:hanging="426"/>
        <w:jc w:val="both"/>
        <w:rPr>
          <w:rFonts w:ascii="Times New Roman" w:hAnsi="Times New Roman" w:cs="Times New Roman"/>
          <w:sz w:val="24"/>
          <w:szCs w:val="24"/>
        </w:rPr>
      </w:pPr>
      <w:r w:rsidRPr="008555F2">
        <w:rPr>
          <w:rFonts w:ascii="Times New Roman" w:hAnsi="Times New Roman" w:cs="Times New Roman"/>
          <w:i/>
          <w:iCs/>
          <w:color w:val="000000"/>
          <w:sz w:val="24"/>
          <w:szCs w:val="24"/>
        </w:rPr>
        <w:t>Internal supply chain</w:t>
      </w:r>
      <w:r w:rsidRPr="008555F2">
        <w:rPr>
          <w:rFonts w:ascii="Times New Roman" w:hAnsi="Times New Roman" w:cs="Times New Roman"/>
          <w:color w:val="000000"/>
          <w:sz w:val="24"/>
          <w:szCs w:val="24"/>
        </w:rPr>
        <w:t xml:space="preserve"> merupakan lapisan yang terdiri seluruh rangkain proses yang terjadi pada </w:t>
      </w:r>
      <w:r w:rsidRPr="008555F2">
        <w:rPr>
          <w:rFonts w:ascii="Times New Roman" w:hAnsi="Times New Roman" w:cs="Times New Roman"/>
          <w:color w:val="000000"/>
          <w:sz w:val="24"/>
          <w:szCs w:val="24"/>
          <w:lang w:val="en-US"/>
        </w:rPr>
        <w:t>manufaktur</w:t>
      </w:r>
      <w:r w:rsidRPr="008555F2">
        <w:rPr>
          <w:rFonts w:ascii="Times New Roman" w:hAnsi="Times New Roman" w:cs="Times New Roman"/>
          <w:color w:val="000000"/>
          <w:sz w:val="24"/>
          <w:szCs w:val="24"/>
        </w:rPr>
        <w:t xml:space="preserve"> atau organisasi untuk mengubah atau mentransformasi input dari pemasok menjadi output yang bernilai. </w:t>
      </w:r>
    </w:p>
    <w:p w:rsidR="00A15BFB" w:rsidRDefault="00A15BFB" w:rsidP="00A15BFB">
      <w:pPr>
        <w:pStyle w:val="ListParagraph"/>
        <w:numPr>
          <w:ilvl w:val="1"/>
          <w:numId w:val="27"/>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A6479A">
        <w:rPr>
          <w:rFonts w:ascii="Times New Roman" w:hAnsi="Times New Roman" w:cs="Times New Roman"/>
          <w:i/>
          <w:iCs/>
          <w:color w:val="000000"/>
          <w:sz w:val="24"/>
          <w:szCs w:val="24"/>
        </w:rPr>
        <w:t xml:space="preserve">Downstream supply chain </w:t>
      </w:r>
      <w:r w:rsidRPr="00A6479A">
        <w:rPr>
          <w:rFonts w:ascii="Times New Roman" w:hAnsi="Times New Roman" w:cs="Times New Roman"/>
          <w:color w:val="000000"/>
          <w:sz w:val="24"/>
          <w:szCs w:val="24"/>
        </w:rPr>
        <w:t>(hilir)</w:t>
      </w:r>
      <w:r w:rsidRPr="00A6479A">
        <w:rPr>
          <w:rFonts w:ascii="Times New Roman" w:hAnsi="Times New Roman" w:cs="Times New Roman"/>
          <w:color w:val="000000"/>
          <w:sz w:val="24"/>
          <w:szCs w:val="24"/>
          <w:lang w:val="en-US"/>
        </w:rPr>
        <w:t xml:space="preserve"> </w:t>
      </w:r>
      <w:r w:rsidRPr="00A6479A">
        <w:rPr>
          <w:rFonts w:ascii="Times New Roman" w:hAnsi="Times New Roman" w:cs="Times New Roman"/>
          <w:color w:val="000000"/>
          <w:sz w:val="24"/>
          <w:szCs w:val="24"/>
        </w:rPr>
        <w:t>merupakan lapisan yang tertinggi dari seluruh rangkaian proses untuk melakukan pengiriman produk ke konsumen akhir.</w:t>
      </w:r>
    </w:p>
    <w:p w:rsidR="00A15BFB" w:rsidRPr="00A6479A" w:rsidRDefault="00A15BFB" w:rsidP="00A15BFB">
      <w:pPr>
        <w:pStyle w:val="ListParagraph"/>
        <w:autoSpaceDE w:val="0"/>
        <w:autoSpaceDN w:val="0"/>
        <w:adjustRightInd w:val="0"/>
        <w:spacing w:after="0" w:line="360" w:lineRule="auto"/>
        <w:ind w:left="426"/>
        <w:jc w:val="both"/>
        <w:rPr>
          <w:rFonts w:ascii="Times New Roman" w:hAnsi="Times New Roman" w:cs="Times New Roman"/>
          <w:color w:val="000000"/>
          <w:sz w:val="24"/>
          <w:szCs w:val="24"/>
        </w:rPr>
      </w:pPr>
    </w:p>
    <w:p w:rsidR="00A15BFB" w:rsidRPr="009E0825" w:rsidRDefault="00A15BFB" w:rsidP="00A15BFB">
      <w:pPr>
        <w:pStyle w:val="ListParagraph"/>
        <w:numPr>
          <w:ilvl w:val="2"/>
          <w:numId w:val="74"/>
        </w:numPr>
        <w:spacing w:after="0" w:line="360" w:lineRule="auto"/>
        <w:ind w:left="709"/>
        <w:jc w:val="both"/>
        <w:rPr>
          <w:rFonts w:ascii="Times New Roman" w:eastAsia="Times New Roman" w:hAnsi="Times New Roman" w:cs="Times New Roman"/>
          <w:b/>
          <w:sz w:val="24"/>
          <w:szCs w:val="24"/>
          <w:lang w:eastAsia="id-ID"/>
        </w:rPr>
      </w:pPr>
      <w:r w:rsidRPr="009E0825">
        <w:rPr>
          <w:rFonts w:ascii="Times New Roman" w:eastAsia="Times New Roman" w:hAnsi="Times New Roman" w:cs="Times New Roman"/>
          <w:b/>
          <w:sz w:val="24"/>
          <w:szCs w:val="24"/>
          <w:lang w:eastAsia="id-ID"/>
        </w:rPr>
        <w:t>Model dan Komponen Supply Chain Management</w:t>
      </w:r>
    </w:p>
    <w:p w:rsidR="00A15BFB" w:rsidRPr="00A6479A" w:rsidRDefault="00A15BFB" w:rsidP="00A15BFB">
      <w:pPr>
        <w:pStyle w:val="ListParagraph"/>
        <w:spacing w:after="0" w:line="360" w:lineRule="auto"/>
        <w:ind w:left="0" w:firstLine="720"/>
        <w:jc w:val="both"/>
        <w:rPr>
          <w:rFonts w:ascii="Times New Roman" w:eastAsia="Times New Roman" w:hAnsi="Times New Roman" w:cs="Times New Roman"/>
          <w:sz w:val="24"/>
          <w:szCs w:val="24"/>
          <w:lang w:eastAsia="id-ID"/>
        </w:rPr>
      </w:pPr>
      <w:r w:rsidRPr="00A6479A">
        <w:rPr>
          <w:rFonts w:ascii="Times New Roman" w:eastAsia="Times New Roman" w:hAnsi="Times New Roman" w:cs="Times New Roman"/>
          <w:sz w:val="24"/>
          <w:szCs w:val="24"/>
          <w:lang w:eastAsia="id-ID"/>
        </w:rPr>
        <w:t xml:space="preserve">Pada supply chain biasanya ada 3 macam aliran yang harus dikelola seperti pada Gambar 3.1. </w:t>
      </w:r>
    </w:p>
    <w:p w:rsidR="00A15BFB" w:rsidRPr="00A6479A" w:rsidRDefault="00A15BFB" w:rsidP="00A15BFB">
      <w:pPr>
        <w:pStyle w:val="ListParagraph"/>
        <w:numPr>
          <w:ilvl w:val="0"/>
          <w:numId w:val="23"/>
        </w:numPr>
        <w:spacing w:after="0" w:line="360" w:lineRule="auto"/>
        <w:ind w:left="426" w:hanging="426"/>
        <w:jc w:val="both"/>
        <w:rPr>
          <w:rFonts w:ascii="Times New Roman" w:eastAsia="Times New Roman" w:hAnsi="Times New Roman" w:cs="Times New Roman"/>
          <w:sz w:val="24"/>
          <w:szCs w:val="24"/>
          <w:lang w:eastAsia="id-ID"/>
        </w:rPr>
      </w:pPr>
      <w:r w:rsidRPr="00A6479A">
        <w:rPr>
          <w:rFonts w:ascii="Times New Roman" w:eastAsia="Times New Roman" w:hAnsi="Times New Roman" w:cs="Times New Roman"/>
          <w:sz w:val="24"/>
          <w:szCs w:val="24"/>
          <w:lang w:eastAsia="id-ID"/>
        </w:rPr>
        <w:t>Aliran barang yang mengalir dari hulu (upstream) ke hilir (downstream). Contohnya adalah bahan baku yang dikirim dari supplier ke pabrik. Setelah produk selesai diproduksi dikirim ke distributor lalu ke pengecer atau retailer kemudian ke konsumen.</w:t>
      </w:r>
    </w:p>
    <w:p w:rsidR="00A15BFB" w:rsidRPr="00A6479A" w:rsidRDefault="00A15BFB" w:rsidP="00A15BFB">
      <w:pPr>
        <w:pStyle w:val="ListParagraph"/>
        <w:numPr>
          <w:ilvl w:val="0"/>
          <w:numId w:val="23"/>
        </w:numPr>
        <w:spacing w:after="0" w:line="360" w:lineRule="auto"/>
        <w:ind w:left="426" w:hanging="426"/>
        <w:jc w:val="both"/>
        <w:rPr>
          <w:rFonts w:ascii="Times New Roman" w:eastAsia="Times New Roman" w:hAnsi="Times New Roman" w:cs="Times New Roman"/>
          <w:sz w:val="24"/>
          <w:szCs w:val="24"/>
          <w:lang w:eastAsia="id-ID"/>
        </w:rPr>
      </w:pPr>
      <w:r w:rsidRPr="00A6479A">
        <w:rPr>
          <w:rFonts w:ascii="Times New Roman" w:eastAsia="Times New Roman" w:hAnsi="Times New Roman" w:cs="Times New Roman"/>
          <w:sz w:val="24"/>
          <w:szCs w:val="24"/>
          <w:lang w:eastAsia="id-ID"/>
        </w:rPr>
        <w:t xml:space="preserve">Aliran uang dan sejenisnya yang mengalir dari hilir ke hulu. </w:t>
      </w:r>
    </w:p>
    <w:p w:rsidR="00A15BFB" w:rsidRPr="00A6479A" w:rsidRDefault="00A15BFB" w:rsidP="00A15BFB">
      <w:pPr>
        <w:pStyle w:val="ListParagraph"/>
        <w:numPr>
          <w:ilvl w:val="0"/>
          <w:numId w:val="23"/>
        </w:numPr>
        <w:spacing w:after="0" w:line="360" w:lineRule="auto"/>
        <w:ind w:left="426" w:hanging="426"/>
        <w:jc w:val="both"/>
        <w:rPr>
          <w:rFonts w:ascii="Times New Roman" w:eastAsia="Times New Roman" w:hAnsi="Times New Roman" w:cs="Times New Roman"/>
          <w:sz w:val="24"/>
          <w:szCs w:val="24"/>
          <w:lang w:eastAsia="id-ID"/>
        </w:rPr>
      </w:pPr>
      <w:r w:rsidRPr="00A6479A">
        <w:rPr>
          <w:rFonts w:ascii="Times New Roman" w:eastAsia="Times New Roman" w:hAnsi="Times New Roman" w:cs="Times New Roman"/>
          <w:sz w:val="24"/>
          <w:szCs w:val="24"/>
          <w:lang w:eastAsia="id-ID"/>
        </w:rPr>
        <w:t>Aliran informasi yang dapat terjadi dari hulu ke hilir atau sebaliknya.</w:t>
      </w:r>
    </w:p>
    <w:p w:rsidR="00A15BFB" w:rsidRPr="00A6479A" w:rsidRDefault="00A15BFB" w:rsidP="00A15BFB">
      <w:pPr>
        <w:pStyle w:val="ListParagraph"/>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val="en-US"/>
        </w:rPr>
        <w:drawing>
          <wp:anchor distT="0" distB="0" distL="114300" distR="114300" simplePos="0" relativeHeight="251780096" behindDoc="0" locked="0" layoutInCell="1" allowOverlap="1">
            <wp:simplePos x="0" y="0"/>
            <wp:positionH relativeFrom="column">
              <wp:posOffset>-11430</wp:posOffset>
            </wp:positionH>
            <wp:positionV relativeFrom="paragraph">
              <wp:posOffset>88265</wp:posOffset>
            </wp:positionV>
            <wp:extent cx="5000625" cy="2437238"/>
            <wp:effectExtent l="1905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5009523" cy="2441575"/>
                    </a:xfrm>
                    <a:prstGeom prst="rect">
                      <a:avLst/>
                    </a:prstGeom>
                    <a:noFill/>
                    <a:ln w="9525">
                      <a:noFill/>
                      <a:miter lim="800000"/>
                      <a:headEnd/>
                      <a:tailEnd/>
                    </a:ln>
                  </pic:spPr>
                </pic:pic>
              </a:graphicData>
            </a:graphic>
          </wp:anchor>
        </w:drawing>
      </w:r>
      <w:r w:rsidRPr="00A6479A">
        <w:rPr>
          <w:rFonts w:ascii="Times New Roman" w:eastAsia="Times New Roman" w:hAnsi="Times New Roman" w:cs="Times New Roman"/>
          <w:sz w:val="24"/>
          <w:szCs w:val="24"/>
          <w:lang w:eastAsia="id-ID"/>
        </w:rPr>
        <w:tab/>
      </w:r>
    </w:p>
    <w:p w:rsidR="00A15BFB" w:rsidRPr="00A6479A" w:rsidRDefault="00A15BFB" w:rsidP="00A15BFB">
      <w:pPr>
        <w:spacing w:after="0" w:line="360" w:lineRule="auto"/>
        <w:ind w:left="720" w:firstLine="720"/>
        <w:jc w:val="both"/>
        <w:rPr>
          <w:rFonts w:ascii="Times New Roman" w:eastAsia="Times New Roman" w:hAnsi="Times New Roman" w:cs="Times New Roman"/>
          <w:sz w:val="24"/>
          <w:szCs w:val="24"/>
          <w:lang w:eastAsia="id-ID"/>
        </w:rPr>
      </w:pPr>
    </w:p>
    <w:p w:rsidR="00A15BFB" w:rsidRPr="00A6479A" w:rsidRDefault="00A15BFB" w:rsidP="00A15BFB">
      <w:pPr>
        <w:spacing w:after="0" w:line="360" w:lineRule="auto"/>
        <w:ind w:left="720" w:firstLine="720"/>
        <w:jc w:val="both"/>
        <w:rPr>
          <w:rFonts w:ascii="Times New Roman" w:eastAsia="Times New Roman" w:hAnsi="Times New Roman" w:cs="Times New Roman"/>
          <w:sz w:val="24"/>
          <w:szCs w:val="24"/>
          <w:lang w:eastAsia="id-ID"/>
        </w:rPr>
      </w:pPr>
    </w:p>
    <w:p w:rsidR="00A15BFB" w:rsidRPr="00A6479A" w:rsidRDefault="00A15BFB" w:rsidP="00A15BFB">
      <w:pPr>
        <w:spacing w:after="0" w:line="360" w:lineRule="auto"/>
        <w:ind w:left="720" w:firstLine="720"/>
        <w:jc w:val="both"/>
        <w:rPr>
          <w:rFonts w:ascii="Times New Roman" w:eastAsia="Times New Roman" w:hAnsi="Times New Roman" w:cs="Times New Roman"/>
          <w:sz w:val="24"/>
          <w:szCs w:val="24"/>
          <w:lang w:eastAsia="id-ID"/>
        </w:rPr>
      </w:pPr>
    </w:p>
    <w:p w:rsidR="00A15BFB" w:rsidRPr="00A6479A" w:rsidRDefault="00A15BFB" w:rsidP="00A15BFB">
      <w:pPr>
        <w:spacing w:after="0" w:line="360" w:lineRule="auto"/>
        <w:ind w:left="720" w:firstLine="720"/>
        <w:jc w:val="both"/>
        <w:rPr>
          <w:rFonts w:ascii="Times New Roman" w:eastAsia="Times New Roman" w:hAnsi="Times New Roman" w:cs="Times New Roman"/>
          <w:sz w:val="24"/>
          <w:szCs w:val="24"/>
          <w:lang w:eastAsia="id-ID"/>
        </w:rPr>
      </w:pPr>
    </w:p>
    <w:p w:rsidR="00A15BFB" w:rsidRPr="00A6479A" w:rsidRDefault="00A15BFB" w:rsidP="00A15BFB">
      <w:pPr>
        <w:spacing w:after="0" w:line="360" w:lineRule="auto"/>
        <w:ind w:left="720" w:firstLine="720"/>
        <w:jc w:val="both"/>
        <w:rPr>
          <w:rFonts w:ascii="Times New Roman" w:eastAsia="Times New Roman" w:hAnsi="Times New Roman" w:cs="Times New Roman"/>
          <w:sz w:val="24"/>
          <w:szCs w:val="24"/>
          <w:lang w:eastAsia="id-ID"/>
        </w:rPr>
      </w:pPr>
    </w:p>
    <w:p w:rsidR="00A15BFB" w:rsidRPr="00A6479A" w:rsidRDefault="00A15BFB" w:rsidP="00A15BFB">
      <w:pPr>
        <w:spacing w:after="0" w:line="360" w:lineRule="auto"/>
        <w:ind w:left="720" w:firstLine="720"/>
        <w:jc w:val="both"/>
        <w:rPr>
          <w:rFonts w:ascii="Times New Roman" w:eastAsia="Times New Roman" w:hAnsi="Times New Roman" w:cs="Times New Roman"/>
          <w:sz w:val="24"/>
          <w:szCs w:val="24"/>
          <w:lang w:eastAsia="id-ID"/>
        </w:rPr>
      </w:pPr>
    </w:p>
    <w:p w:rsidR="00A15BFB" w:rsidRPr="00A6479A" w:rsidRDefault="00A15BFB" w:rsidP="00A15BFB">
      <w:pPr>
        <w:spacing w:after="0" w:line="360" w:lineRule="auto"/>
        <w:ind w:left="720" w:firstLine="720"/>
        <w:jc w:val="both"/>
        <w:rPr>
          <w:rFonts w:ascii="Times New Roman" w:eastAsia="Times New Roman" w:hAnsi="Times New Roman" w:cs="Times New Roman"/>
          <w:sz w:val="24"/>
          <w:szCs w:val="24"/>
          <w:lang w:eastAsia="id-ID"/>
        </w:rPr>
      </w:pPr>
    </w:p>
    <w:p w:rsidR="00A15BFB" w:rsidRPr="00A6479A" w:rsidRDefault="00A15BFB" w:rsidP="00A15BFB">
      <w:pPr>
        <w:spacing w:after="0" w:line="360" w:lineRule="auto"/>
        <w:ind w:left="720" w:firstLine="720"/>
        <w:jc w:val="both"/>
        <w:rPr>
          <w:rFonts w:ascii="Times New Roman" w:eastAsia="Times New Roman" w:hAnsi="Times New Roman" w:cs="Times New Roman"/>
          <w:sz w:val="24"/>
          <w:szCs w:val="24"/>
          <w:lang w:eastAsia="id-ID"/>
        </w:rPr>
      </w:pPr>
    </w:p>
    <w:p w:rsidR="00A15BFB" w:rsidRPr="00A6479A" w:rsidRDefault="00A15BFB" w:rsidP="00A15BFB">
      <w:pPr>
        <w:spacing w:after="0" w:line="360" w:lineRule="auto"/>
        <w:ind w:left="720" w:firstLine="720"/>
        <w:jc w:val="both"/>
        <w:rPr>
          <w:rFonts w:ascii="Times New Roman" w:eastAsia="Times New Roman" w:hAnsi="Times New Roman" w:cs="Times New Roman"/>
          <w:sz w:val="24"/>
          <w:szCs w:val="24"/>
          <w:lang w:eastAsia="id-ID"/>
        </w:rPr>
      </w:pPr>
    </w:p>
    <w:p w:rsidR="00A15BFB" w:rsidRPr="00FC6A40" w:rsidRDefault="00A15BFB" w:rsidP="00A15BFB">
      <w:pPr>
        <w:autoSpaceDE w:val="0"/>
        <w:autoSpaceDN w:val="0"/>
        <w:adjustRightInd w:val="0"/>
        <w:spacing w:after="0" w:line="360" w:lineRule="auto"/>
        <w:jc w:val="both"/>
        <w:rPr>
          <w:rFonts w:ascii="Times New Roman" w:hAnsi="Times New Roman" w:cs="Times New Roman"/>
          <w:color w:val="000000"/>
          <w:sz w:val="20"/>
          <w:szCs w:val="20"/>
        </w:rPr>
      </w:pPr>
      <w:r w:rsidRPr="00FC6A40">
        <w:rPr>
          <w:rFonts w:ascii="Times New Roman" w:eastAsia="Times New Roman" w:hAnsi="Times New Roman" w:cs="Times New Roman"/>
          <w:sz w:val="20"/>
          <w:szCs w:val="20"/>
          <w:lang w:eastAsia="id-ID"/>
        </w:rPr>
        <w:t xml:space="preserve">Sumber : </w:t>
      </w:r>
      <w:r w:rsidRPr="00FC6A40">
        <w:rPr>
          <w:rFonts w:ascii="Times New Roman" w:hAnsi="Times New Roman" w:cs="Times New Roman"/>
          <w:color w:val="000000"/>
          <w:sz w:val="20"/>
          <w:szCs w:val="20"/>
        </w:rPr>
        <w:t>Chopra, S., and Meindl, P. 2001</w:t>
      </w:r>
      <w:r w:rsidRPr="00FC6A40">
        <w:rPr>
          <w:rFonts w:ascii="Times New Roman" w:hAnsi="Times New Roman" w:cs="Times New Roman"/>
          <w:color w:val="000000"/>
          <w:sz w:val="20"/>
          <w:szCs w:val="20"/>
          <w:lang w:val="en-US"/>
        </w:rPr>
        <w:t>,</w:t>
      </w:r>
      <w:r w:rsidRPr="00FC6A40">
        <w:rPr>
          <w:rFonts w:ascii="Times New Roman" w:hAnsi="Times New Roman" w:cs="Times New Roman"/>
          <w:color w:val="000000"/>
          <w:sz w:val="20"/>
          <w:szCs w:val="20"/>
        </w:rPr>
        <w:t xml:space="preserve"> </w:t>
      </w:r>
      <w:r w:rsidRPr="00FC6A40">
        <w:rPr>
          <w:rFonts w:ascii="Times New Roman" w:hAnsi="Times New Roman" w:cs="Times New Roman"/>
          <w:i/>
          <w:iCs/>
          <w:color w:val="000000"/>
          <w:sz w:val="20"/>
          <w:szCs w:val="20"/>
        </w:rPr>
        <w:t>Supply chain management: Strategy, planning, and operations</w:t>
      </w:r>
    </w:p>
    <w:p w:rsidR="00A15BFB" w:rsidRPr="00FC6A40" w:rsidRDefault="00A15BFB" w:rsidP="00A15BFB">
      <w:pPr>
        <w:spacing w:after="0" w:line="360" w:lineRule="auto"/>
        <w:jc w:val="center"/>
        <w:rPr>
          <w:rFonts w:ascii="Times New Roman" w:eastAsia="Times New Roman" w:hAnsi="Times New Roman" w:cs="Times New Roman"/>
          <w:i/>
          <w:lang w:eastAsia="id-ID"/>
        </w:rPr>
      </w:pPr>
      <w:r w:rsidRPr="00FC6A40">
        <w:rPr>
          <w:rFonts w:ascii="Times New Roman" w:eastAsia="Times New Roman" w:hAnsi="Times New Roman" w:cs="Times New Roman"/>
          <w:lang w:eastAsia="id-ID"/>
        </w:rPr>
        <w:t xml:space="preserve">Gambar </w:t>
      </w:r>
      <w:r>
        <w:rPr>
          <w:rFonts w:ascii="Times New Roman" w:eastAsia="Times New Roman" w:hAnsi="Times New Roman" w:cs="Times New Roman"/>
          <w:lang w:eastAsia="id-ID"/>
        </w:rPr>
        <w:t>4</w:t>
      </w:r>
      <w:r w:rsidRPr="00FC6A40">
        <w:rPr>
          <w:rFonts w:ascii="Times New Roman" w:eastAsia="Times New Roman" w:hAnsi="Times New Roman" w:cs="Times New Roman"/>
          <w:lang w:eastAsia="id-ID"/>
        </w:rPr>
        <w:t xml:space="preserve">.1 Aliran Informasi dan Barang pada </w:t>
      </w:r>
      <w:r w:rsidRPr="00FC6A40">
        <w:rPr>
          <w:rFonts w:ascii="Times New Roman" w:eastAsia="Times New Roman" w:hAnsi="Times New Roman" w:cs="Times New Roman"/>
          <w:i/>
          <w:lang w:eastAsia="id-ID"/>
        </w:rPr>
        <w:t>Supply Chain Management</w:t>
      </w:r>
    </w:p>
    <w:p w:rsidR="00A15BFB" w:rsidRPr="00A6479A" w:rsidRDefault="00A15BFB" w:rsidP="00A15BFB">
      <w:pPr>
        <w:spacing w:after="0" w:line="360" w:lineRule="auto"/>
        <w:jc w:val="center"/>
        <w:rPr>
          <w:rFonts w:ascii="Times New Roman" w:eastAsia="Times New Roman" w:hAnsi="Times New Roman" w:cs="Times New Roman"/>
          <w:sz w:val="24"/>
          <w:szCs w:val="24"/>
          <w:lang w:eastAsia="id-ID"/>
        </w:rPr>
      </w:pPr>
    </w:p>
    <w:p w:rsidR="00A15BFB" w:rsidRPr="00A6479A" w:rsidRDefault="00A15BFB" w:rsidP="00A15BFB">
      <w:pPr>
        <w:spacing w:after="0" w:line="360" w:lineRule="auto"/>
        <w:ind w:left="142" w:firstLine="720"/>
        <w:jc w:val="both"/>
        <w:rPr>
          <w:rFonts w:ascii="Times New Roman" w:eastAsia="Times New Roman" w:hAnsi="Times New Roman" w:cs="Times New Roman"/>
          <w:sz w:val="24"/>
          <w:szCs w:val="24"/>
          <w:lang w:eastAsia="id-ID"/>
        </w:rPr>
      </w:pPr>
      <w:r w:rsidRPr="00A6479A">
        <w:rPr>
          <w:rFonts w:ascii="Times New Roman" w:eastAsia="Times New Roman" w:hAnsi="Times New Roman" w:cs="Times New Roman"/>
          <w:sz w:val="24"/>
          <w:szCs w:val="24"/>
          <w:lang w:eastAsia="id-ID"/>
        </w:rPr>
        <w:lastRenderedPageBreak/>
        <w:t>Komponen Supply Chain Management terdiri dari :</w:t>
      </w:r>
    </w:p>
    <w:p w:rsidR="00A15BFB" w:rsidRPr="00A6479A" w:rsidRDefault="00A15BFB" w:rsidP="00A15BFB">
      <w:pPr>
        <w:pStyle w:val="ListParagraph"/>
        <w:numPr>
          <w:ilvl w:val="0"/>
          <w:numId w:val="25"/>
        </w:numPr>
        <w:autoSpaceDE w:val="0"/>
        <w:autoSpaceDN w:val="0"/>
        <w:adjustRightInd w:val="0"/>
        <w:spacing w:after="0" w:line="360" w:lineRule="auto"/>
        <w:ind w:left="426" w:hanging="426"/>
        <w:rPr>
          <w:rFonts w:ascii="Times New Roman" w:hAnsi="Times New Roman" w:cs="Times New Roman"/>
          <w:sz w:val="24"/>
          <w:szCs w:val="24"/>
        </w:rPr>
      </w:pPr>
      <w:r w:rsidRPr="00A6479A">
        <w:rPr>
          <w:rFonts w:ascii="Times New Roman" w:hAnsi="Times New Roman" w:cs="Times New Roman"/>
          <w:i/>
          <w:iCs/>
          <w:color w:val="000000"/>
          <w:sz w:val="24"/>
          <w:szCs w:val="24"/>
        </w:rPr>
        <w:t>Supplier</w:t>
      </w:r>
      <w:r w:rsidRPr="00A6479A">
        <w:rPr>
          <w:rFonts w:ascii="Times New Roman" w:hAnsi="Times New Roman" w:cs="Times New Roman"/>
          <w:color w:val="000000"/>
          <w:sz w:val="24"/>
          <w:szCs w:val="24"/>
        </w:rPr>
        <w:t xml:space="preserve"> (chain 1) </w:t>
      </w:r>
    </w:p>
    <w:p w:rsidR="00A15BFB" w:rsidRPr="00A6479A" w:rsidRDefault="00A15BFB" w:rsidP="00A15BFB">
      <w:pPr>
        <w:autoSpaceDE w:val="0"/>
        <w:autoSpaceDN w:val="0"/>
        <w:adjustRightInd w:val="0"/>
        <w:spacing w:after="0" w:line="360" w:lineRule="auto"/>
        <w:ind w:left="426"/>
        <w:jc w:val="both"/>
        <w:rPr>
          <w:rFonts w:ascii="Times New Roman" w:hAnsi="Times New Roman" w:cs="Times New Roman"/>
          <w:color w:val="000000"/>
          <w:sz w:val="24"/>
          <w:szCs w:val="24"/>
        </w:rPr>
      </w:pPr>
      <w:r w:rsidRPr="00A6479A">
        <w:rPr>
          <w:rFonts w:ascii="Times New Roman" w:hAnsi="Times New Roman" w:cs="Times New Roman"/>
          <w:color w:val="000000"/>
          <w:sz w:val="24"/>
          <w:szCs w:val="24"/>
        </w:rPr>
        <w:t xml:space="preserve">Rantai pada </w:t>
      </w:r>
      <w:r w:rsidRPr="00A6479A">
        <w:rPr>
          <w:rFonts w:ascii="Times New Roman" w:hAnsi="Times New Roman" w:cs="Times New Roman"/>
          <w:i/>
          <w:iCs/>
          <w:color w:val="000000"/>
          <w:sz w:val="24"/>
          <w:szCs w:val="24"/>
        </w:rPr>
        <w:t>supply chain</w:t>
      </w:r>
      <w:r w:rsidRPr="00A6479A">
        <w:rPr>
          <w:rFonts w:ascii="Times New Roman" w:hAnsi="Times New Roman" w:cs="Times New Roman"/>
          <w:color w:val="000000"/>
          <w:sz w:val="24"/>
          <w:szCs w:val="24"/>
        </w:rPr>
        <w:t xml:space="preserve"> dimulai dari sini, yang merupakan sumber yang menyediakan bahan pertama, dimana mata rantai penyaluran barang akan mulai. Bahan pertama disini bisa dalam bentuk bahan baku, bahan mentah, bahan penolong, suku cadang atau barang dagang.</w:t>
      </w:r>
    </w:p>
    <w:p w:rsidR="00A15BFB" w:rsidRPr="00A6479A" w:rsidRDefault="00A15BFB" w:rsidP="00A15BFB">
      <w:pPr>
        <w:pStyle w:val="ListParagraph"/>
        <w:numPr>
          <w:ilvl w:val="0"/>
          <w:numId w:val="24"/>
        </w:numPr>
        <w:autoSpaceDE w:val="0"/>
        <w:autoSpaceDN w:val="0"/>
        <w:adjustRightInd w:val="0"/>
        <w:spacing w:after="0" w:line="360" w:lineRule="auto"/>
        <w:ind w:left="426" w:hanging="426"/>
        <w:jc w:val="both"/>
        <w:rPr>
          <w:rFonts w:ascii="Times New Roman" w:hAnsi="Times New Roman" w:cs="Times New Roman"/>
          <w:sz w:val="24"/>
          <w:szCs w:val="24"/>
        </w:rPr>
      </w:pPr>
      <w:r w:rsidRPr="00A6479A">
        <w:rPr>
          <w:rFonts w:ascii="Times New Roman" w:hAnsi="Times New Roman" w:cs="Times New Roman"/>
          <w:i/>
          <w:iCs/>
          <w:color w:val="000000"/>
          <w:sz w:val="24"/>
          <w:szCs w:val="24"/>
        </w:rPr>
        <w:t>Supplier-Manufactureer</w:t>
      </w:r>
      <w:r w:rsidRPr="00A6479A">
        <w:rPr>
          <w:rFonts w:ascii="Times New Roman" w:hAnsi="Times New Roman" w:cs="Times New Roman"/>
          <w:color w:val="000000"/>
          <w:sz w:val="24"/>
          <w:szCs w:val="24"/>
        </w:rPr>
        <w:t xml:space="preserve"> (chain 1-2) </w:t>
      </w:r>
    </w:p>
    <w:p w:rsidR="00A15BFB" w:rsidRPr="00A6479A" w:rsidRDefault="00A15BFB" w:rsidP="00A15BFB">
      <w:pPr>
        <w:autoSpaceDE w:val="0"/>
        <w:autoSpaceDN w:val="0"/>
        <w:adjustRightInd w:val="0"/>
        <w:spacing w:after="0" w:line="360" w:lineRule="auto"/>
        <w:ind w:left="426"/>
        <w:jc w:val="both"/>
        <w:rPr>
          <w:rFonts w:ascii="Times New Roman" w:hAnsi="Times New Roman" w:cs="Times New Roman"/>
          <w:i/>
          <w:iCs/>
          <w:color w:val="000000"/>
          <w:sz w:val="24"/>
          <w:szCs w:val="24"/>
        </w:rPr>
      </w:pPr>
      <w:r w:rsidRPr="00A6479A">
        <w:rPr>
          <w:rFonts w:ascii="Times New Roman" w:hAnsi="Times New Roman" w:cs="Times New Roman"/>
          <w:color w:val="000000"/>
          <w:sz w:val="24"/>
          <w:szCs w:val="24"/>
        </w:rPr>
        <w:t xml:space="preserve">Rantai pertama tadi dilanjutkan dengan rantai kedua, yaitu </w:t>
      </w:r>
      <w:r w:rsidRPr="00A6479A">
        <w:rPr>
          <w:rFonts w:ascii="Times New Roman" w:hAnsi="Times New Roman" w:cs="Times New Roman"/>
          <w:color w:val="000000"/>
          <w:sz w:val="24"/>
          <w:szCs w:val="24"/>
          <w:lang w:val="en-US"/>
        </w:rPr>
        <w:t>manufaktur</w:t>
      </w:r>
      <w:r w:rsidRPr="00A6479A">
        <w:rPr>
          <w:rFonts w:ascii="Times New Roman" w:hAnsi="Times New Roman" w:cs="Times New Roman"/>
          <w:color w:val="000000"/>
          <w:sz w:val="24"/>
          <w:szCs w:val="24"/>
        </w:rPr>
        <w:t xml:space="preserve"> yang merupakan tempat mengkonversi ataupun menyelesaikan barang </w:t>
      </w:r>
      <w:r w:rsidRPr="00A6479A">
        <w:rPr>
          <w:rFonts w:ascii="Times New Roman" w:hAnsi="Times New Roman" w:cs="Times New Roman"/>
          <w:i/>
          <w:iCs/>
          <w:color w:val="000000"/>
          <w:sz w:val="24"/>
          <w:szCs w:val="24"/>
        </w:rPr>
        <w:t xml:space="preserve">(finishing). </w:t>
      </w:r>
      <w:r w:rsidRPr="00A6479A">
        <w:rPr>
          <w:rFonts w:ascii="Times New Roman" w:hAnsi="Times New Roman" w:cs="Times New Roman"/>
          <w:color w:val="000000"/>
          <w:sz w:val="24"/>
          <w:szCs w:val="24"/>
        </w:rPr>
        <w:t xml:space="preserve">Hubungan kedua mata rantai tersebut sudah mempunyai potensi untuk melakukan penghematan. Misalnya, penghematan </w:t>
      </w:r>
      <w:r w:rsidRPr="00A6479A">
        <w:rPr>
          <w:rFonts w:ascii="Times New Roman" w:hAnsi="Times New Roman" w:cs="Times New Roman"/>
          <w:i/>
          <w:iCs/>
          <w:color w:val="000000"/>
          <w:sz w:val="24"/>
          <w:szCs w:val="24"/>
        </w:rPr>
        <w:t>inventory carrying cost</w:t>
      </w:r>
      <w:r w:rsidRPr="00A6479A">
        <w:rPr>
          <w:rFonts w:ascii="Times New Roman" w:hAnsi="Times New Roman" w:cs="Times New Roman"/>
          <w:color w:val="000000"/>
          <w:sz w:val="24"/>
          <w:szCs w:val="24"/>
        </w:rPr>
        <w:t xml:space="preserve"> dengan mengembangkan konsep </w:t>
      </w:r>
      <w:r w:rsidRPr="00A6479A">
        <w:rPr>
          <w:rFonts w:ascii="Times New Roman" w:hAnsi="Times New Roman" w:cs="Times New Roman"/>
          <w:i/>
          <w:iCs/>
          <w:color w:val="000000"/>
          <w:sz w:val="24"/>
          <w:szCs w:val="24"/>
        </w:rPr>
        <w:t>supplier partnering.</w:t>
      </w:r>
    </w:p>
    <w:p w:rsidR="00A15BFB" w:rsidRPr="00A6479A" w:rsidRDefault="00A15BFB" w:rsidP="00A15BFB">
      <w:pPr>
        <w:pStyle w:val="ListParagraph"/>
        <w:numPr>
          <w:ilvl w:val="0"/>
          <w:numId w:val="24"/>
        </w:numPr>
        <w:autoSpaceDE w:val="0"/>
        <w:autoSpaceDN w:val="0"/>
        <w:adjustRightInd w:val="0"/>
        <w:spacing w:after="0" w:line="360" w:lineRule="auto"/>
        <w:ind w:left="426" w:hanging="426"/>
        <w:jc w:val="both"/>
        <w:rPr>
          <w:rFonts w:ascii="Times New Roman" w:hAnsi="Times New Roman" w:cs="Times New Roman"/>
          <w:sz w:val="24"/>
          <w:szCs w:val="24"/>
        </w:rPr>
      </w:pPr>
      <w:r w:rsidRPr="00A6479A">
        <w:rPr>
          <w:rFonts w:ascii="Times New Roman" w:hAnsi="Times New Roman" w:cs="Times New Roman"/>
          <w:i/>
          <w:iCs/>
          <w:color w:val="000000"/>
          <w:sz w:val="24"/>
          <w:szCs w:val="24"/>
        </w:rPr>
        <w:t>Supplier-Manufactureer-Distribution</w:t>
      </w:r>
      <w:r w:rsidRPr="00A6479A">
        <w:rPr>
          <w:rFonts w:ascii="Times New Roman" w:hAnsi="Times New Roman" w:cs="Times New Roman"/>
          <w:color w:val="000000"/>
          <w:sz w:val="24"/>
          <w:szCs w:val="24"/>
        </w:rPr>
        <w:t xml:space="preserve"> (chain 1-2-3) </w:t>
      </w:r>
    </w:p>
    <w:p w:rsidR="00A15BFB" w:rsidRPr="00A6479A" w:rsidRDefault="00A15BFB" w:rsidP="00A15BFB">
      <w:pPr>
        <w:autoSpaceDE w:val="0"/>
        <w:autoSpaceDN w:val="0"/>
        <w:adjustRightInd w:val="0"/>
        <w:spacing w:after="0" w:line="360" w:lineRule="auto"/>
        <w:ind w:left="426"/>
        <w:jc w:val="both"/>
        <w:rPr>
          <w:rFonts w:ascii="Times New Roman" w:hAnsi="Times New Roman" w:cs="Times New Roman"/>
          <w:color w:val="000000"/>
          <w:sz w:val="24"/>
          <w:szCs w:val="24"/>
        </w:rPr>
      </w:pPr>
      <w:r w:rsidRPr="00A6479A">
        <w:rPr>
          <w:rFonts w:ascii="Times New Roman" w:hAnsi="Times New Roman" w:cs="Times New Roman"/>
          <w:color w:val="000000"/>
          <w:sz w:val="24"/>
          <w:szCs w:val="24"/>
        </w:rPr>
        <w:t xml:space="preserve">Dalam tahap ini barang jadi yang dihasilkan disalurkan kepada pelanggan, dimana biasanya menggunakan jasa distributor atau </w:t>
      </w:r>
      <w:r w:rsidRPr="00A6479A">
        <w:rPr>
          <w:rFonts w:ascii="Times New Roman" w:hAnsi="Times New Roman" w:cs="Times New Roman"/>
          <w:i/>
          <w:iCs/>
          <w:color w:val="000000"/>
          <w:sz w:val="24"/>
          <w:szCs w:val="24"/>
        </w:rPr>
        <w:t>wholesaler</w:t>
      </w:r>
      <w:r w:rsidRPr="00A6479A">
        <w:rPr>
          <w:rFonts w:ascii="Times New Roman" w:hAnsi="Times New Roman" w:cs="Times New Roman"/>
          <w:color w:val="000000"/>
          <w:sz w:val="24"/>
          <w:szCs w:val="24"/>
        </w:rPr>
        <w:t xml:space="preserve"> yang merupakan pedagang besar dalam jumlah besar.</w:t>
      </w:r>
    </w:p>
    <w:p w:rsidR="00A15BFB" w:rsidRPr="00A6479A" w:rsidRDefault="00A15BFB" w:rsidP="00A15BFB">
      <w:pPr>
        <w:pStyle w:val="ListParagraph"/>
        <w:numPr>
          <w:ilvl w:val="0"/>
          <w:numId w:val="24"/>
        </w:numPr>
        <w:autoSpaceDE w:val="0"/>
        <w:autoSpaceDN w:val="0"/>
        <w:adjustRightInd w:val="0"/>
        <w:spacing w:after="0" w:line="360" w:lineRule="auto"/>
        <w:ind w:left="426" w:hanging="426"/>
        <w:jc w:val="both"/>
        <w:rPr>
          <w:rFonts w:ascii="Times New Roman" w:hAnsi="Times New Roman" w:cs="Times New Roman"/>
          <w:sz w:val="24"/>
          <w:szCs w:val="24"/>
        </w:rPr>
      </w:pPr>
      <w:r w:rsidRPr="00A6479A">
        <w:rPr>
          <w:rFonts w:ascii="Times New Roman" w:hAnsi="Times New Roman" w:cs="Times New Roman"/>
          <w:i/>
          <w:iCs/>
          <w:color w:val="000000"/>
          <w:sz w:val="24"/>
          <w:szCs w:val="24"/>
        </w:rPr>
        <w:t>Supplier-Ma</w:t>
      </w:r>
      <w:r>
        <w:rPr>
          <w:rFonts w:ascii="Times New Roman" w:hAnsi="Times New Roman" w:cs="Times New Roman"/>
          <w:i/>
          <w:iCs/>
          <w:color w:val="000000"/>
          <w:sz w:val="24"/>
          <w:szCs w:val="24"/>
        </w:rPr>
        <w:t xml:space="preserve">nufactureer-Distribution-Retail </w:t>
      </w:r>
      <w:r w:rsidRPr="00A6479A">
        <w:rPr>
          <w:rFonts w:ascii="Times New Roman" w:hAnsi="Times New Roman" w:cs="Times New Roman"/>
          <w:i/>
          <w:iCs/>
          <w:color w:val="000000"/>
          <w:sz w:val="24"/>
          <w:szCs w:val="24"/>
        </w:rPr>
        <w:t>Outlets</w:t>
      </w:r>
      <w:r w:rsidRPr="00A6479A">
        <w:rPr>
          <w:rFonts w:ascii="Times New Roman" w:hAnsi="Times New Roman" w:cs="Times New Roman"/>
          <w:color w:val="000000"/>
          <w:sz w:val="24"/>
          <w:szCs w:val="24"/>
        </w:rPr>
        <w:t xml:space="preserve"> (chain 1-2-3-4) </w:t>
      </w:r>
    </w:p>
    <w:p w:rsidR="00A15BFB" w:rsidRPr="00A6479A" w:rsidRDefault="00A15BFB" w:rsidP="00A15BFB">
      <w:pPr>
        <w:autoSpaceDE w:val="0"/>
        <w:autoSpaceDN w:val="0"/>
        <w:adjustRightInd w:val="0"/>
        <w:spacing w:after="0" w:line="360" w:lineRule="auto"/>
        <w:ind w:left="426"/>
        <w:jc w:val="both"/>
        <w:rPr>
          <w:rFonts w:ascii="Times New Roman" w:hAnsi="Times New Roman" w:cs="Times New Roman"/>
          <w:color w:val="000000"/>
          <w:sz w:val="24"/>
          <w:szCs w:val="24"/>
        </w:rPr>
      </w:pPr>
      <w:r w:rsidRPr="00A6479A">
        <w:rPr>
          <w:rFonts w:ascii="Times New Roman" w:hAnsi="Times New Roman" w:cs="Times New Roman"/>
          <w:color w:val="000000"/>
          <w:sz w:val="24"/>
          <w:szCs w:val="24"/>
        </w:rPr>
        <w:t xml:space="preserve">Dari pedagang besar tadi barang disalurkan ke toko pengecer </w:t>
      </w:r>
      <w:r w:rsidRPr="00A6479A">
        <w:rPr>
          <w:rFonts w:ascii="Times New Roman" w:hAnsi="Times New Roman" w:cs="Times New Roman"/>
          <w:i/>
          <w:iCs/>
          <w:color w:val="000000"/>
          <w:sz w:val="24"/>
          <w:szCs w:val="24"/>
        </w:rPr>
        <w:t>(retail outlets)</w:t>
      </w:r>
      <w:r w:rsidRPr="00A6479A">
        <w:rPr>
          <w:rFonts w:ascii="Times New Roman" w:hAnsi="Times New Roman" w:cs="Times New Roman"/>
          <w:color w:val="000000"/>
          <w:sz w:val="24"/>
          <w:szCs w:val="24"/>
        </w:rPr>
        <w:t xml:space="preserve">. Walaupun ada beberapa pabrik yang langsung menjual barang hasil produksinya kepada </w:t>
      </w:r>
      <w:r w:rsidRPr="00A6479A">
        <w:rPr>
          <w:rFonts w:ascii="Times New Roman" w:hAnsi="Times New Roman" w:cs="Times New Roman"/>
          <w:i/>
          <w:iCs/>
          <w:color w:val="000000"/>
          <w:sz w:val="24"/>
          <w:szCs w:val="24"/>
        </w:rPr>
        <w:t>customer</w:t>
      </w:r>
      <w:r w:rsidRPr="00A6479A">
        <w:rPr>
          <w:rFonts w:ascii="Times New Roman" w:hAnsi="Times New Roman" w:cs="Times New Roman"/>
          <w:color w:val="000000"/>
          <w:sz w:val="24"/>
          <w:szCs w:val="24"/>
        </w:rPr>
        <w:t>, namun secara relatif jumlahnya tidak banyak dan kebanyakan menggunakan pola seperti di atas.</w:t>
      </w:r>
    </w:p>
    <w:p w:rsidR="00A15BFB" w:rsidRPr="00A6479A" w:rsidRDefault="00A15BFB" w:rsidP="00A15BFB">
      <w:pPr>
        <w:pStyle w:val="ListParagraph"/>
        <w:numPr>
          <w:ilvl w:val="0"/>
          <w:numId w:val="24"/>
        </w:numPr>
        <w:autoSpaceDE w:val="0"/>
        <w:autoSpaceDN w:val="0"/>
        <w:adjustRightInd w:val="0"/>
        <w:spacing w:after="0" w:line="360" w:lineRule="auto"/>
        <w:ind w:left="426" w:hanging="426"/>
        <w:rPr>
          <w:rFonts w:ascii="Times New Roman" w:hAnsi="Times New Roman" w:cs="Times New Roman"/>
          <w:sz w:val="24"/>
          <w:szCs w:val="24"/>
        </w:rPr>
      </w:pPr>
      <w:r w:rsidRPr="00A6479A">
        <w:rPr>
          <w:rFonts w:ascii="Times New Roman" w:hAnsi="Times New Roman" w:cs="Times New Roman"/>
          <w:i/>
          <w:iCs/>
          <w:color w:val="000000"/>
          <w:sz w:val="24"/>
          <w:szCs w:val="24"/>
        </w:rPr>
        <w:t>Supplier-Manufactureer-Distribution-Retail Outlets-Customer</w:t>
      </w:r>
      <w:r w:rsidRPr="00A6479A">
        <w:rPr>
          <w:rFonts w:ascii="Times New Roman" w:hAnsi="Times New Roman" w:cs="Times New Roman"/>
          <w:color w:val="000000"/>
          <w:sz w:val="24"/>
          <w:szCs w:val="24"/>
        </w:rPr>
        <w:t xml:space="preserve"> (chain 1-2-3-4-5)</w:t>
      </w:r>
    </w:p>
    <w:p w:rsidR="00A15BFB" w:rsidRDefault="00A15BFB" w:rsidP="00A15BFB">
      <w:pPr>
        <w:autoSpaceDE w:val="0"/>
        <w:autoSpaceDN w:val="0"/>
        <w:adjustRightInd w:val="0"/>
        <w:spacing w:after="0" w:line="360" w:lineRule="auto"/>
        <w:ind w:left="426"/>
        <w:jc w:val="both"/>
        <w:rPr>
          <w:rFonts w:ascii="Times New Roman" w:hAnsi="Times New Roman" w:cs="Times New Roman"/>
          <w:i/>
          <w:iCs/>
          <w:color w:val="000000"/>
          <w:sz w:val="24"/>
          <w:szCs w:val="24"/>
        </w:rPr>
      </w:pPr>
      <w:r w:rsidRPr="00A6479A">
        <w:rPr>
          <w:rFonts w:ascii="Times New Roman" w:hAnsi="Times New Roman" w:cs="Times New Roman"/>
          <w:i/>
          <w:iCs/>
          <w:color w:val="000000"/>
          <w:sz w:val="24"/>
          <w:szCs w:val="24"/>
        </w:rPr>
        <w:t>Customer</w:t>
      </w:r>
      <w:r w:rsidRPr="00A6479A">
        <w:rPr>
          <w:rFonts w:ascii="Times New Roman" w:hAnsi="Times New Roman" w:cs="Times New Roman"/>
          <w:color w:val="000000"/>
          <w:sz w:val="24"/>
          <w:szCs w:val="24"/>
        </w:rPr>
        <w:t xml:space="preserve"> merupakan rantai terakhir yang dilalui dalam </w:t>
      </w:r>
      <w:r w:rsidRPr="00A6479A">
        <w:rPr>
          <w:rFonts w:ascii="Times New Roman" w:hAnsi="Times New Roman" w:cs="Times New Roman"/>
          <w:i/>
          <w:iCs/>
          <w:color w:val="000000"/>
          <w:sz w:val="24"/>
          <w:szCs w:val="24"/>
        </w:rPr>
        <w:t>supply chain</w:t>
      </w:r>
      <w:r w:rsidRPr="00A6479A">
        <w:rPr>
          <w:rFonts w:ascii="Times New Roman" w:hAnsi="Times New Roman" w:cs="Times New Roman"/>
          <w:color w:val="000000"/>
          <w:sz w:val="24"/>
          <w:szCs w:val="24"/>
        </w:rPr>
        <w:t xml:space="preserve"> dalam konteks ini sebagai </w:t>
      </w:r>
      <w:r w:rsidRPr="00A6479A">
        <w:rPr>
          <w:rFonts w:ascii="Times New Roman" w:hAnsi="Times New Roman" w:cs="Times New Roman"/>
          <w:i/>
          <w:iCs/>
          <w:color w:val="000000"/>
          <w:sz w:val="24"/>
          <w:szCs w:val="24"/>
        </w:rPr>
        <w:t>end-user.</w:t>
      </w:r>
    </w:p>
    <w:p w:rsidR="00A15BFB" w:rsidRPr="00A6479A" w:rsidRDefault="00A15BFB" w:rsidP="00A15BFB">
      <w:pPr>
        <w:autoSpaceDE w:val="0"/>
        <w:autoSpaceDN w:val="0"/>
        <w:adjustRightInd w:val="0"/>
        <w:spacing w:after="0" w:line="360" w:lineRule="auto"/>
        <w:ind w:left="426"/>
        <w:jc w:val="both"/>
        <w:rPr>
          <w:rFonts w:ascii="Times New Roman" w:hAnsi="Times New Roman" w:cs="Times New Roman"/>
          <w:iCs/>
          <w:color w:val="000000"/>
          <w:sz w:val="24"/>
          <w:szCs w:val="24"/>
        </w:rPr>
      </w:pPr>
    </w:p>
    <w:p w:rsidR="00A15BFB" w:rsidRPr="009E0825" w:rsidRDefault="00A15BFB" w:rsidP="00A15BFB">
      <w:pPr>
        <w:pStyle w:val="ListParagraph"/>
        <w:numPr>
          <w:ilvl w:val="2"/>
          <w:numId w:val="74"/>
        </w:numPr>
        <w:autoSpaceDE w:val="0"/>
        <w:autoSpaceDN w:val="0"/>
        <w:adjustRightInd w:val="0"/>
        <w:spacing w:after="0" w:line="360" w:lineRule="auto"/>
        <w:ind w:left="709"/>
        <w:rPr>
          <w:rFonts w:ascii="Times New Roman" w:hAnsi="Times New Roman" w:cs="Times New Roman"/>
          <w:b/>
          <w:iCs/>
          <w:sz w:val="24"/>
          <w:szCs w:val="24"/>
        </w:rPr>
      </w:pPr>
      <w:r w:rsidRPr="009E0825">
        <w:rPr>
          <w:rFonts w:ascii="Times New Roman" w:hAnsi="Times New Roman" w:cs="Times New Roman"/>
          <w:b/>
          <w:iCs/>
          <w:sz w:val="24"/>
          <w:szCs w:val="24"/>
        </w:rPr>
        <w:t>Hubungan Supply Chain Managenent dengan Bullwhip Effect</w:t>
      </w:r>
    </w:p>
    <w:p w:rsidR="00A15BFB" w:rsidRPr="00A6479A" w:rsidRDefault="00A15BFB" w:rsidP="00A15BFB">
      <w:pPr>
        <w:pStyle w:val="ListParagraph"/>
        <w:spacing w:after="0" w:line="360" w:lineRule="auto"/>
        <w:ind w:left="0" w:firstLine="720"/>
        <w:jc w:val="both"/>
        <w:rPr>
          <w:rFonts w:ascii="Times New Roman" w:eastAsia="Times New Roman" w:hAnsi="Times New Roman" w:cs="Times New Roman"/>
          <w:sz w:val="24"/>
          <w:szCs w:val="24"/>
          <w:lang w:eastAsia="id-ID"/>
        </w:rPr>
      </w:pPr>
      <w:r w:rsidRPr="00A6479A">
        <w:rPr>
          <w:rFonts w:ascii="Times New Roman" w:eastAsia="Times New Roman" w:hAnsi="Times New Roman" w:cs="Times New Roman"/>
          <w:sz w:val="24"/>
          <w:szCs w:val="24"/>
          <w:lang w:eastAsia="id-ID"/>
        </w:rPr>
        <w:t>Tujuan dari SCM adalah untuk melakukan efektifitas dan efisiensi mulai dari supplier, manufa</w:t>
      </w:r>
      <w:r w:rsidRPr="00A6479A">
        <w:rPr>
          <w:rFonts w:ascii="Times New Roman" w:eastAsia="Times New Roman" w:hAnsi="Times New Roman" w:cs="Times New Roman"/>
          <w:sz w:val="24"/>
          <w:szCs w:val="24"/>
          <w:lang w:val="en-US" w:eastAsia="id-ID"/>
        </w:rPr>
        <w:t>k</w:t>
      </w:r>
      <w:r w:rsidRPr="00A6479A">
        <w:rPr>
          <w:rFonts w:ascii="Times New Roman" w:eastAsia="Times New Roman" w:hAnsi="Times New Roman" w:cs="Times New Roman"/>
          <w:sz w:val="24"/>
          <w:szCs w:val="24"/>
          <w:lang w:eastAsia="id-ID"/>
        </w:rPr>
        <w:t>tur, who</w:t>
      </w:r>
      <w:r w:rsidRPr="00A6479A">
        <w:rPr>
          <w:rFonts w:ascii="Times New Roman" w:eastAsia="Times New Roman" w:hAnsi="Times New Roman" w:cs="Times New Roman"/>
          <w:sz w:val="24"/>
          <w:szCs w:val="24"/>
          <w:lang w:val="en-US" w:eastAsia="id-ID"/>
        </w:rPr>
        <w:t>les</w:t>
      </w:r>
      <w:r w:rsidRPr="00A6479A">
        <w:rPr>
          <w:rFonts w:ascii="Times New Roman" w:eastAsia="Times New Roman" w:hAnsi="Times New Roman" w:cs="Times New Roman"/>
          <w:sz w:val="24"/>
          <w:szCs w:val="24"/>
          <w:lang w:eastAsia="id-ID"/>
        </w:rPr>
        <w:t xml:space="preserve">aler dan retail. Tidak adanya koordinasi yang baik antara pihak-pihak yang terkait akan mengakibatkan kerugian yang cukup besar. Salah satu dampak yang kerapkali terjadi adalah </w:t>
      </w:r>
      <w:r w:rsidRPr="00A6479A">
        <w:rPr>
          <w:rFonts w:ascii="Times New Roman" w:eastAsia="Times New Roman" w:hAnsi="Times New Roman" w:cs="Times New Roman"/>
          <w:i/>
          <w:sz w:val="24"/>
          <w:szCs w:val="24"/>
          <w:lang w:val="en-US" w:eastAsia="id-ID"/>
        </w:rPr>
        <w:t>b</w:t>
      </w:r>
      <w:r w:rsidRPr="00A6479A">
        <w:rPr>
          <w:rFonts w:ascii="Times New Roman" w:eastAsia="Times New Roman" w:hAnsi="Times New Roman" w:cs="Times New Roman"/>
          <w:i/>
          <w:sz w:val="24"/>
          <w:szCs w:val="24"/>
          <w:lang w:eastAsia="id-ID"/>
        </w:rPr>
        <w:t xml:space="preserve">ullwhip </w:t>
      </w:r>
      <w:r w:rsidRPr="00A6479A">
        <w:rPr>
          <w:rFonts w:ascii="Times New Roman" w:eastAsia="Times New Roman" w:hAnsi="Times New Roman" w:cs="Times New Roman"/>
          <w:i/>
          <w:sz w:val="24"/>
          <w:szCs w:val="24"/>
          <w:lang w:val="en-US" w:eastAsia="id-ID"/>
        </w:rPr>
        <w:t>e</w:t>
      </w:r>
      <w:r w:rsidRPr="00A6479A">
        <w:rPr>
          <w:rFonts w:ascii="Times New Roman" w:eastAsia="Times New Roman" w:hAnsi="Times New Roman" w:cs="Times New Roman"/>
          <w:i/>
          <w:sz w:val="24"/>
          <w:szCs w:val="24"/>
          <w:lang w:eastAsia="id-ID"/>
        </w:rPr>
        <w:t>ffect</w:t>
      </w:r>
      <w:r w:rsidRPr="00A6479A">
        <w:rPr>
          <w:rFonts w:ascii="Times New Roman" w:eastAsia="Times New Roman" w:hAnsi="Times New Roman" w:cs="Times New Roman"/>
          <w:sz w:val="24"/>
          <w:szCs w:val="24"/>
          <w:lang w:eastAsia="id-ID"/>
        </w:rPr>
        <w:t xml:space="preserve">. Hal ini terjadi karena kurangnya koordinasi dalam pertukaran informasi antara toko retail, </w:t>
      </w:r>
      <w:r w:rsidRPr="00A6479A">
        <w:rPr>
          <w:rFonts w:ascii="Times New Roman" w:eastAsia="Times New Roman" w:hAnsi="Times New Roman" w:cs="Times New Roman"/>
          <w:sz w:val="24"/>
          <w:szCs w:val="24"/>
          <w:lang w:eastAsia="id-ID"/>
        </w:rPr>
        <w:lastRenderedPageBreak/>
        <w:t xml:space="preserve">distributor dan perusahaan. Disatu sisi ketika manajer toko retail melihat peningkatan permintaaan dari konsumen sejumlah 100 unit maka peningkatan 100 unit ini akan ditangkap distributor sejumlah 500 unit dan perusahaan akan menangkap perningkatan permintaan tersebut sebesar 2500 unit. </w:t>
      </w:r>
      <w:proofErr w:type="gramStart"/>
      <w:r w:rsidRPr="00A6479A">
        <w:rPr>
          <w:rFonts w:ascii="Times New Roman" w:eastAsia="Times New Roman" w:hAnsi="Times New Roman" w:cs="Times New Roman"/>
          <w:sz w:val="24"/>
          <w:szCs w:val="24"/>
          <w:lang w:val="en-US" w:eastAsia="id-ID"/>
        </w:rPr>
        <w:t xml:space="preserve">Jika </w:t>
      </w:r>
      <w:r w:rsidRPr="00A6479A">
        <w:rPr>
          <w:rFonts w:ascii="Times New Roman" w:eastAsia="Times New Roman" w:hAnsi="Times New Roman" w:cs="Times New Roman"/>
          <w:sz w:val="24"/>
          <w:szCs w:val="24"/>
          <w:lang w:eastAsia="id-ID"/>
        </w:rPr>
        <w:t>kita memperhatikan, informasi jumlah 100 itu dapat sampai ke pihak perusahaan bagaikan bola salju yang menggelundung dari atas kebawah yang semakin lama semakin besar.</w:t>
      </w:r>
      <w:proofErr w:type="gramEnd"/>
      <w:r w:rsidRPr="00A6479A">
        <w:rPr>
          <w:rFonts w:ascii="Times New Roman" w:eastAsia="Times New Roman" w:hAnsi="Times New Roman" w:cs="Times New Roman"/>
          <w:sz w:val="24"/>
          <w:szCs w:val="24"/>
          <w:lang w:eastAsia="id-ID"/>
        </w:rPr>
        <w:t xml:space="preserve"> Hal ini akan menjadi lebih kacau lagi kalau pemenuhan kebutuhan itu ditangkap pada waktu yang sudah berjalan cukup lama.</w:t>
      </w:r>
    </w:p>
    <w:p w:rsidR="00A15BFB" w:rsidRDefault="00A15BFB" w:rsidP="00A15BFB">
      <w:pPr>
        <w:pStyle w:val="ListParagraph"/>
        <w:autoSpaceDE w:val="0"/>
        <w:autoSpaceDN w:val="0"/>
        <w:adjustRightInd w:val="0"/>
        <w:spacing w:after="0" w:line="360" w:lineRule="auto"/>
        <w:ind w:left="0" w:firstLine="720"/>
        <w:jc w:val="both"/>
        <w:rPr>
          <w:rFonts w:ascii="Times New Roman" w:hAnsi="Times New Roman" w:cs="Times New Roman"/>
          <w:i/>
          <w:iCs/>
          <w:color w:val="000000"/>
          <w:sz w:val="24"/>
          <w:szCs w:val="24"/>
        </w:rPr>
      </w:pPr>
      <w:r w:rsidRPr="00A6479A">
        <w:rPr>
          <w:rFonts w:ascii="Times New Roman" w:hAnsi="Times New Roman" w:cs="Times New Roman"/>
          <w:iCs/>
          <w:color w:val="000000"/>
          <w:sz w:val="24"/>
          <w:szCs w:val="24"/>
        </w:rPr>
        <w:t xml:space="preserve">Inti </w:t>
      </w:r>
      <w:r w:rsidRPr="00A6479A">
        <w:rPr>
          <w:rFonts w:ascii="Times New Roman" w:hAnsi="Times New Roman" w:cs="Times New Roman"/>
          <w:iCs/>
          <w:color w:val="000000"/>
          <w:sz w:val="24"/>
          <w:szCs w:val="24"/>
          <w:lang w:val="en-US"/>
        </w:rPr>
        <w:t>dari s</w:t>
      </w:r>
      <w:r w:rsidRPr="00A6479A">
        <w:rPr>
          <w:rFonts w:ascii="Times New Roman" w:hAnsi="Times New Roman" w:cs="Times New Roman"/>
          <w:i/>
          <w:iCs/>
          <w:color w:val="000000"/>
          <w:sz w:val="24"/>
          <w:szCs w:val="24"/>
        </w:rPr>
        <w:t>upply</w:t>
      </w:r>
      <w:r w:rsidRPr="00A6479A">
        <w:rPr>
          <w:rFonts w:ascii="Times New Roman" w:hAnsi="Times New Roman" w:cs="Times New Roman"/>
          <w:iCs/>
          <w:color w:val="000000"/>
          <w:sz w:val="24"/>
          <w:szCs w:val="24"/>
        </w:rPr>
        <w:t xml:space="preserve"> </w:t>
      </w:r>
      <w:r w:rsidRPr="00A6479A">
        <w:rPr>
          <w:rFonts w:ascii="Times New Roman" w:hAnsi="Times New Roman" w:cs="Times New Roman"/>
          <w:i/>
          <w:iCs/>
          <w:color w:val="000000"/>
          <w:sz w:val="24"/>
          <w:szCs w:val="24"/>
          <w:lang w:val="en-US"/>
        </w:rPr>
        <w:t>c</w:t>
      </w:r>
      <w:r w:rsidRPr="00A6479A">
        <w:rPr>
          <w:rFonts w:ascii="Times New Roman" w:hAnsi="Times New Roman" w:cs="Times New Roman"/>
          <w:i/>
          <w:iCs/>
          <w:color w:val="000000"/>
          <w:sz w:val="24"/>
          <w:szCs w:val="24"/>
        </w:rPr>
        <w:t xml:space="preserve">hain </w:t>
      </w:r>
      <w:r w:rsidRPr="00A6479A">
        <w:rPr>
          <w:rFonts w:ascii="Times New Roman" w:hAnsi="Times New Roman" w:cs="Times New Roman"/>
          <w:i/>
          <w:iCs/>
          <w:color w:val="000000"/>
          <w:sz w:val="24"/>
          <w:szCs w:val="24"/>
          <w:lang w:val="en-US"/>
        </w:rPr>
        <w:t>m</w:t>
      </w:r>
      <w:r w:rsidRPr="00A6479A">
        <w:rPr>
          <w:rFonts w:ascii="Times New Roman" w:hAnsi="Times New Roman" w:cs="Times New Roman"/>
          <w:i/>
          <w:iCs/>
          <w:color w:val="000000"/>
          <w:sz w:val="24"/>
          <w:szCs w:val="24"/>
        </w:rPr>
        <w:t>anagement</w:t>
      </w:r>
      <w:r w:rsidRPr="00A6479A">
        <w:rPr>
          <w:rFonts w:ascii="Times New Roman" w:hAnsi="Times New Roman" w:cs="Times New Roman"/>
          <w:iCs/>
          <w:color w:val="000000"/>
          <w:sz w:val="24"/>
          <w:szCs w:val="24"/>
        </w:rPr>
        <w:t xml:space="preserve"> adalah adanya sinkronisasi dan koordinasi </w:t>
      </w:r>
      <w:r w:rsidRPr="00A6479A">
        <w:rPr>
          <w:rFonts w:ascii="Times New Roman" w:hAnsi="Times New Roman" w:cs="Times New Roman"/>
          <w:iCs/>
          <w:color w:val="000000"/>
          <w:sz w:val="24"/>
          <w:szCs w:val="24"/>
          <w:lang w:val="en-US"/>
        </w:rPr>
        <w:t xml:space="preserve">dari </w:t>
      </w:r>
      <w:r w:rsidRPr="00A6479A">
        <w:rPr>
          <w:rFonts w:ascii="Times New Roman" w:hAnsi="Times New Roman" w:cs="Times New Roman"/>
          <w:iCs/>
          <w:color w:val="000000"/>
          <w:sz w:val="24"/>
          <w:szCs w:val="24"/>
        </w:rPr>
        <w:t>arah hulu ke hilir. Hal ini mutlak dilakukan untuk menjaga efektivitas suatu s</w:t>
      </w:r>
      <w:r w:rsidRPr="00A6479A">
        <w:rPr>
          <w:rFonts w:ascii="Times New Roman" w:hAnsi="Times New Roman" w:cs="Times New Roman"/>
          <w:i/>
          <w:iCs/>
          <w:color w:val="000000"/>
          <w:sz w:val="24"/>
          <w:szCs w:val="24"/>
        </w:rPr>
        <w:t>upply chain</w:t>
      </w:r>
      <w:r w:rsidRPr="00A6479A">
        <w:rPr>
          <w:rFonts w:ascii="Times New Roman" w:hAnsi="Times New Roman" w:cs="Times New Roman"/>
          <w:iCs/>
          <w:color w:val="000000"/>
          <w:sz w:val="24"/>
          <w:szCs w:val="24"/>
        </w:rPr>
        <w:t xml:space="preserve"> yang dibangun. Keberadaan </w:t>
      </w:r>
      <w:r w:rsidRPr="00A6479A">
        <w:rPr>
          <w:rFonts w:ascii="Times New Roman" w:hAnsi="Times New Roman" w:cs="Times New Roman"/>
          <w:i/>
          <w:iCs/>
          <w:color w:val="000000"/>
          <w:sz w:val="24"/>
          <w:szCs w:val="24"/>
        </w:rPr>
        <w:t>bullwhip effect</w:t>
      </w:r>
      <w:r w:rsidRPr="00A6479A">
        <w:rPr>
          <w:rFonts w:ascii="Times New Roman" w:hAnsi="Times New Roman" w:cs="Times New Roman"/>
          <w:iCs/>
          <w:color w:val="000000"/>
          <w:sz w:val="24"/>
          <w:szCs w:val="24"/>
        </w:rPr>
        <w:t xml:space="preserve"> akan menyebabkan </w:t>
      </w:r>
      <w:r w:rsidRPr="00A6479A">
        <w:rPr>
          <w:rFonts w:ascii="Times New Roman" w:hAnsi="Times New Roman" w:cs="Times New Roman"/>
          <w:i/>
          <w:iCs/>
          <w:color w:val="000000"/>
          <w:sz w:val="24"/>
          <w:szCs w:val="24"/>
        </w:rPr>
        <w:t>inefficiency</w:t>
      </w:r>
      <w:r w:rsidRPr="00A6479A">
        <w:rPr>
          <w:rFonts w:ascii="Times New Roman" w:hAnsi="Times New Roman" w:cs="Times New Roman"/>
          <w:iCs/>
          <w:color w:val="000000"/>
          <w:sz w:val="24"/>
          <w:szCs w:val="24"/>
        </w:rPr>
        <w:t xml:space="preserve"> pada supply chain, intinya </w:t>
      </w:r>
      <w:r w:rsidRPr="00A6479A">
        <w:rPr>
          <w:rFonts w:ascii="Times New Roman" w:hAnsi="Times New Roman" w:cs="Times New Roman"/>
          <w:i/>
          <w:iCs/>
          <w:color w:val="000000"/>
          <w:sz w:val="24"/>
          <w:szCs w:val="24"/>
        </w:rPr>
        <w:t>bullwhip effect</w:t>
      </w:r>
      <w:r w:rsidRPr="00A6479A">
        <w:rPr>
          <w:rFonts w:ascii="Times New Roman" w:hAnsi="Times New Roman" w:cs="Times New Roman"/>
          <w:iCs/>
          <w:color w:val="000000"/>
          <w:sz w:val="24"/>
          <w:szCs w:val="24"/>
        </w:rPr>
        <w:t xml:space="preserve"> yang tinggi akan mengganggu optimasi kinerja dari suatu </w:t>
      </w:r>
      <w:r w:rsidRPr="00A6479A">
        <w:rPr>
          <w:rFonts w:ascii="Times New Roman" w:hAnsi="Times New Roman" w:cs="Times New Roman"/>
          <w:i/>
          <w:iCs/>
          <w:color w:val="000000"/>
          <w:sz w:val="24"/>
          <w:szCs w:val="24"/>
        </w:rPr>
        <w:t>suply chain.</w:t>
      </w:r>
    </w:p>
    <w:p w:rsidR="00A15BFB" w:rsidRPr="00A6479A" w:rsidRDefault="00A15BFB" w:rsidP="00A15BFB">
      <w:pPr>
        <w:pStyle w:val="ListParagraph"/>
        <w:autoSpaceDE w:val="0"/>
        <w:autoSpaceDN w:val="0"/>
        <w:adjustRightInd w:val="0"/>
        <w:spacing w:after="0" w:line="360" w:lineRule="auto"/>
        <w:ind w:left="0" w:firstLine="720"/>
        <w:jc w:val="both"/>
        <w:rPr>
          <w:rFonts w:ascii="Times New Roman" w:hAnsi="Times New Roman" w:cs="Times New Roman"/>
          <w:iCs/>
          <w:color w:val="000000"/>
          <w:sz w:val="24"/>
          <w:szCs w:val="24"/>
          <w:lang w:val="en-US"/>
        </w:rPr>
      </w:pPr>
    </w:p>
    <w:p w:rsidR="00A15BFB" w:rsidRPr="00EF0999" w:rsidRDefault="00A15BFB" w:rsidP="00A15BFB">
      <w:pPr>
        <w:pStyle w:val="ListParagraph"/>
        <w:numPr>
          <w:ilvl w:val="1"/>
          <w:numId w:val="74"/>
        </w:numPr>
        <w:autoSpaceDE w:val="0"/>
        <w:autoSpaceDN w:val="0"/>
        <w:adjustRightInd w:val="0"/>
        <w:spacing w:after="0" w:line="360" w:lineRule="auto"/>
        <w:ind w:left="567" w:hanging="567"/>
        <w:jc w:val="both"/>
        <w:rPr>
          <w:rFonts w:ascii="Times New Roman" w:hAnsi="Times New Roman" w:cs="Times New Roman"/>
          <w:b/>
          <w:iCs/>
          <w:color w:val="000000"/>
          <w:sz w:val="24"/>
          <w:szCs w:val="24"/>
          <w:lang w:val="en-US"/>
        </w:rPr>
      </w:pPr>
      <w:r w:rsidRPr="00EF0999">
        <w:rPr>
          <w:rFonts w:ascii="Times New Roman" w:hAnsi="Times New Roman" w:cs="Times New Roman"/>
          <w:b/>
          <w:iCs/>
          <w:color w:val="000000"/>
          <w:sz w:val="24"/>
          <w:szCs w:val="24"/>
          <w:lang w:val="en-US"/>
        </w:rPr>
        <w:t>Bullwhip Effect</w:t>
      </w:r>
    </w:p>
    <w:p w:rsidR="00A15BFB" w:rsidRPr="009E0F2B" w:rsidRDefault="00A15BFB" w:rsidP="00A15BFB">
      <w:pPr>
        <w:pStyle w:val="ListParagraph"/>
        <w:numPr>
          <w:ilvl w:val="2"/>
          <w:numId w:val="74"/>
        </w:numPr>
        <w:autoSpaceDE w:val="0"/>
        <w:autoSpaceDN w:val="0"/>
        <w:adjustRightInd w:val="0"/>
        <w:spacing w:after="0" w:line="360" w:lineRule="auto"/>
        <w:ind w:left="709" w:hanging="709"/>
        <w:jc w:val="both"/>
        <w:rPr>
          <w:rFonts w:ascii="Times New Roman" w:hAnsi="Times New Roman" w:cs="Times New Roman"/>
          <w:b/>
          <w:iCs/>
          <w:color w:val="000000"/>
          <w:sz w:val="24"/>
          <w:szCs w:val="24"/>
          <w:lang w:val="en-US"/>
        </w:rPr>
      </w:pPr>
      <w:r w:rsidRPr="009E0F2B">
        <w:rPr>
          <w:rFonts w:ascii="Times New Roman" w:hAnsi="Times New Roman" w:cs="Times New Roman"/>
          <w:b/>
          <w:iCs/>
          <w:color w:val="000000"/>
          <w:sz w:val="24"/>
          <w:szCs w:val="24"/>
          <w:lang w:val="en-US"/>
        </w:rPr>
        <w:t xml:space="preserve">Pengertian </w:t>
      </w:r>
      <w:r w:rsidRPr="009E0F2B">
        <w:rPr>
          <w:rFonts w:ascii="Times New Roman" w:hAnsi="Times New Roman" w:cs="Times New Roman"/>
          <w:b/>
          <w:i/>
          <w:iCs/>
          <w:color w:val="000000"/>
          <w:sz w:val="24"/>
          <w:szCs w:val="24"/>
          <w:lang w:val="en-US"/>
        </w:rPr>
        <w:t>Bullwhip Effect</w:t>
      </w:r>
    </w:p>
    <w:p w:rsidR="00A15BFB" w:rsidRPr="00A6479A" w:rsidRDefault="00A15BFB" w:rsidP="00A15BFB">
      <w:pPr>
        <w:pStyle w:val="ListParagraph"/>
        <w:numPr>
          <w:ilvl w:val="0"/>
          <w:numId w:val="33"/>
        </w:numPr>
        <w:spacing w:after="0" w:line="360" w:lineRule="auto"/>
        <w:ind w:left="426" w:hanging="426"/>
        <w:jc w:val="both"/>
        <w:rPr>
          <w:rFonts w:ascii="Times New Roman" w:hAnsi="Times New Roman" w:cs="Times New Roman"/>
          <w:sz w:val="24"/>
          <w:szCs w:val="24"/>
          <w:lang w:val="en-US"/>
        </w:rPr>
      </w:pPr>
      <w:r w:rsidRPr="00A6479A">
        <w:rPr>
          <w:rFonts w:ascii="Times New Roman" w:hAnsi="Times New Roman" w:cs="Times New Roman"/>
          <w:sz w:val="24"/>
          <w:szCs w:val="24"/>
        </w:rPr>
        <w:t xml:space="preserve">Chopra </w:t>
      </w:r>
      <w:r w:rsidRPr="00A6479A">
        <w:rPr>
          <w:rFonts w:ascii="Times New Roman" w:hAnsi="Times New Roman" w:cs="Times New Roman"/>
          <w:i/>
          <w:sz w:val="24"/>
          <w:szCs w:val="24"/>
        </w:rPr>
        <w:t>and</w:t>
      </w:r>
      <w:r w:rsidRPr="00A6479A">
        <w:rPr>
          <w:rFonts w:ascii="Times New Roman" w:hAnsi="Times New Roman" w:cs="Times New Roman"/>
          <w:sz w:val="24"/>
          <w:szCs w:val="24"/>
        </w:rPr>
        <w:t xml:space="preserve"> Meindl </w:t>
      </w:r>
      <w:r w:rsidRPr="00A6479A">
        <w:rPr>
          <w:rFonts w:ascii="Times New Roman" w:hAnsi="Times New Roman" w:cs="Times New Roman"/>
          <w:sz w:val="24"/>
          <w:szCs w:val="24"/>
          <w:lang w:val="en-US"/>
        </w:rPr>
        <w:t>(</w:t>
      </w:r>
      <w:r w:rsidRPr="00A6479A">
        <w:rPr>
          <w:rFonts w:ascii="Times New Roman" w:hAnsi="Times New Roman" w:cs="Times New Roman"/>
          <w:sz w:val="24"/>
          <w:szCs w:val="24"/>
        </w:rPr>
        <w:t>2004</w:t>
      </w:r>
      <w:r w:rsidRPr="00A6479A">
        <w:rPr>
          <w:rFonts w:ascii="Times New Roman" w:hAnsi="Times New Roman" w:cs="Times New Roman"/>
          <w:sz w:val="24"/>
          <w:szCs w:val="24"/>
          <w:lang w:val="en-US"/>
        </w:rPr>
        <w:t>)</w:t>
      </w:r>
    </w:p>
    <w:p w:rsidR="00A15BFB" w:rsidRPr="00A6479A" w:rsidRDefault="00A15BFB" w:rsidP="00A15BFB">
      <w:pPr>
        <w:pStyle w:val="ListParagraph"/>
        <w:spacing w:after="0" w:line="360" w:lineRule="auto"/>
        <w:ind w:left="426"/>
        <w:jc w:val="both"/>
        <w:rPr>
          <w:rFonts w:ascii="Times New Roman" w:hAnsi="Times New Roman" w:cs="Times New Roman"/>
          <w:sz w:val="24"/>
          <w:szCs w:val="24"/>
          <w:lang w:val="en-US"/>
        </w:rPr>
      </w:pPr>
      <w:r w:rsidRPr="00A6479A">
        <w:rPr>
          <w:rFonts w:ascii="Times New Roman" w:hAnsi="Times New Roman" w:cs="Times New Roman"/>
          <w:i/>
          <w:sz w:val="24"/>
          <w:szCs w:val="24"/>
          <w:lang w:val="en-US"/>
        </w:rPr>
        <w:t>“</w:t>
      </w:r>
      <w:r w:rsidRPr="00A6479A">
        <w:rPr>
          <w:rFonts w:ascii="Times New Roman" w:hAnsi="Times New Roman" w:cs="Times New Roman"/>
          <w:i/>
          <w:sz w:val="24"/>
          <w:szCs w:val="24"/>
        </w:rPr>
        <w:t xml:space="preserve">Bullwhip effect is known as the phenomenon that fluctuation in orders increases as one </w:t>
      </w:r>
      <w:proofErr w:type="gramStart"/>
      <w:r w:rsidRPr="00A6479A">
        <w:rPr>
          <w:rFonts w:ascii="Times New Roman" w:hAnsi="Times New Roman" w:cs="Times New Roman"/>
          <w:i/>
          <w:sz w:val="24"/>
          <w:szCs w:val="24"/>
        </w:rPr>
        <w:t>moves</w:t>
      </w:r>
      <w:proofErr w:type="gramEnd"/>
      <w:r w:rsidRPr="00A6479A">
        <w:rPr>
          <w:rFonts w:ascii="Times New Roman" w:hAnsi="Times New Roman" w:cs="Times New Roman"/>
          <w:i/>
          <w:sz w:val="24"/>
          <w:szCs w:val="24"/>
        </w:rPr>
        <w:t xml:space="preserve"> up the supply chain from retailers to wholesalers to manufacturers to suppliers</w:t>
      </w:r>
      <w:r w:rsidRPr="00A6479A">
        <w:rPr>
          <w:rFonts w:ascii="Times New Roman" w:hAnsi="Times New Roman" w:cs="Times New Roman"/>
          <w:i/>
          <w:sz w:val="24"/>
          <w:szCs w:val="24"/>
          <w:lang w:val="en-US"/>
        </w:rPr>
        <w:t>.”</w:t>
      </w:r>
      <w:r w:rsidRPr="00A6479A">
        <w:rPr>
          <w:rFonts w:ascii="Times New Roman" w:hAnsi="Times New Roman" w:cs="Times New Roman"/>
          <w:sz w:val="24"/>
          <w:szCs w:val="24"/>
          <w:lang w:val="en-US"/>
        </w:rPr>
        <w:t xml:space="preserve"> </w:t>
      </w:r>
    </w:p>
    <w:p w:rsidR="00A15BFB" w:rsidRPr="00A6479A" w:rsidRDefault="00A15BFB" w:rsidP="00A15BFB">
      <w:pPr>
        <w:pStyle w:val="ListParagraph"/>
        <w:numPr>
          <w:ilvl w:val="0"/>
          <w:numId w:val="33"/>
        </w:numPr>
        <w:spacing w:after="0" w:line="360" w:lineRule="auto"/>
        <w:ind w:left="426" w:hanging="426"/>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 xml:space="preserve">Christer Carlsson </w:t>
      </w:r>
      <w:r w:rsidRPr="00A6479A">
        <w:rPr>
          <w:rFonts w:ascii="Times New Roman" w:hAnsi="Times New Roman" w:cs="Times New Roman"/>
          <w:i/>
          <w:sz w:val="24"/>
          <w:szCs w:val="24"/>
          <w:lang w:val="en-US"/>
        </w:rPr>
        <w:t>and</w:t>
      </w:r>
      <w:r w:rsidRPr="00A6479A">
        <w:rPr>
          <w:rFonts w:ascii="Times New Roman" w:hAnsi="Times New Roman" w:cs="Times New Roman"/>
          <w:sz w:val="24"/>
          <w:szCs w:val="24"/>
          <w:lang w:val="en-US"/>
        </w:rPr>
        <w:t xml:space="preserve"> Robert Fuller (2001) </w:t>
      </w:r>
    </w:p>
    <w:p w:rsidR="00A15BFB" w:rsidRPr="00A6479A" w:rsidRDefault="00A15BFB" w:rsidP="00A15BFB">
      <w:pPr>
        <w:autoSpaceDE w:val="0"/>
        <w:autoSpaceDN w:val="0"/>
        <w:adjustRightInd w:val="0"/>
        <w:spacing w:after="0" w:line="360" w:lineRule="auto"/>
        <w:ind w:left="426"/>
        <w:jc w:val="both"/>
        <w:rPr>
          <w:rFonts w:ascii="Times New Roman" w:hAnsi="Times New Roman" w:cs="Times New Roman"/>
          <w:i/>
          <w:sz w:val="24"/>
          <w:szCs w:val="24"/>
          <w:lang w:val="en-US"/>
        </w:rPr>
      </w:pPr>
      <w:r w:rsidRPr="00A6479A">
        <w:rPr>
          <w:rFonts w:ascii="Times New Roman" w:hAnsi="Times New Roman" w:cs="Times New Roman"/>
          <w:i/>
          <w:sz w:val="24"/>
          <w:szCs w:val="24"/>
          <w:lang w:val="en-US"/>
        </w:rPr>
        <w:t>“</w:t>
      </w:r>
      <w:r w:rsidRPr="00A6479A">
        <w:rPr>
          <w:rFonts w:ascii="Times New Roman" w:hAnsi="Times New Roman" w:cs="Times New Roman"/>
          <w:i/>
          <w:sz w:val="24"/>
          <w:szCs w:val="24"/>
        </w:rPr>
        <w:t>The bullwhip effect refers to the phenomenon where orders to the supplier tend to have larger variance than sales to the buyer and the distortion propagates upstream in an amplified form.</w:t>
      </w:r>
      <w:r w:rsidRPr="00A6479A">
        <w:rPr>
          <w:rFonts w:ascii="Times New Roman" w:hAnsi="Times New Roman" w:cs="Times New Roman"/>
          <w:i/>
          <w:sz w:val="24"/>
          <w:szCs w:val="24"/>
          <w:lang w:val="en-US"/>
        </w:rPr>
        <w:t>”</w:t>
      </w:r>
    </w:p>
    <w:p w:rsidR="00A15BFB" w:rsidRPr="00A6479A" w:rsidRDefault="00A15BFB" w:rsidP="00A15BFB">
      <w:pPr>
        <w:pStyle w:val="ListParagraph"/>
        <w:spacing w:after="0" w:line="360" w:lineRule="auto"/>
        <w:ind w:left="0" w:firstLine="709"/>
        <w:jc w:val="both"/>
        <w:rPr>
          <w:rFonts w:ascii="Times New Roman" w:hAnsi="Times New Roman" w:cs="Times New Roman"/>
          <w:i/>
          <w:sz w:val="24"/>
          <w:szCs w:val="24"/>
          <w:lang w:val="en-US"/>
        </w:rPr>
      </w:pPr>
      <w:r w:rsidRPr="00A6479A">
        <w:rPr>
          <w:rFonts w:ascii="Times New Roman" w:hAnsi="Times New Roman" w:cs="Times New Roman"/>
          <w:sz w:val="24"/>
          <w:szCs w:val="24"/>
        </w:rPr>
        <w:t xml:space="preserve">Istilah </w:t>
      </w:r>
      <w:r w:rsidRPr="00A6479A">
        <w:rPr>
          <w:rFonts w:ascii="Times New Roman" w:hAnsi="Times New Roman" w:cs="Times New Roman"/>
          <w:i/>
          <w:sz w:val="24"/>
          <w:szCs w:val="24"/>
        </w:rPr>
        <w:t>bullwhip effect</w:t>
      </w:r>
      <w:r w:rsidRPr="00A6479A">
        <w:rPr>
          <w:rFonts w:ascii="Times New Roman" w:hAnsi="Times New Roman" w:cs="Times New Roman"/>
          <w:sz w:val="24"/>
          <w:szCs w:val="24"/>
        </w:rPr>
        <w:t xml:space="preserve"> pertama kali digunakan oleh eksekutif Procter &amp; Gambler ketika mengalami amplifikasi permintaan yang meluas untuk produk popoknya “pampers”. </w:t>
      </w:r>
      <w:r w:rsidRPr="00A6479A">
        <w:rPr>
          <w:rFonts w:ascii="Times New Roman" w:hAnsi="Times New Roman" w:cs="Times New Roman"/>
          <w:i/>
          <w:sz w:val="24"/>
          <w:szCs w:val="24"/>
        </w:rPr>
        <w:t>Bullwhip effect</w:t>
      </w:r>
      <w:r w:rsidRPr="00A6479A">
        <w:rPr>
          <w:rFonts w:ascii="Times New Roman" w:hAnsi="Times New Roman" w:cs="Times New Roman"/>
          <w:sz w:val="24"/>
          <w:szCs w:val="24"/>
        </w:rPr>
        <w:t xml:space="preserve"> didefinisikan sebagai peningkatan variabilitas permintaan di setiap tahap pada </w:t>
      </w:r>
      <w:r w:rsidRPr="00A6479A">
        <w:rPr>
          <w:rFonts w:ascii="Times New Roman" w:hAnsi="Times New Roman" w:cs="Times New Roman"/>
          <w:i/>
          <w:sz w:val="24"/>
          <w:szCs w:val="24"/>
        </w:rPr>
        <w:t>supply chain.</w:t>
      </w:r>
    </w:p>
    <w:p w:rsidR="00A15BFB" w:rsidRPr="00A6479A" w:rsidRDefault="00A15BFB" w:rsidP="00A15BFB">
      <w:pPr>
        <w:autoSpaceDE w:val="0"/>
        <w:autoSpaceDN w:val="0"/>
        <w:adjustRightInd w:val="0"/>
        <w:spacing w:after="0" w:line="360" w:lineRule="auto"/>
        <w:ind w:firstLine="709"/>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 xml:space="preserve">Jadi dapat didefinisikan bahwa bullwhip effect sebagai peningkatan variabilitas permintaan yang terjadi pada setiap level supply chain sebagai akibat adanya distorsi informasi. </w:t>
      </w:r>
      <w:proofErr w:type="gramStart"/>
      <w:r w:rsidRPr="00A6479A">
        <w:rPr>
          <w:rFonts w:ascii="Times New Roman" w:hAnsi="Times New Roman" w:cs="Times New Roman"/>
          <w:sz w:val="24"/>
          <w:szCs w:val="24"/>
          <w:lang w:val="en-US"/>
        </w:rPr>
        <w:t>Dalam situasi ini perusahaan tidak mempunyai informasi permintaan yang akurat.</w:t>
      </w:r>
      <w:proofErr w:type="gramEnd"/>
      <w:r w:rsidRPr="00A6479A">
        <w:rPr>
          <w:rFonts w:ascii="Times New Roman" w:hAnsi="Times New Roman" w:cs="Times New Roman"/>
          <w:sz w:val="24"/>
          <w:szCs w:val="24"/>
          <w:lang w:val="en-US"/>
        </w:rPr>
        <w:t xml:space="preserve"> Informasi yang tidak akurat atau informasi </w:t>
      </w:r>
      <w:r w:rsidRPr="00A6479A">
        <w:rPr>
          <w:rFonts w:ascii="Times New Roman" w:hAnsi="Times New Roman" w:cs="Times New Roman"/>
          <w:sz w:val="24"/>
          <w:szCs w:val="24"/>
          <w:lang w:val="en-US"/>
        </w:rPr>
        <w:lastRenderedPageBreak/>
        <w:t xml:space="preserve">yang terdistorsi pada setiap level supply chain dari bawah ke atas dapat menimbulkan beberapa masalah penting, </w:t>
      </w:r>
      <w:proofErr w:type="gramStart"/>
      <w:r w:rsidRPr="00A6479A">
        <w:rPr>
          <w:rFonts w:ascii="Times New Roman" w:hAnsi="Times New Roman" w:cs="Times New Roman"/>
          <w:sz w:val="24"/>
          <w:szCs w:val="24"/>
          <w:lang w:val="en-US"/>
        </w:rPr>
        <w:t>diantaranya :</w:t>
      </w:r>
      <w:proofErr w:type="gramEnd"/>
    </w:p>
    <w:p w:rsidR="00A15BFB" w:rsidRPr="00A6479A" w:rsidRDefault="00A15BFB" w:rsidP="00A15BFB">
      <w:pPr>
        <w:pStyle w:val="ListParagraph"/>
        <w:numPr>
          <w:ilvl w:val="0"/>
          <w:numId w:val="30"/>
        </w:num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Persediaan yang berlebihan</w:t>
      </w:r>
    </w:p>
    <w:p w:rsidR="00A15BFB" w:rsidRPr="00A6479A" w:rsidRDefault="00A15BFB" w:rsidP="00A15BFB">
      <w:pPr>
        <w:pStyle w:val="ListParagraph"/>
        <w:numPr>
          <w:ilvl w:val="0"/>
          <w:numId w:val="30"/>
        </w:num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Hilangnya pendapatan</w:t>
      </w:r>
    </w:p>
    <w:p w:rsidR="00A15BFB" w:rsidRPr="00A6479A" w:rsidRDefault="00A15BFB" w:rsidP="00A15BFB">
      <w:pPr>
        <w:pStyle w:val="ListParagraph"/>
        <w:numPr>
          <w:ilvl w:val="0"/>
          <w:numId w:val="30"/>
        </w:num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Turunnya tingkat kepuasan konsumen customer</w:t>
      </w:r>
    </w:p>
    <w:p w:rsidR="00A15BFB" w:rsidRPr="00A6479A" w:rsidRDefault="00A15BFB" w:rsidP="00A15BFB">
      <w:pPr>
        <w:pStyle w:val="ListParagraph"/>
        <w:numPr>
          <w:ilvl w:val="0"/>
          <w:numId w:val="30"/>
        </w:num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Pengiriman yang tidak efektif</w:t>
      </w:r>
    </w:p>
    <w:p w:rsidR="00A15BFB" w:rsidRPr="00A6479A" w:rsidRDefault="00A15BFB" w:rsidP="00A15BFB">
      <w:pPr>
        <w:pStyle w:val="ListParagraph"/>
        <w:numPr>
          <w:ilvl w:val="0"/>
          <w:numId w:val="30"/>
        </w:num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Kesalahan dalam penjadwalan produksi</w:t>
      </w:r>
    </w:p>
    <w:p w:rsidR="00A15BFB" w:rsidRPr="004A6230" w:rsidRDefault="00A15BFB" w:rsidP="00A15BFB">
      <w:pPr>
        <w:pStyle w:val="ListParagraph"/>
        <w:numPr>
          <w:ilvl w:val="0"/>
          <w:numId w:val="30"/>
        </w:num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Penggunaan sumber daya yang tidak efisien</w:t>
      </w:r>
    </w:p>
    <w:p w:rsidR="00A15BFB" w:rsidRPr="004A6230" w:rsidRDefault="00A15BFB" w:rsidP="00A15BFB">
      <w:pPr>
        <w:pStyle w:val="ListParagraph"/>
        <w:autoSpaceDE w:val="0"/>
        <w:autoSpaceDN w:val="0"/>
        <w:adjustRightInd w:val="0"/>
        <w:spacing w:after="0" w:line="360" w:lineRule="auto"/>
        <w:ind w:left="426"/>
        <w:jc w:val="both"/>
        <w:rPr>
          <w:rFonts w:ascii="Times New Roman" w:hAnsi="Times New Roman" w:cs="Times New Roman"/>
          <w:sz w:val="24"/>
          <w:szCs w:val="24"/>
          <w:lang w:val="en-US"/>
        </w:rPr>
      </w:pPr>
    </w:p>
    <w:p w:rsidR="00A15BFB" w:rsidRPr="004A6230" w:rsidRDefault="00A15BFB" w:rsidP="00A15BFB">
      <w:pPr>
        <w:pStyle w:val="ListParagraph"/>
        <w:numPr>
          <w:ilvl w:val="2"/>
          <w:numId w:val="75"/>
        </w:numPr>
        <w:autoSpaceDE w:val="0"/>
        <w:autoSpaceDN w:val="0"/>
        <w:adjustRightInd w:val="0"/>
        <w:spacing w:after="0" w:line="360" w:lineRule="auto"/>
        <w:ind w:left="709"/>
        <w:jc w:val="both"/>
        <w:rPr>
          <w:rFonts w:ascii="Times New Roman" w:hAnsi="Times New Roman" w:cs="Times New Roman"/>
          <w:sz w:val="24"/>
          <w:szCs w:val="24"/>
          <w:lang w:val="en-US"/>
        </w:rPr>
      </w:pPr>
      <w:r w:rsidRPr="004A6230">
        <w:rPr>
          <w:rFonts w:ascii="Times New Roman" w:hAnsi="Times New Roman" w:cs="Times New Roman"/>
          <w:b/>
          <w:sz w:val="24"/>
          <w:szCs w:val="24"/>
        </w:rPr>
        <w:t xml:space="preserve">Konsep </w:t>
      </w:r>
      <w:r w:rsidRPr="004A6230">
        <w:rPr>
          <w:rFonts w:ascii="Times New Roman" w:hAnsi="Times New Roman" w:cs="Times New Roman"/>
          <w:b/>
          <w:i/>
          <w:sz w:val="24"/>
          <w:szCs w:val="24"/>
        </w:rPr>
        <w:t>Bullwhip Effect</w:t>
      </w:r>
    </w:p>
    <w:p w:rsidR="00A15BFB" w:rsidRDefault="00A15BFB" w:rsidP="00A15BFB">
      <w:pPr>
        <w:spacing w:after="0" w:line="360" w:lineRule="auto"/>
        <w:ind w:firstLine="709"/>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83168" behindDoc="0" locked="0" layoutInCell="1" allowOverlap="1">
            <wp:simplePos x="0" y="0"/>
            <wp:positionH relativeFrom="column">
              <wp:posOffset>1141095</wp:posOffset>
            </wp:positionH>
            <wp:positionV relativeFrom="paragraph">
              <wp:posOffset>215265</wp:posOffset>
            </wp:positionV>
            <wp:extent cx="2667000" cy="1590675"/>
            <wp:effectExtent l="19050" t="0" r="0" b="0"/>
            <wp:wrapNone/>
            <wp:docPr id="3" name="Picture 1" descr="http://blogfasttracktyo.files.wordpress.com/2011/11/bullwhip.jpg?w=497"/>
            <wp:cNvGraphicFramePr/>
            <a:graphic xmlns:a="http://schemas.openxmlformats.org/drawingml/2006/main">
              <a:graphicData uri="http://schemas.openxmlformats.org/drawingml/2006/picture">
                <pic:pic xmlns:pic="http://schemas.openxmlformats.org/drawingml/2006/picture">
                  <pic:nvPicPr>
                    <pic:cNvPr id="4" name="Content Placeholder 3" descr="http://blogfasttracktyo.files.wordpress.com/2011/11/bullwhip.jpg?w=497"/>
                    <pic:cNvPicPr>
                      <a:picLocks noGrp="1"/>
                    </pic:cNvPicPr>
                  </pic:nvPicPr>
                  <pic:blipFill>
                    <a:blip r:embed="rId78" cstate="print"/>
                    <a:stretch>
                      <a:fillRect/>
                    </a:stretch>
                  </pic:blipFill>
                  <pic:spPr bwMode="auto">
                    <a:xfrm>
                      <a:off x="0" y="0"/>
                      <a:ext cx="2667000" cy="1590675"/>
                    </a:xfrm>
                    <a:prstGeom prst="rect">
                      <a:avLst/>
                    </a:prstGeom>
                    <a:noFill/>
                    <a:ln w="9525">
                      <a:noFill/>
                      <a:miter lim="800000"/>
                      <a:headEnd/>
                      <a:tailEnd/>
                    </a:ln>
                    <a:effectLst/>
                  </pic:spPr>
                </pic:pic>
              </a:graphicData>
            </a:graphic>
          </wp:anchor>
        </w:drawing>
      </w:r>
      <w:r w:rsidRPr="004A6230">
        <w:rPr>
          <w:rFonts w:ascii="Times New Roman" w:hAnsi="Times New Roman" w:cs="Times New Roman"/>
          <w:sz w:val="24"/>
          <w:szCs w:val="24"/>
        </w:rPr>
        <w:t xml:space="preserve">Analogi </w:t>
      </w:r>
      <w:r>
        <w:rPr>
          <w:rFonts w:ascii="Times New Roman" w:hAnsi="Times New Roman" w:cs="Times New Roman"/>
          <w:i/>
          <w:sz w:val="24"/>
          <w:szCs w:val="24"/>
        </w:rPr>
        <w:t xml:space="preserve">bullwhip effect </w:t>
      </w:r>
      <w:r w:rsidRPr="004A6230">
        <w:rPr>
          <w:rFonts w:ascii="Times New Roman" w:hAnsi="Times New Roman" w:cs="Times New Roman"/>
          <w:sz w:val="24"/>
          <w:szCs w:val="24"/>
        </w:rPr>
        <w:t>seperti gambar di bawah</w:t>
      </w:r>
      <w:r>
        <w:rPr>
          <w:rFonts w:ascii="Times New Roman" w:hAnsi="Times New Roman" w:cs="Times New Roman"/>
          <w:sz w:val="24"/>
          <w:szCs w:val="24"/>
        </w:rPr>
        <w:t xml:space="preserve"> :</w:t>
      </w:r>
    </w:p>
    <w:p w:rsidR="00A15BFB" w:rsidRDefault="00A15BFB" w:rsidP="00A15BFB">
      <w:pPr>
        <w:spacing w:after="0" w:line="360" w:lineRule="auto"/>
        <w:rPr>
          <w:rFonts w:ascii="Times New Roman" w:hAnsi="Times New Roman" w:cs="Times New Roman"/>
          <w:sz w:val="24"/>
          <w:szCs w:val="24"/>
        </w:rPr>
      </w:pPr>
    </w:p>
    <w:p w:rsidR="00A15BFB" w:rsidRDefault="00A15BFB" w:rsidP="00A15BFB">
      <w:pPr>
        <w:spacing w:after="0" w:line="360" w:lineRule="auto"/>
        <w:rPr>
          <w:rFonts w:ascii="Times New Roman" w:hAnsi="Times New Roman" w:cs="Times New Roman"/>
          <w:sz w:val="24"/>
          <w:szCs w:val="24"/>
        </w:rPr>
      </w:pPr>
    </w:p>
    <w:p w:rsidR="00A15BFB" w:rsidRDefault="00A15BFB" w:rsidP="00A15BFB">
      <w:pPr>
        <w:spacing w:after="0" w:line="360" w:lineRule="auto"/>
        <w:rPr>
          <w:rFonts w:ascii="Times New Roman" w:hAnsi="Times New Roman" w:cs="Times New Roman"/>
          <w:sz w:val="24"/>
          <w:szCs w:val="24"/>
        </w:rPr>
      </w:pPr>
    </w:p>
    <w:p w:rsidR="00A15BFB" w:rsidRDefault="00A15BFB" w:rsidP="00A15BFB">
      <w:pPr>
        <w:spacing w:after="0" w:line="360" w:lineRule="auto"/>
        <w:rPr>
          <w:rFonts w:ascii="Times New Roman" w:hAnsi="Times New Roman" w:cs="Times New Roman"/>
          <w:sz w:val="24"/>
          <w:szCs w:val="24"/>
        </w:rPr>
      </w:pPr>
    </w:p>
    <w:p w:rsidR="00A15BFB" w:rsidRDefault="00A15BFB" w:rsidP="00A15BFB">
      <w:pPr>
        <w:spacing w:after="0" w:line="360" w:lineRule="auto"/>
        <w:rPr>
          <w:rFonts w:ascii="Times New Roman" w:hAnsi="Times New Roman" w:cs="Times New Roman"/>
          <w:sz w:val="24"/>
          <w:szCs w:val="24"/>
        </w:rPr>
      </w:pPr>
    </w:p>
    <w:p w:rsidR="00A15BFB" w:rsidRDefault="00A15BFB" w:rsidP="00A15BFB">
      <w:pPr>
        <w:spacing w:after="0" w:line="360" w:lineRule="auto"/>
        <w:rPr>
          <w:rFonts w:ascii="Times New Roman" w:hAnsi="Times New Roman" w:cs="Times New Roman"/>
          <w:sz w:val="24"/>
          <w:szCs w:val="24"/>
        </w:rPr>
      </w:pPr>
    </w:p>
    <w:p w:rsidR="00A15BFB" w:rsidRPr="00E4766D" w:rsidRDefault="00A15BFB" w:rsidP="00A15BFB">
      <w:pPr>
        <w:spacing w:after="0" w:line="360" w:lineRule="auto"/>
        <w:ind w:left="1440" w:firstLine="720"/>
        <w:rPr>
          <w:rFonts w:ascii="Times New Roman" w:hAnsi="Times New Roman" w:cs="Times New Roman"/>
          <w:sz w:val="20"/>
          <w:szCs w:val="20"/>
        </w:rPr>
      </w:pPr>
      <w:r w:rsidRPr="00E4766D">
        <w:rPr>
          <w:rFonts w:ascii="Times New Roman" w:hAnsi="Times New Roman" w:cs="Times New Roman"/>
          <w:sz w:val="20"/>
          <w:szCs w:val="20"/>
        </w:rPr>
        <w:t>Sumber :</w:t>
      </w:r>
      <w:r>
        <w:rPr>
          <w:rFonts w:ascii="Times New Roman" w:hAnsi="Times New Roman" w:cs="Times New Roman"/>
          <w:sz w:val="20"/>
          <w:szCs w:val="20"/>
        </w:rPr>
        <w:t xml:space="preserve"> id.wikipedia.org/bullwhip_effect</w:t>
      </w:r>
    </w:p>
    <w:p w:rsidR="00A15BFB" w:rsidRPr="00E4766D" w:rsidRDefault="00A15BFB" w:rsidP="00A15BFB">
      <w:pPr>
        <w:spacing w:after="0" w:line="360" w:lineRule="auto"/>
        <w:jc w:val="center"/>
        <w:rPr>
          <w:rFonts w:ascii="Times New Roman" w:hAnsi="Times New Roman" w:cs="Times New Roman"/>
          <w:i/>
          <w:sz w:val="24"/>
          <w:szCs w:val="24"/>
        </w:rPr>
      </w:pPr>
      <w:r>
        <w:rPr>
          <w:rFonts w:ascii="Times New Roman" w:hAnsi="Times New Roman" w:cs="Times New Roman"/>
          <w:sz w:val="24"/>
          <w:szCs w:val="24"/>
        </w:rPr>
        <w:t xml:space="preserve">Gambar 4.2 Ilustrasi Konsep </w:t>
      </w:r>
      <w:r>
        <w:rPr>
          <w:rFonts w:ascii="Times New Roman" w:hAnsi="Times New Roman" w:cs="Times New Roman"/>
          <w:i/>
          <w:sz w:val="24"/>
          <w:szCs w:val="24"/>
        </w:rPr>
        <w:t>Bullwhip Effect</w:t>
      </w:r>
    </w:p>
    <w:p w:rsidR="00A15BFB" w:rsidRDefault="00A15BFB" w:rsidP="00A15BFB">
      <w:pPr>
        <w:spacing w:after="0" w:line="360" w:lineRule="auto"/>
        <w:ind w:firstLine="720"/>
        <w:jc w:val="both"/>
        <w:rPr>
          <w:rFonts w:ascii="Times New Roman" w:hAnsi="Times New Roman" w:cs="Times New Roman"/>
          <w:sz w:val="24"/>
          <w:szCs w:val="24"/>
        </w:rPr>
      </w:pPr>
      <w:r w:rsidRPr="00E4766D">
        <w:rPr>
          <w:rFonts w:ascii="Times New Roman" w:hAnsi="Times New Roman" w:cs="Times New Roman"/>
          <w:sz w:val="24"/>
          <w:szCs w:val="24"/>
        </w:rPr>
        <w:t xml:space="preserve">Gambar ini adalah pecut yang digerakan keatas kebawah dengan simpangan yang tidak terlalu besar, namun semakin ke ujung pecut, simpangannya akan menjadi sangat besar. </w:t>
      </w:r>
    </w:p>
    <w:p w:rsidR="00A15BFB" w:rsidRDefault="00A15BFB" w:rsidP="00A15BFB">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84192" behindDoc="0" locked="0" layoutInCell="1" allowOverlap="1">
            <wp:simplePos x="0" y="0"/>
            <wp:positionH relativeFrom="column">
              <wp:posOffset>17145</wp:posOffset>
            </wp:positionH>
            <wp:positionV relativeFrom="paragraph">
              <wp:posOffset>57785</wp:posOffset>
            </wp:positionV>
            <wp:extent cx="4953000" cy="2247900"/>
            <wp:effectExtent l="19050" t="0" r="0" b="0"/>
            <wp:wrapNone/>
            <wp:docPr id="5" name="Picture 3" descr="C:\Users\TOSHIBA\Downloads\bullwhip effect.jpg"/>
            <wp:cNvGraphicFramePr/>
            <a:graphic xmlns:a="http://schemas.openxmlformats.org/drawingml/2006/main">
              <a:graphicData uri="http://schemas.openxmlformats.org/drawingml/2006/picture">
                <pic:pic xmlns:pic="http://schemas.openxmlformats.org/drawingml/2006/picture">
                  <pic:nvPicPr>
                    <pic:cNvPr id="1026" name="Picture 2" descr="C:\Users\TOSHIBA\Downloads\bullwhip effect.jpg"/>
                    <pic:cNvPicPr>
                      <a:picLocks noGrp="1" noChangeAspect="1" noChangeArrowheads="1"/>
                    </pic:cNvPicPr>
                  </pic:nvPicPr>
                  <pic:blipFill>
                    <a:blip r:embed="rId79" cstate="print"/>
                    <a:srcRect/>
                    <a:stretch>
                      <a:fillRect/>
                    </a:stretch>
                  </pic:blipFill>
                  <pic:spPr bwMode="auto">
                    <a:xfrm>
                      <a:off x="0" y="0"/>
                      <a:ext cx="4953000" cy="2247900"/>
                    </a:xfrm>
                    <a:prstGeom prst="rect">
                      <a:avLst/>
                    </a:prstGeom>
                    <a:noFill/>
                    <a:ln w="9525">
                      <a:noFill/>
                      <a:miter lim="800000"/>
                      <a:headEnd/>
                      <a:tailEnd/>
                    </a:ln>
                    <a:effectLst/>
                  </pic:spPr>
                </pic:pic>
              </a:graphicData>
            </a:graphic>
          </wp:anchor>
        </w:drawing>
      </w:r>
    </w:p>
    <w:p w:rsidR="00A15BFB" w:rsidRDefault="00A15BFB" w:rsidP="00A15BFB">
      <w:pPr>
        <w:spacing w:after="0" w:line="360" w:lineRule="auto"/>
        <w:ind w:firstLine="720"/>
        <w:jc w:val="both"/>
        <w:rPr>
          <w:rFonts w:ascii="Times New Roman" w:hAnsi="Times New Roman" w:cs="Times New Roman"/>
          <w:sz w:val="24"/>
          <w:szCs w:val="24"/>
        </w:rPr>
      </w:pPr>
    </w:p>
    <w:p w:rsidR="00A15BFB" w:rsidRDefault="00A15BFB" w:rsidP="00A15BFB">
      <w:pPr>
        <w:spacing w:after="0" w:line="360" w:lineRule="auto"/>
        <w:ind w:firstLine="720"/>
        <w:jc w:val="both"/>
        <w:rPr>
          <w:rFonts w:ascii="Times New Roman" w:hAnsi="Times New Roman" w:cs="Times New Roman"/>
          <w:sz w:val="24"/>
          <w:szCs w:val="24"/>
        </w:rPr>
      </w:pPr>
    </w:p>
    <w:p w:rsidR="00A15BFB" w:rsidRDefault="00A15BFB" w:rsidP="00A15BFB">
      <w:pPr>
        <w:spacing w:after="0" w:line="360" w:lineRule="auto"/>
        <w:ind w:firstLine="720"/>
        <w:jc w:val="both"/>
        <w:rPr>
          <w:rFonts w:ascii="Times New Roman" w:hAnsi="Times New Roman" w:cs="Times New Roman"/>
          <w:sz w:val="24"/>
          <w:szCs w:val="24"/>
        </w:rPr>
      </w:pPr>
    </w:p>
    <w:p w:rsidR="00A15BFB" w:rsidRDefault="00A15BFB" w:rsidP="00A15BFB">
      <w:pPr>
        <w:spacing w:after="0" w:line="360" w:lineRule="auto"/>
        <w:ind w:firstLine="720"/>
        <w:jc w:val="both"/>
        <w:rPr>
          <w:rFonts w:ascii="Times New Roman" w:hAnsi="Times New Roman" w:cs="Times New Roman"/>
          <w:sz w:val="24"/>
          <w:szCs w:val="24"/>
        </w:rPr>
      </w:pPr>
    </w:p>
    <w:p w:rsidR="00A15BFB" w:rsidRDefault="00A15BFB" w:rsidP="00A15BFB">
      <w:pPr>
        <w:spacing w:after="0" w:line="360" w:lineRule="auto"/>
        <w:ind w:firstLine="720"/>
        <w:jc w:val="both"/>
        <w:rPr>
          <w:rFonts w:ascii="Times New Roman" w:hAnsi="Times New Roman" w:cs="Times New Roman"/>
          <w:sz w:val="24"/>
          <w:szCs w:val="24"/>
        </w:rPr>
      </w:pPr>
    </w:p>
    <w:p w:rsidR="00A15BFB" w:rsidRDefault="00A15BFB" w:rsidP="00A15BFB">
      <w:pPr>
        <w:spacing w:after="0" w:line="360" w:lineRule="auto"/>
        <w:ind w:firstLine="720"/>
        <w:jc w:val="both"/>
        <w:rPr>
          <w:rFonts w:ascii="Times New Roman" w:hAnsi="Times New Roman" w:cs="Times New Roman"/>
          <w:sz w:val="24"/>
          <w:szCs w:val="24"/>
        </w:rPr>
      </w:pPr>
    </w:p>
    <w:p w:rsidR="00A15BFB" w:rsidRDefault="00A15BFB" w:rsidP="00A15BFB">
      <w:pPr>
        <w:spacing w:after="0" w:line="360" w:lineRule="auto"/>
        <w:ind w:firstLine="720"/>
        <w:jc w:val="both"/>
        <w:rPr>
          <w:rFonts w:ascii="Times New Roman" w:hAnsi="Times New Roman" w:cs="Times New Roman"/>
          <w:sz w:val="24"/>
          <w:szCs w:val="24"/>
        </w:rPr>
      </w:pPr>
    </w:p>
    <w:p w:rsidR="00A15BFB" w:rsidRDefault="00A15BFB" w:rsidP="00A15BFB">
      <w:pPr>
        <w:spacing w:after="0" w:line="360" w:lineRule="auto"/>
        <w:rPr>
          <w:rFonts w:ascii="Times New Roman" w:hAnsi="Times New Roman" w:cs="Times New Roman"/>
          <w:sz w:val="20"/>
          <w:szCs w:val="20"/>
        </w:rPr>
      </w:pPr>
    </w:p>
    <w:p w:rsidR="00A15BFB" w:rsidRPr="00D34CE0" w:rsidRDefault="00A15BFB" w:rsidP="00A15BFB">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Sumber : id.wikipedia.org/bullwhip_effect</w:t>
      </w:r>
    </w:p>
    <w:p w:rsidR="00A15BFB" w:rsidRPr="00D34CE0" w:rsidRDefault="00A15BFB" w:rsidP="00A15BFB">
      <w:pPr>
        <w:spacing w:after="0" w:line="360" w:lineRule="auto"/>
        <w:ind w:left="1440" w:firstLine="720"/>
        <w:rPr>
          <w:rFonts w:ascii="Times New Roman" w:hAnsi="Times New Roman" w:cs="Times New Roman"/>
          <w:i/>
          <w:sz w:val="24"/>
          <w:szCs w:val="24"/>
        </w:rPr>
      </w:pPr>
      <w:r>
        <w:rPr>
          <w:rFonts w:ascii="Times New Roman" w:hAnsi="Times New Roman" w:cs="Times New Roman"/>
          <w:sz w:val="24"/>
          <w:szCs w:val="24"/>
        </w:rPr>
        <w:t xml:space="preserve">Gambar 4.3 </w:t>
      </w:r>
      <w:r>
        <w:rPr>
          <w:rFonts w:ascii="Times New Roman" w:hAnsi="Times New Roman" w:cs="Times New Roman"/>
          <w:i/>
          <w:sz w:val="24"/>
          <w:szCs w:val="24"/>
        </w:rPr>
        <w:t>Bullwhip Effect Illustrated</w:t>
      </w:r>
    </w:p>
    <w:p w:rsidR="00A15BFB" w:rsidRDefault="00A15BFB" w:rsidP="00A15BFB">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Arti gambar diatas adalah :</w:t>
      </w:r>
    </w:p>
    <w:p w:rsidR="00A15BFB" w:rsidRPr="00FD7C22" w:rsidRDefault="00A15BFB" w:rsidP="00A15BFB">
      <w:pPr>
        <w:numPr>
          <w:ilvl w:val="0"/>
          <w:numId w:val="76"/>
        </w:numPr>
        <w:tabs>
          <w:tab w:val="clear" w:pos="720"/>
        </w:tabs>
        <w:spacing w:after="0" w:line="360" w:lineRule="auto"/>
        <w:ind w:left="426" w:hanging="426"/>
        <w:rPr>
          <w:rFonts w:ascii="Times New Roman" w:hAnsi="Times New Roman" w:cs="Times New Roman"/>
          <w:sz w:val="24"/>
          <w:szCs w:val="24"/>
        </w:rPr>
      </w:pPr>
      <w:r w:rsidRPr="00FD7C22">
        <w:rPr>
          <w:rFonts w:ascii="Times New Roman" w:hAnsi="Times New Roman" w:cs="Times New Roman"/>
          <w:sz w:val="24"/>
          <w:szCs w:val="24"/>
        </w:rPr>
        <w:t>Retailer memenuhi kebutuhan kons</w:t>
      </w:r>
      <w:r>
        <w:rPr>
          <w:rFonts w:ascii="Times New Roman" w:hAnsi="Times New Roman" w:cs="Times New Roman"/>
          <w:sz w:val="24"/>
          <w:szCs w:val="24"/>
        </w:rPr>
        <w:t>umen dengan demand yang konstan.</w:t>
      </w:r>
    </w:p>
    <w:p w:rsidR="00A15BFB" w:rsidRPr="00FD7C22" w:rsidRDefault="00A15BFB" w:rsidP="00A15BFB">
      <w:pPr>
        <w:numPr>
          <w:ilvl w:val="0"/>
          <w:numId w:val="76"/>
        </w:numPr>
        <w:tabs>
          <w:tab w:val="clear" w:pos="720"/>
        </w:tabs>
        <w:spacing w:after="0" w:line="360" w:lineRule="auto"/>
        <w:ind w:left="426" w:hanging="426"/>
        <w:rPr>
          <w:rFonts w:ascii="Times New Roman" w:hAnsi="Times New Roman" w:cs="Times New Roman"/>
          <w:sz w:val="24"/>
          <w:szCs w:val="24"/>
        </w:rPr>
      </w:pPr>
      <w:r w:rsidRPr="00FD7C22">
        <w:rPr>
          <w:rFonts w:ascii="Times New Roman" w:hAnsi="Times New Roman" w:cs="Times New Roman"/>
          <w:sz w:val="24"/>
          <w:szCs w:val="24"/>
        </w:rPr>
        <w:t>Ketika terjadi kenaikan demand retailer akan otomatis memesan lebih banyak untuk mengamankan inventory</w:t>
      </w:r>
      <w:r>
        <w:rPr>
          <w:rFonts w:ascii="Times New Roman" w:hAnsi="Times New Roman" w:cs="Times New Roman"/>
          <w:sz w:val="24"/>
          <w:szCs w:val="24"/>
        </w:rPr>
        <w:t>.</w:t>
      </w:r>
    </w:p>
    <w:p w:rsidR="00A15BFB" w:rsidRPr="00FD7C22" w:rsidRDefault="00A15BFB" w:rsidP="00A15BFB">
      <w:pPr>
        <w:numPr>
          <w:ilvl w:val="0"/>
          <w:numId w:val="76"/>
        </w:numPr>
        <w:tabs>
          <w:tab w:val="clear" w:pos="720"/>
        </w:tabs>
        <w:spacing w:after="0" w:line="360" w:lineRule="auto"/>
        <w:ind w:left="426" w:hanging="426"/>
        <w:rPr>
          <w:rFonts w:ascii="Times New Roman" w:hAnsi="Times New Roman" w:cs="Times New Roman"/>
          <w:sz w:val="24"/>
          <w:szCs w:val="24"/>
        </w:rPr>
      </w:pPr>
      <w:r w:rsidRPr="00FD7C22">
        <w:rPr>
          <w:rFonts w:ascii="Times New Roman" w:hAnsi="Times New Roman" w:cs="Times New Roman"/>
          <w:sz w:val="24"/>
          <w:szCs w:val="24"/>
        </w:rPr>
        <w:t>Barang yang dipesan datang, namun kedatangan tersebut merupakan barang dari beberapa periode sebelumnya, bukan yang baru saja dipesan</w:t>
      </w:r>
      <w:r>
        <w:rPr>
          <w:rFonts w:ascii="Times New Roman" w:hAnsi="Times New Roman" w:cs="Times New Roman"/>
          <w:sz w:val="24"/>
          <w:szCs w:val="24"/>
        </w:rPr>
        <w:t>.</w:t>
      </w:r>
      <w:r w:rsidRPr="00FD7C22">
        <w:rPr>
          <w:rFonts w:ascii="Times New Roman" w:hAnsi="Times New Roman" w:cs="Times New Roman"/>
          <w:sz w:val="24"/>
          <w:szCs w:val="24"/>
        </w:rPr>
        <w:t xml:space="preserve"> </w:t>
      </w:r>
    </w:p>
    <w:p w:rsidR="00A15BFB" w:rsidRPr="00FD7C22" w:rsidRDefault="00A15BFB" w:rsidP="00A15BFB">
      <w:pPr>
        <w:numPr>
          <w:ilvl w:val="0"/>
          <w:numId w:val="76"/>
        </w:numPr>
        <w:tabs>
          <w:tab w:val="clear" w:pos="720"/>
        </w:tabs>
        <w:spacing w:after="0" w:line="360" w:lineRule="auto"/>
        <w:ind w:left="426" w:hanging="426"/>
        <w:rPr>
          <w:rFonts w:ascii="Times New Roman" w:hAnsi="Times New Roman" w:cs="Times New Roman"/>
          <w:sz w:val="24"/>
          <w:szCs w:val="24"/>
        </w:rPr>
      </w:pPr>
      <w:r w:rsidRPr="00FD7C22">
        <w:rPr>
          <w:rFonts w:ascii="Times New Roman" w:hAnsi="Times New Roman" w:cs="Times New Roman"/>
          <w:sz w:val="24"/>
          <w:szCs w:val="24"/>
        </w:rPr>
        <w:t>Demand yang tinggi membuat inventory semakin berkurang dan saat itu barang dengan jumlah besar ya</w:t>
      </w:r>
      <w:r>
        <w:rPr>
          <w:rFonts w:ascii="Times New Roman" w:hAnsi="Times New Roman" w:cs="Times New Roman"/>
          <w:sz w:val="24"/>
          <w:szCs w:val="24"/>
        </w:rPr>
        <w:t>ng dipesan tidak kunjung datang.</w:t>
      </w:r>
    </w:p>
    <w:p w:rsidR="00A15BFB" w:rsidRPr="00FD7C22" w:rsidRDefault="00A15BFB" w:rsidP="00A15BFB">
      <w:pPr>
        <w:numPr>
          <w:ilvl w:val="0"/>
          <w:numId w:val="76"/>
        </w:numPr>
        <w:tabs>
          <w:tab w:val="clear" w:pos="720"/>
        </w:tabs>
        <w:spacing w:after="0" w:line="360" w:lineRule="auto"/>
        <w:ind w:left="426" w:hanging="426"/>
        <w:rPr>
          <w:rFonts w:ascii="Times New Roman" w:hAnsi="Times New Roman" w:cs="Times New Roman"/>
          <w:sz w:val="24"/>
          <w:szCs w:val="24"/>
        </w:rPr>
      </w:pPr>
      <w:r w:rsidRPr="00FD7C22">
        <w:rPr>
          <w:rFonts w:ascii="Times New Roman" w:hAnsi="Times New Roman" w:cs="Times New Roman"/>
          <w:sz w:val="24"/>
          <w:szCs w:val="24"/>
        </w:rPr>
        <w:t xml:space="preserve">Retailer akan memesan dengan jumlah </w:t>
      </w:r>
      <w:r>
        <w:rPr>
          <w:rFonts w:ascii="Times New Roman" w:hAnsi="Times New Roman" w:cs="Times New Roman"/>
          <w:sz w:val="24"/>
          <w:szCs w:val="24"/>
        </w:rPr>
        <w:t>yang lebih tinggi lagi.</w:t>
      </w:r>
    </w:p>
    <w:p w:rsidR="00A15BFB" w:rsidRPr="00FD7C22" w:rsidRDefault="00A15BFB" w:rsidP="00A15BFB">
      <w:pPr>
        <w:numPr>
          <w:ilvl w:val="0"/>
          <w:numId w:val="76"/>
        </w:numPr>
        <w:tabs>
          <w:tab w:val="clear" w:pos="720"/>
        </w:tabs>
        <w:spacing w:after="0" w:line="360" w:lineRule="auto"/>
        <w:ind w:left="426" w:hanging="426"/>
        <w:rPr>
          <w:rFonts w:ascii="Times New Roman" w:hAnsi="Times New Roman" w:cs="Times New Roman"/>
          <w:sz w:val="24"/>
          <w:szCs w:val="24"/>
        </w:rPr>
      </w:pPr>
      <w:r w:rsidRPr="00FD7C22">
        <w:rPr>
          <w:rFonts w:ascii="Times New Roman" w:hAnsi="Times New Roman" w:cs="Times New Roman"/>
          <w:sz w:val="24"/>
          <w:szCs w:val="24"/>
        </w:rPr>
        <w:t>Sampai ketika barang datang, retailer akan mengalami kelebihan inventory, sehingg</w:t>
      </w:r>
      <w:r>
        <w:rPr>
          <w:rFonts w:ascii="Times New Roman" w:hAnsi="Times New Roman" w:cs="Times New Roman"/>
          <w:sz w:val="24"/>
          <w:szCs w:val="24"/>
        </w:rPr>
        <w:t>a retailer mengurangi pemesanan.</w:t>
      </w:r>
    </w:p>
    <w:p w:rsidR="00A15BFB" w:rsidRPr="00FD7C22" w:rsidRDefault="00A15BFB" w:rsidP="00A15BFB">
      <w:pPr>
        <w:numPr>
          <w:ilvl w:val="0"/>
          <w:numId w:val="76"/>
        </w:numPr>
        <w:tabs>
          <w:tab w:val="clear" w:pos="720"/>
        </w:tabs>
        <w:spacing w:after="0" w:line="360" w:lineRule="auto"/>
        <w:ind w:left="426" w:hanging="426"/>
        <w:rPr>
          <w:rFonts w:ascii="Times New Roman" w:hAnsi="Times New Roman" w:cs="Times New Roman"/>
          <w:sz w:val="24"/>
          <w:szCs w:val="24"/>
        </w:rPr>
      </w:pPr>
      <w:r w:rsidRPr="00FD7C22">
        <w:rPr>
          <w:rFonts w:ascii="Times New Roman" w:hAnsi="Times New Roman" w:cs="Times New Roman"/>
          <w:sz w:val="24"/>
          <w:szCs w:val="24"/>
        </w:rPr>
        <w:t>Periode berikutnya akan datang barang dengan jumlah yang lebih banyak lagi, sehingga retailer semakin mengurangi pemes</w:t>
      </w:r>
      <w:r>
        <w:rPr>
          <w:rFonts w:ascii="Times New Roman" w:hAnsi="Times New Roman" w:cs="Times New Roman"/>
          <w:sz w:val="24"/>
          <w:szCs w:val="24"/>
        </w:rPr>
        <w:t>anan berikutnya.</w:t>
      </w:r>
    </w:p>
    <w:p w:rsidR="00A15BFB" w:rsidRDefault="00A15BFB" w:rsidP="00A15BFB">
      <w:pPr>
        <w:numPr>
          <w:ilvl w:val="0"/>
          <w:numId w:val="76"/>
        </w:numPr>
        <w:tabs>
          <w:tab w:val="clear" w:pos="720"/>
        </w:tabs>
        <w:spacing w:after="0" w:line="360" w:lineRule="auto"/>
        <w:ind w:left="426" w:hanging="426"/>
        <w:rPr>
          <w:rFonts w:ascii="Times New Roman" w:hAnsi="Times New Roman" w:cs="Times New Roman"/>
          <w:sz w:val="24"/>
          <w:szCs w:val="24"/>
        </w:rPr>
      </w:pPr>
      <w:r w:rsidRPr="00FD7C22">
        <w:rPr>
          <w:rFonts w:ascii="Times New Roman" w:hAnsi="Times New Roman" w:cs="Times New Roman"/>
          <w:sz w:val="24"/>
          <w:szCs w:val="24"/>
        </w:rPr>
        <w:t>Pada periode selanjutnya fenomena yang terjadi adalah retailer kekurangan inventory, kelebihan inventory, kekurangan inventory dan terus bero</w:t>
      </w:r>
      <w:r>
        <w:rPr>
          <w:rFonts w:ascii="Times New Roman" w:hAnsi="Times New Roman" w:cs="Times New Roman"/>
          <w:sz w:val="24"/>
          <w:szCs w:val="24"/>
        </w:rPr>
        <w:t>silasi semakin hebat kedepannya.</w:t>
      </w:r>
    </w:p>
    <w:p w:rsidR="00A15BFB" w:rsidRPr="00FD7C22" w:rsidRDefault="00A15BFB" w:rsidP="00A15BFB">
      <w:pPr>
        <w:spacing w:after="0" w:line="360" w:lineRule="auto"/>
        <w:rPr>
          <w:rFonts w:ascii="Times New Roman" w:hAnsi="Times New Roman" w:cs="Times New Roman"/>
          <w:sz w:val="24"/>
          <w:szCs w:val="24"/>
        </w:rPr>
      </w:pPr>
    </w:p>
    <w:p w:rsidR="00A15BFB" w:rsidRPr="00CE3DD2" w:rsidRDefault="00A15BFB" w:rsidP="00A15BFB">
      <w:pPr>
        <w:pStyle w:val="ListParagraph"/>
        <w:numPr>
          <w:ilvl w:val="2"/>
          <w:numId w:val="75"/>
        </w:numPr>
        <w:autoSpaceDE w:val="0"/>
        <w:autoSpaceDN w:val="0"/>
        <w:adjustRightInd w:val="0"/>
        <w:spacing w:after="0" w:line="360" w:lineRule="auto"/>
        <w:ind w:left="709" w:hanging="709"/>
        <w:jc w:val="both"/>
        <w:rPr>
          <w:rFonts w:ascii="Times New Roman" w:hAnsi="Times New Roman" w:cs="Times New Roman"/>
          <w:b/>
          <w:iCs/>
          <w:color w:val="000000"/>
          <w:sz w:val="24"/>
          <w:szCs w:val="24"/>
          <w:lang w:val="en-US"/>
        </w:rPr>
      </w:pPr>
      <w:r w:rsidRPr="00CE3DD2">
        <w:rPr>
          <w:rFonts w:ascii="Times New Roman" w:hAnsi="Times New Roman" w:cs="Times New Roman"/>
          <w:b/>
          <w:iCs/>
          <w:color w:val="000000"/>
          <w:sz w:val="24"/>
          <w:szCs w:val="24"/>
          <w:lang w:val="en-US"/>
        </w:rPr>
        <w:t xml:space="preserve">Penyebab </w:t>
      </w:r>
      <w:r w:rsidRPr="00CE3DD2">
        <w:rPr>
          <w:rFonts w:ascii="Times New Roman" w:hAnsi="Times New Roman" w:cs="Times New Roman"/>
          <w:b/>
          <w:i/>
          <w:iCs/>
          <w:color w:val="000000"/>
          <w:sz w:val="24"/>
          <w:szCs w:val="24"/>
          <w:lang w:val="en-US"/>
        </w:rPr>
        <w:t>Bullwhip Effect</w:t>
      </w:r>
    </w:p>
    <w:p w:rsidR="00A15BFB" w:rsidRPr="00A6479A" w:rsidRDefault="00A15BFB" w:rsidP="00A15BFB">
      <w:pPr>
        <w:pStyle w:val="ListParagraph"/>
        <w:autoSpaceDE w:val="0"/>
        <w:autoSpaceDN w:val="0"/>
        <w:adjustRightInd w:val="0"/>
        <w:spacing w:after="0" w:line="360" w:lineRule="auto"/>
        <w:ind w:left="0" w:firstLine="709"/>
        <w:jc w:val="both"/>
        <w:rPr>
          <w:rFonts w:ascii="Times New Roman" w:hAnsi="Times New Roman" w:cs="Times New Roman"/>
          <w:sz w:val="24"/>
          <w:szCs w:val="24"/>
          <w:lang w:val="en-US"/>
        </w:rPr>
      </w:pPr>
      <w:r w:rsidRPr="00A6479A">
        <w:rPr>
          <w:rFonts w:ascii="Times New Roman" w:hAnsi="Times New Roman" w:cs="Times New Roman"/>
          <w:i/>
          <w:sz w:val="24"/>
          <w:szCs w:val="24"/>
          <w:lang w:val="en-US"/>
        </w:rPr>
        <w:t>B</w:t>
      </w:r>
      <w:r w:rsidRPr="00A6479A">
        <w:rPr>
          <w:rFonts w:ascii="Times New Roman" w:hAnsi="Times New Roman" w:cs="Times New Roman"/>
          <w:i/>
          <w:sz w:val="24"/>
          <w:szCs w:val="24"/>
        </w:rPr>
        <w:t>ullwhip effect</w:t>
      </w:r>
      <w:r w:rsidRPr="00A6479A">
        <w:rPr>
          <w:rFonts w:ascii="Times New Roman" w:hAnsi="Times New Roman" w:cs="Times New Roman"/>
          <w:sz w:val="24"/>
          <w:szCs w:val="24"/>
        </w:rPr>
        <w:t xml:space="preserve"> merupakan istilah yang digunakan dalam dunia inventory yang mendifinisikan bagaimana pergerakan </w:t>
      </w:r>
      <w:r w:rsidRPr="00A6479A">
        <w:rPr>
          <w:rFonts w:ascii="Times New Roman" w:hAnsi="Times New Roman" w:cs="Times New Roman"/>
          <w:sz w:val="24"/>
          <w:szCs w:val="24"/>
          <w:lang w:val="en-US"/>
        </w:rPr>
        <w:t>permintaan di</w:t>
      </w:r>
      <w:r w:rsidRPr="00A6479A">
        <w:rPr>
          <w:rFonts w:ascii="Times New Roman" w:hAnsi="Times New Roman" w:cs="Times New Roman"/>
          <w:sz w:val="24"/>
          <w:szCs w:val="24"/>
        </w:rPr>
        <w:t xml:space="preserve"> dalam </w:t>
      </w:r>
      <w:r w:rsidRPr="00A6479A">
        <w:rPr>
          <w:rFonts w:ascii="Times New Roman" w:hAnsi="Times New Roman" w:cs="Times New Roman"/>
          <w:i/>
          <w:sz w:val="24"/>
          <w:szCs w:val="24"/>
        </w:rPr>
        <w:t>supply chain.</w:t>
      </w:r>
      <w:r w:rsidRPr="00A6479A">
        <w:rPr>
          <w:rFonts w:ascii="Times New Roman" w:hAnsi="Times New Roman" w:cs="Times New Roman"/>
          <w:sz w:val="24"/>
          <w:szCs w:val="24"/>
        </w:rPr>
        <w:t xml:space="preserve"> Konsep</w:t>
      </w:r>
      <w:r w:rsidRPr="00A6479A">
        <w:rPr>
          <w:rFonts w:ascii="Times New Roman" w:hAnsi="Times New Roman" w:cs="Times New Roman"/>
          <w:sz w:val="24"/>
          <w:szCs w:val="24"/>
          <w:lang w:val="en-US"/>
        </w:rPr>
        <w:t xml:space="preserve"> </w:t>
      </w:r>
      <w:r w:rsidRPr="00A6479A">
        <w:rPr>
          <w:rFonts w:ascii="Times New Roman" w:hAnsi="Times New Roman" w:cs="Times New Roman"/>
          <w:i/>
          <w:sz w:val="24"/>
          <w:szCs w:val="24"/>
          <w:lang w:val="en-US"/>
        </w:rPr>
        <w:t>bullwhip effect</w:t>
      </w:r>
      <w:r w:rsidRPr="00A6479A">
        <w:rPr>
          <w:rFonts w:ascii="Times New Roman" w:hAnsi="Times New Roman" w:cs="Times New Roman"/>
          <w:sz w:val="24"/>
          <w:szCs w:val="24"/>
        </w:rPr>
        <w:t xml:space="preserve"> adalah suatu keadaan yang terjadi dalam </w:t>
      </w:r>
      <w:r w:rsidRPr="00A6479A">
        <w:rPr>
          <w:rFonts w:ascii="Times New Roman" w:hAnsi="Times New Roman" w:cs="Times New Roman"/>
          <w:i/>
          <w:sz w:val="24"/>
          <w:szCs w:val="24"/>
        </w:rPr>
        <w:t>supply chain</w:t>
      </w:r>
      <w:r w:rsidRPr="00A6479A">
        <w:rPr>
          <w:rFonts w:ascii="Times New Roman" w:hAnsi="Times New Roman" w:cs="Times New Roman"/>
          <w:sz w:val="24"/>
          <w:szCs w:val="24"/>
        </w:rPr>
        <w:t xml:space="preserve">, dimana permintaan dari customer mengalami perubahan, baik semakin banyak atau semakin sedikit, perubahan ini menyebabkan distorsi permintaan dari setiap stage </w:t>
      </w:r>
      <w:r w:rsidRPr="00A6479A">
        <w:rPr>
          <w:rFonts w:ascii="Times New Roman" w:hAnsi="Times New Roman" w:cs="Times New Roman"/>
          <w:i/>
          <w:sz w:val="24"/>
          <w:szCs w:val="24"/>
        </w:rPr>
        <w:t>supply chain.</w:t>
      </w:r>
      <w:r w:rsidRPr="00A6479A">
        <w:rPr>
          <w:rFonts w:ascii="Times New Roman" w:hAnsi="Times New Roman" w:cs="Times New Roman"/>
          <w:sz w:val="24"/>
          <w:szCs w:val="24"/>
        </w:rPr>
        <w:t xml:space="preserve"> Distorsi tersebut menimbulkan efek bagi keseluruhan stage supply chain yaitu permintaan yang tidak akurat.Ada banyak yang yang menjadi sebab dari </w:t>
      </w:r>
      <w:r w:rsidRPr="00A6479A">
        <w:rPr>
          <w:rFonts w:ascii="Times New Roman" w:hAnsi="Times New Roman" w:cs="Times New Roman"/>
          <w:i/>
          <w:sz w:val="24"/>
          <w:szCs w:val="24"/>
        </w:rPr>
        <w:t>bullwhip effects</w:t>
      </w:r>
      <w:r w:rsidRPr="00A6479A">
        <w:rPr>
          <w:rFonts w:ascii="Times New Roman" w:hAnsi="Times New Roman" w:cs="Times New Roman"/>
          <w:sz w:val="24"/>
          <w:szCs w:val="24"/>
        </w:rPr>
        <w:t xml:space="preserve">. </w:t>
      </w:r>
      <w:r w:rsidRPr="00A6479A">
        <w:rPr>
          <w:rFonts w:ascii="Times New Roman" w:hAnsi="Times New Roman" w:cs="Times New Roman"/>
          <w:sz w:val="24"/>
          <w:szCs w:val="24"/>
          <w:lang w:val="en-US"/>
        </w:rPr>
        <w:t xml:space="preserve">Ada 5 penyebab utama </w:t>
      </w:r>
      <w:r w:rsidRPr="00A6479A">
        <w:rPr>
          <w:rFonts w:ascii="Times New Roman" w:hAnsi="Times New Roman" w:cs="Times New Roman"/>
          <w:i/>
          <w:sz w:val="24"/>
          <w:szCs w:val="24"/>
          <w:lang w:val="en-US"/>
        </w:rPr>
        <w:t>bullwhip effect</w:t>
      </w:r>
      <w:r w:rsidRPr="00A6479A">
        <w:rPr>
          <w:rFonts w:ascii="Times New Roman" w:hAnsi="Times New Roman" w:cs="Times New Roman"/>
          <w:sz w:val="24"/>
          <w:szCs w:val="24"/>
          <w:lang w:val="en-US"/>
        </w:rPr>
        <w:t xml:space="preserve">, antara </w:t>
      </w:r>
      <w:proofErr w:type="gramStart"/>
      <w:r w:rsidRPr="00A6479A">
        <w:rPr>
          <w:rFonts w:ascii="Times New Roman" w:hAnsi="Times New Roman" w:cs="Times New Roman"/>
          <w:sz w:val="24"/>
          <w:szCs w:val="24"/>
          <w:lang w:val="en-US"/>
        </w:rPr>
        <w:t>lain :</w:t>
      </w:r>
      <w:proofErr w:type="gramEnd"/>
    </w:p>
    <w:p w:rsidR="00A15BFB" w:rsidRPr="00A6479A" w:rsidRDefault="00A15BFB" w:rsidP="00A15BFB">
      <w:pPr>
        <w:numPr>
          <w:ilvl w:val="0"/>
          <w:numId w:val="28"/>
        </w:numPr>
        <w:spacing w:after="0" w:line="360" w:lineRule="auto"/>
        <w:ind w:left="426" w:hanging="426"/>
        <w:jc w:val="both"/>
        <w:rPr>
          <w:rFonts w:ascii="Times New Roman" w:hAnsi="Times New Roman" w:cs="Times New Roman"/>
          <w:sz w:val="24"/>
          <w:szCs w:val="24"/>
        </w:rPr>
      </w:pPr>
      <w:r w:rsidRPr="00A6479A">
        <w:rPr>
          <w:rFonts w:ascii="Times New Roman" w:hAnsi="Times New Roman" w:cs="Times New Roman"/>
          <w:i/>
          <w:sz w:val="24"/>
          <w:szCs w:val="24"/>
        </w:rPr>
        <w:t>Demand</w:t>
      </w:r>
      <w:r w:rsidRPr="00A6479A">
        <w:rPr>
          <w:rFonts w:ascii="Times New Roman" w:hAnsi="Times New Roman" w:cs="Times New Roman"/>
          <w:i/>
          <w:sz w:val="24"/>
          <w:szCs w:val="24"/>
          <w:lang w:val="en-US"/>
        </w:rPr>
        <w:t xml:space="preserve"> Forecast Updating</w:t>
      </w:r>
    </w:p>
    <w:p w:rsidR="00A15BFB" w:rsidRPr="00A6479A" w:rsidRDefault="00A15BFB" w:rsidP="00A15BFB">
      <w:pPr>
        <w:spacing w:after="0" w:line="360" w:lineRule="auto"/>
        <w:ind w:left="426" w:firstLine="425"/>
        <w:jc w:val="both"/>
        <w:rPr>
          <w:rFonts w:ascii="Times New Roman" w:hAnsi="Times New Roman" w:cs="Times New Roman"/>
          <w:sz w:val="24"/>
          <w:szCs w:val="24"/>
          <w:lang w:val="en-US"/>
        </w:rPr>
      </w:pPr>
      <w:proofErr w:type="gramStart"/>
      <w:r w:rsidRPr="00A6479A">
        <w:rPr>
          <w:rFonts w:ascii="Times New Roman" w:hAnsi="Times New Roman" w:cs="Times New Roman"/>
          <w:sz w:val="24"/>
          <w:szCs w:val="24"/>
          <w:lang w:val="en-US"/>
        </w:rPr>
        <w:t>P</w:t>
      </w:r>
      <w:r w:rsidRPr="00A6479A">
        <w:rPr>
          <w:rFonts w:ascii="Times New Roman" w:hAnsi="Times New Roman" w:cs="Times New Roman"/>
          <w:sz w:val="24"/>
          <w:szCs w:val="24"/>
        </w:rPr>
        <w:t xml:space="preserve">eramalan permintaan yang </w:t>
      </w:r>
      <w:r w:rsidRPr="00A6479A">
        <w:rPr>
          <w:rFonts w:ascii="Times New Roman" w:hAnsi="Times New Roman" w:cs="Times New Roman"/>
          <w:sz w:val="24"/>
          <w:szCs w:val="24"/>
          <w:lang w:val="en-US"/>
        </w:rPr>
        <w:t>di</w:t>
      </w:r>
      <w:r w:rsidRPr="00A6479A">
        <w:rPr>
          <w:rFonts w:ascii="Times New Roman" w:hAnsi="Times New Roman" w:cs="Times New Roman"/>
          <w:sz w:val="24"/>
          <w:szCs w:val="24"/>
        </w:rPr>
        <w:t>buat jarang sekali akurat, sehingga terjadi</w:t>
      </w:r>
      <w:r w:rsidRPr="00A6479A">
        <w:rPr>
          <w:rFonts w:ascii="Times New Roman" w:hAnsi="Times New Roman" w:cs="Times New Roman"/>
          <w:sz w:val="24"/>
          <w:szCs w:val="24"/>
          <w:lang w:val="en-US"/>
        </w:rPr>
        <w:t xml:space="preserve"> </w:t>
      </w:r>
      <w:r w:rsidRPr="00A6479A">
        <w:rPr>
          <w:rFonts w:ascii="Times New Roman" w:hAnsi="Times New Roman" w:cs="Times New Roman"/>
          <w:i/>
          <w:sz w:val="24"/>
          <w:szCs w:val="24"/>
        </w:rPr>
        <w:t>error</w:t>
      </w:r>
      <w:r w:rsidRPr="00A6479A">
        <w:rPr>
          <w:rFonts w:ascii="Times New Roman" w:hAnsi="Times New Roman" w:cs="Times New Roman"/>
          <w:sz w:val="24"/>
          <w:szCs w:val="24"/>
        </w:rPr>
        <w:t xml:space="preserve"> pada </w:t>
      </w:r>
      <w:r w:rsidRPr="00A6479A">
        <w:rPr>
          <w:rFonts w:ascii="Times New Roman" w:hAnsi="Times New Roman" w:cs="Times New Roman"/>
          <w:sz w:val="24"/>
          <w:szCs w:val="24"/>
          <w:lang w:val="en-US"/>
        </w:rPr>
        <w:t>peramalan permintaan</w:t>
      </w:r>
      <w:r w:rsidRPr="00A6479A">
        <w:rPr>
          <w:rFonts w:ascii="Times New Roman" w:hAnsi="Times New Roman" w:cs="Times New Roman"/>
          <w:sz w:val="24"/>
          <w:szCs w:val="24"/>
        </w:rPr>
        <w:t xml:space="preserve"> dimana perusahaan mengantisipasi dengan membuat </w:t>
      </w:r>
      <w:r w:rsidRPr="00A6479A">
        <w:rPr>
          <w:rFonts w:ascii="Times New Roman" w:hAnsi="Times New Roman" w:cs="Times New Roman"/>
          <w:i/>
          <w:sz w:val="24"/>
          <w:szCs w:val="24"/>
        </w:rPr>
        <w:t>safety stock</w:t>
      </w:r>
      <w:r w:rsidRPr="00A6479A">
        <w:rPr>
          <w:rFonts w:ascii="Times New Roman" w:hAnsi="Times New Roman" w:cs="Times New Roman"/>
          <w:i/>
          <w:sz w:val="24"/>
          <w:szCs w:val="24"/>
          <w:lang w:val="en-US"/>
        </w:rPr>
        <w:t xml:space="preserve"> (stok cadangan)</w:t>
      </w:r>
      <w:r w:rsidRPr="00A6479A">
        <w:rPr>
          <w:rFonts w:ascii="Times New Roman" w:hAnsi="Times New Roman" w:cs="Times New Roman"/>
          <w:sz w:val="24"/>
          <w:szCs w:val="24"/>
        </w:rPr>
        <w:t>.</w:t>
      </w:r>
      <w:proofErr w:type="gramEnd"/>
      <w:r w:rsidRPr="00A6479A">
        <w:rPr>
          <w:rFonts w:ascii="Times New Roman" w:hAnsi="Times New Roman" w:cs="Times New Roman"/>
          <w:sz w:val="24"/>
          <w:szCs w:val="24"/>
        </w:rPr>
        <w:t xml:space="preserve"> Namun jika ditarik dari produk jadi yang akan diserahkan ke </w:t>
      </w:r>
      <w:r w:rsidRPr="00A6479A">
        <w:rPr>
          <w:rFonts w:ascii="Times New Roman" w:hAnsi="Times New Roman" w:cs="Times New Roman"/>
          <w:i/>
          <w:sz w:val="24"/>
          <w:szCs w:val="24"/>
        </w:rPr>
        <w:t>customer</w:t>
      </w:r>
      <w:r w:rsidRPr="00A6479A">
        <w:rPr>
          <w:rFonts w:ascii="Times New Roman" w:hAnsi="Times New Roman" w:cs="Times New Roman"/>
          <w:sz w:val="24"/>
          <w:szCs w:val="24"/>
        </w:rPr>
        <w:t xml:space="preserve"> sampai ke </w:t>
      </w:r>
      <w:r w:rsidRPr="00A6479A">
        <w:rPr>
          <w:rFonts w:ascii="Times New Roman" w:hAnsi="Times New Roman" w:cs="Times New Roman"/>
          <w:i/>
          <w:sz w:val="24"/>
          <w:szCs w:val="24"/>
        </w:rPr>
        <w:t>raw material</w:t>
      </w:r>
      <w:r w:rsidRPr="00A6479A">
        <w:rPr>
          <w:rFonts w:ascii="Times New Roman" w:hAnsi="Times New Roman" w:cs="Times New Roman"/>
          <w:sz w:val="24"/>
          <w:szCs w:val="24"/>
        </w:rPr>
        <w:t xml:space="preserve"> yang ada di pabrik maka akan terlihat lonjakan </w:t>
      </w:r>
      <w:r w:rsidRPr="00A6479A">
        <w:rPr>
          <w:rFonts w:ascii="Times New Roman" w:hAnsi="Times New Roman" w:cs="Times New Roman"/>
          <w:sz w:val="24"/>
          <w:szCs w:val="24"/>
          <w:lang w:val="en-US"/>
        </w:rPr>
        <w:t xml:space="preserve">permintaan </w:t>
      </w:r>
      <w:r w:rsidRPr="00A6479A">
        <w:rPr>
          <w:rFonts w:ascii="Times New Roman" w:hAnsi="Times New Roman" w:cs="Times New Roman"/>
          <w:sz w:val="24"/>
          <w:szCs w:val="24"/>
        </w:rPr>
        <w:t xml:space="preserve">yang sangat tajam. Pada periode </w:t>
      </w:r>
      <w:r w:rsidRPr="00A6479A">
        <w:rPr>
          <w:rFonts w:ascii="Times New Roman" w:hAnsi="Times New Roman" w:cs="Times New Roman"/>
          <w:sz w:val="24"/>
          <w:szCs w:val="24"/>
        </w:rPr>
        <w:lastRenderedPageBreak/>
        <w:t xml:space="preserve">dimana </w:t>
      </w:r>
      <w:r w:rsidRPr="00A6479A">
        <w:rPr>
          <w:rFonts w:ascii="Times New Roman" w:hAnsi="Times New Roman" w:cs="Times New Roman"/>
          <w:sz w:val="24"/>
          <w:szCs w:val="24"/>
          <w:lang w:val="en-US"/>
        </w:rPr>
        <w:t>permintaan</w:t>
      </w:r>
      <w:r w:rsidRPr="00A6479A">
        <w:rPr>
          <w:rFonts w:ascii="Times New Roman" w:hAnsi="Times New Roman" w:cs="Times New Roman"/>
          <w:sz w:val="24"/>
          <w:szCs w:val="24"/>
        </w:rPr>
        <w:t xml:space="preserve"> sedang melonjak maka seluruh partisipan pada </w:t>
      </w:r>
      <w:r w:rsidRPr="00A6479A">
        <w:rPr>
          <w:rFonts w:ascii="Times New Roman" w:hAnsi="Times New Roman" w:cs="Times New Roman"/>
          <w:sz w:val="24"/>
          <w:szCs w:val="24"/>
          <w:lang w:val="en-US"/>
        </w:rPr>
        <w:t>c</w:t>
      </w:r>
      <w:r w:rsidRPr="00A6479A">
        <w:rPr>
          <w:rFonts w:ascii="Times New Roman" w:hAnsi="Times New Roman" w:cs="Times New Roman"/>
          <w:sz w:val="24"/>
          <w:szCs w:val="24"/>
        </w:rPr>
        <w:t xml:space="preserve">hain akan meningkatkan inventorinya namun jika </w:t>
      </w:r>
      <w:r w:rsidRPr="00A6479A">
        <w:rPr>
          <w:rFonts w:ascii="Times New Roman" w:hAnsi="Times New Roman" w:cs="Times New Roman"/>
          <w:sz w:val="24"/>
          <w:szCs w:val="24"/>
          <w:lang w:val="en-US"/>
        </w:rPr>
        <w:t>permintaan</w:t>
      </w:r>
      <w:r w:rsidRPr="00A6479A">
        <w:rPr>
          <w:rFonts w:ascii="Times New Roman" w:hAnsi="Times New Roman" w:cs="Times New Roman"/>
          <w:sz w:val="24"/>
          <w:szCs w:val="24"/>
        </w:rPr>
        <w:t xml:space="preserve"> pada periode tertentu sedang turun maka partisipan harus menurunkan inventorinya.</w:t>
      </w:r>
      <w:r w:rsidRPr="00A6479A">
        <w:rPr>
          <w:rFonts w:ascii="Times New Roman" w:hAnsi="Times New Roman" w:cs="Times New Roman"/>
          <w:sz w:val="24"/>
          <w:szCs w:val="24"/>
          <w:lang w:val="en-US"/>
        </w:rPr>
        <w:t xml:space="preserve"> </w:t>
      </w:r>
    </w:p>
    <w:p w:rsidR="00A15BFB" w:rsidRPr="00A6479A" w:rsidRDefault="00A15BFB" w:rsidP="00A15BFB">
      <w:pPr>
        <w:autoSpaceDE w:val="0"/>
        <w:autoSpaceDN w:val="0"/>
        <w:adjustRightInd w:val="0"/>
        <w:spacing w:after="0" w:line="360" w:lineRule="auto"/>
        <w:ind w:left="426" w:firstLine="425"/>
        <w:jc w:val="both"/>
        <w:rPr>
          <w:rFonts w:ascii="Times New Roman" w:hAnsi="Times New Roman" w:cs="Times New Roman"/>
          <w:sz w:val="24"/>
          <w:szCs w:val="24"/>
          <w:lang w:val="en-US"/>
        </w:rPr>
      </w:pPr>
      <w:r w:rsidRPr="00A6479A">
        <w:rPr>
          <w:rFonts w:ascii="Times New Roman" w:hAnsi="Times New Roman" w:cs="Times New Roman"/>
          <w:sz w:val="24"/>
          <w:szCs w:val="24"/>
        </w:rPr>
        <w:t xml:space="preserve">Akibat dari besarnya </w:t>
      </w:r>
      <w:r w:rsidRPr="00A6479A">
        <w:rPr>
          <w:rFonts w:ascii="Times New Roman" w:hAnsi="Times New Roman" w:cs="Times New Roman"/>
          <w:sz w:val="24"/>
          <w:szCs w:val="24"/>
          <w:lang w:val="en-US"/>
        </w:rPr>
        <w:t xml:space="preserve">stok cadangan </w:t>
      </w:r>
      <w:r w:rsidRPr="00A6479A">
        <w:rPr>
          <w:rFonts w:ascii="Times New Roman" w:hAnsi="Times New Roman" w:cs="Times New Roman"/>
          <w:i/>
          <w:sz w:val="24"/>
          <w:szCs w:val="24"/>
          <w:lang w:val="en-US"/>
        </w:rPr>
        <w:t>(s</w:t>
      </w:r>
      <w:r w:rsidRPr="00A6479A">
        <w:rPr>
          <w:rFonts w:ascii="Times New Roman" w:hAnsi="Times New Roman" w:cs="Times New Roman"/>
          <w:i/>
          <w:sz w:val="24"/>
          <w:szCs w:val="24"/>
        </w:rPr>
        <w:t xml:space="preserve">afety stock) </w:t>
      </w:r>
      <w:r w:rsidRPr="00A6479A">
        <w:rPr>
          <w:rFonts w:ascii="Times New Roman" w:hAnsi="Times New Roman" w:cs="Times New Roman"/>
          <w:sz w:val="24"/>
          <w:szCs w:val="24"/>
        </w:rPr>
        <w:t>berpengaruh pada tidak efisiensinya produksi</w:t>
      </w:r>
      <w:r w:rsidRPr="00A6479A">
        <w:rPr>
          <w:rFonts w:ascii="Times New Roman" w:hAnsi="Times New Roman" w:cs="Times New Roman"/>
          <w:sz w:val="24"/>
          <w:szCs w:val="24"/>
          <w:lang w:val="en-US"/>
        </w:rPr>
        <w:t xml:space="preserve"> </w:t>
      </w:r>
      <w:r w:rsidRPr="00A6479A">
        <w:rPr>
          <w:rFonts w:ascii="Times New Roman" w:hAnsi="Times New Roman" w:cs="Times New Roman"/>
          <w:sz w:val="24"/>
          <w:szCs w:val="24"/>
        </w:rPr>
        <w:t xml:space="preserve">dan </w:t>
      </w:r>
      <w:r w:rsidRPr="00A6479A">
        <w:rPr>
          <w:rFonts w:ascii="Times New Roman" w:hAnsi="Times New Roman" w:cs="Times New Roman"/>
          <w:sz w:val="24"/>
          <w:szCs w:val="24"/>
          <w:lang w:val="en-US"/>
        </w:rPr>
        <w:t>m</w:t>
      </w:r>
      <w:r w:rsidRPr="00A6479A">
        <w:rPr>
          <w:rFonts w:ascii="Times New Roman" w:hAnsi="Times New Roman" w:cs="Times New Roman"/>
          <w:sz w:val="24"/>
          <w:szCs w:val="24"/>
        </w:rPr>
        <w:t xml:space="preserve">engakibatkan rendahnya </w:t>
      </w:r>
      <w:r w:rsidRPr="00A6479A">
        <w:rPr>
          <w:rFonts w:ascii="Times New Roman" w:hAnsi="Times New Roman" w:cs="Times New Roman"/>
          <w:i/>
          <w:sz w:val="24"/>
          <w:szCs w:val="24"/>
        </w:rPr>
        <w:t>utilization</w:t>
      </w:r>
      <w:r w:rsidRPr="00A6479A">
        <w:rPr>
          <w:rFonts w:ascii="Times New Roman" w:hAnsi="Times New Roman" w:cs="Times New Roman"/>
          <w:sz w:val="24"/>
          <w:szCs w:val="24"/>
        </w:rPr>
        <w:t xml:space="preserve"> pada pendistribusian. </w:t>
      </w:r>
      <w:proofErr w:type="gramStart"/>
      <w:r w:rsidRPr="00A6479A">
        <w:rPr>
          <w:rFonts w:ascii="Times New Roman" w:hAnsi="Times New Roman" w:cs="Times New Roman"/>
          <w:sz w:val="24"/>
          <w:szCs w:val="24"/>
          <w:lang w:val="en-US"/>
        </w:rPr>
        <w:t>Hal tersebut</w:t>
      </w:r>
      <w:r w:rsidRPr="00A6479A">
        <w:rPr>
          <w:rFonts w:ascii="Times New Roman" w:hAnsi="Times New Roman" w:cs="Times New Roman"/>
          <w:sz w:val="24"/>
          <w:szCs w:val="24"/>
        </w:rPr>
        <w:t xml:space="preserve"> juga berpengaruh pada buruknya </w:t>
      </w:r>
      <w:r w:rsidRPr="00A6479A">
        <w:rPr>
          <w:rFonts w:ascii="Times New Roman" w:hAnsi="Times New Roman" w:cs="Times New Roman"/>
          <w:i/>
          <w:sz w:val="24"/>
          <w:szCs w:val="24"/>
        </w:rPr>
        <w:t xml:space="preserve">customer service </w:t>
      </w:r>
      <w:r w:rsidRPr="00A6479A">
        <w:rPr>
          <w:rFonts w:ascii="Times New Roman" w:hAnsi="Times New Roman" w:cs="Times New Roman"/>
          <w:sz w:val="24"/>
          <w:szCs w:val="24"/>
        </w:rPr>
        <w:t xml:space="preserve">dan juga buruknya </w:t>
      </w:r>
      <w:r w:rsidRPr="00A6479A">
        <w:rPr>
          <w:rFonts w:ascii="Times New Roman" w:hAnsi="Times New Roman" w:cs="Times New Roman"/>
          <w:sz w:val="24"/>
          <w:szCs w:val="24"/>
          <w:lang w:val="en-US"/>
        </w:rPr>
        <w:t xml:space="preserve">citra </w:t>
      </w:r>
      <w:r w:rsidRPr="00A6479A">
        <w:rPr>
          <w:rFonts w:ascii="Times New Roman" w:hAnsi="Times New Roman" w:cs="Times New Roman"/>
          <w:sz w:val="24"/>
          <w:szCs w:val="24"/>
        </w:rPr>
        <w:t>perusahaan k</w:t>
      </w:r>
      <w:r w:rsidRPr="00A6479A">
        <w:rPr>
          <w:rFonts w:ascii="Times New Roman" w:hAnsi="Times New Roman" w:cs="Times New Roman"/>
          <w:sz w:val="24"/>
          <w:szCs w:val="24"/>
          <w:lang w:val="en-US"/>
        </w:rPr>
        <w:t>a</w:t>
      </w:r>
      <w:r w:rsidRPr="00A6479A">
        <w:rPr>
          <w:rFonts w:ascii="Times New Roman" w:hAnsi="Times New Roman" w:cs="Times New Roman"/>
          <w:sz w:val="24"/>
          <w:szCs w:val="24"/>
        </w:rPr>
        <w:t>rena stok</w:t>
      </w:r>
      <w:r w:rsidRPr="00A6479A">
        <w:rPr>
          <w:rFonts w:ascii="Times New Roman" w:hAnsi="Times New Roman" w:cs="Times New Roman"/>
          <w:sz w:val="24"/>
          <w:szCs w:val="24"/>
          <w:lang w:val="en-US"/>
        </w:rPr>
        <w:t xml:space="preserve"> barang</w:t>
      </w:r>
      <w:r w:rsidRPr="00A6479A">
        <w:rPr>
          <w:rFonts w:ascii="Times New Roman" w:hAnsi="Times New Roman" w:cs="Times New Roman"/>
          <w:sz w:val="24"/>
          <w:szCs w:val="24"/>
        </w:rPr>
        <w:t xml:space="preserve"> yang sudah terlalu lama, sehingga produk menjadi rusak.</w:t>
      </w:r>
      <w:proofErr w:type="gramEnd"/>
      <w:r w:rsidRPr="00A6479A">
        <w:rPr>
          <w:rFonts w:ascii="Times New Roman" w:hAnsi="Times New Roman" w:cs="Times New Roman"/>
          <w:sz w:val="24"/>
          <w:szCs w:val="24"/>
        </w:rPr>
        <w:t xml:space="preserve"> Terlebih lagi </w:t>
      </w:r>
      <w:r w:rsidRPr="00A6479A">
        <w:rPr>
          <w:rFonts w:ascii="Times New Roman" w:hAnsi="Times New Roman" w:cs="Times New Roman"/>
          <w:sz w:val="24"/>
          <w:szCs w:val="24"/>
          <w:lang w:val="en-US"/>
        </w:rPr>
        <w:t>rekrutmen</w:t>
      </w:r>
      <w:r w:rsidRPr="00A6479A">
        <w:rPr>
          <w:rFonts w:ascii="Times New Roman" w:hAnsi="Times New Roman" w:cs="Times New Roman"/>
          <w:sz w:val="24"/>
          <w:szCs w:val="24"/>
        </w:rPr>
        <w:t xml:space="preserve"> dan </w:t>
      </w:r>
      <w:r w:rsidRPr="00A6479A">
        <w:rPr>
          <w:rFonts w:ascii="Times New Roman" w:hAnsi="Times New Roman" w:cs="Times New Roman"/>
          <w:sz w:val="24"/>
          <w:szCs w:val="24"/>
          <w:lang w:val="en-US"/>
        </w:rPr>
        <w:t>pemecatan</w:t>
      </w:r>
      <w:r w:rsidRPr="00A6479A">
        <w:rPr>
          <w:rFonts w:ascii="Times New Roman" w:hAnsi="Times New Roman" w:cs="Times New Roman"/>
          <w:sz w:val="24"/>
          <w:szCs w:val="24"/>
        </w:rPr>
        <w:t xml:space="preserve"> pekerja berpengaruh pada kondisi keuangan perusahaan akibat dari </w:t>
      </w:r>
      <w:r w:rsidRPr="00A6479A">
        <w:rPr>
          <w:rFonts w:ascii="Times New Roman" w:hAnsi="Times New Roman" w:cs="Times New Roman"/>
          <w:i/>
          <w:sz w:val="24"/>
          <w:szCs w:val="24"/>
        </w:rPr>
        <w:t>training</w:t>
      </w:r>
      <w:r w:rsidRPr="00A6479A">
        <w:rPr>
          <w:rFonts w:ascii="Times New Roman" w:hAnsi="Times New Roman" w:cs="Times New Roman"/>
          <w:sz w:val="24"/>
          <w:szCs w:val="24"/>
        </w:rPr>
        <w:t xml:space="preserve"> dan</w:t>
      </w:r>
      <w:r w:rsidRPr="00A6479A">
        <w:rPr>
          <w:rFonts w:ascii="Times New Roman" w:hAnsi="Times New Roman" w:cs="Times New Roman"/>
          <w:sz w:val="24"/>
          <w:szCs w:val="24"/>
          <w:lang w:val="en-US"/>
        </w:rPr>
        <w:t xml:space="preserve"> </w:t>
      </w:r>
      <w:r w:rsidRPr="00A6479A">
        <w:rPr>
          <w:rFonts w:ascii="Times New Roman" w:hAnsi="Times New Roman" w:cs="Times New Roman"/>
          <w:sz w:val="24"/>
          <w:szCs w:val="24"/>
        </w:rPr>
        <w:t>pembayaran pesangon pekerja.</w:t>
      </w:r>
      <w:r w:rsidRPr="00A6479A">
        <w:rPr>
          <w:rFonts w:ascii="Times New Roman" w:hAnsi="Times New Roman" w:cs="Times New Roman"/>
          <w:sz w:val="24"/>
          <w:szCs w:val="24"/>
          <w:lang w:val="en-US"/>
        </w:rPr>
        <w:t xml:space="preserve"> Faktor – faktor yang mempengaruhi permintaan menurut Arman Hakim Nasution (1999) antara lain:</w:t>
      </w:r>
    </w:p>
    <w:p w:rsidR="00A15BFB" w:rsidRPr="00A6479A" w:rsidRDefault="00A15BFB" w:rsidP="00A15BFB">
      <w:pPr>
        <w:pStyle w:val="ListParagraph"/>
        <w:numPr>
          <w:ilvl w:val="1"/>
          <w:numId w:val="31"/>
        </w:numPr>
        <w:autoSpaceDE w:val="0"/>
        <w:autoSpaceDN w:val="0"/>
        <w:adjustRightInd w:val="0"/>
        <w:spacing w:after="0" w:line="360" w:lineRule="auto"/>
        <w:ind w:left="851" w:hanging="425"/>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Siklus bisnis</w:t>
      </w:r>
    </w:p>
    <w:p w:rsidR="00A15BFB" w:rsidRPr="00A6479A" w:rsidRDefault="00A15BFB" w:rsidP="00A15BFB">
      <w:pPr>
        <w:pStyle w:val="ListParagraph"/>
        <w:autoSpaceDE w:val="0"/>
        <w:autoSpaceDN w:val="0"/>
        <w:adjustRightInd w:val="0"/>
        <w:spacing w:after="0" w:line="360" w:lineRule="auto"/>
        <w:ind w:left="851"/>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 xml:space="preserve">Penjualan produk </w:t>
      </w:r>
      <w:proofErr w:type="gramStart"/>
      <w:r w:rsidRPr="00A6479A">
        <w:rPr>
          <w:rFonts w:ascii="Times New Roman" w:hAnsi="Times New Roman" w:cs="Times New Roman"/>
          <w:sz w:val="24"/>
          <w:szCs w:val="24"/>
          <w:lang w:val="en-US"/>
        </w:rPr>
        <w:t>akan</w:t>
      </w:r>
      <w:proofErr w:type="gramEnd"/>
      <w:r w:rsidRPr="00A6479A">
        <w:rPr>
          <w:rFonts w:ascii="Times New Roman" w:hAnsi="Times New Roman" w:cs="Times New Roman"/>
          <w:sz w:val="24"/>
          <w:szCs w:val="24"/>
          <w:lang w:val="en-US"/>
        </w:rPr>
        <w:t xml:space="preserve"> dipengaruhi oleh permintaan akan produk tersebut dan permintaan akan suatu produk akan dipengaruhi oleh kondisi ekonomi yang membentuk siklus bisnis dengan fase – fase inflasi, resesi, depresi dan masa pemulihan.</w:t>
      </w:r>
    </w:p>
    <w:p w:rsidR="00A15BFB" w:rsidRPr="00A6479A" w:rsidRDefault="00A15BFB" w:rsidP="00A15BFB">
      <w:pPr>
        <w:pStyle w:val="ListParagraph"/>
        <w:numPr>
          <w:ilvl w:val="1"/>
          <w:numId w:val="31"/>
        </w:numPr>
        <w:autoSpaceDE w:val="0"/>
        <w:autoSpaceDN w:val="0"/>
        <w:adjustRightInd w:val="0"/>
        <w:spacing w:after="0" w:line="360" w:lineRule="auto"/>
        <w:ind w:left="851" w:hanging="425"/>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Siklus hidup produk</w:t>
      </w:r>
    </w:p>
    <w:p w:rsidR="00A15BFB" w:rsidRPr="00A6479A" w:rsidRDefault="00A15BFB" w:rsidP="00A15BFB">
      <w:pPr>
        <w:pStyle w:val="ListParagraph"/>
        <w:autoSpaceDE w:val="0"/>
        <w:autoSpaceDN w:val="0"/>
        <w:adjustRightInd w:val="0"/>
        <w:spacing w:after="0" w:line="360" w:lineRule="auto"/>
        <w:ind w:left="851"/>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 xml:space="preserve">Siklus hidup suatu produk biasanya mengikuti suatu pola yang disebut kurva S. Kurva S menggambarkan besarnya permintaan terhadap waktu, dimana siklus hidup suatu produk </w:t>
      </w:r>
      <w:proofErr w:type="gramStart"/>
      <w:r w:rsidRPr="00A6479A">
        <w:rPr>
          <w:rFonts w:ascii="Times New Roman" w:hAnsi="Times New Roman" w:cs="Times New Roman"/>
          <w:sz w:val="24"/>
          <w:szCs w:val="24"/>
          <w:lang w:val="en-US"/>
        </w:rPr>
        <w:t>akan</w:t>
      </w:r>
      <w:proofErr w:type="gramEnd"/>
      <w:r w:rsidRPr="00A6479A">
        <w:rPr>
          <w:rFonts w:ascii="Times New Roman" w:hAnsi="Times New Roman" w:cs="Times New Roman"/>
          <w:sz w:val="24"/>
          <w:szCs w:val="24"/>
          <w:lang w:val="en-US"/>
        </w:rPr>
        <w:t xml:space="preserve"> dibagi menjadi fase pengenalan, fase pertumbuhan, fase kematangan dan akhirnya fase penurunan. </w:t>
      </w:r>
      <w:proofErr w:type="gramStart"/>
      <w:r w:rsidRPr="00A6479A">
        <w:rPr>
          <w:rFonts w:ascii="Times New Roman" w:hAnsi="Times New Roman" w:cs="Times New Roman"/>
          <w:sz w:val="24"/>
          <w:szCs w:val="24"/>
          <w:lang w:val="en-US"/>
        </w:rPr>
        <w:t>Untuk menjaga kelangsungan usaha, maka perlu dilakukan inovasi produk pada saat yang tepat.</w:t>
      </w:r>
      <w:proofErr w:type="gramEnd"/>
    </w:p>
    <w:p w:rsidR="00A15BFB" w:rsidRPr="00A6479A" w:rsidRDefault="00A15BFB" w:rsidP="00A15BFB">
      <w:pPr>
        <w:pStyle w:val="ListParagraph"/>
        <w:numPr>
          <w:ilvl w:val="1"/>
          <w:numId w:val="31"/>
        </w:numPr>
        <w:autoSpaceDE w:val="0"/>
        <w:autoSpaceDN w:val="0"/>
        <w:adjustRightInd w:val="0"/>
        <w:spacing w:after="0" w:line="360" w:lineRule="auto"/>
        <w:ind w:left="851"/>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Faktor – faktor lain</w:t>
      </w:r>
    </w:p>
    <w:p w:rsidR="00A15BFB" w:rsidRPr="00A6479A" w:rsidRDefault="00A15BFB" w:rsidP="00A15BFB">
      <w:pPr>
        <w:pStyle w:val="ListParagraph"/>
        <w:autoSpaceDE w:val="0"/>
        <w:autoSpaceDN w:val="0"/>
        <w:adjustRightInd w:val="0"/>
        <w:spacing w:after="0" w:line="360" w:lineRule="auto"/>
        <w:ind w:left="851"/>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 xml:space="preserve">Beberapa faktor lain yang mempengaruhi permintaan adalah reaksi balik dari pesaing, perilaku konsumen yang berubah dan usaha – usaha yang dilakukan sendiri </w:t>
      </w:r>
      <w:proofErr w:type="gramStart"/>
      <w:r w:rsidRPr="00A6479A">
        <w:rPr>
          <w:rFonts w:ascii="Times New Roman" w:hAnsi="Times New Roman" w:cs="Times New Roman"/>
          <w:sz w:val="24"/>
          <w:szCs w:val="24"/>
          <w:lang w:val="en-US"/>
        </w:rPr>
        <w:t>dalam  perusahaan</w:t>
      </w:r>
      <w:proofErr w:type="gramEnd"/>
      <w:r w:rsidRPr="00A6479A">
        <w:rPr>
          <w:rFonts w:ascii="Times New Roman" w:hAnsi="Times New Roman" w:cs="Times New Roman"/>
          <w:sz w:val="24"/>
          <w:szCs w:val="24"/>
          <w:lang w:val="en-US"/>
        </w:rPr>
        <w:t xml:space="preserve"> seperti peningkatan kualitas pelayanan.</w:t>
      </w:r>
    </w:p>
    <w:p w:rsidR="00A15BFB" w:rsidRPr="00A6479A" w:rsidRDefault="00A15BFB" w:rsidP="00A15BFB">
      <w:pPr>
        <w:pStyle w:val="ListParagraph"/>
        <w:numPr>
          <w:ilvl w:val="0"/>
          <w:numId w:val="28"/>
        </w:numPr>
        <w:autoSpaceDE w:val="0"/>
        <w:autoSpaceDN w:val="0"/>
        <w:adjustRightInd w:val="0"/>
        <w:spacing w:after="0" w:line="360" w:lineRule="auto"/>
        <w:ind w:left="426" w:hanging="426"/>
        <w:jc w:val="both"/>
        <w:rPr>
          <w:rFonts w:ascii="Times New Roman" w:hAnsi="Times New Roman" w:cs="Times New Roman"/>
          <w:i/>
          <w:sz w:val="24"/>
          <w:szCs w:val="24"/>
          <w:lang w:val="en-US"/>
        </w:rPr>
      </w:pPr>
      <w:r w:rsidRPr="00A6479A">
        <w:rPr>
          <w:rFonts w:ascii="Times New Roman" w:hAnsi="Times New Roman" w:cs="Times New Roman"/>
          <w:i/>
          <w:sz w:val="24"/>
          <w:szCs w:val="24"/>
          <w:lang w:val="en-US"/>
        </w:rPr>
        <w:t>Lead Time</w:t>
      </w:r>
    </w:p>
    <w:p w:rsidR="00A15BFB" w:rsidRPr="00A6479A" w:rsidRDefault="00A15BFB" w:rsidP="00A15BFB">
      <w:pPr>
        <w:autoSpaceDE w:val="0"/>
        <w:autoSpaceDN w:val="0"/>
        <w:adjustRightInd w:val="0"/>
        <w:spacing w:after="0" w:line="360" w:lineRule="auto"/>
        <w:ind w:left="426"/>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 xml:space="preserve">Lead time adalah tenggang waktu antara saat dilakukannya pemesanan dengan saat barang (pesanan) itu datang. Dengan keadaan lead time yang </w:t>
      </w:r>
      <w:r w:rsidRPr="00A6479A">
        <w:rPr>
          <w:rFonts w:ascii="Times New Roman" w:hAnsi="Times New Roman" w:cs="Times New Roman"/>
          <w:sz w:val="24"/>
          <w:szCs w:val="24"/>
          <w:lang w:val="en-US"/>
        </w:rPr>
        <w:lastRenderedPageBreak/>
        <w:t xml:space="preserve">lebih panjang, maka </w:t>
      </w:r>
      <w:proofErr w:type="gramStart"/>
      <w:r w:rsidRPr="00A6479A">
        <w:rPr>
          <w:rFonts w:ascii="Times New Roman" w:hAnsi="Times New Roman" w:cs="Times New Roman"/>
          <w:sz w:val="24"/>
          <w:szCs w:val="24"/>
          <w:lang w:val="en-US"/>
        </w:rPr>
        <w:t>akan</w:t>
      </w:r>
      <w:proofErr w:type="gramEnd"/>
      <w:r w:rsidRPr="00A6479A">
        <w:rPr>
          <w:rFonts w:ascii="Times New Roman" w:hAnsi="Times New Roman" w:cs="Times New Roman"/>
          <w:sz w:val="24"/>
          <w:szCs w:val="24"/>
          <w:lang w:val="en-US"/>
        </w:rPr>
        <w:t xml:space="preserve"> mengakibatkan perubahan secara signifikan pada safety stock, reorder level, dan order quantities. Perubahan tersebut tentu saja dapat meningkatkan variabilitas yang terjadi dalam suatu supply chain.</w:t>
      </w:r>
    </w:p>
    <w:p w:rsidR="00A15BFB" w:rsidRPr="00A6479A" w:rsidRDefault="00A15BFB" w:rsidP="00A15BFB">
      <w:pPr>
        <w:numPr>
          <w:ilvl w:val="0"/>
          <w:numId w:val="28"/>
        </w:numPr>
        <w:spacing w:after="0" w:line="360" w:lineRule="auto"/>
        <w:ind w:left="426" w:hanging="426"/>
        <w:jc w:val="both"/>
        <w:rPr>
          <w:rFonts w:ascii="Times New Roman" w:hAnsi="Times New Roman" w:cs="Times New Roman"/>
          <w:i/>
          <w:sz w:val="24"/>
          <w:szCs w:val="24"/>
        </w:rPr>
      </w:pPr>
      <w:r w:rsidRPr="00A6479A">
        <w:rPr>
          <w:rFonts w:ascii="Times New Roman" w:hAnsi="Times New Roman" w:cs="Times New Roman"/>
          <w:i/>
          <w:sz w:val="24"/>
          <w:szCs w:val="24"/>
        </w:rPr>
        <w:t>Order Batching</w:t>
      </w:r>
    </w:p>
    <w:p w:rsidR="00A15BFB" w:rsidRPr="00A6479A" w:rsidRDefault="00A15BFB" w:rsidP="00A15BFB">
      <w:pPr>
        <w:spacing w:after="0" w:line="360" w:lineRule="auto"/>
        <w:ind w:left="426"/>
        <w:jc w:val="both"/>
        <w:rPr>
          <w:rFonts w:ascii="Times New Roman" w:hAnsi="Times New Roman" w:cs="Times New Roman"/>
          <w:i/>
          <w:sz w:val="24"/>
          <w:szCs w:val="24"/>
        </w:rPr>
      </w:pPr>
      <w:r w:rsidRPr="00A6479A">
        <w:rPr>
          <w:rFonts w:ascii="Times New Roman" w:hAnsi="Times New Roman" w:cs="Times New Roman"/>
          <w:sz w:val="24"/>
          <w:szCs w:val="24"/>
        </w:rPr>
        <w:t xml:space="preserve">Pada saat inventori pada perusahaan sudah menurun, maka perusahaan biasanya tidak langsung memesan barang, ini dikarenakan perusahaan memesan berdasar </w:t>
      </w:r>
      <w:r w:rsidRPr="00A6479A">
        <w:rPr>
          <w:rFonts w:ascii="Times New Roman" w:hAnsi="Times New Roman" w:cs="Times New Roman"/>
          <w:i/>
          <w:sz w:val="24"/>
          <w:szCs w:val="24"/>
        </w:rPr>
        <w:t>order batching</w:t>
      </w:r>
      <w:r w:rsidRPr="00A6479A">
        <w:rPr>
          <w:rFonts w:ascii="Times New Roman" w:hAnsi="Times New Roman" w:cs="Times New Roman"/>
          <w:sz w:val="24"/>
          <w:szCs w:val="24"/>
        </w:rPr>
        <w:t xml:space="preserve"> atau akumulasi permintaan sebelum memesan pada </w:t>
      </w:r>
      <w:r w:rsidRPr="00A6479A">
        <w:rPr>
          <w:rFonts w:ascii="Times New Roman" w:hAnsi="Times New Roman" w:cs="Times New Roman"/>
          <w:i/>
          <w:sz w:val="24"/>
          <w:szCs w:val="24"/>
        </w:rPr>
        <w:t>supplier.</w:t>
      </w:r>
      <w:r w:rsidRPr="00A6479A">
        <w:rPr>
          <w:rFonts w:ascii="Times New Roman" w:hAnsi="Times New Roman" w:cs="Times New Roman"/>
          <w:sz w:val="24"/>
          <w:szCs w:val="24"/>
        </w:rPr>
        <w:t xml:space="preserve"> Biasanya </w:t>
      </w:r>
      <w:r w:rsidRPr="00A6479A">
        <w:rPr>
          <w:rFonts w:ascii="Times New Roman" w:hAnsi="Times New Roman" w:cs="Times New Roman"/>
          <w:i/>
          <w:sz w:val="24"/>
          <w:szCs w:val="24"/>
        </w:rPr>
        <w:t>order batching</w:t>
      </w:r>
      <w:r w:rsidRPr="00A6479A">
        <w:rPr>
          <w:rFonts w:ascii="Times New Roman" w:hAnsi="Times New Roman" w:cs="Times New Roman"/>
          <w:sz w:val="24"/>
          <w:szCs w:val="24"/>
        </w:rPr>
        <w:t xml:space="preserve"> ada dua macam yaitu </w:t>
      </w:r>
      <w:r w:rsidRPr="00A6479A">
        <w:rPr>
          <w:rFonts w:ascii="Times New Roman" w:hAnsi="Times New Roman" w:cs="Times New Roman"/>
          <w:i/>
          <w:sz w:val="24"/>
          <w:szCs w:val="24"/>
        </w:rPr>
        <w:t>periodic ordering and push ordering</w:t>
      </w:r>
      <w:r w:rsidRPr="00A6479A">
        <w:rPr>
          <w:rFonts w:ascii="Times New Roman" w:hAnsi="Times New Roman" w:cs="Times New Roman"/>
          <w:sz w:val="24"/>
          <w:szCs w:val="24"/>
        </w:rPr>
        <w:t xml:space="preserve">. Perusahaan biasanya memesan secara mingguan, dua mingguan atau bahkan bulanan. Jadi yang dihadapi oleh </w:t>
      </w:r>
      <w:r w:rsidRPr="00A6479A">
        <w:rPr>
          <w:rFonts w:ascii="Times New Roman" w:hAnsi="Times New Roman" w:cs="Times New Roman"/>
          <w:i/>
          <w:sz w:val="24"/>
          <w:szCs w:val="24"/>
        </w:rPr>
        <w:t>supplier</w:t>
      </w:r>
      <w:r w:rsidRPr="00A6479A">
        <w:rPr>
          <w:rFonts w:ascii="Times New Roman" w:hAnsi="Times New Roman" w:cs="Times New Roman"/>
          <w:sz w:val="24"/>
          <w:szCs w:val="24"/>
        </w:rPr>
        <w:t xml:space="preserve"> ketika perusahaan memesan secara periodik adalah terjadinya tingkat permintaan yang tinggi untuk bulan ini disusun dengan kekosongan di bulan berikutnya. Pemesanan secara periodik ini mengakibatkan </w:t>
      </w:r>
      <w:r w:rsidRPr="00A6479A">
        <w:rPr>
          <w:rFonts w:ascii="Times New Roman" w:hAnsi="Times New Roman" w:cs="Times New Roman"/>
          <w:i/>
          <w:sz w:val="24"/>
          <w:szCs w:val="24"/>
        </w:rPr>
        <w:t>bullwhip effect</w:t>
      </w:r>
      <w:r w:rsidRPr="00A6479A">
        <w:rPr>
          <w:rFonts w:ascii="Times New Roman" w:hAnsi="Times New Roman" w:cs="Times New Roman"/>
          <w:sz w:val="24"/>
          <w:szCs w:val="24"/>
        </w:rPr>
        <w:t>.</w:t>
      </w:r>
      <w:r w:rsidRPr="00A6479A">
        <w:rPr>
          <w:rFonts w:ascii="Times New Roman" w:hAnsi="Times New Roman" w:cs="Times New Roman"/>
          <w:i/>
          <w:sz w:val="24"/>
          <w:szCs w:val="24"/>
          <w:lang w:val="en-US"/>
        </w:rPr>
        <w:t xml:space="preserve"> </w:t>
      </w:r>
      <w:r w:rsidRPr="00A6479A">
        <w:rPr>
          <w:rFonts w:ascii="Times New Roman" w:hAnsi="Times New Roman" w:cs="Times New Roman"/>
          <w:sz w:val="24"/>
          <w:szCs w:val="24"/>
        </w:rPr>
        <w:t>Salah satu masalah yang dihadapi untuk  melakukan pemesanan secara frekuensi adalah masalah biaya transportasi, dimana terdapat perusahaan akan rugi jika memesan barang dengan muatan yang tidak penuh.</w:t>
      </w:r>
    </w:p>
    <w:p w:rsidR="00A15BFB" w:rsidRPr="00A6479A" w:rsidRDefault="00A15BFB" w:rsidP="00A15BFB">
      <w:pPr>
        <w:numPr>
          <w:ilvl w:val="0"/>
          <w:numId w:val="28"/>
        </w:numPr>
        <w:spacing w:after="0" w:line="360" w:lineRule="auto"/>
        <w:ind w:left="426" w:hanging="426"/>
        <w:jc w:val="both"/>
        <w:rPr>
          <w:rFonts w:ascii="Times New Roman" w:hAnsi="Times New Roman" w:cs="Times New Roman"/>
          <w:i/>
          <w:sz w:val="24"/>
          <w:szCs w:val="24"/>
        </w:rPr>
      </w:pPr>
      <w:r w:rsidRPr="00A6479A">
        <w:rPr>
          <w:rFonts w:ascii="Times New Roman" w:hAnsi="Times New Roman" w:cs="Times New Roman"/>
          <w:i/>
          <w:sz w:val="24"/>
          <w:szCs w:val="24"/>
        </w:rPr>
        <w:t>Price Fluctuation</w:t>
      </w:r>
    </w:p>
    <w:p w:rsidR="00A15BFB" w:rsidRPr="00A6479A" w:rsidRDefault="00A15BFB" w:rsidP="00A15BFB">
      <w:pPr>
        <w:spacing w:after="0" w:line="360" w:lineRule="auto"/>
        <w:ind w:left="426"/>
        <w:jc w:val="both"/>
        <w:rPr>
          <w:rFonts w:ascii="Times New Roman" w:hAnsi="Times New Roman" w:cs="Times New Roman"/>
          <w:i/>
          <w:sz w:val="24"/>
          <w:szCs w:val="24"/>
        </w:rPr>
      </w:pPr>
      <w:r w:rsidRPr="00A6479A">
        <w:rPr>
          <w:rFonts w:ascii="Times New Roman" w:hAnsi="Times New Roman" w:cs="Times New Roman"/>
          <w:i/>
          <w:sz w:val="24"/>
          <w:szCs w:val="24"/>
        </w:rPr>
        <w:t>Manufacture</w:t>
      </w:r>
      <w:r w:rsidRPr="00A6479A">
        <w:rPr>
          <w:rFonts w:ascii="Times New Roman" w:hAnsi="Times New Roman" w:cs="Times New Roman"/>
          <w:sz w:val="24"/>
          <w:szCs w:val="24"/>
        </w:rPr>
        <w:t xml:space="preserve"> dan distributor biasanya membuat promosi secara periodikal, sehingga membuat pembeli melakukan permintaan menjadi lebih banyak dari yang sebenarnya dibutuhkan. Promosi semacam ini dapat membuat </w:t>
      </w:r>
      <w:r w:rsidRPr="00A6479A">
        <w:rPr>
          <w:rFonts w:ascii="Times New Roman" w:hAnsi="Times New Roman" w:cs="Times New Roman"/>
          <w:i/>
          <w:sz w:val="24"/>
          <w:szCs w:val="24"/>
        </w:rPr>
        <w:t>supply chain</w:t>
      </w:r>
      <w:r w:rsidRPr="00A6479A">
        <w:rPr>
          <w:rFonts w:ascii="Times New Roman" w:hAnsi="Times New Roman" w:cs="Times New Roman"/>
          <w:sz w:val="24"/>
          <w:szCs w:val="24"/>
        </w:rPr>
        <w:t xml:space="preserve"> menjadi terancam, ini dikarenakan pembeli akan memesan lebih banyak dari yang dibutuhkan ketika sedang ada promosi dan ketika harga menjadi normal maka tidak ada pembelian karena sedang ada promosi dan ketika harga menjadi normal maka tidak ada pembelian karena </w:t>
      </w:r>
      <w:r w:rsidRPr="00A6479A">
        <w:rPr>
          <w:rFonts w:ascii="Times New Roman" w:hAnsi="Times New Roman" w:cs="Times New Roman"/>
          <w:i/>
          <w:sz w:val="24"/>
          <w:szCs w:val="24"/>
        </w:rPr>
        <w:t>customer</w:t>
      </w:r>
      <w:r w:rsidRPr="00A6479A">
        <w:rPr>
          <w:rFonts w:ascii="Times New Roman" w:hAnsi="Times New Roman" w:cs="Times New Roman"/>
          <w:sz w:val="24"/>
          <w:szCs w:val="24"/>
        </w:rPr>
        <w:t xml:space="preserve"> masih memiliki </w:t>
      </w:r>
      <w:r w:rsidRPr="00A6479A">
        <w:rPr>
          <w:rFonts w:ascii="Times New Roman" w:hAnsi="Times New Roman" w:cs="Times New Roman"/>
          <w:i/>
          <w:sz w:val="24"/>
          <w:szCs w:val="24"/>
        </w:rPr>
        <w:t>stock</w:t>
      </w:r>
      <w:r w:rsidRPr="00A6479A">
        <w:rPr>
          <w:rFonts w:ascii="Times New Roman" w:hAnsi="Times New Roman" w:cs="Times New Roman"/>
          <w:sz w:val="24"/>
          <w:szCs w:val="24"/>
        </w:rPr>
        <w:t xml:space="preserve"> barang. Ini membuat peta permintaan tidak menunjukkan pola yang sebenarnya. Dan variasi dari pembelian lebih besar dari variasi </w:t>
      </w:r>
      <w:r w:rsidRPr="00A6479A">
        <w:rPr>
          <w:rFonts w:ascii="Times New Roman" w:hAnsi="Times New Roman" w:cs="Times New Roman"/>
          <w:i/>
          <w:sz w:val="24"/>
          <w:szCs w:val="24"/>
        </w:rPr>
        <w:t>consumsion rate</w:t>
      </w:r>
      <w:r w:rsidRPr="00A6479A">
        <w:rPr>
          <w:rFonts w:ascii="Times New Roman" w:hAnsi="Times New Roman" w:cs="Times New Roman"/>
          <w:sz w:val="24"/>
          <w:szCs w:val="24"/>
        </w:rPr>
        <w:t xml:space="preserve"> sehingga ini menimbulkan </w:t>
      </w:r>
      <w:r w:rsidRPr="00A6479A">
        <w:rPr>
          <w:rFonts w:ascii="Times New Roman" w:hAnsi="Times New Roman" w:cs="Times New Roman"/>
          <w:i/>
          <w:sz w:val="24"/>
          <w:szCs w:val="24"/>
        </w:rPr>
        <w:t>bullwhip effect</w:t>
      </w:r>
      <w:r w:rsidRPr="00A6479A">
        <w:rPr>
          <w:rFonts w:ascii="Times New Roman" w:hAnsi="Times New Roman" w:cs="Times New Roman"/>
          <w:sz w:val="24"/>
          <w:szCs w:val="24"/>
        </w:rPr>
        <w:t>.</w:t>
      </w:r>
    </w:p>
    <w:p w:rsidR="00A15BFB" w:rsidRPr="00A6479A" w:rsidRDefault="00A15BFB" w:rsidP="00A15BFB">
      <w:pPr>
        <w:numPr>
          <w:ilvl w:val="0"/>
          <w:numId w:val="28"/>
        </w:numPr>
        <w:spacing w:after="0" w:line="360" w:lineRule="auto"/>
        <w:ind w:left="426" w:hanging="426"/>
        <w:jc w:val="both"/>
        <w:rPr>
          <w:rFonts w:ascii="Times New Roman" w:hAnsi="Times New Roman" w:cs="Times New Roman"/>
          <w:i/>
          <w:sz w:val="24"/>
          <w:szCs w:val="24"/>
        </w:rPr>
      </w:pPr>
      <w:r w:rsidRPr="00A6479A">
        <w:rPr>
          <w:rFonts w:ascii="Times New Roman" w:hAnsi="Times New Roman" w:cs="Times New Roman"/>
          <w:i/>
          <w:sz w:val="24"/>
          <w:szCs w:val="24"/>
        </w:rPr>
        <w:t>Rationing and Storage Gaming</w:t>
      </w:r>
    </w:p>
    <w:p w:rsidR="00A15BFB" w:rsidRPr="00A6479A" w:rsidRDefault="00A15BFB" w:rsidP="00A15BFB">
      <w:pPr>
        <w:spacing w:after="0" w:line="360" w:lineRule="auto"/>
        <w:ind w:left="426" w:firstLine="425"/>
        <w:jc w:val="both"/>
        <w:rPr>
          <w:rFonts w:ascii="Times New Roman" w:hAnsi="Times New Roman" w:cs="Times New Roman"/>
          <w:sz w:val="24"/>
          <w:szCs w:val="24"/>
        </w:rPr>
      </w:pPr>
      <w:r w:rsidRPr="00A6479A">
        <w:rPr>
          <w:rFonts w:ascii="Times New Roman" w:hAnsi="Times New Roman" w:cs="Times New Roman"/>
          <w:sz w:val="24"/>
          <w:szCs w:val="24"/>
        </w:rPr>
        <w:t xml:space="preserve">Pada saat salah satu rantai dari </w:t>
      </w:r>
      <w:r w:rsidRPr="00A6479A">
        <w:rPr>
          <w:rFonts w:ascii="Times New Roman" w:hAnsi="Times New Roman" w:cs="Times New Roman"/>
          <w:i/>
          <w:sz w:val="24"/>
          <w:szCs w:val="24"/>
        </w:rPr>
        <w:t>supply chain management</w:t>
      </w:r>
      <w:r w:rsidRPr="00A6479A">
        <w:rPr>
          <w:rFonts w:ascii="Times New Roman" w:hAnsi="Times New Roman" w:cs="Times New Roman"/>
          <w:sz w:val="24"/>
          <w:szCs w:val="24"/>
        </w:rPr>
        <w:t xml:space="preserve"> ada yang melakukan “permainan” yang mengakibatkan pabrik tidak mengetahui permintaan pasar yang sebenarnya sehingga terjadi kekurangan atau kelebihan stok di pasaran yang mengakibatkan kekacauan di </w:t>
      </w:r>
      <w:r w:rsidRPr="00A6479A">
        <w:rPr>
          <w:rFonts w:ascii="Times New Roman" w:hAnsi="Times New Roman" w:cs="Times New Roman"/>
          <w:i/>
          <w:sz w:val="24"/>
          <w:szCs w:val="24"/>
        </w:rPr>
        <w:t>downstream</w:t>
      </w:r>
      <w:r w:rsidRPr="00A6479A">
        <w:rPr>
          <w:rFonts w:ascii="Times New Roman" w:hAnsi="Times New Roman" w:cs="Times New Roman"/>
          <w:sz w:val="24"/>
          <w:szCs w:val="24"/>
        </w:rPr>
        <w:t xml:space="preserve">, </w:t>
      </w:r>
      <w:r w:rsidRPr="00A6479A">
        <w:rPr>
          <w:rFonts w:ascii="Times New Roman" w:hAnsi="Times New Roman" w:cs="Times New Roman"/>
          <w:sz w:val="24"/>
          <w:szCs w:val="24"/>
        </w:rPr>
        <w:lastRenderedPageBreak/>
        <w:t xml:space="preserve">atau ada salah satu mata rantai yang melakukan penimbunan barang agar terjadi </w:t>
      </w:r>
      <w:r w:rsidRPr="00A6479A">
        <w:rPr>
          <w:rFonts w:ascii="Times New Roman" w:hAnsi="Times New Roman" w:cs="Times New Roman"/>
          <w:i/>
          <w:sz w:val="24"/>
          <w:szCs w:val="24"/>
        </w:rPr>
        <w:t xml:space="preserve">scarcity </w:t>
      </w:r>
      <w:r w:rsidRPr="00A6479A">
        <w:rPr>
          <w:rFonts w:ascii="Times New Roman" w:hAnsi="Times New Roman" w:cs="Times New Roman"/>
          <w:sz w:val="24"/>
          <w:szCs w:val="24"/>
        </w:rPr>
        <w:t xml:space="preserve">dan menimbulkan kekacauan di mata rantai SCM, sehingga permintaan meningkat dari </w:t>
      </w:r>
      <w:r w:rsidRPr="00A6479A">
        <w:rPr>
          <w:rFonts w:ascii="Times New Roman" w:hAnsi="Times New Roman" w:cs="Times New Roman"/>
          <w:i/>
          <w:sz w:val="24"/>
          <w:szCs w:val="24"/>
        </w:rPr>
        <w:t>downstream</w:t>
      </w:r>
      <w:r w:rsidRPr="00A6479A">
        <w:rPr>
          <w:rFonts w:ascii="Times New Roman" w:hAnsi="Times New Roman" w:cs="Times New Roman"/>
          <w:sz w:val="24"/>
          <w:szCs w:val="24"/>
        </w:rPr>
        <w:t xml:space="preserve">. Ini juga mengakibatkan </w:t>
      </w:r>
      <w:r w:rsidRPr="00A6479A">
        <w:rPr>
          <w:rFonts w:ascii="Times New Roman" w:hAnsi="Times New Roman" w:cs="Times New Roman"/>
          <w:i/>
          <w:sz w:val="24"/>
          <w:szCs w:val="24"/>
        </w:rPr>
        <w:t>bullwhip effect</w:t>
      </w:r>
      <w:r w:rsidRPr="00A6479A">
        <w:rPr>
          <w:rFonts w:ascii="Times New Roman" w:hAnsi="Times New Roman" w:cs="Times New Roman"/>
          <w:sz w:val="24"/>
          <w:szCs w:val="24"/>
        </w:rPr>
        <w:t>.</w:t>
      </w:r>
    </w:p>
    <w:p w:rsidR="00A15BFB" w:rsidRDefault="00A15BFB" w:rsidP="00A15BFB">
      <w:pPr>
        <w:spacing w:after="0" w:line="360" w:lineRule="auto"/>
        <w:ind w:firstLine="709"/>
        <w:jc w:val="both"/>
        <w:rPr>
          <w:rFonts w:ascii="Times New Roman" w:hAnsi="Times New Roman" w:cs="Times New Roman"/>
          <w:sz w:val="24"/>
          <w:szCs w:val="24"/>
        </w:rPr>
      </w:pPr>
      <w:r w:rsidRPr="00A6479A">
        <w:rPr>
          <w:rFonts w:ascii="Times New Roman" w:hAnsi="Times New Roman" w:cs="Times New Roman"/>
          <w:i/>
          <w:sz w:val="24"/>
          <w:szCs w:val="24"/>
        </w:rPr>
        <w:t>Bullwhip effect</w:t>
      </w:r>
      <w:r w:rsidRPr="00A6479A">
        <w:rPr>
          <w:rFonts w:ascii="Times New Roman" w:hAnsi="Times New Roman" w:cs="Times New Roman"/>
          <w:sz w:val="24"/>
          <w:szCs w:val="24"/>
        </w:rPr>
        <w:t xml:space="preserve"> bisa dikurangi dengan mengerti terlebih dahulu sebabnya. Cara-cara tersebut adalah melakukan </w:t>
      </w:r>
      <w:r w:rsidRPr="00A6479A">
        <w:rPr>
          <w:rFonts w:ascii="Times New Roman" w:hAnsi="Times New Roman" w:cs="Times New Roman"/>
          <w:i/>
          <w:sz w:val="24"/>
          <w:szCs w:val="24"/>
        </w:rPr>
        <w:t>information sharing</w:t>
      </w:r>
      <w:r w:rsidRPr="00A6479A">
        <w:rPr>
          <w:rFonts w:ascii="Times New Roman" w:hAnsi="Times New Roman" w:cs="Times New Roman"/>
          <w:sz w:val="24"/>
          <w:szCs w:val="24"/>
        </w:rPr>
        <w:t xml:space="preserve"> (terutama data permintaan dengan dari pelanggan akhir), memperpendek </w:t>
      </w:r>
      <w:r w:rsidRPr="00A6479A">
        <w:rPr>
          <w:rFonts w:ascii="Times New Roman" w:hAnsi="Times New Roman" w:cs="Times New Roman"/>
          <w:i/>
          <w:sz w:val="24"/>
          <w:szCs w:val="24"/>
        </w:rPr>
        <w:t>lead time</w:t>
      </w:r>
      <w:r w:rsidRPr="00A6479A">
        <w:rPr>
          <w:rFonts w:ascii="Times New Roman" w:hAnsi="Times New Roman" w:cs="Times New Roman"/>
          <w:sz w:val="24"/>
          <w:szCs w:val="24"/>
        </w:rPr>
        <w:t xml:space="preserve"> (jangka waktu), memperpendek/mengubah struktur </w:t>
      </w:r>
      <w:r w:rsidRPr="00A6479A">
        <w:rPr>
          <w:rFonts w:ascii="Times New Roman" w:hAnsi="Times New Roman" w:cs="Times New Roman"/>
          <w:i/>
          <w:sz w:val="24"/>
          <w:szCs w:val="24"/>
        </w:rPr>
        <w:t>supply chain</w:t>
      </w:r>
      <w:r w:rsidRPr="00A6479A">
        <w:rPr>
          <w:rFonts w:ascii="Times New Roman" w:hAnsi="Times New Roman" w:cs="Times New Roman"/>
          <w:sz w:val="24"/>
          <w:szCs w:val="24"/>
        </w:rPr>
        <w:t>, meniptakan stabilitas harga, dan mengurangi ongkos-ongkos tetap untuk kegiatan produksi maupun pengiriman.</w:t>
      </w:r>
    </w:p>
    <w:p w:rsidR="00A15BFB" w:rsidRPr="00A6479A" w:rsidRDefault="00A15BFB" w:rsidP="00A15BFB">
      <w:pPr>
        <w:spacing w:after="0" w:line="360" w:lineRule="auto"/>
        <w:ind w:firstLine="709"/>
        <w:jc w:val="both"/>
        <w:rPr>
          <w:rFonts w:ascii="Times New Roman" w:hAnsi="Times New Roman" w:cs="Times New Roman"/>
          <w:sz w:val="24"/>
          <w:szCs w:val="24"/>
          <w:lang w:val="en-US"/>
        </w:rPr>
      </w:pPr>
    </w:p>
    <w:p w:rsidR="00A15BFB" w:rsidRPr="009E0F2B" w:rsidRDefault="00A15BFB" w:rsidP="00A15BFB">
      <w:pPr>
        <w:pStyle w:val="ListParagraph"/>
        <w:numPr>
          <w:ilvl w:val="2"/>
          <w:numId w:val="75"/>
        </w:numPr>
        <w:spacing w:after="0" w:line="360" w:lineRule="auto"/>
        <w:ind w:left="709" w:hanging="709"/>
        <w:jc w:val="both"/>
        <w:rPr>
          <w:rFonts w:ascii="Times New Roman" w:hAnsi="Times New Roman" w:cs="Times New Roman"/>
          <w:b/>
          <w:sz w:val="24"/>
          <w:szCs w:val="24"/>
          <w:lang w:val="en-US"/>
        </w:rPr>
      </w:pPr>
      <w:r w:rsidRPr="009E0F2B">
        <w:rPr>
          <w:rFonts w:ascii="Times New Roman" w:hAnsi="Times New Roman" w:cs="Times New Roman"/>
          <w:b/>
          <w:sz w:val="24"/>
          <w:szCs w:val="24"/>
          <w:lang w:val="en-US"/>
        </w:rPr>
        <w:t xml:space="preserve">Cara Mengurangi </w:t>
      </w:r>
      <w:r w:rsidRPr="009E0F2B">
        <w:rPr>
          <w:rFonts w:ascii="Times New Roman" w:hAnsi="Times New Roman" w:cs="Times New Roman"/>
          <w:b/>
          <w:i/>
          <w:iCs/>
          <w:color w:val="000000"/>
          <w:sz w:val="24"/>
          <w:szCs w:val="24"/>
          <w:lang w:val="en-US"/>
        </w:rPr>
        <w:t>Bullwhip Effect</w:t>
      </w:r>
    </w:p>
    <w:p w:rsidR="00A15BFB" w:rsidRPr="00A6479A" w:rsidRDefault="00A15BFB" w:rsidP="00A15BFB">
      <w:pPr>
        <w:pStyle w:val="ListParagraph"/>
        <w:spacing w:after="0" w:line="360" w:lineRule="auto"/>
        <w:ind w:left="0" w:firstLine="709"/>
        <w:jc w:val="both"/>
        <w:rPr>
          <w:rFonts w:ascii="Times New Roman" w:hAnsi="Times New Roman" w:cs="Times New Roman"/>
          <w:sz w:val="24"/>
          <w:szCs w:val="24"/>
          <w:lang w:val="en-US"/>
        </w:rPr>
      </w:pPr>
      <w:proofErr w:type="gramStart"/>
      <w:r w:rsidRPr="00A6479A">
        <w:rPr>
          <w:rFonts w:ascii="Times New Roman" w:hAnsi="Times New Roman" w:cs="Times New Roman"/>
          <w:sz w:val="24"/>
          <w:szCs w:val="24"/>
          <w:lang w:val="en-US"/>
        </w:rPr>
        <w:t xml:space="preserve">Sesuai konsep, </w:t>
      </w:r>
      <w:r w:rsidRPr="00A6479A">
        <w:rPr>
          <w:rFonts w:ascii="Times New Roman" w:hAnsi="Times New Roman" w:cs="Times New Roman"/>
          <w:i/>
          <w:sz w:val="24"/>
          <w:szCs w:val="24"/>
          <w:lang w:val="en-US"/>
        </w:rPr>
        <w:t xml:space="preserve">bullwhip effect </w:t>
      </w:r>
      <w:r w:rsidRPr="00A6479A">
        <w:rPr>
          <w:rFonts w:ascii="Times New Roman" w:hAnsi="Times New Roman" w:cs="Times New Roman"/>
          <w:sz w:val="24"/>
          <w:szCs w:val="24"/>
          <w:lang w:val="en-US"/>
        </w:rPr>
        <w:t>tidak dapat dihindari oleh suatu perusahaan.</w:t>
      </w:r>
      <w:proofErr w:type="gramEnd"/>
      <w:r w:rsidRPr="00A6479A">
        <w:rPr>
          <w:rFonts w:ascii="Times New Roman" w:hAnsi="Times New Roman" w:cs="Times New Roman"/>
          <w:sz w:val="24"/>
          <w:szCs w:val="24"/>
          <w:lang w:val="en-US"/>
        </w:rPr>
        <w:t xml:space="preserve"> Tetapi tidak menutup kemungkinan untuk meminimalkan atau mengurangi dampak dari </w:t>
      </w:r>
      <w:r w:rsidRPr="00A6479A">
        <w:rPr>
          <w:rFonts w:ascii="Times New Roman" w:hAnsi="Times New Roman" w:cs="Times New Roman"/>
          <w:i/>
          <w:sz w:val="24"/>
          <w:szCs w:val="24"/>
          <w:lang w:val="en-US"/>
        </w:rPr>
        <w:t>bullwhip effect.</w:t>
      </w:r>
      <w:r w:rsidRPr="00A6479A">
        <w:rPr>
          <w:rFonts w:ascii="Times New Roman" w:hAnsi="Times New Roman" w:cs="Times New Roman"/>
          <w:sz w:val="24"/>
          <w:szCs w:val="24"/>
          <w:lang w:val="en-US"/>
        </w:rPr>
        <w:t xml:space="preserve"> Dalam rangka memperkecil </w:t>
      </w:r>
      <w:r w:rsidRPr="00A6479A">
        <w:rPr>
          <w:rFonts w:ascii="Times New Roman" w:hAnsi="Times New Roman" w:cs="Times New Roman"/>
          <w:i/>
          <w:sz w:val="24"/>
          <w:szCs w:val="24"/>
          <w:lang w:val="en-US"/>
        </w:rPr>
        <w:t>bullwhip effect</w:t>
      </w:r>
      <w:r w:rsidRPr="00A6479A">
        <w:rPr>
          <w:rFonts w:ascii="Times New Roman" w:hAnsi="Times New Roman" w:cs="Times New Roman"/>
          <w:sz w:val="24"/>
          <w:szCs w:val="24"/>
          <w:lang w:val="en-US"/>
        </w:rPr>
        <w:t xml:space="preserve">, lankah pertama adalah memahami </w:t>
      </w:r>
      <w:proofErr w:type="gramStart"/>
      <w:r w:rsidRPr="00A6479A">
        <w:rPr>
          <w:rFonts w:ascii="Times New Roman" w:hAnsi="Times New Roman" w:cs="Times New Roman"/>
          <w:sz w:val="24"/>
          <w:szCs w:val="24"/>
          <w:lang w:val="en-US"/>
        </w:rPr>
        <w:t>penyebab  apa</w:t>
      </w:r>
      <w:proofErr w:type="gramEnd"/>
      <w:r w:rsidRPr="00A6479A">
        <w:rPr>
          <w:rFonts w:ascii="Times New Roman" w:hAnsi="Times New Roman" w:cs="Times New Roman"/>
          <w:sz w:val="24"/>
          <w:szCs w:val="24"/>
          <w:lang w:val="en-US"/>
        </w:rPr>
        <w:t xml:space="preserve"> yang mendorong permintaan pelanggan dan konsumsi persediaan ketika mereka memicu kebutuhan untuk penambahan jumlah pesanan untuk beberapa titik dalam </w:t>
      </w:r>
      <w:r w:rsidRPr="00A6479A">
        <w:rPr>
          <w:rFonts w:ascii="Times New Roman" w:hAnsi="Times New Roman" w:cs="Times New Roman"/>
          <w:i/>
          <w:sz w:val="24"/>
          <w:szCs w:val="24"/>
          <w:lang w:val="en-US"/>
        </w:rPr>
        <w:t>supply chain</w:t>
      </w:r>
      <w:r w:rsidRPr="00A6479A">
        <w:rPr>
          <w:rFonts w:ascii="Times New Roman" w:hAnsi="Times New Roman" w:cs="Times New Roman"/>
          <w:sz w:val="24"/>
          <w:szCs w:val="24"/>
          <w:lang w:val="en-US"/>
        </w:rPr>
        <w:t>.</w:t>
      </w:r>
    </w:p>
    <w:p w:rsidR="00A15BFB" w:rsidRPr="00A6479A" w:rsidRDefault="00A15BFB" w:rsidP="00A15BFB">
      <w:pPr>
        <w:pStyle w:val="ListParagraph"/>
        <w:spacing w:after="0" w:line="360" w:lineRule="auto"/>
        <w:ind w:left="0" w:firstLine="709"/>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 xml:space="preserve">Disamping semua kegiatan yang dapat mengurangi </w:t>
      </w:r>
      <w:r w:rsidRPr="00A6479A">
        <w:rPr>
          <w:rFonts w:ascii="Times New Roman" w:hAnsi="Times New Roman" w:cs="Times New Roman"/>
          <w:i/>
          <w:sz w:val="24"/>
          <w:szCs w:val="24"/>
          <w:lang w:val="en-US"/>
        </w:rPr>
        <w:t>bullwhip effect</w:t>
      </w:r>
      <w:r w:rsidRPr="00A6479A">
        <w:rPr>
          <w:rFonts w:ascii="Times New Roman" w:hAnsi="Times New Roman" w:cs="Times New Roman"/>
          <w:sz w:val="24"/>
          <w:szCs w:val="24"/>
          <w:lang w:val="en-US"/>
        </w:rPr>
        <w:t xml:space="preserve">, dapat diyakini bahwa, </w:t>
      </w:r>
      <w:proofErr w:type="gramStart"/>
      <w:r w:rsidRPr="00A6479A">
        <w:rPr>
          <w:rFonts w:ascii="Times New Roman" w:hAnsi="Times New Roman" w:cs="Times New Roman"/>
          <w:sz w:val="24"/>
          <w:szCs w:val="24"/>
          <w:lang w:val="en-US"/>
        </w:rPr>
        <w:t>ditemukan</w:t>
      </w:r>
      <w:proofErr w:type="gramEnd"/>
      <w:r w:rsidRPr="00A6479A">
        <w:rPr>
          <w:rFonts w:ascii="Times New Roman" w:hAnsi="Times New Roman" w:cs="Times New Roman"/>
          <w:sz w:val="24"/>
          <w:szCs w:val="24"/>
          <w:lang w:val="en-US"/>
        </w:rPr>
        <w:t xml:space="preserve"> kesempatan untuk perbaikan dan peningkatan kinerja proses bisnis dengan menerapkan beberapa atau semua langkah berikut:</w:t>
      </w:r>
    </w:p>
    <w:p w:rsidR="00A15BFB" w:rsidRPr="00A6479A" w:rsidRDefault="00A15BFB" w:rsidP="00A15BFB">
      <w:pPr>
        <w:pStyle w:val="ListParagraph"/>
        <w:numPr>
          <w:ilvl w:val="0"/>
          <w:numId w:val="29"/>
        </w:numPr>
        <w:spacing w:after="0" w:line="360" w:lineRule="auto"/>
        <w:ind w:left="426" w:hanging="426"/>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Mengurangi waktu suatu siklus yang diperlukan untuk menerima permintaan informasi yang actual dan diproyeksikan.</w:t>
      </w:r>
    </w:p>
    <w:p w:rsidR="00A15BFB" w:rsidRPr="00A6479A" w:rsidRDefault="00A15BFB" w:rsidP="00A15BFB">
      <w:pPr>
        <w:pStyle w:val="ListParagraph"/>
        <w:numPr>
          <w:ilvl w:val="0"/>
          <w:numId w:val="29"/>
        </w:numPr>
        <w:spacing w:after="0" w:line="360" w:lineRule="auto"/>
        <w:ind w:left="426" w:hanging="426"/>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 xml:space="preserve">Mengenali dan memahami pola permintaan produk di masing-masing dan setiap tahap dalam </w:t>
      </w:r>
      <w:r w:rsidRPr="00A6479A">
        <w:rPr>
          <w:rFonts w:ascii="Times New Roman" w:hAnsi="Times New Roman" w:cs="Times New Roman"/>
          <w:i/>
          <w:sz w:val="24"/>
          <w:szCs w:val="24"/>
          <w:lang w:val="en-US"/>
        </w:rPr>
        <w:t>supply chain.</w:t>
      </w:r>
    </w:p>
    <w:p w:rsidR="00A15BFB" w:rsidRPr="00A6479A" w:rsidRDefault="00A15BFB" w:rsidP="00A15BFB">
      <w:pPr>
        <w:pStyle w:val="ListParagraph"/>
        <w:numPr>
          <w:ilvl w:val="0"/>
          <w:numId w:val="29"/>
        </w:numPr>
        <w:spacing w:after="0" w:line="360" w:lineRule="auto"/>
        <w:ind w:left="426" w:hanging="426"/>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Meningkatkan frekuensi dan kualitas kerjasama yang dapat dilakukan melalui berbagi informasi terutama informasi mengenai permintaan.</w:t>
      </w:r>
    </w:p>
    <w:p w:rsidR="00A15BFB" w:rsidRPr="00A6479A" w:rsidRDefault="00A15BFB" w:rsidP="00A15BFB">
      <w:pPr>
        <w:pStyle w:val="ListParagraph"/>
        <w:numPr>
          <w:ilvl w:val="0"/>
          <w:numId w:val="29"/>
        </w:numPr>
        <w:spacing w:after="0" w:line="360" w:lineRule="auto"/>
        <w:ind w:left="426" w:hanging="426"/>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Megurangi atau menghilangkan antrian informasi yang menyebabakan penundaan arus informasi.</w:t>
      </w:r>
    </w:p>
    <w:p w:rsidR="00A15BFB" w:rsidRPr="00A6479A" w:rsidRDefault="00A15BFB" w:rsidP="00A15BFB">
      <w:pPr>
        <w:pStyle w:val="ListParagraph"/>
        <w:numPr>
          <w:ilvl w:val="0"/>
          <w:numId w:val="29"/>
        </w:numPr>
        <w:spacing w:after="0" w:line="360" w:lineRule="auto"/>
        <w:ind w:left="426" w:hanging="426"/>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 xml:space="preserve">Hilangkan metode pengirisan kembali inventori dan kebijakan yang muncul atas benjolan permintaan pada </w:t>
      </w:r>
      <w:r w:rsidRPr="00A6479A">
        <w:rPr>
          <w:rFonts w:ascii="Times New Roman" w:hAnsi="Times New Roman" w:cs="Times New Roman"/>
          <w:i/>
          <w:sz w:val="24"/>
          <w:szCs w:val="24"/>
          <w:lang w:val="en-US"/>
        </w:rPr>
        <w:t>supply chain.</w:t>
      </w:r>
    </w:p>
    <w:p w:rsidR="00A15BFB" w:rsidRPr="00A6479A" w:rsidRDefault="00A15BFB" w:rsidP="00A15BFB">
      <w:pPr>
        <w:pStyle w:val="ListParagraph"/>
        <w:numPr>
          <w:ilvl w:val="0"/>
          <w:numId w:val="29"/>
        </w:numPr>
        <w:spacing w:after="0" w:line="360" w:lineRule="auto"/>
        <w:ind w:left="426" w:hanging="426"/>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lastRenderedPageBreak/>
        <w:t>Hilangkan motivasi bagi pelanggan yang mengarah pada akumulasi permintaan dan penanggungan pemesanan sebelum mpermintaan pengisian, missal diskon volume transportasi.</w:t>
      </w:r>
    </w:p>
    <w:p w:rsidR="00A15BFB" w:rsidRPr="00A6479A" w:rsidRDefault="00A15BFB" w:rsidP="00A15BFB">
      <w:pPr>
        <w:pStyle w:val="ListParagraph"/>
        <w:numPr>
          <w:ilvl w:val="0"/>
          <w:numId w:val="29"/>
        </w:numPr>
        <w:spacing w:after="0" w:line="360" w:lineRule="auto"/>
        <w:ind w:left="426" w:hanging="426"/>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Meminimalkan promosi menggoda yang menyebabkan pelanggan menunda pesanan dan akibatnya mengganggu kelancaran pola arus.</w:t>
      </w:r>
    </w:p>
    <w:p w:rsidR="00A15BFB" w:rsidRPr="00A6479A" w:rsidRDefault="00A15BFB" w:rsidP="00A15BFB">
      <w:pPr>
        <w:pStyle w:val="ListParagraph"/>
        <w:numPr>
          <w:ilvl w:val="0"/>
          <w:numId w:val="29"/>
        </w:numPr>
        <w:spacing w:after="0" w:line="360" w:lineRule="auto"/>
        <w:ind w:left="426" w:hanging="426"/>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Harga yang konsisten dan wajar untuk meminimalkan lonjakan pembelian yang biasanya dibuat oleh diskon promosi sementara.</w:t>
      </w:r>
    </w:p>
    <w:p w:rsidR="00A15BFB" w:rsidRPr="00A6479A" w:rsidRDefault="00A15BFB" w:rsidP="00A15BFB">
      <w:pPr>
        <w:pStyle w:val="ListParagraph"/>
        <w:numPr>
          <w:ilvl w:val="0"/>
          <w:numId w:val="29"/>
        </w:numPr>
        <w:spacing w:after="0" w:line="360" w:lineRule="auto"/>
        <w:ind w:left="426" w:hanging="426"/>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Mengidentifikasi, jika mungkin menghilangkan semua penyebab yang mengarah kepada pengurangan atau pembatalan pemesanan konsumen.</w:t>
      </w:r>
    </w:p>
    <w:p w:rsidR="00A15BFB" w:rsidRPr="00043AB7" w:rsidRDefault="00A15BFB" w:rsidP="00A15BFB">
      <w:pPr>
        <w:pStyle w:val="ListParagraph"/>
        <w:numPr>
          <w:ilvl w:val="0"/>
          <w:numId w:val="29"/>
        </w:numPr>
        <w:spacing w:after="0" w:line="360" w:lineRule="auto"/>
        <w:ind w:left="426" w:hanging="426"/>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 xml:space="preserve">Menawarkan pelayanan Vendor-Managed Inventory (VMI) oleh perencanaan inventori secara kolaboratif dengan pelanggan yang disesuaikan dengan proyeksi permintaan </w:t>
      </w:r>
      <w:r w:rsidRPr="00A6479A">
        <w:rPr>
          <w:rFonts w:ascii="Times New Roman" w:hAnsi="Times New Roman" w:cs="Times New Roman"/>
          <w:i/>
          <w:sz w:val="24"/>
          <w:szCs w:val="24"/>
          <w:lang w:val="en-US"/>
        </w:rPr>
        <w:t>costumer</w:t>
      </w:r>
      <w:r w:rsidRPr="00A6479A">
        <w:rPr>
          <w:rFonts w:ascii="Times New Roman" w:hAnsi="Times New Roman" w:cs="Times New Roman"/>
          <w:sz w:val="24"/>
          <w:szCs w:val="24"/>
          <w:lang w:val="en-US"/>
        </w:rPr>
        <w:t xml:space="preserve"> kemudian memantau permintaan aktual untuk menyesuaikan tingkat vendor managed inventory, yaitu salah satu bentuk kemitraan / kerjasama yang bertujuan untuk meningkatkan efisiensi inventory dalam supply chain.</w:t>
      </w:r>
    </w:p>
    <w:p w:rsidR="00A15BFB" w:rsidRPr="00A6479A" w:rsidRDefault="00A15BFB" w:rsidP="00A15BFB">
      <w:pPr>
        <w:pStyle w:val="ListParagraph"/>
        <w:spacing w:after="0" w:line="360" w:lineRule="auto"/>
        <w:ind w:left="426"/>
        <w:jc w:val="both"/>
        <w:rPr>
          <w:rFonts w:ascii="Times New Roman" w:hAnsi="Times New Roman" w:cs="Times New Roman"/>
          <w:sz w:val="24"/>
          <w:szCs w:val="24"/>
          <w:lang w:val="en-US"/>
        </w:rPr>
      </w:pPr>
    </w:p>
    <w:p w:rsidR="00A15BFB" w:rsidRPr="009E0F2B" w:rsidRDefault="00A15BFB" w:rsidP="00A15BFB">
      <w:pPr>
        <w:pStyle w:val="ListParagraph"/>
        <w:numPr>
          <w:ilvl w:val="2"/>
          <w:numId w:val="75"/>
        </w:numPr>
        <w:spacing w:after="0" w:line="360" w:lineRule="auto"/>
        <w:ind w:left="709" w:hanging="709"/>
        <w:jc w:val="both"/>
        <w:rPr>
          <w:rFonts w:ascii="Times New Roman" w:hAnsi="Times New Roman" w:cs="Times New Roman"/>
          <w:b/>
          <w:sz w:val="24"/>
          <w:szCs w:val="24"/>
          <w:lang w:val="en-US"/>
        </w:rPr>
      </w:pPr>
      <w:r w:rsidRPr="009E0F2B">
        <w:rPr>
          <w:rFonts w:ascii="Times New Roman" w:hAnsi="Times New Roman" w:cs="Times New Roman"/>
          <w:b/>
          <w:sz w:val="24"/>
          <w:szCs w:val="24"/>
          <w:lang w:val="en-US"/>
        </w:rPr>
        <w:t>Pengukuran</w:t>
      </w:r>
      <w:r w:rsidRPr="009E0F2B">
        <w:rPr>
          <w:rFonts w:ascii="Times New Roman" w:hAnsi="Times New Roman" w:cs="Times New Roman"/>
          <w:b/>
          <w:i/>
          <w:iCs/>
          <w:color w:val="000000"/>
          <w:sz w:val="24"/>
          <w:szCs w:val="24"/>
          <w:lang w:val="en-US"/>
        </w:rPr>
        <w:t xml:space="preserve"> Bullwhip Effect</w:t>
      </w:r>
    </w:p>
    <w:p w:rsidR="00A15BFB" w:rsidRPr="00A6479A" w:rsidRDefault="00A15BFB" w:rsidP="00A15BFB">
      <w:pPr>
        <w:pStyle w:val="ListParagraph"/>
        <w:autoSpaceDE w:val="0"/>
        <w:autoSpaceDN w:val="0"/>
        <w:adjustRightInd w:val="0"/>
        <w:spacing w:after="0" w:line="360" w:lineRule="auto"/>
        <w:ind w:left="0" w:firstLine="709"/>
        <w:jc w:val="both"/>
        <w:rPr>
          <w:rFonts w:ascii="Times New Roman" w:hAnsi="Times New Roman" w:cs="Times New Roman"/>
          <w:sz w:val="24"/>
          <w:szCs w:val="24"/>
        </w:rPr>
      </w:pPr>
      <w:r w:rsidRPr="00A6479A">
        <w:rPr>
          <w:rFonts w:ascii="Times New Roman" w:hAnsi="Times New Roman" w:cs="Times New Roman"/>
          <w:color w:val="000000"/>
          <w:sz w:val="24"/>
          <w:szCs w:val="24"/>
        </w:rPr>
        <w:t xml:space="preserve">Menurut Fransoo dan Wouters (2000) mengusulkan ukuran </w:t>
      </w:r>
      <w:r w:rsidRPr="00A6479A">
        <w:rPr>
          <w:rFonts w:ascii="Times New Roman" w:hAnsi="Times New Roman" w:cs="Times New Roman"/>
          <w:i/>
          <w:iCs/>
          <w:color w:val="000000"/>
          <w:sz w:val="24"/>
          <w:szCs w:val="24"/>
        </w:rPr>
        <w:t xml:space="preserve">bullwhip effect </w:t>
      </w:r>
      <w:r w:rsidRPr="00A6479A">
        <w:rPr>
          <w:rFonts w:ascii="Times New Roman" w:hAnsi="Times New Roman" w:cs="Times New Roman"/>
          <w:color w:val="000000"/>
          <w:sz w:val="24"/>
          <w:szCs w:val="24"/>
        </w:rPr>
        <w:t xml:space="preserve">di suatu eselon </w:t>
      </w:r>
      <w:r w:rsidRPr="00A6479A">
        <w:rPr>
          <w:rFonts w:ascii="Times New Roman" w:hAnsi="Times New Roman" w:cs="Times New Roman"/>
          <w:i/>
          <w:iCs/>
          <w:color w:val="000000"/>
          <w:sz w:val="24"/>
          <w:szCs w:val="24"/>
        </w:rPr>
        <w:t xml:space="preserve">supply chain </w:t>
      </w:r>
      <w:r w:rsidRPr="00A6479A">
        <w:rPr>
          <w:rFonts w:ascii="Times New Roman" w:hAnsi="Times New Roman" w:cs="Times New Roman"/>
          <w:color w:val="000000"/>
          <w:sz w:val="24"/>
          <w:szCs w:val="24"/>
        </w:rPr>
        <w:t>sebagai perbandingan antara koefisien variansi dari order yang diciptakan dan koefisien variansi dari permintaan yang diterima dari eselon yang bersangkutan. Secara matematis dapat di tuliskan sebagai berikut :</w:t>
      </w:r>
      <w:r w:rsidRPr="00A6479A">
        <w:rPr>
          <w:rFonts w:ascii="Times New Roman" w:hAnsi="Times New Roman" w:cs="Times New Roman"/>
          <w:sz w:val="24"/>
          <w:szCs w:val="24"/>
        </w:rPr>
        <w:t xml:space="preserve"> </w:t>
      </w:r>
    </w:p>
    <w:p w:rsidR="00A15BFB" w:rsidRPr="00A6479A" w:rsidRDefault="00A15BFB" w:rsidP="00A15BFB">
      <w:pPr>
        <w:pStyle w:val="ListParagraph"/>
        <w:autoSpaceDE w:val="0"/>
        <w:autoSpaceDN w:val="0"/>
        <w:adjustRightInd w:val="0"/>
        <w:spacing w:after="0" w:line="360" w:lineRule="auto"/>
        <w:ind w:left="0" w:firstLine="709"/>
        <w:jc w:val="both"/>
        <w:rPr>
          <w:rFonts w:ascii="Times New Roman" w:hAnsi="Times New Roman" w:cs="Times New Roman"/>
          <w:sz w:val="24"/>
          <w:szCs w:val="24"/>
        </w:rPr>
      </w:pPr>
      <w:r w:rsidRPr="00A6479A">
        <w:rPr>
          <w:rFonts w:ascii="Times New Roman" w:hAnsi="Times New Roman" w:cs="Times New Roman"/>
          <w:sz w:val="24"/>
          <w:szCs w:val="24"/>
        </w:rPr>
        <w:t xml:space="preserve">Cara pengukuran </w:t>
      </w:r>
      <w:r w:rsidRPr="00A6479A">
        <w:rPr>
          <w:rFonts w:ascii="Times New Roman" w:hAnsi="Times New Roman" w:cs="Times New Roman"/>
          <w:i/>
          <w:sz w:val="24"/>
          <w:szCs w:val="24"/>
        </w:rPr>
        <w:t xml:space="preserve">Bullwhip Effect </w:t>
      </w:r>
      <w:r w:rsidRPr="00A6479A">
        <w:rPr>
          <w:rFonts w:ascii="Times New Roman" w:hAnsi="Times New Roman" w:cs="Times New Roman"/>
          <w:sz w:val="24"/>
          <w:szCs w:val="24"/>
        </w:rPr>
        <w:t>:</w:t>
      </w:r>
    </w:p>
    <w:p w:rsidR="00A15BFB" w:rsidRPr="00A6479A" w:rsidRDefault="00F94DE0" w:rsidP="00A15BFB">
      <w:pPr>
        <w:autoSpaceDE w:val="0"/>
        <w:autoSpaceDN w:val="0"/>
        <w:adjustRightInd w:val="0"/>
        <w:spacing w:after="0" w:line="360" w:lineRule="auto"/>
        <w:ind w:left="360"/>
        <w:jc w:val="both"/>
        <w:rPr>
          <w:rFonts w:ascii="Times New Roman" w:hAnsi="Times New Roman" w:cs="Times New Roman"/>
          <w:sz w:val="24"/>
          <w:szCs w:val="24"/>
        </w:rPr>
      </w:pPr>
      <w:r w:rsidRPr="00F94DE0">
        <w:rPr>
          <w:rFonts w:ascii="Times New Roman" w:hAnsi="Times New Roman" w:cs="Times New Roman"/>
          <w:noProof/>
          <w:sz w:val="24"/>
          <w:szCs w:val="24"/>
          <w:lang w:eastAsia="id-ID"/>
        </w:rPr>
        <w:pict>
          <v:rect id="_x0000_s1185" style="position:absolute;left:0;text-align:left;margin-left:167.7pt;margin-top:8.1pt;width:135.75pt;height:52.5pt;z-index:251785216">
            <v:textbox>
              <w:txbxContent>
                <w:p w:rsidR="00AE2D3C" w:rsidRPr="00FB7676" w:rsidRDefault="00AE2D3C" w:rsidP="00A15BFB">
                  <w:pPr>
                    <w:rPr>
                      <w:rFonts w:ascii="Times New Roman" w:hAnsi="Times New Roman" w:cs="Times New Roman"/>
                      <w:sz w:val="32"/>
                      <w:szCs w:val="32"/>
                    </w:rPr>
                  </w:pPr>
                  <m:oMathPara>
                    <m:oMathParaPr>
                      <m:jc m:val="center"/>
                    </m:oMathParaPr>
                    <m:oMath>
                      <m:r>
                        <w:rPr>
                          <w:rFonts w:ascii="Cambria Math" w:hAnsi="Cambria Math" w:cs="Times New Roman"/>
                          <w:sz w:val="32"/>
                          <w:szCs w:val="32"/>
                        </w:rPr>
                        <m:t>BE</m:t>
                      </m:r>
                      <m:r>
                        <w:rPr>
                          <w:rFonts w:ascii="Cambria Math" w:hAnsi="Times New Roman" w:cs="Times New Roman"/>
                          <w:sz w:val="32"/>
                          <w:szCs w:val="32"/>
                        </w:rPr>
                        <m:t xml:space="preserve">= </m:t>
                      </m:r>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Cambria Math" w:cs="Times New Roman"/>
                                  <w:sz w:val="32"/>
                                  <w:szCs w:val="32"/>
                                </w:rPr>
                                <m:t>CV</m:t>
                              </m:r>
                            </m:e>
                            <m:sub>
                              <m:r>
                                <w:rPr>
                                  <w:rFonts w:ascii="Cambria Math" w:hAnsi="Cambria Math" w:cs="Times New Roman"/>
                                  <w:sz w:val="32"/>
                                  <w:szCs w:val="32"/>
                                </w:rPr>
                                <m:t>o</m:t>
                              </m:r>
                            </m:sub>
                          </m:sSub>
                        </m:num>
                        <m:den>
                          <m:sSub>
                            <m:sSubPr>
                              <m:ctrlPr>
                                <w:rPr>
                                  <w:rFonts w:ascii="Cambria Math" w:hAnsi="Times New Roman" w:cs="Times New Roman"/>
                                  <w:i/>
                                  <w:sz w:val="32"/>
                                  <w:szCs w:val="32"/>
                                </w:rPr>
                              </m:ctrlPr>
                            </m:sSubPr>
                            <m:e>
                              <m:r>
                                <w:rPr>
                                  <w:rFonts w:ascii="Cambria Math" w:hAnsi="Cambria Math" w:cs="Times New Roman"/>
                                  <w:sz w:val="32"/>
                                  <w:szCs w:val="32"/>
                                </w:rPr>
                                <m:t>CV</m:t>
                              </m:r>
                            </m:e>
                            <m:sub>
                              <m:r>
                                <w:rPr>
                                  <w:rFonts w:ascii="Cambria Math" w:hAnsi="Cambria Math" w:cs="Times New Roman"/>
                                  <w:sz w:val="32"/>
                                  <w:szCs w:val="32"/>
                                </w:rPr>
                                <m:t>d</m:t>
                              </m:r>
                            </m:sub>
                          </m:sSub>
                        </m:den>
                      </m:f>
                    </m:oMath>
                  </m:oMathPara>
                </w:p>
              </w:txbxContent>
            </v:textbox>
          </v:rect>
        </w:pict>
      </w:r>
    </w:p>
    <w:p w:rsidR="00A15BFB" w:rsidRPr="00A6479A" w:rsidRDefault="00A15BFB" w:rsidP="00A15BFB">
      <w:pPr>
        <w:autoSpaceDE w:val="0"/>
        <w:autoSpaceDN w:val="0"/>
        <w:adjustRightInd w:val="0"/>
        <w:spacing w:after="0" w:line="360" w:lineRule="auto"/>
        <w:ind w:left="360"/>
        <w:jc w:val="both"/>
        <w:rPr>
          <w:rFonts w:ascii="Times New Roman" w:hAnsi="Times New Roman" w:cs="Times New Roman"/>
          <w:sz w:val="24"/>
          <w:szCs w:val="24"/>
        </w:rPr>
      </w:pPr>
    </w:p>
    <w:p w:rsidR="00A15BFB" w:rsidRPr="00A6479A" w:rsidRDefault="00A15BFB" w:rsidP="00A15BFB">
      <w:pPr>
        <w:autoSpaceDE w:val="0"/>
        <w:autoSpaceDN w:val="0"/>
        <w:adjustRightInd w:val="0"/>
        <w:spacing w:after="0" w:line="360" w:lineRule="auto"/>
        <w:ind w:left="360"/>
        <w:jc w:val="both"/>
        <w:rPr>
          <w:rFonts w:ascii="Times New Roman" w:hAnsi="Times New Roman" w:cs="Times New Roman"/>
          <w:sz w:val="24"/>
          <w:szCs w:val="24"/>
        </w:rPr>
      </w:pPr>
    </w:p>
    <w:p w:rsidR="00A15BFB" w:rsidRPr="00A6479A" w:rsidRDefault="00F94DE0" w:rsidP="00A15BFB">
      <w:pPr>
        <w:spacing w:after="0" w:line="360" w:lineRule="auto"/>
        <w:ind w:left="360"/>
        <w:rPr>
          <w:rFonts w:ascii="Times New Roman" w:hAnsi="Times New Roman" w:cs="Times New Roman"/>
          <w:sz w:val="24"/>
          <w:szCs w:val="24"/>
        </w:rPr>
      </w:pPr>
      <w:r w:rsidRPr="00F94DE0">
        <w:rPr>
          <w:rFonts w:ascii="Times New Roman" w:hAnsi="Times New Roman" w:cs="Times New Roman"/>
          <w:noProof/>
          <w:sz w:val="24"/>
          <w:szCs w:val="24"/>
          <w:lang w:eastAsia="id-ID"/>
        </w:rPr>
        <w:pict>
          <v:rect id="_x0000_s1186" style="position:absolute;left:0;text-align:left;margin-left:102.95pt;margin-top:15.15pt;width:91.5pt;height:45pt;z-index:251786240">
            <v:textbox>
              <w:txbxContent>
                <w:p w:rsidR="00AE2D3C" w:rsidRPr="002631C7" w:rsidRDefault="00F94DE0" w:rsidP="00A15BFB">
                  <w:pPr>
                    <w:rPr>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CV</m:t>
                          </m:r>
                          <m:ctrlPr>
                            <w:rPr>
                              <w:rFonts w:ascii="Cambria Math" w:hAnsi="Cambria Math" w:cs="Times New Roman"/>
                              <w:i/>
                              <w:sz w:val="28"/>
                              <w:szCs w:val="28"/>
                            </w:rPr>
                          </m:ctrlPr>
                        </m:e>
                        <m:sub>
                          <m:r>
                            <w:rPr>
                              <w:rFonts w:ascii="Cambria Math" w:hAnsi="Cambria Math" w:cs="Times New Roman"/>
                              <w:sz w:val="28"/>
                              <w:szCs w:val="28"/>
                            </w:rPr>
                            <m:t>o</m:t>
                          </m:r>
                          <m:ctrlPr>
                            <w:rPr>
                              <w:rFonts w:ascii="Cambria Math" w:hAnsi="Cambria Math" w:cs="Times New Roman"/>
                              <w:i/>
                              <w:sz w:val="28"/>
                              <w:szCs w:val="28"/>
                            </w:rPr>
                          </m:ctrlP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S</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o</m:t>
                              </m:r>
                              <m:ctrlPr>
                                <w:rPr>
                                  <w:rFonts w:ascii="Cambria Math" w:eastAsiaTheme="minorEastAsia" w:hAnsi="Cambria Math" w:cs="Times New Roman"/>
                                  <w:i/>
                                  <w:sz w:val="28"/>
                                  <w:szCs w:val="28"/>
                                </w:rPr>
                              </m:ctrlPr>
                            </m:sub>
                          </m:sSub>
                          <m:ctrlPr>
                            <w:rPr>
                              <w:rFonts w:ascii="Cambria Math" w:eastAsiaTheme="minorEastAsia" w:hAnsi="Cambria Math" w:cs="Times New Roman"/>
                              <w:i/>
                              <w:sz w:val="28"/>
                              <w:szCs w:val="28"/>
                            </w:rPr>
                          </m:ctrlPr>
                        </m:num>
                        <m:den>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x</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o</m:t>
                              </m:r>
                              <m:ctrlPr>
                                <w:rPr>
                                  <w:rFonts w:ascii="Cambria Math" w:eastAsiaTheme="minorEastAsia" w:hAnsi="Cambria Math" w:cs="Times New Roman"/>
                                  <w:i/>
                                  <w:sz w:val="28"/>
                                  <w:szCs w:val="28"/>
                                </w:rPr>
                              </m:ctrlPr>
                            </m:sub>
                          </m:sSub>
                          <m:ctrlPr>
                            <w:rPr>
                              <w:rFonts w:ascii="Cambria Math" w:hAnsi="Cambria Math" w:cs="Times New Roman"/>
                              <w:i/>
                              <w:sz w:val="28"/>
                              <w:szCs w:val="28"/>
                            </w:rPr>
                          </m:ctrlPr>
                        </m:den>
                      </m:f>
                    </m:oMath>
                  </m:oMathPara>
                </w:p>
              </w:txbxContent>
            </v:textbox>
          </v:rect>
        </w:pict>
      </w:r>
      <w:r w:rsidRPr="00F94DE0">
        <w:rPr>
          <w:rFonts w:ascii="Times New Roman" w:hAnsi="Times New Roman" w:cs="Times New Roman"/>
          <w:noProof/>
          <w:sz w:val="24"/>
          <w:szCs w:val="24"/>
          <w:lang w:eastAsia="id-ID"/>
        </w:rPr>
        <w:pict>
          <v:rect id="_x0000_s1189" style="position:absolute;left:0;text-align:left;margin-left:274.05pt;margin-top:15.1pt;width:91.55pt;height:45.05pt;z-index:251789312">
            <v:textbox>
              <w:txbxContent>
                <w:p w:rsidR="00AE2D3C" w:rsidRPr="002631C7" w:rsidRDefault="00F94DE0" w:rsidP="00A15BFB">
                  <w:pPr>
                    <w:rPr>
                      <w:sz w:val="32"/>
                      <w:szCs w:val="32"/>
                    </w:rPr>
                  </w:pPr>
                  <m:oMathPara>
                    <m:oMath>
                      <m:sSub>
                        <m:sSubPr>
                          <m:ctrlPr>
                            <w:rPr>
                              <w:rFonts w:ascii="Cambria Math" w:hAnsi="Cambria Math"/>
                              <w:i/>
                              <w:sz w:val="28"/>
                              <w:szCs w:val="28"/>
                            </w:rPr>
                          </m:ctrlPr>
                        </m:sSubPr>
                        <m:e>
                          <m:r>
                            <w:rPr>
                              <w:rFonts w:ascii="Cambria Math" w:hAnsi="Cambria Math"/>
                              <w:sz w:val="28"/>
                              <w:szCs w:val="28"/>
                            </w:rPr>
                            <m:t>CV</m:t>
                          </m:r>
                        </m:e>
                        <m:sub>
                          <m:r>
                            <w:rPr>
                              <w:rFonts w:ascii="Cambria Math" w:hAnsi="Cambria Math"/>
                              <w:sz w:val="28"/>
                              <w:szCs w:val="28"/>
                            </w:rPr>
                            <m:t>d</m:t>
                          </m:r>
                        </m:sub>
                      </m:sSub>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d</m:t>
                              </m:r>
                            </m:sub>
                          </m:sSub>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d</m:t>
                              </m:r>
                            </m:sub>
                          </m:sSub>
                        </m:den>
                      </m:f>
                    </m:oMath>
                  </m:oMathPara>
                </w:p>
              </w:txbxContent>
            </v:textbox>
          </v:rect>
        </w:pict>
      </w:r>
    </w:p>
    <w:p w:rsidR="00A15BFB" w:rsidRPr="00A6479A" w:rsidRDefault="00A15BFB" w:rsidP="00A15BFB">
      <w:pPr>
        <w:spacing w:after="0" w:line="360" w:lineRule="auto"/>
        <w:ind w:left="900"/>
        <w:rPr>
          <w:rFonts w:ascii="Times New Roman" w:eastAsiaTheme="minorEastAsia" w:hAnsi="Times New Roman" w:cs="Times New Roman"/>
          <w:sz w:val="24"/>
          <w:szCs w:val="24"/>
        </w:rPr>
      </w:pPr>
      <w:r w:rsidRPr="00A6479A">
        <w:rPr>
          <w:rFonts w:ascii="Times New Roman" w:hAnsi="Times New Roman" w:cs="Times New Roman"/>
          <w:sz w:val="24"/>
          <w:szCs w:val="24"/>
        </w:rPr>
        <w:t>Dimana :</w:t>
      </w:r>
      <w:r w:rsidRPr="00A6479A">
        <w:rPr>
          <w:rFonts w:ascii="Times New Roman" w:hAnsi="Times New Roman" w:cs="Times New Roman"/>
          <w:sz w:val="24"/>
          <w:szCs w:val="24"/>
        </w:rPr>
        <w:tab/>
      </w:r>
      <w:r w:rsidRPr="00A6479A">
        <w:rPr>
          <w:rFonts w:ascii="Times New Roman" w:eastAsiaTheme="minorEastAsia" w:hAnsi="Times New Roman" w:cs="Times New Roman"/>
          <w:sz w:val="24"/>
          <w:szCs w:val="24"/>
        </w:rPr>
        <w:tab/>
      </w:r>
      <w:r w:rsidRPr="00A6479A">
        <w:rPr>
          <w:rFonts w:ascii="Times New Roman" w:eastAsiaTheme="minorEastAsia" w:hAnsi="Times New Roman" w:cs="Times New Roman"/>
          <w:sz w:val="24"/>
          <w:szCs w:val="24"/>
        </w:rPr>
        <w:tab/>
      </w:r>
      <w:r w:rsidRPr="00A6479A">
        <w:rPr>
          <w:rFonts w:ascii="Times New Roman" w:eastAsiaTheme="minorEastAsia" w:hAnsi="Times New Roman" w:cs="Times New Roman"/>
          <w:sz w:val="24"/>
          <w:szCs w:val="24"/>
        </w:rPr>
        <w:tab/>
      </w:r>
      <w:r w:rsidRPr="00A6479A">
        <w:rPr>
          <w:rFonts w:ascii="Times New Roman" w:eastAsiaTheme="minorEastAsia" w:hAnsi="Times New Roman" w:cs="Times New Roman"/>
          <w:sz w:val="24"/>
          <w:szCs w:val="24"/>
          <w:lang w:val="en-US"/>
        </w:rPr>
        <w:t xml:space="preserve">   </w:t>
      </w:r>
      <w:r w:rsidRPr="00A6479A">
        <w:rPr>
          <w:rFonts w:ascii="Times New Roman" w:eastAsiaTheme="minorEastAsia" w:hAnsi="Times New Roman" w:cs="Times New Roman"/>
          <w:sz w:val="24"/>
          <w:szCs w:val="24"/>
        </w:rPr>
        <w:t>dan</w:t>
      </w:r>
      <w:r w:rsidRPr="00A6479A">
        <w:rPr>
          <w:rFonts w:ascii="Times New Roman" w:eastAsiaTheme="minorEastAsia" w:hAnsi="Times New Roman" w:cs="Times New Roman"/>
          <w:sz w:val="24"/>
          <w:szCs w:val="24"/>
        </w:rPr>
        <w:tab/>
      </w:r>
      <w:r w:rsidRPr="00A6479A">
        <w:rPr>
          <w:rFonts w:ascii="Times New Roman" w:eastAsiaTheme="minorEastAsia" w:hAnsi="Times New Roman" w:cs="Times New Roman"/>
          <w:sz w:val="24"/>
          <w:szCs w:val="24"/>
        </w:rPr>
        <w:tab/>
      </w:r>
      <w:r w:rsidRPr="00A6479A">
        <w:rPr>
          <w:rFonts w:ascii="Times New Roman" w:eastAsiaTheme="minorEastAsia" w:hAnsi="Times New Roman" w:cs="Times New Roman"/>
          <w:sz w:val="24"/>
          <w:szCs w:val="24"/>
        </w:rPr>
        <w:tab/>
      </w:r>
      <w:r w:rsidRPr="00A6479A">
        <w:rPr>
          <w:rFonts w:ascii="Times New Roman" w:eastAsiaTheme="minorEastAsia" w:hAnsi="Times New Roman" w:cs="Times New Roman"/>
          <w:sz w:val="24"/>
          <w:szCs w:val="24"/>
        </w:rPr>
        <w:tab/>
      </w:r>
    </w:p>
    <w:p w:rsidR="00A15BFB" w:rsidRPr="00A6479A" w:rsidRDefault="00A15BFB" w:rsidP="00A15BFB">
      <w:pPr>
        <w:spacing w:after="0" w:line="360" w:lineRule="auto"/>
        <w:ind w:left="540"/>
        <w:rPr>
          <w:rFonts w:ascii="Times New Roman" w:eastAsiaTheme="minorEastAsia" w:hAnsi="Times New Roman" w:cs="Times New Roman"/>
          <w:sz w:val="24"/>
          <w:szCs w:val="24"/>
        </w:rPr>
      </w:pPr>
    </w:p>
    <w:p w:rsidR="00A15BFB" w:rsidRPr="00A6479A" w:rsidRDefault="00F94DE0" w:rsidP="00A15BFB">
      <w:pPr>
        <w:spacing w:after="0" w:line="360" w:lineRule="auto"/>
        <w:ind w:left="900"/>
        <w:rPr>
          <w:rFonts w:ascii="Times New Roman" w:eastAsiaTheme="minorEastAsia" w:hAnsi="Times New Roman" w:cs="Times New Roman"/>
          <w:sz w:val="24"/>
          <w:szCs w:val="24"/>
        </w:rPr>
      </w:pPr>
      <w:r w:rsidRPr="00F94DE0">
        <w:rPr>
          <w:rFonts w:ascii="Times New Roman" w:eastAsiaTheme="minorEastAsia" w:hAnsi="Times New Roman" w:cs="Times New Roman"/>
          <w:noProof/>
          <w:sz w:val="24"/>
          <w:szCs w:val="24"/>
          <w:lang w:eastAsia="id-ID"/>
        </w:rPr>
        <w:pict>
          <v:rect id="_x0000_s1188" style="position:absolute;left:0;text-align:left;margin-left:177.6pt;margin-top:13.95pt;width:125.85pt;height:61.85pt;z-index:251788288">
            <v:textbox>
              <w:txbxContent>
                <w:p w:rsidR="00AE2D3C" w:rsidRDefault="00AE2D3C" w:rsidP="00A15BFB">
                  <m:oMathPara>
                    <m:oMath>
                      <m:r>
                        <w:rPr>
                          <w:rFonts w:ascii="Cambria Math" w:eastAsiaTheme="minorEastAsia" w:hAnsi="Cambria Math" w:cs="Times New Roman"/>
                          <w:sz w:val="24"/>
                          <w:szCs w:val="24"/>
                        </w:rPr>
                        <m:t>σ=</m:t>
                      </m:r>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d>
                                    </m:e>
                                    <m:sup>
                                      <m:r>
                                        <w:rPr>
                                          <w:rFonts w:ascii="Cambria Math" w:eastAsiaTheme="minorEastAsia" w:hAnsi="Cambria Math" w:cs="Times New Roman"/>
                                          <w:sz w:val="24"/>
                                          <w:szCs w:val="24"/>
                                        </w:rPr>
                                        <m:t>2</m:t>
                                      </m:r>
                                    </m:sup>
                                  </m:sSup>
                                </m:e>
                              </m:nary>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den>
                          </m:f>
                        </m:e>
                      </m:rad>
                    </m:oMath>
                  </m:oMathPara>
                </w:p>
              </w:txbxContent>
            </v:textbox>
          </v:rect>
        </w:pict>
      </w:r>
    </w:p>
    <w:p w:rsidR="00A15BFB" w:rsidRPr="00A6479A" w:rsidRDefault="00A15BFB" w:rsidP="00A15BFB">
      <w:pPr>
        <w:spacing w:after="0" w:line="360" w:lineRule="auto"/>
        <w:ind w:left="900"/>
        <w:rPr>
          <w:rFonts w:ascii="Times New Roman" w:eastAsiaTheme="minorEastAsia" w:hAnsi="Times New Roman" w:cs="Times New Roman"/>
          <w:sz w:val="24"/>
          <w:szCs w:val="24"/>
        </w:rPr>
      </w:pPr>
    </w:p>
    <w:p w:rsidR="00A15BFB" w:rsidRPr="00A6479A" w:rsidRDefault="00A15BFB" w:rsidP="00A15BFB">
      <w:pPr>
        <w:spacing w:after="0" w:line="360" w:lineRule="auto"/>
        <w:ind w:left="900"/>
        <w:rPr>
          <w:rFonts w:ascii="Times New Roman" w:eastAsiaTheme="minorEastAsia" w:hAnsi="Times New Roman" w:cs="Times New Roman"/>
          <w:sz w:val="24"/>
          <w:szCs w:val="24"/>
        </w:rPr>
      </w:pPr>
    </w:p>
    <w:p w:rsidR="00A15BFB" w:rsidRPr="00A6479A" w:rsidRDefault="00A15BFB" w:rsidP="00A15BFB">
      <w:pPr>
        <w:spacing w:after="0" w:line="360" w:lineRule="auto"/>
        <w:ind w:left="900"/>
        <w:rPr>
          <w:rFonts w:ascii="Times New Roman" w:eastAsiaTheme="minorEastAsia" w:hAnsi="Times New Roman" w:cs="Times New Roman"/>
          <w:sz w:val="24"/>
          <w:szCs w:val="24"/>
        </w:rPr>
      </w:pPr>
    </w:p>
    <w:p w:rsidR="00A15BFB" w:rsidRPr="00A6479A" w:rsidRDefault="00A15BFB" w:rsidP="00A15BFB">
      <w:pPr>
        <w:spacing w:after="0" w:line="360" w:lineRule="auto"/>
        <w:ind w:firstLine="709"/>
        <w:rPr>
          <w:rFonts w:ascii="Times New Roman" w:eastAsiaTheme="minorEastAsia" w:hAnsi="Times New Roman" w:cs="Times New Roman"/>
          <w:sz w:val="24"/>
          <w:szCs w:val="24"/>
        </w:rPr>
      </w:pPr>
      <w:r w:rsidRPr="00A6479A">
        <w:rPr>
          <w:rFonts w:ascii="Times New Roman" w:eastAsiaTheme="minorEastAsia" w:hAnsi="Times New Roman" w:cs="Times New Roman"/>
          <w:sz w:val="24"/>
          <w:szCs w:val="24"/>
        </w:rPr>
        <w:lastRenderedPageBreak/>
        <w:t>Keterangan :</w:t>
      </w:r>
    </w:p>
    <w:p w:rsidR="00A15BFB" w:rsidRPr="00A6479A" w:rsidRDefault="00A15BFB" w:rsidP="00A15BFB">
      <w:pPr>
        <w:spacing w:after="0" w:line="36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A6479A">
        <w:rPr>
          <w:rFonts w:ascii="Times New Roman" w:eastAsiaTheme="minorEastAsia" w:hAnsi="Times New Roman" w:cs="Times New Roman"/>
          <w:sz w:val="24"/>
          <w:szCs w:val="24"/>
        </w:rPr>
        <w:t>BE</w:t>
      </w:r>
      <w:r w:rsidRPr="00A6479A">
        <w:rPr>
          <w:rFonts w:ascii="Times New Roman" w:eastAsiaTheme="minorEastAsia" w:hAnsi="Times New Roman" w:cs="Times New Roman"/>
          <w:sz w:val="24"/>
          <w:szCs w:val="24"/>
        </w:rPr>
        <w:tab/>
        <w:t>= Bullwhip Effect</w:t>
      </w:r>
    </w:p>
    <w:p w:rsidR="00A15BFB" w:rsidRPr="00A6479A" w:rsidRDefault="00A15BFB" w:rsidP="00A15BFB">
      <w:pPr>
        <w:pStyle w:val="ListParagraph"/>
        <w:spacing w:after="0" w:line="360" w:lineRule="auto"/>
        <w:ind w:left="567"/>
        <w:rPr>
          <w:rFonts w:ascii="Times New Roman" w:eastAsiaTheme="minorEastAsia" w:hAnsi="Times New Roman" w:cs="Times New Roman"/>
          <w:i/>
          <w:sz w:val="24"/>
          <w:szCs w:val="24"/>
        </w:rPr>
      </w:pPr>
      <w:r w:rsidRPr="00A6479A">
        <w:rPr>
          <w:rFonts w:ascii="Times New Roman" w:eastAsiaTheme="minorEastAsia" w:hAnsi="Times New Roman" w:cs="Times New Roman"/>
          <w:sz w:val="24"/>
          <w:szCs w:val="24"/>
        </w:rPr>
        <w:tab/>
        <w:t>CV</w:t>
      </w:r>
      <w:r w:rsidRPr="00A6479A">
        <w:rPr>
          <w:rFonts w:ascii="Times New Roman" w:eastAsiaTheme="minorEastAsia" w:hAnsi="Times New Roman" w:cs="Times New Roman"/>
          <w:sz w:val="24"/>
          <w:szCs w:val="24"/>
          <w:vertAlign w:val="subscript"/>
        </w:rPr>
        <w:t>o</w:t>
      </w:r>
      <w:r w:rsidRPr="00A6479A">
        <w:rPr>
          <w:rFonts w:ascii="Times New Roman" w:eastAsiaTheme="minorEastAsia" w:hAnsi="Times New Roman" w:cs="Times New Roman"/>
          <w:sz w:val="24"/>
          <w:szCs w:val="24"/>
        </w:rPr>
        <w:tab/>
        <w:t xml:space="preserve">= Koefisien variasi </w:t>
      </w:r>
      <w:r w:rsidRPr="00A6479A">
        <w:rPr>
          <w:rFonts w:ascii="Times New Roman" w:eastAsiaTheme="minorEastAsia" w:hAnsi="Times New Roman" w:cs="Times New Roman"/>
          <w:i/>
          <w:sz w:val="24"/>
          <w:szCs w:val="24"/>
        </w:rPr>
        <w:t>order</w:t>
      </w:r>
    </w:p>
    <w:p w:rsidR="00A15BFB" w:rsidRPr="00A6479A" w:rsidRDefault="00A15BFB" w:rsidP="00A15BFB">
      <w:pPr>
        <w:pStyle w:val="ListParagraph"/>
        <w:spacing w:after="0" w:line="360" w:lineRule="auto"/>
        <w:ind w:left="567"/>
        <w:rPr>
          <w:rFonts w:ascii="Times New Roman" w:eastAsiaTheme="minorEastAsia" w:hAnsi="Times New Roman" w:cs="Times New Roman"/>
          <w:sz w:val="24"/>
          <w:szCs w:val="24"/>
        </w:rPr>
      </w:pPr>
      <w:r w:rsidRPr="00A6479A">
        <w:rPr>
          <w:rFonts w:ascii="Times New Roman" w:eastAsiaTheme="minorEastAsia" w:hAnsi="Times New Roman" w:cs="Times New Roman"/>
          <w:sz w:val="24"/>
          <w:szCs w:val="24"/>
        </w:rPr>
        <w:tab/>
        <w:t>CV</w:t>
      </w:r>
      <w:r w:rsidRPr="00A6479A">
        <w:rPr>
          <w:rFonts w:ascii="Times New Roman" w:eastAsiaTheme="minorEastAsia" w:hAnsi="Times New Roman" w:cs="Times New Roman"/>
          <w:sz w:val="24"/>
          <w:szCs w:val="24"/>
          <w:vertAlign w:val="subscript"/>
        </w:rPr>
        <w:t>d</w:t>
      </w:r>
      <w:r w:rsidRPr="00A6479A">
        <w:rPr>
          <w:rFonts w:ascii="Times New Roman" w:eastAsiaTheme="minorEastAsia" w:hAnsi="Times New Roman" w:cs="Times New Roman"/>
          <w:sz w:val="24"/>
          <w:szCs w:val="24"/>
        </w:rPr>
        <w:tab/>
        <w:t xml:space="preserve">= Koefisien variasi </w:t>
      </w:r>
      <w:r w:rsidRPr="00A6479A">
        <w:rPr>
          <w:rFonts w:ascii="Times New Roman" w:eastAsiaTheme="minorEastAsia" w:hAnsi="Times New Roman" w:cs="Times New Roman"/>
          <w:i/>
          <w:sz w:val="24"/>
          <w:szCs w:val="24"/>
        </w:rPr>
        <w:t>demand</w:t>
      </w:r>
    </w:p>
    <w:p w:rsidR="00A15BFB" w:rsidRPr="00A6479A" w:rsidRDefault="00A15BFB" w:rsidP="00A15BFB">
      <w:pPr>
        <w:spacing w:after="0" w:line="360" w:lineRule="auto"/>
        <w:ind w:left="567"/>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ab/>
      </w:r>
      <w:r w:rsidRPr="00A6479A">
        <w:rPr>
          <w:rFonts w:ascii="Times New Roman" w:eastAsiaTheme="minorEastAsia" w:hAnsi="Times New Roman" w:cs="Times New Roman"/>
          <w:sz w:val="24"/>
          <w:szCs w:val="24"/>
        </w:rPr>
        <w:t>So</w:t>
      </w:r>
      <w:r w:rsidRPr="00A6479A">
        <w:rPr>
          <w:rFonts w:ascii="Times New Roman" w:eastAsiaTheme="minorEastAsia" w:hAnsi="Times New Roman" w:cs="Times New Roman"/>
          <w:sz w:val="24"/>
          <w:szCs w:val="24"/>
        </w:rPr>
        <w:tab/>
        <w:t xml:space="preserve">= Standar deviasi </w:t>
      </w:r>
      <w:r w:rsidRPr="00A6479A">
        <w:rPr>
          <w:rFonts w:ascii="Times New Roman" w:eastAsiaTheme="minorEastAsia" w:hAnsi="Times New Roman" w:cs="Times New Roman"/>
          <w:i/>
          <w:sz w:val="24"/>
          <w:szCs w:val="24"/>
        </w:rPr>
        <w:t>order</w:t>
      </w:r>
    </w:p>
    <w:p w:rsidR="00A15BFB" w:rsidRPr="00A6479A" w:rsidRDefault="00A15BFB" w:rsidP="00A15BFB">
      <w:pPr>
        <w:spacing w:after="0" w:line="360" w:lineRule="auto"/>
        <w:ind w:left="567"/>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ab/>
      </w:r>
      <w:r w:rsidRPr="00A6479A">
        <w:rPr>
          <w:rFonts w:ascii="Times New Roman" w:eastAsiaTheme="minorEastAsia" w:hAnsi="Times New Roman" w:cs="Times New Roman"/>
          <w:sz w:val="24"/>
          <w:szCs w:val="24"/>
        </w:rPr>
        <w:t>Sd</w:t>
      </w:r>
      <w:r w:rsidRPr="00A6479A">
        <w:rPr>
          <w:rFonts w:ascii="Times New Roman" w:eastAsiaTheme="minorEastAsia" w:hAnsi="Times New Roman" w:cs="Times New Roman"/>
          <w:sz w:val="24"/>
          <w:szCs w:val="24"/>
        </w:rPr>
        <w:tab/>
        <w:t xml:space="preserve">= Standar deviasi </w:t>
      </w:r>
      <w:r w:rsidRPr="00A6479A">
        <w:rPr>
          <w:rFonts w:ascii="Times New Roman" w:eastAsiaTheme="minorEastAsia" w:hAnsi="Times New Roman" w:cs="Times New Roman"/>
          <w:i/>
          <w:sz w:val="24"/>
          <w:szCs w:val="24"/>
        </w:rPr>
        <w:t>demand</w:t>
      </w:r>
    </w:p>
    <w:p w:rsidR="00A15BFB" w:rsidRPr="00A6479A" w:rsidRDefault="00A15BFB" w:rsidP="00A15BFB">
      <w:pPr>
        <w:spacing w:after="0" w:line="360" w:lineRule="auto"/>
        <w:ind w:left="567"/>
        <w:rPr>
          <w:rFonts w:ascii="Times New Roman" w:eastAsiaTheme="minorEastAsia" w:hAnsi="Times New Roman" w:cs="Times New Roman"/>
          <w:i/>
          <w:sz w:val="24"/>
          <w:szCs w:val="24"/>
        </w:rPr>
      </w:pPr>
      <w:r w:rsidRPr="00A6479A">
        <w:rPr>
          <w:rFonts w:ascii="Times New Roman" w:eastAsiaTheme="minorEastAsia" w:hAnsi="Times New Roman" w:cs="Times New Roman"/>
          <w:sz w:val="24"/>
          <w:szCs w:val="24"/>
        </w:rPr>
        <w:tab/>
      </w:r>
      <w:r w:rsidRPr="00A6479A">
        <w:rPr>
          <w:rFonts w:ascii="Times New Roman" w:eastAsiaTheme="minorEastAsia" w:hAnsi="Times New Roman" w:cs="Times New Roman"/>
          <w:i/>
          <w:sz w:val="24"/>
          <w:szCs w:val="24"/>
        </w:rPr>
        <w:t>X</w:t>
      </w:r>
      <w:r w:rsidRPr="00A6479A">
        <w:rPr>
          <w:rFonts w:ascii="Times New Roman" w:eastAsiaTheme="minorEastAsia" w:hAnsi="Times New Roman" w:cs="Times New Roman"/>
          <w:sz w:val="24"/>
          <w:szCs w:val="24"/>
          <w:vertAlign w:val="subscript"/>
        </w:rPr>
        <w:t>o</w:t>
      </w:r>
      <w:r w:rsidRPr="00A6479A">
        <w:rPr>
          <w:rFonts w:ascii="Times New Roman" w:eastAsiaTheme="minorEastAsia" w:hAnsi="Times New Roman" w:cs="Times New Roman"/>
          <w:sz w:val="24"/>
          <w:szCs w:val="24"/>
        </w:rPr>
        <w:tab/>
        <w:t xml:space="preserve">= nilai rata – rata </w:t>
      </w:r>
      <w:r w:rsidRPr="00A6479A">
        <w:rPr>
          <w:rFonts w:ascii="Times New Roman" w:eastAsiaTheme="minorEastAsia" w:hAnsi="Times New Roman" w:cs="Times New Roman"/>
          <w:i/>
          <w:sz w:val="24"/>
          <w:szCs w:val="24"/>
        </w:rPr>
        <w:t>order</w:t>
      </w:r>
    </w:p>
    <w:p w:rsidR="00A15BFB" w:rsidRDefault="00A15BFB" w:rsidP="00A15BFB">
      <w:pPr>
        <w:spacing w:after="0" w:line="360" w:lineRule="auto"/>
        <w:ind w:left="567"/>
        <w:rPr>
          <w:rFonts w:ascii="Times New Roman" w:eastAsiaTheme="minorEastAsia" w:hAnsi="Times New Roman" w:cs="Times New Roman"/>
          <w:i/>
          <w:sz w:val="24"/>
          <w:szCs w:val="24"/>
        </w:rPr>
      </w:pPr>
      <w:r w:rsidRPr="00A6479A">
        <w:rPr>
          <w:rFonts w:ascii="Times New Roman" w:eastAsiaTheme="minorEastAsia" w:hAnsi="Times New Roman" w:cs="Times New Roman"/>
          <w:sz w:val="24"/>
          <w:szCs w:val="24"/>
        </w:rPr>
        <w:tab/>
      </w:r>
      <w:r w:rsidRPr="00A6479A">
        <w:rPr>
          <w:rFonts w:ascii="Times New Roman" w:eastAsiaTheme="minorEastAsia" w:hAnsi="Times New Roman" w:cs="Times New Roman"/>
          <w:i/>
          <w:sz w:val="24"/>
          <w:szCs w:val="24"/>
        </w:rPr>
        <w:t>X</w:t>
      </w:r>
      <w:r w:rsidRPr="00A6479A">
        <w:rPr>
          <w:rFonts w:ascii="Times New Roman" w:eastAsiaTheme="minorEastAsia" w:hAnsi="Times New Roman" w:cs="Times New Roman"/>
          <w:sz w:val="24"/>
          <w:szCs w:val="24"/>
          <w:vertAlign w:val="subscript"/>
        </w:rPr>
        <w:t xml:space="preserve">d </w:t>
      </w:r>
      <w:r w:rsidRPr="00A6479A">
        <w:rPr>
          <w:rFonts w:ascii="Times New Roman" w:eastAsiaTheme="minorEastAsia" w:hAnsi="Times New Roman" w:cs="Times New Roman"/>
          <w:sz w:val="24"/>
          <w:szCs w:val="24"/>
        </w:rPr>
        <w:tab/>
        <w:t xml:space="preserve">= nilai rata – rata </w:t>
      </w:r>
      <w:r w:rsidRPr="00A6479A">
        <w:rPr>
          <w:rFonts w:ascii="Times New Roman" w:eastAsiaTheme="minorEastAsia" w:hAnsi="Times New Roman" w:cs="Times New Roman"/>
          <w:i/>
          <w:sz w:val="24"/>
          <w:szCs w:val="24"/>
        </w:rPr>
        <w:t>deman</w:t>
      </w:r>
      <w:r w:rsidRPr="00A6479A">
        <w:rPr>
          <w:rFonts w:ascii="Times New Roman" w:eastAsiaTheme="minorEastAsia" w:hAnsi="Times New Roman" w:cs="Times New Roman"/>
          <w:i/>
          <w:sz w:val="24"/>
          <w:szCs w:val="24"/>
          <w:lang w:val="en-US"/>
        </w:rPr>
        <w:t>d</w:t>
      </w:r>
    </w:p>
    <w:p w:rsidR="00A15BFB" w:rsidRPr="00FA3DDB" w:rsidRDefault="00A15BFB" w:rsidP="00A15BFB">
      <w:pPr>
        <w:spacing w:after="0" w:line="360" w:lineRule="auto"/>
        <w:ind w:left="567"/>
        <w:rPr>
          <w:rFonts w:ascii="Times New Roman" w:eastAsiaTheme="minorEastAsia" w:hAnsi="Times New Roman" w:cs="Times New Roman"/>
          <w:i/>
          <w:sz w:val="24"/>
          <w:szCs w:val="24"/>
        </w:rPr>
      </w:pPr>
    </w:p>
    <w:p w:rsidR="00A15BFB" w:rsidRPr="009E0F2B" w:rsidRDefault="00A15BFB" w:rsidP="00A15BFB">
      <w:pPr>
        <w:pStyle w:val="ListParagraph"/>
        <w:numPr>
          <w:ilvl w:val="2"/>
          <w:numId w:val="75"/>
        </w:numPr>
        <w:spacing w:after="0" w:line="360" w:lineRule="auto"/>
        <w:ind w:left="709" w:hanging="709"/>
        <w:rPr>
          <w:rFonts w:ascii="Times New Roman" w:eastAsiaTheme="minorEastAsia" w:hAnsi="Times New Roman" w:cs="Times New Roman"/>
          <w:b/>
          <w:sz w:val="24"/>
          <w:szCs w:val="24"/>
          <w:lang w:val="en-US"/>
        </w:rPr>
      </w:pPr>
      <w:r w:rsidRPr="009E0F2B">
        <w:rPr>
          <w:rFonts w:ascii="Times New Roman" w:eastAsiaTheme="minorEastAsia" w:hAnsi="Times New Roman" w:cs="Times New Roman"/>
          <w:b/>
          <w:sz w:val="24"/>
          <w:szCs w:val="24"/>
          <w:lang w:val="en-US"/>
        </w:rPr>
        <w:t xml:space="preserve">Hasil Pengukuran </w:t>
      </w:r>
      <w:r w:rsidRPr="009E0F2B">
        <w:rPr>
          <w:rFonts w:ascii="Times New Roman" w:eastAsiaTheme="minorEastAsia" w:hAnsi="Times New Roman" w:cs="Times New Roman"/>
          <w:b/>
          <w:i/>
          <w:sz w:val="24"/>
          <w:szCs w:val="24"/>
          <w:lang w:val="en-US"/>
        </w:rPr>
        <w:t>Bullwhip Effect</w:t>
      </w:r>
    </w:p>
    <w:p w:rsidR="00A15BFB" w:rsidRPr="00A6479A" w:rsidRDefault="00A15BFB" w:rsidP="00A15BFB">
      <w:pPr>
        <w:pStyle w:val="ListParagraph"/>
        <w:autoSpaceDE w:val="0"/>
        <w:autoSpaceDN w:val="0"/>
        <w:adjustRightInd w:val="0"/>
        <w:spacing w:after="0" w:line="360" w:lineRule="auto"/>
        <w:ind w:left="0" w:firstLine="709"/>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 xml:space="preserve">Berdasarkan hasil perhitungan nilai </w:t>
      </w:r>
      <w:r w:rsidRPr="00A6479A">
        <w:rPr>
          <w:rFonts w:ascii="Times New Roman" w:hAnsi="Times New Roman" w:cs="Times New Roman"/>
          <w:i/>
          <w:iCs/>
          <w:sz w:val="24"/>
          <w:szCs w:val="24"/>
          <w:lang w:val="en-US"/>
        </w:rPr>
        <w:t>Bullwhip Effect (BE)</w:t>
      </w:r>
      <w:r w:rsidRPr="00A6479A">
        <w:rPr>
          <w:rFonts w:ascii="Times New Roman" w:hAnsi="Times New Roman" w:cs="Times New Roman"/>
          <w:sz w:val="24"/>
          <w:szCs w:val="24"/>
          <w:lang w:val="en-US"/>
        </w:rPr>
        <w:t xml:space="preserve">, maka diperoleh amplifikasi permintaan) pada kedua pelaku supply </w:t>
      </w:r>
      <w:proofErr w:type="gramStart"/>
      <w:r w:rsidRPr="00A6479A">
        <w:rPr>
          <w:rFonts w:ascii="Times New Roman" w:hAnsi="Times New Roman" w:cs="Times New Roman"/>
          <w:sz w:val="24"/>
          <w:szCs w:val="24"/>
          <w:lang w:val="en-US"/>
        </w:rPr>
        <w:t>chain .</w:t>
      </w:r>
      <w:proofErr w:type="gramEnd"/>
      <w:r w:rsidRPr="00A6479A">
        <w:rPr>
          <w:rFonts w:ascii="Times New Roman" w:hAnsi="Times New Roman" w:cs="Times New Roman"/>
          <w:sz w:val="24"/>
          <w:szCs w:val="24"/>
          <w:lang w:val="en-US"/>
        </w:rPr>
        <w:t xml:space="preserve"> Besarnya nilai dari hasil perhitungan </w:t>
      </w:r>
      <w:r w:rsidRPr="00A6479A">
        <w:rPr>
          <w:rFonts w:ascii="Times New Roman" w:hAnsi="Times New Roman" w:cs="Times New Roman"/>
          <w:i/>
          <w:iCs/>
          <w:sz w:val="24"/>
          <w:szCs w:val="24"/>
          <w:lang w:val="en-US"/>
        </w:rPr>
        <w:t xml:space="preserve">BE </w:t>
      </w:r>
      <w:r w:rsidRPr="00A6479A">
        <w:rPr>
          <w:rFonts w:ascii="Times New Roman" w:hAnsi="Times New Roman" w:cs="Times New Roman"/>
          <w:sz w:val="24"/>
          <w:szCs w:val="24"/>
          <w:lang w:val="en-US"/>
        </w:rPr>
        <w:t xml:space="preserve">ini diperoleh dari hasil bagi dari </w:t>
      </w:r>
      <w:r w:rsidRPr="00A6479A">
        <w:rPr>
          <w:rFonts w:ascii="Times New Roman" w:hAnsi="Times New Roman" w:cs="Times New Roman"/>
          <w:i/>
          <w:iCs/>
          <w:sz w:val="24"/>
          <w:szCs w:val="24"/>
          <w:lang w:val="en-US"/>
        </w:rPr>
        <w:t xml:space="preserve">koefisien variansi order </w:t>
      </w:r>
      <w:r w:rsidRPr="00A6479A">
        <w:rPr>
          <w:rFonts w:ascii="Times New Roman" w:hAnsi="Times New Roman" w:cs="Times New Roman"/>
          <w:sz w:val="24"/>
          <w:szCs w:val="24"/>
          <w:lang w:val="en-US"/>
        </w:rPr>
        <w:t xml:space="preserve">dengan </w:t>
      </w:r>
      <w:r w:rsidRPr="00A6479A">
        <w:rPr>
          <w:rFonts w:ascii="Times New Roman" w:hAnsi="Times New Roman" w:cs="Times New Roman"/>
          <w:i/>
          <w:iCs/>
          <w:sz w:val="24"/>
          <w:szCs w:val="24"/>
          <w:lang w:val="en-US"/>
        </w:rPr>
        <w:t xml:space="preserve">koefisien variansi </w:t>
      </w:r>
      <w:r w:rsidRPr="00A6479A">
        <w:rPr>
          <w:rFonts w:ascii="Times New Roman" w:hAnsi="Times New Roman" w:cs="Times New Roman"/>
          <w:sz w:val="24"/>
          <w:szCs w:val="24"/>
          <w:lang w:val="en-US"/>
        </w:rPr>
        <w:t xml:space="preserve">penjualan. Apabila nilai </w:t>
      </w:r>
      <w:r w:rsidRPr="00A6479A">
        <w:rPr>
          <w:rFonts w:ascii="Times New Roman" w:hAnsi="Times New Roman" w:cs="Times New Roman"/>
          <w:i/>
          <w:iCs/>
          <w:sz w:val="24"/>
          <w:szCs w:val="24"/>
          <w:lang w:val="en-US"/>
        </w:rPr>
        <w:t xml:space="preserve">BE </w:t>
      </w:r>
      <w:r w:rsidRPr="00A6479A">
        <w:rPr>
          <w:rFonts w:ascii="Times New Roman" w:hAnsi="Times New Roman" w:cs="Times New Roman"/>
          <w:sz w:val="24"/>
          <w:szCs w:val="24"/>
          <w:lang w:val="en-US"/>
        </w:rPr>
        <w:t xml:space="preserve">&gt; 1 berarti terjadi </w:t>
      </w:r>
      <w:r w:rsidRPr="00A6479A">
        <w:rPr>
          <w:rFonts w:ascii="Times New Roman" w:hAnsi="Times New Roman" w:cs="Times New Roman"/>
          <w:i/>
          <w:iCs/>
          <w:sz w:val="24"/>
          <w:szCs w:val="24"/>
          <w:lang w:val="en-US"/>
        </w:rPr>
        <w:t xml:space="preserve">amplifikasi </w:t>
      </w:r>
      <w:r w:rsidRPr="00A6479A">
        <w:rPr>
          <w:rFonts w:ascii="Times New Roman" w:hAnsi="Times New Roman" w:cs="Times New Roman"/>
          <w:sz w:val="24"/>
          <w:szCs w:val="24"/>
          <w:lang w:val="en-US"/>
        </w:rPr>
        <w:t xml:space="preserve">permintaan untuk produk tersebut dan sebaliknya apabila nilai </w:t>
      </w:r>
      <w:r w:rsidRPr="00A6479A">
        <w:rPr>
          <w:rFonts w:ascii="Times New Roman" w:hAnsi="Times New Roman" w:cs="Times New Roman"/>
          <w:i/>
          <w:iCs/>
          <w:sz w:val="24"/>
          <w:szCs w:val="24"/>
          <w:lang w:val="en-US"/>
        </w:rPr>
        <w:t xml:space="preserve">BE </w:t>
      </w:r>
      <w:r w:rsidRPr="00A6479A">
        <w:rPr>
          <w:rFonts w:ascii="Times New Roman" w:hAnsi="Times New Roman" w:cs="Times New Roman"/>
          <w:sz w:val="24"/>
          <w:szCs w:val="24"/>
          <w:lang w:val="en-US"/>
        </w:rPr>
        <w:t>&lt; 1 berarti permintaan masih stabil atau terjadi penghalusan pola permintaan.</w:t>
      </w:r>
    </w:p>
    <w:p w:rsidR="00A15BFB" w:rsidRDefault="00A15BFB" w:rsidP="00A15BFB">
      <w:pPr>
        <w:pStyle w:val="ListParagraph"/>
        <w:spacing w:after="0" w:line="360" w:lineRule="auto"/>
        <w:ind w:left="900"/>
        <w:rPr>
          <w:rFonts w:ascii="Times New Roman" w:eastAsiaTheme="minorEastAsia" w:hAnsi="Times New Roman" w:cs="Times New Roman"/>
          <w:b/>
          <w:sz w:val="24"/>
          <w:szCs w:val="24"/>
          <w:lang w:val="en-US"/>
        </w:rPr>
      </w:pPr>
    </w:p>
    <w:p w:rsidR="00A15BFB" w:rsidRPr="009E0F2B" w:rsidRDefault="00A15BFB" w:rsidP="00A15BFB">
      <w:pPr>
        <w:pStyle w:val="ListParagraph"/>
        <w:numPr>
          <w:ilvl w:val="2"/>
          <w:numId w:val="75"/>
        </w:numPr>
        <w:spacing w:after="0" w:line="360" w:lineRule="auto"/>
        <w:ind w:left="709" w:hanging="709"/>
        <w:rPr>
          <w:rFonts w:ascii="Times New Roman" w:eastAsiaTheme="minorEastAsia" w:hAnsi="Times New Roman" w:cs="Times New Roman"/>
          <w:b/>
          <w:sz w:val="24"/>
          <w:szCs w:val="24"/>
          <w:lang w:val="en-US"/>
        </w:rPr>
      </w:pPr>
      <w:r w:rsidRPr="009E0F2B">
        <w:rPr>
          <w:rFonts w:ascii="Times New Roman" w:eastAsiaTheme="minorEastAsia" w:hAnsi="Times New Roman" w:cs="Times New Roman"/>
          <w:b/>
          <w:sz w:val="24"/>
          <w:szCs w:val="24"/>
          <w:lang w:val="en-US"/>
        </w:rPr>
        <w:t>Simulasi</w:t>
      </w:r>
    </w:p>
    <w:p w:rsidR="00A15BFB" w:rsidRPr="00A6479A" w:rsidRDefault="00A15BFB" w:rsidP="00A15BFB">
      <w:pPr>
        <w:pStyle w:val="ListParagraph"/>
        <w:numPr>
          <w:ilvl w:val="0"/>
          <w:numId w:val="34"/>
        </w:numPr>
        <w:spacing w:after="0" w:line="360" w:lineRule="auto"/>
        <w:ind w:left="426" w:hanging="426"/>
        <w:rPr>
          <w:rFonts w:ascii="Times New Roman" w:eastAsiaTheme="minorEastAsia" w:hAnsi="Times New Roman" w:cs="Times New Roman"/>
          <w:sz w:val="24"/>
          <w:szCs w:val="24"/>
        </w:rPr>
      </w:pPr>
      <w:r w:rsidRPr="00A6479A">
        <w:rPr>
          <w:rFonts w:ascii="Times New Roman" w:eastAsiaTheme="minorEastAsia" w:hAnsi="Times New Roman" w:cs="Times New Roman"/>
          <w:sz w:val="24"/>
          <w:szCs w:val="24"/>
        </w:rPr>
        <w:t>Identifikasi data yang akan dihitung.</w:t>
      </w:r>
    </w:p>
    <w:p w:rsidR="00A15BFB" w:rsidRPr="00A6479A" w:rsidRDefault="00A15BFB" w:rsidP="00A15BFB">
      <w:pPr>
        <w:pStyle w:val="ListParagraph"/>
        <w:spacing w:after="0" w:line="360" w:lineRule="auto"/>
        <w:ind w:left="426"/>
        <w:rPr>
          <w:rFonts w:ascii="Times New Roman" w:eastAsiaTheme="minorEastAsia" w:hAnsi="Times New Roman" w:cs="Times New Roman"/>
          <w:sz w:val="24"/>
          <w:szCs w:val="24"/>
          <w:lang w:val="en-US"/>
        </w:rPr>
      </w:pPr>
      <w:r w:rsidRPr="00A6479A">
        <w:rPr>
          <w:rFonts w:ascii="Times New Roman" w:eastAsiaTheme="minorEastAsia" w:hAnsi="Times New Roman" w:cs="Times New Roman"/>
          <w:sz w:val="24"/>
          <w:szCs w:val="24"/>
          <w:lang w:val="en-US"/>
        </w:rPr>
        <w:t xml:space="preserve">Pada tahap ini kita mengelompokkan data yang termasuk data </w:t>
      </w:r>
      <w:r w:rsidRPr="00A6479A">
        <w:rPr>
          <w:rFonts w:ascii="Times New Roman" w:eastAsiaTheme="minorEastAsia" w:hAnsi="Times New Roman" w:cs="Times New Roman"/>
          <w:i/>
          <w:sz w:val="24"/>
          <w:szCs w:val="24"/>
          <w:lang w:val="en-US"/>
        </w:rPr>
        <w:t>orde</w:t>
      </w:r>
      <w:r w:rsidRPr="00A6479A">
        <w:rPr>
          <w:rFonts w:ascii="Times New Roman" w:eastAsiaTheme="minorEastAsia" w:hAnsi="Times New Roman" w:cs="Times New Roman"/>
          <w:sz w:val="24"/>
          <w:szCs w:val="24"/>
          <w:lang w:val="en-US"/>
        </w:rPr>
        <w:t xml:space="preserve">r dan data </w:t>
      </w:r>
      <w:r w:rsidRPr="00A6479A">
        <w:rPr>
          <w:rFonts w:ascii="Times New Roman" w:eastAsiaTheme="minorEastAsia" w:hAnsi="Times New Roman" w:cs="Times New Roman"/>
          <w:i/>
          <w:sz w:val="24"/>
          <w:szCs w:val="24"/>
          <w:lang w:val="en-US"/>
        </w:rPr>
        <w:t>demand.</w:t>
      </w:r>
    </w:p>
    <w:p w:rsidR="00A15BFB" w:rsidRPr="00A6479A" w:rsidRDefault="00A15BFB" w:rsidP="00A15BFB">
      <w:pPr>
        <w:pStyle w:val="ListParagraph"/>
        <w:spacing w:after="0" w:line="360" w:lineRule="auto"/>
        <w:jc w:val="center"/>
        <w:rPr>
          <w:rFonts w:ascii="Times New Roman" w:eastAsiaTheme="minorEastAsia" w:hAnsi="Times New Roman" w:cs="Times New Roman"/>
          <w:sz w:val="24"/>
          <w:szCs w:val="24"/>
          <w:lang w:val="en-US"/>
        </w:rPr>
      </w:pPr>
      <w:r w:rsidRPr="00A6479A">
        <w:rPr>
          <w:rFonts w:ascii="Times New Roman" w:eastAsiaTheme="minorEastAsia" w:hAnsi="Times New Roman" w:cs="Times New Roman"/>
          <w:sz w:val="24"/>
          <w:szCs w:val="24"/>
          <w:lang w:val="en-US"/>
        </w:rPr>
        <w:t xml:space="preserve">Tabel </w:t>
      </w:r>
      <w:r>
        <w:rPr>
          <w:rFonts w:ascii="Times New Roman" w:eastAsiaTheme="minorEastAsia" w:hAnsi="Times New Roman" w:cs="Times New Roman"/>
          <w:sz w:val="24"/>
          <w:szCs w:val="24"/>
        </w:rPr>
        <w:t xml:space="preserve">4.1 </w:t>
      </w:r>
      <w:r w:rsidRPr="00A6479A">
        <w:rPr>
          <w:rFonts w:ascii="Times New Roman" w:eastAsiaTheme="minorEastAsia" w:hAnsi="Times New Roman" w:cs="Times New Roman"/>
          <w:sz w:val="24"/>
          <w:szCs w:val="24"/>
          <w:lang w:val="en-US"/>
        </w:rPr>
        <w:t>Data Order dan Permintaan Obat Tahun 2010</w:t>
      </w:r>
    </w:p>
    <w:tbl>
      <w:tblPr>
        <w:tblStyle w:val="TableGrid"/>
        <w:tblW w:w="0" w:type="auto"/>
        <w:tblInd w:w="720" w:type="dxa"/>
        <w:tblLook w:val="04A0"/>
      </w:tblPr>
      <w:tblGrid>
        <w:gridCol w:w="2517"/>
        <w:gridCol w:w="2458"/>
        <w:gridCol w:w="2458"/>
      </w:tblGrid>
      <w:tr w:rsidR="00A15BFB" w:rsidRPr="00A6479A" w:rsidTr="00AE2D3C">
        <w:tc>
          <w:tcPr>
            <w:tcW w:w="2517" w:type="dxa"/>
            <w:vMerge w:val="restart"/>
            <w:vAlign w:val="center"/>
          </w:tcPr>
          <w:p w:rsidR="00A15BFB" w:rsidRPr="009E0F2B" w:rsidRDefault="00A15BFB" w:rsidP="00AE2D3C">
            <w:pPr>
              <w:pStyle w:val="ListParagraph"/>
              <w:spacing w:line="360" w:lineRule="auto"/>
              <w:ind w:left="0"/>
              <w:jc w:val="center"/>
              <w:rPr>
                <w:rFonts w:ascii="Times New Roman" w:eastAsiaTheme="minorEastAsia" w:hAnsi="Times New Roman" w:cs="Times New Roman"/>
                <w:lang w:val="en-US"/>
              </w:rPr>
            </w:pPr>
            <w:r w:rsidRPr="009E0F2B">
              <w:rPr>
                <w:rFonts w:ascii="Times New Roman" w:eastAsiaTheme="minorEastAsia" w:hAnsi="Times New Roman" w:cs="Times New Roman"/>
                <w:lang w:val="en-US"/>
              </w:rPr>
              <w:t>Bulan</w:t>
            </w:r>
          </w:p>
        </w:tc>
        <w:tc>
          <w:tcPr>
            <w:tcW w:w="4916" w:type="dxa"/>
            <w:gridSpan w:val="2"/>
            <w:vAlign w:val="center"/>
          </w:tcPr>
          <w:p w:rsidR="00A15BFB" w:rsidRPr="009E0F2B" w:rsidRDefault="00A15BFB" w:rsidP="00AE2D3C">
            <w:pPr>
              <w:pStyle w:val="ListParagraph"/>
              <w:spacing w:line="360" w:lineRule="auto"/>
              <w:ind w:left="0"/>
              <w:jc w:val="center"/>
              <w:rPr>
                <w:rFonts w:ascii="Times New Roman" w:eastAsiaTheme="minorEastAsia" w:hAnsi="Times New Roman" w:cs="Times New Roman"/>
                <w:lang w:val="en-US"/>
              </w:rPr>
            </w:pPr>
            <w:r w:rsidRPr="009E0F2B">
              <w:rPr>
                <w:rFonts w:ascii="Times New Roman" w:eastAsiaTheme="minorEastAsia" w:hAnsi="Times New Roman" w:cs="Times New Roman"/>
                <w:lang w:val="en-US"/>
              </w:rPr>
              <w:t>Jenis/buah</w:t>
            </w:r>
          </w:p>
        </w:tc>
      </w:tr>
      <w:tr w:rsidR="00A15BFB" w:rsidRPr="00A6479A" w:rsidTr="00AE2D3C">
        <w:tc>
          <w:tcPr>
            <w:tcW w:w="2517" w:type="dxa"/>
            <w:vMerge/>
            <w:vAlign w:val="center"/>
          </w:tcPr>
          <w:p w:rsidR="00A15BFB" w:rsidRPr="009E0F2B" w:rsidRDefault="00A15BFB" w:rsidP="00AE2D3C">
            <w:pPr>
              <w:pStyle w:val="ListParagraph"/>
              <w:spacing w:line="360" w:lineRule="auto"/>
              <w:ind w:left="0"/>
              <w:jc w:val="center"/>
              <w:rPr>
                <w:rFonts w:ascii="Times New Roman" w:eastAsiaTheme="minorEastAsia" w:hAnsi="Times New Roman" w:cs="Times New Roman"/>
                <w:lang w:val="en-US"/>
              </w:rPr>
            </w:pPr>
          </w:p>
        </w:tc>
        <w:tc>
          <w:tcPr>
            <w:tcW w:w="2458" w:type="dxa"/>
            <w:vAlign w:val="center"/>
          </w:tcPr>
          <w:p w:rsidR="00A15BFB" w:rsidRPr="009E0F2B" w:rsidRDefault="00A15BFB" w:rsidP="00AE2D3C">
            <w:pPr>
              <w:pStyle w:val="ListParagraph"/>
              <w:spacing w:line="360" w:lineRule="auto"/>
              <w:ind w:left="0"/>
              <w:jc w:val="center"/>
              <w:rPr>
                <w:rFonts w:ascii="Times New Roman" w:eastAsiaTheme="minorEastAsia" w:hAnsi="Times New Roman" w:cs="Times New Roman"/>
                <w:i/>
                <w:lang w:val="en-US"/>
              </w:rPr>
            </w:pPr>
            <w:r w:rsidRPr="009E0F2B">
              <w:rPr>
                <w:rFonts w:ascii="Times New Roman" w:eastAsiaTheme="minorEastAsia" w:hAnsi="Times New Roman" w:cs="Times New Roman"/>
                <w:i/>
                <w:lang w:val="en-US"/>
              </w:rPr>
              <w:t>Order</w:t>
            </w:r>
          </w:p>
        </w:tc>
        <w:tc>
          <w:tcPr>
            <w:tcW w:w="2458" w:type="dxa"/>
            <w:vAlign w:val="center"/>
          </w:tcPr>
          <w:p w:rsidR="00A15BFB" w:rsidRPr="009E0F2B" w:rsidRDefault="00A15BFB" w:rsidP="00AE2D3C">
            <w:pPr>
              <w:pStyle w:val="ListParagraph"/>
              <w:spacing w:line="360" w:lineRule="auto"/>
              <w:ind w:left="0"/>
              <w:jc w:val="center"/>
              <w:rPr>
                <w:rFonts w:ascii="Times New Roman" w:eastAsiaTheme="minorEastAsia" w:hAnsi="Times New Roman" w:cs="Times New Roman"/>
                <w:i/>
                <w:lang w:val="en-US"/>
              </w:rPr>
            </w:pPr>
            <w:r w:rsidRPr="009E0F2B">
              <w:rPr>
                <w:rFonts w:ascii="Times New Roman" w:eastAsiaTheme="minorEastAsia" w:hAnsi="Times New Roman" w:cs="Times New Roman"/>
                <w:i/>
                <w:lang w:val="en-US"/>
              </w:rPr>
              <w:t>Demand</w:t>
            </w:r>
          </w:p>
        </w:tc>
      </w:tr>
      <w:tr w:rsidR="00A15BFB" w:rsidRPr="00A6479A"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Januari</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400</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375</w:t>
            </w:r>
          </w:p>
        </w:tc>
      </w:tr>
      <w:tr w:rsidR="00A15BFB" w:rsidRPr="00A6479A"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Februari</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375</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350</w:t>
            </w:r>
          </w:p>
        </w:tc>
      </w:tr>
      <w:tr w:rsidR="00A15BFB" w:rsidRPr="00A6479A"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Maret</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525</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500</w:t>
            </w:r>
          </w:p>
        </w:tc>
      </w:tr>
      <w:tr w:rsidR="00A15BFB" w:rsidRPr="00A6479A"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April</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500</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550</w:t>
            </w:r>
          </w:p>
        </w:tc>
      </w:tr>
      <w:tr w:rsidR="00A15BFB" w:rsidRPr="00A6479A"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Mei</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250</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260</w:t>
            </w:r>
          </w:p>
        </w:tc>
      </w:tr>
      <w:tr w:rsidR="00A15BFB" w:rsidRPr="00A6479A"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Juni</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215</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200</w:t>
            </w:r>
          </w:p>
        </w:tc>
      </w:tr>
      <w:tr w:rsidR="00A15BFB" w:rsidRPr="00A6479A"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Juli</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300</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350</w:t>
            </w:r>
          </w:p>
        </w:tc>
      </w:tr>
      <w:tr w:rsidR="00A15BFB" w:rsidRPr="00A6479A"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Agustus</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415</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400</w:t>
            </w:r>
          </w:p>
        </w:tc>
      </w:tr>
      <w:tr w:rsidR="00A15BFB" w:rsidRPr="00A6479A"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September</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450</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400</w:t>
            </w:r>
          </w:p>
        </w:tc>
      </w:tr>
      <w:tr w:rsidR="00A15BFB" w:rsidRPr="00A6479A"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lastRenderedPageBreak/>
              <w:t>Oktober</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500</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475</w:t>
            </w:r>
          </w:p>
        </w:tc>
      </w:tr>
      <w:tr w:rsidR="00A15BFB" w:rsidRPr="00A6479A"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November</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525</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500</w:t>
            </w:r>
          </w:p>
        </w:tc>
      </w:tr>
      <w:tr w:rsidR="00A15BFB" w:rsidRPr="00A6479A"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Desember</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600</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625</w:t>
            </w:r>
          </w:p>
        </w:tc>
      </w:tr>
    </w:tbl>
    <w:p w:rsidR="00A15BFB" w:rsidRDefault="00A15BFB" w:rsidP="00A15BFB">
      <w:pPr>
        <w:pStyle w:val="ListParagraph"/>
        <w:spacing w:after="0" w:line="360" w:lineRule="auto"/>
        <w:rPr>
          <w:rFonts w:ascii="Times New Roman" w:eastAsiaTheme="minorEastAsia" w:hAnsi="Times New Roman" w:cs="Times New Roman"/>
          <w:sz w:val="24"/>
          <w:szCs w:val="24"/>
        </w:rPr>
      </w:pPr>
    </w:p>
    <w:p w:rsidR="00A15BFB" w:rsidRPr="00A6479A" w:rsidRDefault="00A15BFB" w:rsidP="00A15BFB">
      <w:pPr>
        <w:pStyle w:val="ListParagraph"/>
        <w:spacing w:after="0" w:line="360" w:lineRule="auto"/>
        <w:jc w:val="center"/>
        <w:rPr>
          <w:rFonts w:ascii="Times New Roman" w:eastAsiaTheme="minorEastAsia" w:hAnsi="Times New Roman" w:cs="Times New Roman"/>
          <w:sz w:val="24"/>
          <w:szCs w:val="24"/>
          <w:lang w:val="en-US"/>
        </w:rPr>
      </w:pPr>
      <w:r w:rsidRPr="00A6479A">
        <w:rPr>
          <w:rFonts w:ascii="Times New Roman" w:eastAsiaTheme="minorEastAsia" w:hAnsi="Times New Roman" w:cs="Times New Roman"/>
          <w:sz w:val="24"/>
          <w:szCs w:val="24"/>
          <w:lang w:val="en-US"/>
        </w:rPr>
        <w:t xml:space="preserve">Tabel </w:t>
      </w:r>
      <w:r>
        <w:rPr>
          <w:rFonts w:ascii="Times New Roman" w:eastAsiaTheme="minorEastAsia" w:hAnsi="Times New Roman" w:cs="Times New Roman"/>
          <w:sz w:val="24"/>
          <w:szCs w:val="24"/>
        </w:rPr>
        <w:t xml:space="preserve">4.2 </w:t>
      </w:r>
      <w:r w:rsidRPr="00A6479A">
        <w:rPr>
          <w:rFonts w:ascii="Times New Roman" w:eastAsiaTheme="minorEastAsia" w:hAnsi="Times New Roman" w:cs="Times New Roman"/>
          <w:sz w:val="24"/>
          <w:szCs w:val="24"/>
          <w:lang w:val="en-US"/>
        </w:rPr>
        <w:t xml:space="preserve">Data </w:t>
      </w:r>
      <w:r w:rsidRPr="00A6479A">
        <w:rPr>
          <w:rFonts w:ascii="Times New Roman" w:eastAsiaTheme="minorEastAsia" w:hAnsi="Times New Roman" w:cs="Times New Roman"/>
          <w:i/>
          <w:sz w:val="24"/>
          <w:szCs w:val="24"/>
          <w:lang w:val="en-US"/>
        </w:rPr>
        <w:t>Order</w:t>
      </w:r>
      <w:r w:rsidRPr="00A6479A">
        <w:rPr>
          <w:rFonts w:ascii="Times New Roman" w:eastAsiaTheme="minorEastAsia" w:hAnsi="Times New Roman" w:cs="Times New Roman"/>
          <w:sz w:val="24"/>
          <w:szCs w:val="24"/>
          <w:lang w:val="en-US"/>
        </w:rPr>
        <w:t xml:space="preserve"> dan </w:t>
      </w:r>
      <w:r w:rsidRPr="00A6479A">
        <w:rPr>
          <w:rFonts w:ascii="Times New Roman" w:eastAsiaTheme="minorEastAsia" w:hAnsi="Times New Roman" w:cs="Times New Roman"/>
          <w:i/>
          <w:sz w:val="24"/>
          <w:szCs w:val="24"/>
          <w:lang w:val="en-US"/>
        </w:rPr>
        <w:t>Demand</w:t>
      </w:r>
      <w:r w:rsidRPr="00A6479A">
        <w:rPr>
          <w:rFonts w:ascii="Times New Roman" w:eastAsiaTheme="minorEastAsia" w:hAnsi="Times New Roman" w:cs="Times New Roman"/>
          <w:sz w:val="24"/>
          <w:szCs w:val="24"/>
          <w:lang w:val="en-US"/>
        </w:rPr>
        <w:t xml:space="preserve"> Obat Tahun 2011</w:t>
      </w:r>
    </w:p>
    <w:tbl>
      <w:tblPr>
        <w:tblStyle w:val="TableGrid"/>
        <w:tblW w:w="0" w:type="auto"/>
        <w:tblInd w:w="720" w:type="dxa"/>
        <w:tblLook w:val="04A0"/>
      </w:tblPr>
      <w:tblGrid>
        <w:gridCol w:w="2517"/>
        <w:gridCol w:w="2458"/>
        <w:gridCol w:w="2458"/>
      </w:tblGrid>
      <w:tr w:rsidR="00A15BFB" w:rsidRPr="009E0F2B" w:rsidTr="00AE2D3C">
        <w:tc>
          <w:tcPr>
            <w:tcW w:w="2517" w:type="dxa"/>
            <w:vMerge w:val="restart"/>
            <w:vAlign w:val="center"/>
          </w:tcPr>
          <w:p w:rsidR="00A15BFB" w:rsidRPr="009E0F2B" w:rsidRDefault="00A15BFB" w:rsidP="00AE2D3C">
            <w:pPr>
              <w:pStyle w:val="ListParagraph"/>
              <w:spacing w:line="360" w:lineRule="auto"/>
              <w:ind w:left="0"/>
              <w:jc w:val="center"/>
              <w:rPr>
                <w:rFonts w:ascii="Times New Roman" w:eastAsiaTheme="minorEastAsia" w:hAnsi="Times New Roman" w:cs="Times New Roman"/>
                <w:lang w:val="en-US"/>
              </w:rPr>
            </w:pPr>
            <w:r w:rsidRPr="009E0F2B">
              <w:rPr>
                <w:rFonts w:ascii="Times New Roman" w:eastAsiaTheme="minorEastAsia" w:hAnsi="Times New Roman" w:cs="Times New Roman"/>
                <w:lang w:val="en-US"/>
              </w:rPr>
              <w:t>Bulan</w:t>
            </w:r>
          </w:p>
        </w:tc>
        <w:tc>
          <w:tcPr>
            <w:tcW w:w="4916" w:type="dxa"/>
            <w:gridSpan w:val="2"/>
            <w:vAlign w:val="center"/>
          </w:tcPr>
          <w:p w:rsidR="00A15BFB" w:rsidRPr="009E0F2B" w:rsidRDefault="00A15BFB" w:rsidP="00AE2D3C">
            <w:pPr>
              <w:pStyle w:val="ListParagraph"/>
              <w:spacing w:line="360" w:lineRule="auto"/>
              <w:ind w:left="0"/>
              <w:jc w:val="center"/>
              <w:rPr>
                <w:rFonts w:ascii="Times New Roman" w:eastAsiaTheme="minorEastAsia" w:hAnsi="Times New Roman" w:cs="Times New Roman"/>
                <w:lang w:val="en-US"/>
              </w:rPr>
            </w:pPr>
            <w:r w:rsidRPr="009E0F2B">
              <w:rPr>
                <w:rFonts w:ascii="Times New Roman" w:eastAsiaTheme="minorEastAsia" w:hAnsi="Times New Roman" w:cs="Times New Roman"/>
                <w:lang w:val="en-US"/>
              </w:rPr>
              <w:t>Jenis/buah</w:t>
            </w:r>
          </w:p>
        </w:tc>
      </w:tr>
      <w:tr w:rsidR="00A15BFB" w:rsidRPr="009E0F2B" w:rsidTr="00AE2D3C">
        <w:tc>
          <w:tcPr>
            <w:tcW w:w="2517" w:type="dxa"/>
            <w:vMerge/>
            <w:vAlign w:val="center"/>
          </w:tcPr>
          <w:p w:rsidR="00A15BFB" w:rsidRPr="009E0F2B" w:rsidRDefault="00A15BFB" w:rsidP="00AE2D3C">
            <w:pPr>
              <w:pStyle w:val="ListParagraph"/>
              <w:spacing w:line="360" w:lineRule="auto"/>
              <w:ind w:left="0"/>
              <w:jc w:val="center"/>
              <w:rPr>
                <w:rFonts w:ascii="Times New Roman" w:eastAsiaTheme="minorEastAsia" w:hAnsi="Times New Roman" w:cs="Times New Roman"/>
                <w:lang w:val="en-US"/>
              </w:rPr>
            </w:pPr>
          </w:p>
        </w:tc>
        <w:tc>
          <w:tcPr>
            <w:tcW w:w="2458" w:type="dxa"/>
            <w:vAlign w:val="center"/>
          </w:tcPr>
          <w:p w:rsidR="00A15BFB" w:rsidRPr="009E0F2B" w:rsidRDefault="00A15BFB" w:rsidP="00AE2D3C">
            <w:pPr>
              <w:pStyle w:val="ListParagraph"/>
              <w:spacing w:line="360" w:lineRule="auto"/>
              <w:ind w:left="0"/>
              <w:jc w:val="center"/>
              <w:rPr>
                <w:rFonts w:ascii="Times New Roman" w:eastAsiaTheme="minorEastAsia" w:hAnsi="Times New Roman" w:cs="Times New Roman"/>
                <w:i/>
                <w:lang w:val="en-US"/>
              </w:rPr>
            </w:pPr>
            <w:r w:rsidRPr="009E0F2B">
              <w:rPr>
                <w:rFonts w:ascii="Times New Roman" w:eastAsiaTheme="minorEastAsia" w:hAnsi="Times New Roman" w:cs="Times New Roman"/>
                <w:i/>
                <w:lang w:val="en-US"/>
              </w:rPr>
              <w:t>Order</w:t>
            </w:r>
          </w:p>
        </w:tc>
        <w:tc>
          <w:tcPr>
            <w:tcW w:w="2458" w:type="dxa"/>
            <w:vAlign w:val="center"/>
          </w:tcPr>
          <w:p w:rsidR="00A15BFB" w:rsidRPr="009E0F2B" w:rsidRDefault="00A15BFB" w:rsidP="00AE2D3C">
            <w:pPr>
              <w:pStyle w:val="ListParagraph"/>
              <w:spacing w:line="360" w:lineRule="auto"/>
              <w:ind w:left="0"/>
              <w:jc w:val="center"/>
              <w:rPr>
                <w:rFonts w:ascii="Times New Roman" w:eastAsiaTheme="minorEastAsia" w:hAnsi="Times New Roman" w:cs="Times New Roman"/>
                <w:i/>
                <w:lang w:val="en-US"/>
              </w:rPr>
            </w:pPr>
            <w:r w:rsidRPr="009E0F2B">
              <w:rPr>
                <w:rFonts w:ascii="Times New Roman" w:eastAsiaTheme="minorEastAsia" w:hAnsi="Times New Roman" w:cs="Times New Roman"/>
                <w:i/>
                <w:lang w:val="en-US"/>
              </w:rPr>
              <w:t>Demand</w:t>
            </w:r>
          </w:p>
        </w:tc>
      </w:tr>
      <w:tr w:rsidR="00A15BFB" w:rsidRPr="009E0F2B"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Januari</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350</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600</w:t>
            </w:r>
          </w:p>
        </w:tc>
      </w:tr>
      <w:tr w:rsidR="00A15BFB" w:rsidRPr="009E0F2B"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Februari</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600</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200</w:t>
            </w:r>
          </w:p>
        </w:tc>
      </w:tr>
      <w:tr w:rsidR="00A15BFB" w:rsidRPr="009E0F2B"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Maret</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1020</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815</w:t>
            </w:r>
          </w:p>
        </w:tc>
      </w:tr>
      <w:tr w:rsidR="00A15BFB" w:rsidRPr="009E0F2B"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April</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214</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532</w:t>
            </w:r>
          </w:p>
        </w:tc>
      </w:tr>
      <w:tr w:rsidR="00A15BFB" w:rsidRPr="009E0F2B"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Mei</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450</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511</w:t>
            </w:r>
          </w:p>
        </w:tc>
      </w:tr>
      <w:tr w:rsidR="00A15BFB" w:rsidRPr="009E0F2B"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Juni</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425</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447</w:t>
            </w:r>
          </w:p>
        </w:tc>
      </w:tr>
      <w:tr w:rsidR="00A15BFB" w:rsidRPr="009E0F2B"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Juli</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565</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202</w:t>
            </w:r>
          </w:p>
        </w:tc>
      </w:tr>
      <w:tr w:rsidR="00A15BFB" w:rsidRPr="009E0F2B"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Agustus</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897</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506</w:t>
            </w:r>
          </w:p>
        </w:tc>
      </w:tr>
      <w:tr w:rsidR="00A15BFB" w:rsidRPr="009E0F2B"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September</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581</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536</w:t>
            </w:r>
          </w:p>
        </w:tc>
      </w:tr>
      <w:tr w:rsidR="00A15BFB" w:rsidRPr="009E0F2B"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Oktober</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813</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780</w:t>
            </w:r>
          </w:p>
        </w:tc>
      </w:tr>
      <w:tr w:rsidR="00A15BFB" w:rsidRPr="00A6479A"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November</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218</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600</w:t>
            </w:r>
          </w:p>
        </w:tc>
      </w:tr>
      <w:tr w:rsidR="00A15BFB" w:rsidRPr="009E0F2B" w:rsidTr="00AE2D3C">
        <w:tc>
          <w:tcPr>
            <w:tcW w:w="2517"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Desember</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593</w:t>
            </w:r>
          </w:p>
        </w:tc>
        <w:tc>
          <w:tcPr>
            <w:tcW w:w="24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150</w:t>
            </w:r>
          </w:p>
        </w:tc>
      </w:tr>
    </w:tbl>
    <w:p w:rsidR="00A15BFB" w:rsidRPr="00E96C12" w:rsidRDefault="00A15BFB" w:rsidP="00A15BFB">
      <w:pPr>
        <w:pStyle w:val="ListParagraph"/>
        <w:spacing w:after="0" w:line="360" w:lineRule="auto"/>
        <w:ind w:left="426"/>
        <w:rPr>
          <w:rFonts w:ascii="Times New Roman" w:eastAsiaTheme="minorEastAsia" w:hAnsi="Times New Roman" w:cs="Times New Roman"/>
          <w:sz w:val="24"/>
          <w:szCs w:val="24"/>
          <w:lang w:val="en-US"/>
        </w:rPr>
      </w:pPr>
    </w:p>
    <w:p w:rsidR="00A15BFB" w:rsidRPr="00A6479A" w:rsidRDefault="00A15BFB" w:rsidP="00A15BFB">
      <w:pPr>
        <w:pStyle w:val="ListParagraph"/>
        <w:numPr>
          <w:ilvl w:val="0"/>
          <w:numId w:val="34"/>
        </w:numPr>
        <w:spacing w:after="0" w:line="360" w:lineRule="auto"/>
        <w:ind w:left="426" w:hanging="426"/>
        <w:rPr>
          <w:rFonts w:ascii="Times New Roman" w:eastAsiaTheme="minorEastAsia" w:hAnsi="Times New Roman" w:cs="Times New Roman"/>
          <w:sz w:val="24"/>
          <w:szCs w:val="24"/>
          <w:lang w:val="en-US"/>
        </w:rPr>
      </w:pPr>
      <w:r w:rsidRPr="00A6479A">
        <w:rPr>
          <w:rFonts w:ascii="Times New Roman" w:eastAsiaTheme="minorEastAsia" w:hAnsi="Times New Roman" w:cs="Times New Roman"/>
          <w:sz w:val="24"/>
          <w:szCs w:val="24"/>
        </w:rPr>
        <w:t>Buatlah tabel untuk memudahkan perhitungan</w:t>
      </w:r>
    </w:p>
    <w:tbl>
      <w:tblPr>
        <w:tblStyle w:val="TableGrid"/>
        <w:tblW w:w="0" w:type="auto"/>
        <w:tblInd w:w="720" w:type="dxa"/>
        <w:tblLook w:val="04A0"/>
      </w:tblPr>
      <w:tblGrid>
        <w:gridCol w:w="1191"/>
        <w:gridCol w:w="1322"/>
        <w:gridCol w:w="1167"/>
        <w:gridCol w:w="1224"/>
        <w:gridCol w:w="1270"/>
        <w:gridCol w:w="1259"/>
      </w:tblGrid>
      <w:tr w:rsidR="00A15BFB" w:rsidRPr="009E0F2B" w:rsidTr="00AE2D3C">
        <w:trPr>
          <w:trHeight w:val="841"/>
        </w:trPr>
        <w:tc>
          <w:tcPr>
            <w:tcW w:w="13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 xml:space="preserve">Tahun </w:t>
            </w: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 xml:space="preserve">Keterangan </w:t>
            </w: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Rata-rata</w:t>
            </w: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Standar deviasi</w:t>
            </w: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i/>
                <w:lang w:val="en-US"/>
              </w:rPr>
            </w:pPr>
            <w:r w:rsidRPr="009E0F2B">
              <w:rPr>
                <w:rFonts w:ascii="Times New Roman" w:eastAsiaTheme="minorEastAsia" w:hAnsi="Times New Roman" w:cs="Times New Roman"/>
                <w:i/>
                <w:lang w:val="en-US"/>
              </w:rPr>
              <w:t>Coefisien of variance</w:t>
            </w: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i/>
                <w:lang w:val="en-US"/>
              </w:rPr>
            </w:pPr>
            <w:r w:rsidRPr="009E0F2B">
              <w:rPr>
                <w:rFonts w:ascii="Times New Roman" w:eastAsiaTheme="minorEastAsia" w:hAnsi="Times New Roman" w:cs="Times New Roman"/>
                <w:i/>
                <w:lang w:val="en-US"/>
              </w:rPr>
              <w:t>Bullwhip effect</w:t>
            </w:r>
          </w:p>
        </w:tc>
      </w:tr>
      <w:tr w:rsidR="00A15BFB" w:rsidRPr="009E0F2B" w:rsidTr="00AE2D3C">
        <w:tc>
          <w:tcPr>
            <w:tcW w:w="13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2010</w:t>
            </w: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i/>
                <w:lang w:val="en-US"/>
              </w:rPr>
            </w:pPr>
            <w:r w:rsidRPr="009E0F2B">
              <w:rPr>
                <w:rFonts w:ascii="Times New Roman" w:eastAsiaTheme="minorEastAsia" w:hAnsi="Times New Roman" w:cs="Times New Roman"/>
                <w:i/>
                <w:lang w:val="en-US"/>
              </w:rPr>
              <w:t>Order</w:t>
            </w: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p>
        </w:tc>
      </w:tr>
      <w:tr w:rsidR="00A15BFB" w:rsidRPr="009E0F2B" w:rsidTr="00AE2D3C">
        <w:tc>
          <w:tcPr>
            <w:tcW w:w="13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i/>
                <w:lang w:val="en-US"/>
              </w:rPr>
            </w:pPr>
            <w:r w:rsidRPr="009E0F2B">
              <w:rPr>
                <w:rFonts w:ascii="Times New Roman" w:eastAsiaTheme="minorEastAsia" w:hAnsi="Times New Roman" w:cs="Times New Roman"/>
                <w:i/>
                <w:lang w:val="en-US"/>
              </w:rPr>
              <w:t>Demand</w:t>
            </w: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p>
        </w:tc>
      </w:tr>
      <w:tr w:rsidR="00A15BFB" w:rsidRPr="009E0F2B" w:rsidTr="00AE2D3C">
        <w:tc>
          <w:tcPr>
            <w:tcW w:w="13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r w:rsidRPr="009E0F2B">
              <w:rPr>
                <w:rFonts w:ascii="Times New Roman" w:eastAsiaTheme="minorEastAsia" w:hAnsi="Times New Roman" w:cs="Times New Roman"/>
                <w:lang w:val="en-US"/>
              </w:rPr>
              <w:t>2011</w:t>
            </w: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i/>
                <w:lang w:val="en-US"/>
              </w:rPr>
            </w:pPr>
            <w:r w:rsidRPr="009E0F2B">
              <w:rPr>
                <w:rFonts w:ascii="Times New Roman" w:eastAsiaTheme="minorEastAsia" w:hAnsi="Times New Roman" w:cs="Times New Roman"/>
                <w:i/>
                <w:lang w:val="en-US"/>
              </w:rPr>
              <w:t>Order</w:t>
            </w: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p>
        </w:tc>
      </w:tr>
      <w:tr w:rsidR="00A15BFB" w:rsidRPr="009E0F2B" w:rsidTr="00AE2D3C">
        <w:tc>
          <w:tcPr>
            <w:tcW w:w="1358"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i/>
                <w:lang w:val="en-US"/>
              </w:rPr>
            </w:pPr>
            <w:r w:rsidRPr="009E0F2B">
              <w:rPr>
                <w:rFonts w:ascii="Times New Roman" w:eastAsiaTheme="minorEastAsia" w:hAnsi="Times New Roman" w:cs="Times New Roman"/>
                <w:i/>
                <w:lang w:val="en-US"/>
              </w:rPr>
              <w:t xml:space="preserve">Demand </w:t>
            </w: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p>
        </w:tc>
        <w:tc>
          <w:tcPr>
            <w:tcW w:w="1359" w:type="dxa"/>
          </w:tcPr>
          <w:p w:rsidR="00A15BFB" w:rsidRPr="009E0F2B" w:rsidRDefault="00A15BFB" w:rsidP="00AE2D3C">
            <w:pPr>
              <w:pStyle w:val="ListParagraph"/>
              <w:spacing w:line="360" w:lineRule="auto"/>
              <w:ind w:left="0"/>
              <w:rPr>
                <w:rFonts w:ascii="Times New Roman" w:eastAsiaTheme="minorEastAsia" w:hAnsi="Times New Roman" w:cs="Times New Roman"/>
                <w:lang w:val="en-US"/>
              </w:rPr>
            </w:pPr>
          </w:p>
        </w:tc>
      </w:tr>
    </w:tbl>
    <w:p w:rsidR="00A15BFB" w:rsidRPr="00E96C12" w:rsidRDefault="00A15BFB" w:rsidP="00A15BFB">
      <w:pPr>
        <w:pStyle w:val="ListParagraph"/>
        <w:spacing w:after="0" w:line="360" w:lineRule="auto"/>
        <w:ind w:left="426"/>
        <w:rPr>
          <w:rFonts w:ascii="Times New Roman" w:eastAsiaTheme="minorEastAsia" w:hAnsi="Times New Roman" w:cs="Times New Roman"/>
          <w:sz w:val="24"/>
          <w:szCs w:val="24"/>
          <w:lang w:val="en-US"/>
        </w:rPr>
      </w:pPr>
    </w:p>
    <w:p w:rsidR="00A15BFB" w:rsidRPr="00E34DE4" w:rsidRDefault="00A15BFB" w:rsidP="00A15BFB">
      <w:pPr>
        <w:pStyle w:val="ListParagraph"/>
        <w:numPr>
          <w:ilvl w:val="0"/>
          <w:numId w:val="34"/>
        </w:numPr>
        <w:spacing w:after="0" w:line="360" w:lineRule="auto"/>
        <w:ind w:left="426" w:hanging="426"/>
        <w:rPr>
          <w:rFonts w:ascii="Times New Roman" w:eastAsiaTheme="minorEastAsia" w:hAnsi="Times New Roman" w:cs="Times New Roman"/>
          <w:sz w:val="24"/>
          <w:szCs w:val="24"/>
          <w:lang w:val="en-US"/>
        </w:rPr>
      </w:pPr>
      <w:r w:rsidRPr="00A6479A">
        <w:rPr>
          <w:rFonts w:ascii="Times New Roman" w:eastAsiaTheme="minorEastAsia" w:hAnsi="Times New Roman" w:cs="Times New Roman"/>
          <w:sz w:val="24"/>
          <w:szCs w:val="24"/>
          <w:lang w:val="en-US"/>
        </w:rPr>
        <w:t>Tentukan rata-rata data dengan rumus</w:t>
      </w:r>
    </w:p>
    <w:p w:rsidR="00A15BFB" w:rsidRPr="00E34DE4" w:rsidRDefault="00F94DE0" w:rsidP="00A15BFB">
      <w:pPr>
        <w:pStyle w:val="ListParagraph"/>
        <w:numPr>
          <w:ilvl w:val="0"/>
          <w:numId w:val="34"/>
        </w:numPr>
        <w:spacing w:after="0" w:line="360" w:lineRule="auto"/>
        <w:ind w:left="426" w:hanging="426"/>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pict>
          <v:rect id="_x0000_s1190" style="position:absolute;left:0;text-align:left;margin-left:1.35pt;margin-top:19.55pt;width:125.85pt;height:50.4pt;z-index:251790336">
            <v:textbox style="mso-next-textbox:#_x0000_s1190">
              <w:txbxContent>
                <w:p w:rsidR="00AE2D3C" w:rsidRDefault="00AE2D3C" w:rsidP="00A15BFB">
                  <m:oMathPara>
                    <m:oMath>
                      <m:r>
                        <w:rPr>
                          <w:rFonts w:ascii="Cambria Math" w:eastAsiaTheme="minorEastAsia" w:hAnsi="Cambria Math" w:cs="Times New Roman"/>
                          <w:sz w:val="24"/>
                          <w:szCs w:val="24"/>
                        </w:rPr>
                        <m:t>σ=</m:t>
                      </m:r>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d>
                                    </m:e>
                                    <m:sup>
                                      <m:r>
                                        <w:rPr>
                                          <w:rFonts w:ascii="Cambria Math" w:eastAsiaTheme="minorEastAsia" w:hAnsi="Cambria Math" w:cs="Times New Roman"/>
                                          <w:sz w:val="24"/>
                                          <w:szCs w:val="24"/>
                                        </w:rPr>
                                        <m:t>2</m:t>
                                      </m:r>
                                    </m:sup>
                                  </m:sSup>
                                </m:e>
                              </m:nary>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den>
                          </m:f>
                        </m:e>
                      </m:rad>
                    </m:oMath>
                  </m:oMathPara>
                </w:p>
              </w:txbxContent>
            </v:textbox>
          </v:rect>
        </w:pict>
      </w:r>
      <w:r w:rsidR="00A15BFB" w:rsidRPr="00E34DE4">
        <w:rPr>
          <w:rFonts w:ascii="Times New Roman" w:eastAsiaTheme="minorEastAsia" w:hAnsi="Times New Roman" w:cs="Times New Roman"/>
          <w:sz w:val="24"/>
          <w:szCs w:val="24"/>
          <w:lang w:val="en-US"/>
        </w:rPr>
        <w:t>Tentukan standar deviasi dengan rumus</w:t>
      </w:r>
    </w:p>
    <w:p w:rsidR="00A15BFB" w:rsidRDefault="00A15BFB" w:rsidP="00A15BFB">
      <w:pPr>
        <w:pStyle w:val="ListParagraph"/>
        <w:spacing w:after="0" w:line="360" w:lineRule="auto"/>
        <w:rPr>
          <w:rFonts w:ascii="Times New Roman" w:eastAsiaTheme="minorEastAsia" w:hAnsi="Times New Roman" w:cs="Times New Roman"/>
          <w:sz w:val="24"/>
          <w:szCs w:val="24"/>
        </w:rPr>
      </w:pPr>
    </w:p>
    <w:p w:rsidR="00A15BFB" w:rsidRPr="00E34DE4" w:rsidRDefault="00A15BFB" w:rsidP="00A15BFB">
      <w:pPr>
        <w:pStyle w:val="ListParagraph"/>
        <w:spacing w:after="0" w:line="360" w:lineRule="auto"/>
        <w:rPr>
          <w:rFonts w:ascii="Times New Roman" w:eastAsiaTheme="minorEastAsia" w:hAnsi="Times New Roman" w:cs="Times New Roman"/>
          <w:sz w:val="24"/>
          <w:szCs w:val="24"/>
        </w:rPr>
      </w:pPr>
    </w:p>
    <w:p w:rsidR="00A15BFB" w:rsidRPr="00A6479A" w:rsidRDefault="00A15BFB" w:rsidP="00A15BFB">
      <w:pPr>
        <w:pStyle w:val="ListParagraph"/>
        <w:numPr>
          <w:ilvl w:val="0"/>
          <w:numId w:val="34"/>
        </w:numPr>
        <w:spacing w:after="0" w:line="360" w:lineRule="auto"/>
        <w:ind w:left="426" w:hanging="426"/>
        <w:rPr>
          <w:rFonts w:ascii="Times New Roman" w:eastAsiaTheme="minorEastAsia" w:hAnsi="Times New Roman" w:cs="Times New Roman"/>
          <w:sz w:val="24"/>
          <w:szCs w:val="24"/>
          <w:lang w:val="en-US"/>
        </w:rPr>
      </w:pPr>
      <w:r w:rsidRPr="00A6479A">
        <w:rPr>
          <w:rFonts w:ascii="Times New Roman" w:eastAsiaTheme="minorEastAsia" w:hAnsi="Times New Roman" w:cs="Times New Roman"/>
          <w:sz w:val="24"/>
          <w:szCs w:val="24"/>
          <w:lang w:val="en-US"/>
        </w:rPr>
        <w:lastRenderedPageBreak/>
        <w:t xml:space="preserve">Tentukan Koefisien varians </w:t>
      </w:r>
      <w:r w:rsidRPr="00A6479A">
        <w:rPr>
          <w:rFonts w:ascii="Times New Roman" w:eastAsiaTheme="minorEastAsia" w:hAnsi="Times New Roman" w:cs="Times New Roman"/>
          <w:i/>
          <w:sz w:val="24"/>
          <w:szCs w:val="24"/>
          <w:lang w:val="en-US"/>
        </w:rPr>
        <w:t>order</w:t>
      </w:r>
      <w:r w:rsidRPr="00A6479A">
        <w:rPr>
          <w:rFonts w:ascii="Times New Roman" w:eastAsiaTheme="minorEastAsia" w:hAnsi="Times New Roman" w:cs="Times New Roman"/>
          <w:sz w:val="24"/>
          <w:szCs w:val="24"/>
          <w:lang w:val="en-US"/>
        </w:rPr>
        <w:t xml:space="preserve"> dan koefisien varians </w:t>
      </w:r>
      <w:r w:rsidRPr="00A6479A">
        <w:rPr>
          <w:rFonts w:ascii="Times New Roman" w:eastAsiaTheme="minorEastAsia" w:hAnsi="Times New Roman" w:cs="Times New Roman"/>
          <w:i/>
          <w:sz w:val="24"/>
          <w:szCs w:val="24"/>
          <w:lang w:val="en-US"/>
        </w:rPr>
        <w:t>demand</w:t>
      </w:r>
      <w:r w:rsidRPr="00A6479A">
        <w:rPr>
          <w:rFonts w:ascii="Times New Roman" w:eastAsiaTheme="minorEastAsia" w:hAnsi="Times New Roman" w:cs="Times New Roman"/>
          <w:sz w:val="24"/>
          <w:szCs w:val="24"/>
          <w:lang w:val="en-US"/>
        </w:rPr>
        <w:t xml:space="preserve"> yang dapat diperoleh dengan menggunakan rumus</w:t>
      </w:r>
    </w:p>
    <w:p w:rsidR="00A15BFB" w:rsidRPr="00A6479A" w:rsidRDefault="00F94DE0" w:rsidP="00A15BFB">
      <w:pPr>
        <w:spacing w:after="0" w:line="360" w:lineRule="auto"/>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pict>
          <v:rect id="_x0000_s1192" style="position:absolute;margin-left:234.6pt;margin-top:3.2pt;width:91.55pt;height:45.05pt;z-index:251792384">
            <v:textbox style="mso-next-textbox:#_x0000_s1192">
              <w:txbxContent>
                <w:p w:rsidR="00AE2D3C" w:rsidRPr="002631C7" w:rsidRDefault="00F94DE0" w:rsidP="00A15BFB">
                  <w:pPr>
                    <w:rPr>
                      <w:sz w:val="32"/>
                      <w:szCs w:val="32"/>
                    </w:rPr>
                  </w:pPr>
                  <m:oMathPara>
                    <m:oMath>
                      <m:sSub>
                        <m:sSubPr>
                          <m:ctrlPr>
                            <w:rPr>
                              <w:rFonts w:ascii="Cambria Math" w:hAnsi="Cambria Math"/>
                              <w:i/>
                              <w:sz w:val="28"/>
                              <w:szCs w:val="28"/>
                            </w:rPr>
                          </m:ctrlPr>
                        </m:sSubPr>
                        <m:e>
                          <m:r>
                            <w:rPr>
                              <w:rFonts w:ascii="Cambria Math" w:hAnsi="Cambria Math"/>
                              <w:sz w:val="28"/>
                              <w:szCs w:val="28"/>
                            </w:rPr>
                            <m:t>CV</m:t>
                          </m:r>
                        </m:e>
                        <m:sub>
                          <m:r>
                            <w:rPr>
                              <w:rFonts w:ascii="Cambria Math" w:hAnsi="Cambria Math"/>
                              <w:sz w:val="28"/>
                              <w:szCs w:val="28"/>
                            </w:rPr>
                            <m:t>d</m:t>
                          </m:r>
                        </m:sub>
                      </m:sSub>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d</m:t>
                              </m:r>
                            </m:sub>
                          </m:sSub>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d</m:t>
                              </m:r>
                            </m:sub>
                          </m:sSub>
                        </m:den>
                      </m:f>
                    </m:oMath>
                  </m:oMathPara>
                </w:p>
              </w:txbxContent>
            </v:textbox>
          </v:rect>
        </w:pict>
      </w:r>
      <w:r>
        <w:rPr>
          <w:rFonts w:ascii="Times New Roman" w:eastAsiaTheme="minorEastAsia" w:hAnsi="Times New Roman" w:cs="Times New Roman"/>
          <w:noProof/>
          <w:sz w:val="24"/>
          <w:szCs w:val="24"/>
          <w:lang w:val="en-US" w:eastAsia="zh-TW"/>
        </w:rPr>
        <w:pict>
          <v:shape id="_x0000_s1187" type="#_x0000_t202" style="position:absolute;margin-left:166.95pt;margin-top:12.95pt;width:37.55pt;height:33.05pt;z-index:251787264;mso-height-percent:200;mso-height-percent:200;mso-width-relative:margin;mso-height-relative:margin" stroked="f">
            <v:textbox style="mso-fit-shape-to-text:t">
              <w:txbxContent>
                <w:p w:rsidR="00AE2D3C" w:rsidRPr="00E96C12" w:rsidRDefault="00AE2D3C" w:rsidP="00A15BFB">
                  <w:pPr>
                    <w:rPr>
                      <w:rFonts w:ascii="Times New Roman" w:hAnsi="Times New Roman" w:cs="Times New Roman"/>
                      <w:sz w:val="24"/>
                      <w:szCs w:val="24"/>
                      <w:lang w:val="en-US"/>
                    </w:rPr>
                  </w:pPr>
                  <w:proofErr w:type="gramStart"/>
                  <w:r w:rsidRPr="00E96C12">
                    <w:rPr>
                      <w:rFonts w:ascii="Times New Roman" w:hAnsi="Times New Roman" w:cs="Times New Roman"/>
                      <w:sz w:val="24"/>
                      <w:szCs w:val="24"/>
                      <w:lang w:val="en-US"/>
                    </w:rPr>
                    <w:t>dan</w:t>
                  </w:r>
                  <w:proofErr w:type="gramEnd"/>
                </w:p>
              </w:txbxContent>
            </v:textbox>
          </v:shape>
        </w:pict>
      </w:r>
      <w:r>
        <w:rPr>
          <w:rFonts w:ascii="Times New Roman" w:eastAsiaTheme="minorEastAsia" w:hAnsi="Times New Roman" w:cs="Times New Roman"/>
          <w:noProof/>
          <w:sz w:val="24"/>
          <w:szCs w:val="24"/>
          <w:lang w:val="en-US"/>
        </w:rPr>
        <w:pict>
          <v:rect id="_x0000_s1191" style="position:absolute;margin-left:36.6pt;margin-top:3.2pt;width:91.5pt;height:45pt;z-index:251791360">
            <v:textbox style="mso-next-textbox:#_x0000_s1191">
              <w:txbxContent>
                <w:p w:rsidR="00AE2D3C" w:rsidRPr="002631C7" w:rsidRDefault="00F94DE0" w:rsidP="00A15BFB">
                  <w:pPr>
                    <w:rPr>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CV</m:t>
                          </m:r>
                          <m:ctrlPr>
                            <w:rPr>
                              <w:rFonts w:ascii="Cambria Math" w:hAnsi="Cambria Math" w:cs="Times New Roman"/>
                              <w:i/>
                              <w:sz w:val="28"/>
                              <w:szCs w:val="28"/>
                            </w:rPr>
                          </m:ctrlPr>
                        </m:e>
                        <m:sub>
                          <m:r>
                            <w:rPr>
                              <w:rFonts w:ascii="Cambria Math" w:hAnsi="Cambria Math" w:cs="Times New Roman"/>
                              <w:sz w:val="28"/>
                              <w:szCs w:val="28"/>
                            </w:rPr>
                            <m:t>o</m:t>
                          </m:r>
                          <m:ctrlPr>
                            <w:rPr>
                              <w:rFonts w:ascii="Cambria Math" w:hAnsi="Cambria Math" w:cs="Times New Roman"/>
                              <w:i/>
                              <w:sz w:val="28"/>
                              <w:szCs w:val="28"/>
                            </w:rPr>
                          </m:ctrlP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S</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o</m:t>
                              </m:r>
                              <m:ctrlPr>
                                <w:rPr>
                                  <w:rFonts w:ascii="Cambria Math" w:eastAsiaTheme="minorEastAsia" w:hAnsi="Cambria Math" w:cs="Times New Roman"/>
                                  <w:i/>
                                  <w:sz w:val="28"/>
                                  <w:szCs w:val="28"/>
                                </w:rPr>
                              </m:ctrlPr>
                            </m:sub>
                          </m:sSub>
                          <m:ctrlPr>
                            <w:rPr>
                              <w:rFonts w:ascii="Cambria Math" w:eastAsiaTheme="minorEastAsia" w:hAnsi="Cambria Math" w:cs="Times New Roman"/>
                              <w:i/>
                              <w:sz w:val="28"/>
                              <w:szCs w:val="28"/>
                            </w:rPr>
                          </m:ctrlPr>
                        </m:num>
                        <m:den>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x</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o</m:t>
                              </m:r>
                              <m:ctrlPr>
                                <w:rPr>
                                  <w:rFonts w:ascii="Cambria Math" w:eastAsiaTheme="minorEastAsia" w:hAnsi="Cambria Math" w:cs="Times New Roman"/>
                                  <w:i/>
                                  <w:sz w:val="28"/>
                                  <w:szCs w:val="28"/>
                                </w:rPr>
                              </m:ctrlPr>
                            </m:sub>
                          </m:sSub>
                          <m:ctrlPr>
                            <w:rPr>
                              <w:rFonts w:ascii="Cambria Math" w:hAnsi="Cambria Math" w:cs="Times New Roman"/>
                              <w:i/>
                              <w:sz w:val="28"/>
                              <w:szCs w:val="28"/>
                            </w:rPr>
                          </m:ctrlPr>
                        </m:den>
                      </m:f>
                    </m:oMath>
                  </m:oMathPara>
                </w:p>
              </w:txbxContent>
            </v:textbox>
          </v:rect>
        </w:pict>
      </w:r>
    </w:p>
    <w:p w:rsidR="00A15BFB" w:rsidRPr="00A6479A" w:rsidRDefault="00A15BFB" w:rsidP="00A15BFB">
      <w:pPr>
        <w:spacing w:after="0" w:line="360" w:lineRule="auto"/>
        <w:rPr>
          <w:rFonts w:ascii="Times New Roman" w:eastAsiaTheme="minorEastAsia" w:hAnsi="Times New Roman" w:cs="Times New Roman"/>
          <w:sz w:val="24"/>
          <w:szCs w:val="24"/>
          <w:lang w:val="en-US"/>
        </w:rPr>
      </w:pPr>
    </w:p>
    <w:p w:rsidR="00A15BFB" w:rsidRPr="00A6479A" w:rsidRDefault="00A15BFB" w:rsidP="00A15BFB">
      <w:pPr>
        <w:spacing w:after="0" w:line="360" w:lineRule="auto"/>
        <w:rPr>
          <w:rFonts w:ascii="Times New Roman" w:eastAsiaTheme="minorEastAsia" w:hAnsi="Times New Roman" w:cs="Times New Roman"/>
          <w:sz w:val="24"/>
          <w:szCs w:val="24"/>
          <w:lang w:val="en-US"/>
        </w:rPr>
      </w:pPr>
    </w:p>
    <w:p w:rsidR="00A15BFB" w:rsidRPr="00A6479A" w:rsidRDefault="00A15BFB" w:rsidP="00A15BFB">
      <w:pPr>
        <w:pStyle w:val="ListParagraph"/>
        <w:numPr>
          <w:ilvl w:val="0"/>
          <w:numId w:val="34"/>
        </w:numPr>
        <w:spacing w:after="0" w:line="360" w:lineRule="auto"/>
        <w:ind w:left="426" w:hanging="426"/>
        <w:rPr>
          <w:rFonts w:ascii="Times New Roman" w:eastAsiaTheme="minorEastAsia" w:hAnsi="Times New Roman" w:cs="Times New Roman"/>
          <w:sz w:val="24"/>
          <w:szCs w:val="24"/>
          <w:lang w:val="en-US"/>
        </w:rPr>
      </w:pPr>
      <w:r w:rsidRPr="00A6479A">
        <w:rPr>
          <w:rFonts w:ascii="Times New Roman" w:eastAsiaTheme="minorEastAsia" w:hAnsi="Times New Roman" w:cs="Times New Roman"/>
          <w:sz w:val="24"/>
          <w:szCs w:val="24"/>
          <w:lang w:val="en-US"/>
        </w:rPr>
        <w:t xml:space="preserve">Setelah itu menghitung </w:t>
      </w:r>
      <w:r w:rsidRPr="00A6479A">
        <w:rPr>
          <w:rFonts w:ascii="Times New Roman" w:eastAsiaTheme="minorEastAsia" w:hAnsi="Times New Roman" w:cs="Times New Roman"/>
          <w:i/>
          <w:sz w:val="24"/>
          <w:szCs w:val="24"/>
          <w:lang w:val="en-US"/>
        </w:rPr>
        <w:t>bullwhip effect</w:t>
      </w:r>
      <w:r w:rsidRPr="00A6479A">
        <w:rPr>
          <w:rFonts w:ascii="Times New Roman" w:eastAsiaTheme="minorEastAsia" w:hAnsi="Times New Roman" w:cs="Times New Roman"/>
          <w:sz w:val="24"/>
          <w:szCs w:val="24"/>
          <w:lang w:val="en-US"/>
        </w:rPr>
        <w:t xml:space="preserve"> dengan rumus</w:t>
      </w:r>
    </w:p>
    <w:p w:rsidR="00A15BFB" w:rsidRPr="00A6479A" w:rsidRDefault="00F94DE0" w:rsidP="00A15BFB">
      <w:pPr>
        <w:spacing w:after="0" w:line="360" w:lineRule="auto"/>
        <w:rPr>
          <w:rFonts w:ascii="Times New Roman" w:eastAsiaTheme="minorEastAsia" w:hAnsi="Times New Roman" w:cs="Times New Roman"/>
          <w:sz w:val="24"/>
          <w:szCs w:val="24"/>
          <w:lang w:val="en-US"/>
        </w:rPr>
      </w:pPr>
      <w:r w:rsidRPr="00F94DE0">
        <w:rPr>
          <w:rFonts w:ascii="Times New Roman" w:eastAsiaTheme="minorEastAsia" w:hAnsi="Times New Roman" w:cs="Times New Roman"/>
          <w:noProof/>
          <w:sz w:val="24"/>
          <w:szCs w:val="24"/>
          <w:lang w:eastAsia="id-ID"/>
        </w:rPr>
        <w:pict>
          <v:rect id="_x0000_s1193" style="position:absolute;margin-left:22.35pt;margin-top:-.75pt;width:135.75pt;height:52.5pt;z-index:251793408">
            <v:textbox>
              <w:txbxContent>
                <w:p w:rsidR="00AE2D3C" w:rsidRPr="00FB7676" w:rsidRDefault="00AE2D3C" w:rsidP="00A15BFB">
                  <w:pPr>
                    <w:rPr>
                      <w:rFonts w:ascii="Times New Roman" w:hAnsi="Times New Roman" w:cs="Times New Roman"/>
                      <w:sz w:val="32"/>
                      <w:szCs w:val="32"/>
                    </w:rPr>
                  </w:pPr>
                  <m:oMathPara>
                    <m:oMathParaPr>
                      <m:jc m:val="center"/>
                    </m:oMathParaPr>
                    <m:oMath>
                      <m:r>
                        <w:rPr>
                          <w:rFonts w:ascii="Cambria Math" w:hAnsi="Cambria Math" w:cs="Times New Roman"/>
                          <w:sz w:val="32"/>
                          <w:szCs w:val="32"/>
                        </w:rPr>
                        <m:t>BE</m:t>
                      </m:r>
                      <m:r>
                        <w:rPr>
                          <w:rFonts w:ascii="Cambria Math" w:hAnsi="Times New Roman" w:cs="Times New Roman"/>
                          <w:sz w:val="32"/>
                          <w:szCs w:val="32"/>
                        </w:rPr>
                        <m:t xml:space="preserve">= </m:t>
                      </m:r>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Cambria Math" w:cs="Times New Roman"/>
                                  <w:sz w:val="32"/>
                                  <w:szCs w:val="32"/>
                                </w:rPr>
                                <m:t>CV</m:t>
                              </m:r>
                            </m:e>
                            <m:sub>
                              <m:r>
                                <w:rPr>
                                  <w:rFonts w:ascii="Cambria Math" w:hAnsi="Cambria Math" w:cs="Times New Roman"/>
                                  <w:sz w:val="32"/>
                                  <w:szCs w:val="32"/>
                                </w:rPr>
                                <m:t>o</m:t>
                              </m:r>
                            </m:sub>
                          </m:sSub>
                        </m:num>
                        <m:den>
                          <m:sSub>
                            <m:sSubPr>
                              <m:ctrlPr>
                                <w:rPr>
                                  <w:rFonts w:ascii="Cambria Math" w:hAnsi="Times New Roman" w:cs="Times New Roman"/>
                                  <w:i/>
                                  <w:sz w:val="32"/>
                                  <w:szCs w:val="32"/>
                                </w:rPr>
                              </m:ctrlPr>
                            </m:sSubPr>
                            <m:e>
                              <m:r>
                                <w:rPr>
                                  <w:rFonts w:ascii="Cambria Math" w:hAnsi="Cambria Math" w:cs="Times New Roman"/>
                                  <w:sz w:val="32"/>
                                  <w:szCs w:val="32"/>
                                </w:rPr>
                                <m:t>CV</m:t>
                              </m:r>
                            </m:e>
                            <m:sub>
                              <m:r>
                                <w:rPr>
                                  <w:rFonts w:ascii="Cambria Math" w:hAnsi="Cambria Math" w:cs="Times New Roman"/>
                                  <w:sz w:val="32"/>
                                  <w:szCs w:val="32"/>
                                </w:rPr>
                                <m:t>d</m:t>
                              </m:r>
                            </m:sub>
                          </m:sSub>
                        </m:den>
                      </m:f>
                    </m:oMath>
                  </m:oMathPara>
                </w:p>
              </w:txbxContent>
            </v:textbox>
          </v:rect>
        </w:pict>
      </w:r>
    </w:p>
    <w:p w:rsidR="00A15BFB" w:rsidRPr="00A6479A" w:rsidRDefault="00A15BFB" w:rsidP="00A15BFB">
      <w:pPr>
        <w:spacing w:after="0" w:line="360" w:lineRule="auto"/>
        <w:rPr>
          <w:rFonts w:ascii="Times New Roman" w:eastAsiaTheme="minorEastAsia" w:hAnsi="Times New Roman" w:cs="Times New Roman"/>
          <w:sz w:val="24"/>
          <w:szCs w:val="24"/>
          <w:lang w:val="en-US"/>
        </w:rPr>
      </w:pPr>
    </w:p>
    <w:p w:rsidR="00A15BFB" w:rsidRDefault="00A15BFB" w:rsidP="00A15BFB">
      <w:pPr>
        <w:spacing w:after="0" w:line="360" w:lineRule="auto"/>
        <w:rPr>
          <w:rFonts w:ascii="Times New Roman" w:eastAsiaTheme="minorEastAsia" w:hAnsi="Times New Roman" w:cs="Times New Roman"/>
          <w:sz w:val="24"/>
          <w:szCs w:val="24"/>
        </w:rPr>
      </w:pPr>
    </w:p>
    <w:p w:rsidR="00A15BFB" w:rsidRPr="00A6479A" w:rsidRDefault="00A15BFB" w:rsidP="00A15BFB">
      <w:pPr>
        <w:pStyle w:val="ListParagraph"/>
        <w:numPr>
          <w:ilvl w:val="0"/>
          <w:numId w:val="34"/>
        </w:numPr>
        <w:spacing w:after="0" w:line="360" w:lineRule="auto"/>
        <w:ind w:left="426" w:hanging="426"/>
        <w:rPr>
          <w:rFonts w:ascii="Times New Roman" w:eastAsiaTheme="minorEastAsia" w:hAnsi="Times New Roman" w:cs="Times New Roman"/>
          <w:sz w:val="24"/>
          <w:szCs w:val="24"/>
          <w:lang w:val="en-US"/>
        </w:rPr>
      </w:pPr>
      <w:r w:rsidRPr="00A6479A">
        <w:rPr>
          <w:rFonts w:ascii="Times New Roman" w:eastAsiaTheme="minorEastAsia" w:hAnsi="Times New Roman" w:cs="Times New Roman"/>
          <w:sz w:val="24"/>
          <w:szCs w:val="24"/>
          <w:lang w:val="en-US"/>
        </w:rPr>
        <w:t>Buatlah grafik untuk melihat bullwhip effect yang terjadi</w:t>
      </w:r>
    </w:p>
    <w:p w:rsidR="00A15BFB" w:rsidRDefault="00A15BFB" w:rsidP="00A15BFB">
      <w:pPr>
        <w:spacing w:after="0" w:line="36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82144" behindDoc="0" locked="0" layoutInCell="1" allowOverlap="1">
            <wp:simplePos x="0" y="0"/>
            <wp:positionH relativeFrom="column">
              <wp:posOffset>274320</wp:posOffset>
            </wp:positionH>
            <wp:positionV relativeFrom="paragraph">
              <wp:posOffset>-3810</wp:posOffset>
            </wp:positionV>
            <wp:extent cx="4200525" cy="2543175"/>
            <wp:effectExtent l="19050" t="0" r="9525" b="0"/>
            <wp:wrapNone/>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srcRect/>
                    <a:stretch>
                      <a:fillRect/>
                    </a:stretch>
                  </pic:blipFill>
                  <pic:spPr bwMode="auto">
                    <a:xfrm>
                      <a:off x="0" y="0"/>
                      <a:ext cx="4200525" cy="2543175"/>
                    </a:xfrm>
                    <a:prstGeom prst="rect">
                      <a:avLst/>
                    </a:prstGeom>
                    <a:noFill/>
                  </pic:spPr>
                </pic:pic>
              </a:graphicData>
            </a:graphic>
          </wp:anchor>
        </w:drawing>
      </w:r>
    </w:p>
    <w:p w:rsidR="00A15BFB" w:rsidRPr="00E96C12" w:rsidRDefault="00A15BFB" w:rsidP="00A15BFB">
      <w:pPr>
        <w:spacing w:after="0" w:line="360" w:lineRule="auto"/>
        <w:rPr>
          <w:rFonts w:ascii="Times New Roman" w:hAnsi="Times New Roman" w:cs="Times New Roman"/>
          <w:sz w:val="24"/>
          <w:szCs w:val="24"/>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Default="00A15BFB" w:rsidP="00A15BFB">
      <w:pPr>
        <w:pStyle w:val="ListParagraph"/>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Gambar 4.4 Grafik Data Order dan Permintaan Tahun 2010</w:t>
      </w:r>
    </w:p>
    <w:p w:rsidR="00A15BFB" w:rsidRDefault="00A15BFB" w:rsidP="00A15BFB">
      <w:pPr>
        <w:pStyle w:val="ListParagraph"/>
        <w:spacing w:after="0" w:line="360" w:lineRule="auto"/>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drawing>
          <wp:anchor distT="0" distB="0" distL="114300" distR="114300" simplePos="0" relativeHeight="251781120" behindDoc="0" locked="0" layoutInCell="1" allowOverlap="1">
            <wp:simplePos x="0" y="0"/>
            <wp:positionH relativeFrom="column">
              <wp:posOffset>274320</wp:posOffset>
            </wp:positionH>
            <wp:positionV relativeFrom="paragraph">
              <wp:posOffset>181610</wp:posOffset>
            </wp:positionV>
            <wp:extent cx="4248150" cy="2409825"/>
            <wp:effectExtent l="19050" t="0" r="0" b="0"/>
            <wp:wrapNone/>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srcRect/>
                    <a:stretch>
                      <a:fillRect/>
                    </a:stretch>
                  </pic:blipFill>
                  <pic:spPr bwMode="auto">
                    <a:xfrm>
                      <a:off x="0" y="0"/>
                      <a:ext cx="4248150" cy="2409825"/>
                    </a:xfrm>
                    <a:prstGeom prst="rect">
                      <a:avLst/>
                    </a:prstGeom>
                    <a:noFill/>
                  </pic:spPr>
                </pic:pic>
              </a:graphicData>
            </a:graphic>
          </wp:anchor>
        </w:drawing>
      </w:r>
    </w:p>
    <w:p w:rsidR="00A15BFB" w:rsidRDefault="00A15BFB" w:rsidP="00A15BFB">
      <w:pPr>
        <w:pStyle w:val="ListParagraph"/>
        <w:spacing w:after="0" w:line="360" w:lineRule="auto"/>
        <w:rPr>
          <w:rFonts w:ascii="Times New Roman" w:eastAsiaTheme="minorEastAsia" w:hAnsi="Times New Roman" w:cs="Times New Roman"/>
          <w:sz w:val="24"/>
          <w:szCs w:val="24"/>
          <w:lang w:val="en-US"/>
        </w:rPr>
      </w:pPr>
    </w:p>
    <w:p w:rsidR="00A15BFB" w:rsidRDefault="00A15BFB" w:rsidP="00A15BFB">
      <w:pPr>
        <w:pStyle w:val="ListParagraph"/>
        <w:spacing w:after="0" w:line="360" w:lineRule="auto"/>
        <w:rPr>
          <w:rFonts w:ascii="Times New Roman" w:eastAsiaTheme="minorEastAsia" w:hAnsi="Times New Roman" w:cs="Times New Roman"/>
          <w:sz w:val="24"/>
          <w:szCs w:val="24"/>
          <w:lang w:val="en-US"/>
        </w:rPr>
      </w:pPr>
    </w:p>
    <w:p w:rsidR="00A15BFB" w:rsidRDefault="00A15BFB" w:rsidP="00A15BFB">
      <w:pPr>
        <w:pStyle w:val="ListParagraph"/>
        <w:spacing w:after="0" w:line="360" w:lineRule="auto"/>
        <w:rPr>
          <w:rFonts w:ascii="Times New Roman" w:eastAsiaTheme="minorEastAsia" w:hAnsi="Times New Roman" w:cs="Times New Roman"/>
          <w:sz w:val="24"/>
          <w:szCs w:val="24"/>
          <w:lang w:val="en-US"/>
        </w:rPr>
      </w:pPr>
    </w:p>
    <w:p w:rsidR="00A15BFB" w:rsidRPr="009E0F2B" w:rsidRDefault="00A15BFB" w:rsidP="00A15BFB">
      <w:pPr>
        <w:spacing w:after="0" w:line="360" w:lineRule="auto"/>
        <w:rPr>
          <w:rFonts w:ascii="Times New Roman" w:eastAsiaTheme="minorEastAsia" w:hAnsi="Times New Roman" w:cs="Times New Roman"/>
          <w:sz w:val="24"/>
          <w:szCs w:val="24"/>
          <w:lang w:val="en-US"/>
        </w:rPr>
      </w:pPr>
    </w:p>
    <w:p w:rsidR="00A15BFB" w:rsidRDefault="00A15BFB" w:rsidP="00A15BFB">
      <w:pPr>
        <w:pStyle w:val="ListParagraph"/>
        <w:spacing w:after="0" w:line="360" w:lineRule="auto"/>
        <w:rPr>
          <w:rFonts w:ascii="Times New Roman" w:eastAsiaTheme="minorEastAsia" w:hAnsi="Times New Roman" w:cs="Times New Roman"/>
          <w:sz w:val="24"/>
          <w:szCs w:val="24"/>
          <w:lang w:val="en-US"/>
        </w:rPr>
      </w:pPr>
    </w:p>
    <w:p w:rsidR="00A15BFB" w:rsidRDefault="00A15BFB" w:rsidP="00A15BFB">
      <w:pPr>
        <w:pStyle w:val="ListParagraph"/>
        <w:spacing w:after="0" w:line="360" w:lineRule="auto"/>
        <w:rPr>
          <w:rFonts w:ascii="Times New Roman" w:eastAsiaTheme="minorEastAsia" w:hAnsi="Times New Roman" w:cs="Times New Roman"/>
          <w:sz w:val="24"/>
          <w:szCs w:val="24"/>
          <w:lang w:val="en-US"/>
        </w:rPr>
      </w:pPr>
    </w:p>
    <w:p w:rsidR="00A15BFB" w:rsidRPr="009E0F2B" w:rsidRDefault="00A15BFB" w:rsidP="00A15BFB">
      <w:pPr>
        <w:spacing w:after="0" w:line="360" w:lineRule="auto"/>
        <w:ind w:left="360"/>
        <w:rPr>
          <w:rFonts w:ascii="Times New Roman" w:eastAsiaTheme="minorEastAsia" w:hAnsi="Times New Roman" w:cs="Times New Roman"/>
          <w:sz w:val="24"/>
          <w:szCs w:val="24"/>
          <w:lang w:val="en-US"/>
        </w:rPr>
      </w:pPr>
    </w:p>
    <w:p w:rsidR="00A15BFB" w:rsidRDefault="00A15BFB" w:rsidP="00A15BFB">
      <w:pPr>
        <w:pStyle w:val="ListParagraph"/>
        <w:spacing w:after="0" w:line="360" w:lineRule="auto"/>
        <w:rPr>
          <w:rFonts w:ascii="Times New Roman" w:eastAsiaTheme="minorEastAsia" w:hAnsi="Times New Roman" w:cs="Times New Roman"/>
          <w:sz w:val="24"/>
          <w:szCs w:val="24"/>
          <w:lang w:val="en-US"/>
        </w:rPr>
      </w:pPr>
    </w:p>
    <w:p w:rsidR="00A15BFB" w:rsidRDefault="00A15BFB" w:rsidP="00A15BFB">
      <w:pPr>
        <w:pStyle w:val="ListParagraph"/>
        <w:spacing w:after="0" w:line="360" w:lineRule="auto"/>
        <w:rPr>
          <w:rFonts w:ascii="Times New Roman" w:eastAsiaTheme="minorEastAsia" w:hAnsi="Times New Roman" w:cs="Times New Roman"/>
          <w:sz w:val="24"/>
          <w:szCs w:val="24"/>
        </w:rPr>
      </w:pPr>
    </w:p>
    <w:p w:rsidR="00A15BFB" w:rsidRPr="009828EA" w:rsidRDefault="00A15BFB" w:rsidP="00A15BFB">
      <w:pPr>
        <w:pStyle w:val="ListParagraph"/>
        <w:tabs>
          <w:tab w:val="left" w:pos="7155"/>
        </w:tabs>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 4.5 Grafik Data Order dan Permintaan Tahun 2011</w:t>
      </w:r>
      <w:r>
        <w:rPr>
          <w:rFonts w:ascii="Times New Roman" w:eastAsiaTheme="minorEastAsia" w:hAnsi="Times New Roman" w:cs="Times New Roman"/>
          <w:sz w:val="24"/>
          <w:szCs w:val="24"/>
        </w:rPr>
        <w:tab/>
      </w:r>
    </w:p>
    <w:p w:rsidR="00A15BFB" w:rsidRPr="00A6479A" w:rsidRDefault="00A15BFB" w:rsidP="00A15BFB">
      <w:pPr>
        <w:pStyle w:val="ListParagraph"/>
        <w:numPr>
          <w:ilvl w:val="0"/>
          <w:numId w:val="34"/>
        </w:numPr>
        <w:spacing w:after="0" w:line="360" w:lineRule="auto"/>
        <w:ind w:left="426" w:hanging="426"/>
        <w:rPr>
          <w:rFonts w:ascii="Times New Roman" w:eastAsiaTheme="minorEastAsia" w:hAnsi="Times New Roman" w:cs="Times New Roman"/>
          <w:sz w:val="24"/>
          <w:szCs w:val="24"/>
          <w:lang w:val="en-US"/>
        </w:rPr>
      </w:pPr>
      <w:r w:rsidRPr="00A6479A">
        <w:rPr>
          <w:rFonts w:ascii="Times New Roman" w:eastAsiaTheme="minorEastAsia" w:hAnsi="Times New Roman" w:cs="Times New Roman"/>
          <w:sz w:val="24"/>
          <w:szCs w:val="24"/>
          <w:lang w:val="en-US"/>
        </w:rPr>
        <w:lastRenderedPageBreak/>
        <w:t>Membuat kesimpulan</w:t>
      </w:r>
    </w:p>
    <w:p w:rsidR="00A15BFB" w:rsidRPr="00A6479A" w:rsidRDefault="00A15BFB" w:rsidP="00A15BFB">
      <w:pPr>
        <w:spacing w:after="0" w:line="360" w:lineRule="auto"/>
        <w:ind w:firstLine="426"/>
        <w:rPr>
          <w:rFonts w:ascii="Times New Roman" w:eastAsiaTheme="minorEastAsia" w:hAnsi="Times New Roman" w:cs="Times New Roman"/>
          <w:sz w:val="24"/>
          <w:szCs w:val="24"/>
          <w:lang w:val="en-US"/>
        </w:rPr>
      </w:pPr>
      <w:r w:rsidRPr="00A6479A">
        <w:rPr>
          <w:rFonts w:ascii="Times New Roman" w:eastAsiaTheme="minorEastAsia" w:hAnsi="Times New Roman" w:cs="Times New Roman"/>
          <w:sz w:val="24"/>
          <w:szCs w:val="24"/>
          <w:lang w:val="en-US"/>
        </w:rPr>
        <w:t>BE &lt; 1 berarti permintaan stabil atau terjadi penghalusan pola permintaan</w:t>
      </w:r>
    </w:p>
    <w:p w:rsidR="00A15BFB" w:rsidRPr="00A6479A" w:rsidRDefault="00A15BFB" w:rsidP="00A15BFB">
      <w:pPr>
        <w:spacing w:after="0" w:line="360" w:lineRule="auto"/>
        <w:ind w:firstLine="426"/>
        <w:rPr>
          <w:rFonts w:ascii="Times New Roman" w:eastAsiaTheme="minorEastAsia" w:hAnsi="Times New Roman" w:cs="Times New Roman"/>
          <w:sz w:val="24"/>
          <w:szCs w:val="24"/>
          <w:lang w:val="en-US"/>
        </w:rPr>
      </w:pPr>
      <w:r w:rsidRPr="00A6479A">
        <w:rPr>
          <w:rFonts w:ascii="Times New Roman" w:eastAsiaTheme="minorEastAsia" w:hAnsi="Times New Roman" w:cs="Times New Roman"/>
          <w:sz w:val="24"/>
          <w:szCs w:val="24"/>
          <w:lang w:val="en-US"/>
        </w:rPr>
        <w:t>BE &gt; 1 terjadi permintaan yang tidak stabil</w:t>
      </w:r>
    </w:p>
    <w:p w:rsidR="00A15BFB" w:rsidRDefault="00A15BFB" w:rsidP="00A15BFB">
      <w:pPr>
        <w:spacing w:after="0" w:line="360" w:lineRule="auto"/>
        <w:ind w:firstLine="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r w:rsidRPr="00A6479A">
        <w:rPr>
          <w:rFonts w:ascii="Times New Roman" w:eastAsiaTheme="minorEastAsia" w:hAnsi="Times New Roman" w:cs="Times New Roman"/>
          <w:sz w:val="24"/>
          <w:szCs w:val="24"/>
          <w:lang w:val="en-US"/>
        </w:rPr>
        <w:t>ila koefisiensi variansi besar maka permintaan semakin fluktuatif</w:t>
      </w:r>
      <w:r>
        <w:rPr>
          <w:rFonts w:ascii="Times New Roman" w:eastAsiaTheme="minorEastAsia" w:hAnsi="Times New Roman" w:cs="Times New Roman"/>
          <w:sz w:val="24"/>
          <w:szCs w:val="24"/>
        </w:rPr>
        <w:t>.</w:t>
      </w:r>
    </w:p>
    <w:p w:rsidR="00A15BFB" w:rsidRDefault="00A15BFB" w:rsidP="00A15BFB">
      <w:pPr>
        <w:spacing w:after="0" w:line="360" w:lineRule="auto"/>
        <w:rPr>
          <w:rFonts w:ascii="Times New Roman" w:eastAsiaTheme="minorEastAsia" w:hAnsi="Times New Roman" w:cs="Times New Roman"/>
          <w:sz w:val="24"/>
          <w:szCs w:val="24"/>
        </w:rPr>
      </w:pPr>
    </w:p>
    <w:p w:rsidR="00A15BFB" w:rsidRPr="002444C3" w:rsidRDefault="00A15BFB" w:rsidP="00A15BFB">
      <w:pPr>
        <w:pStyle w:val="ListParagraph"/>
        <w:numPr>
          <w:ilvl w:val="2"/>
          <w:numId w:val="77"/>
        </w:numPr>
        <w:spacing w:after="0" w:line="360" w:lineRule="auto"/>
        <w:ind w:left="709" w:hanging="709"/>
        <w:rPr>
          <w:rFonts w:ascii="Times New Roman" w:hAnsi="Times New Roman" w:cs="Times New Roman"/>
          <w:b/>
          <w:i/>
          <w:sz w:val="24"/>
          <w:szCs w:val="24"/>
          <w:lang w:val="en-US"/>
        </w:rPr>
      </w:pPr>
      <w:r w:rsidRPr="002444C3">
        <w:rPr>
          <w:rFonts w:ascii="Times New Roman" w:hAnsi="Times New Roman" w:cs="Times New Roman"/>
          <w:b/>
          <w:sz w:val="24"/>
          <w:szCs w:val="24"/>
          <w:lang w:val="en-US"/>
        </w:rPr>
        <w:t xml:space="preserve">Program Pelaksanaan </w:t>
      </w:r>
      <w:r w:rsidRPr="002444C3">
        <w:rPr>
          <w:rFonts w:ascii="Times New Roman" w:hAnsi="Times New Roman" w:cs="Times New Roman"/>
          <w:b/>
          <w:i/>
          <w:sz w:val="24"/>
          <w:szCs w:val="24"/>
          <w:lang w:val="en-US"/>
        </w:rPr>
        <w:t>Bullwhip Effect</w:t>
      </w:r>
    </w:p>
    <w:p w:rsidR="00A15BFB" w:rsidRPr="00A6479A" w:rsidRDefault="00A15BFB" w:rsidP="00A15BFB">
      <w:pPr>
        <w:spacing w:after="0" w:line="360" w:lineRule="auto"/>
        <w:ind w:firstLine="709"/>
        <w:jc w:val="both"/>
        <w:rPr>
          <w:rFonts w:ascii="Times New Roman" w:hAnsi="Times New Roman" w:cs="Times New Roman"/>
          <w:sz w:val="24"/>
          <w:szCs w:val="24"/>
          <w:lang w:val="en-US"/>
        </w:rPr>
      </w:pPr>
      <w:r w:rsidRPr="00A6479A">
        <w:rPr>
          <w:rFonts w:ascii="Times New Roman" w:hAnsi="Times New Roman" w:cs="Times New Roman"/>
          <w:sz w:val="24"/>
          <w:szCs w:val="24"/>
          <w:lang w:val="en-US"/>
        </w:rPr>
        <w:t xml:space="preserve">Program pelaksanaan </w:t>
      </w:r>
      <w:r w:rsidRPr="00A6479A">
        <w:rPr>
          <w:rFonts w:ascii="Times New Roman" w:hAnsi="Times New Roman" w:cs="Times New Roman"/>
          <w:i/>
          <w:sz w:val="24"/>
          <w:szCs w:val="24"/>
          <w:lang w:val="en-US"/>
        </w:rPr>
        <w:t xml:space="preserve">bullwhip effect </w:t>
      </w:r>
      <w:r w:rsidRPr="00A6479A">
        <w:rPr>
          <w:rFonts w:ascii="Times New Roman" w:hAnsi="Times New Roman" w:cs="Times New Roman"/>
          <w:sz w:val="24"/>
          <w:szCs w:val="24"/>
          <w:lang w:val="en-US"/>
        </w:rPr>
        <w:t xml:space="preserve">ini merupakan aplikasi dari simulasi pada </w:t>
      </w:r>
      <w:proofErr w:type="gramStart"/>
      <w:r w:rsidRPr="00A6479A">
        <w:rPr>
          <w:rFonts w:ascii="Times New Roman" w:hAnsi="Times New Roman" w:cs="Times New Roman"/>
          <w:sz w:val="24"/>
          <w:szCs w:val="24"/>
          <w:lang w:val="en-US"/>
        </w:rPr>
        <w:t>bab</w:t>
      </w:r>
      <w:proofErr w:type="gramEnd"/>
      <w:r w:rsidRPr="00A6479A">
        <w:rPr>
          <w:rFonts w:ascii="Times New Roman" w:hAnsi="Times New Roman" w:cs="Times New Roman"/>
          <w:sz w:val="24"/>
          <w:szCs w:val="24"/>
          <w:lang w:val="en-US"/>
        </w:rPr>
        <w:t xml:space="preserve"> sebelumnya. Namun, pada program pelaksanaan, perhitungan yang dilakukan menggunakan rumus yang telah tersedia pada program </w:t>
      </w:r>
      <w:r w:rsidRPr="00A6479A">
        <w:rPr>
          <w:rFonts w:ascii="Times New Roman" w:hAnsi="Times New Roman" w:cs="Times New Roman"/>
          <w:i/>
          <w:sz w:val="24"/>
          <w:szCs w:val="24"/>
          <w:lang w:val="en-US"/>
        </w:rPr>
        <w:t>Microsoft excel</w:t>
      </w:r>
      <w:r w:rsidRPr="00A6479A">
        <w:rPr>
          <w:rFonts w:ascii="Times New Roman" w:hAnsi="Times New Roman" w:cs="Times New Roman"/>
          <w:sz w:val="24"/>
          <w:szCs w:val="24"/>
          <w:lang w:val="en-US"/>
        </w:rPr>
        <w:t xml:space="preserve">. Beberapa langkah pengukuran </w:t>
      </w:r>
      <w:r w:rsidRPr="00A6479A">
        <w:rPr>
          <w:rFonts w:ascii="Times New Roman" w:hAnsi="Times New Roman" w:cs="Times New Roman"/>
          <w:i/>
          <w:sz w:val="24"/>
          <w:szCs w:val="24"/>
          <w:lang w:val="en-US"/>
        </w:rPr>
        <w:t xml:space="preserve">bullwhip effect </w:t>
      </w:r>
      <w:r>
        <w:rPr>
          <w:rFonts w:ascii="Times New Roman" w:hAnsi="Times New Roman" w:cs="Times New Roman"/>
          <w:sz w:val="24"/>
          <w:szCs w:val="24"/>
          <w:lang w:val="en-US"/>
        </w:rPr>
        <w:t xml:space="preserve">sediaan obat </w:t>
      </w:r>
      <w:r w:rsidRPr="00A6479A">
        <w:rPr>
          <w:rFonts w:ascii="Times New Roman" w:hAnsi="Times New Roman" w:cs="Times New Roman"/>
          <w:i/>
          <w:sz w:val="24"/>
          <w:szCs w:val="24"/>
          <w:lang w:val="en-US"/>
        </w:rPr>
        <w:t>tonicum bayer</w:t>
      </w:r>
      <w:r>
        <w:rPr>
          <w:rFonts w:ascii="Times New Roman" w:hAnsi="Times New Roman" w:cs="Times New Roman"/>
          <w:sz w:val="24"/>
          <w:szCs w:val="24"/>
          <w:lang w:val="en-US"/>
        </w:rPr>
        <w:t xml:space="preserve"> di rumah sakit budi utama adalah sebagai berikut:</w:t>
      </w:r>
    </w:p>
    <w:p w:rsidR="00A15BFB" w:rsidRDefault="00A15BFB" w:rsidP="00A15BFB">
      <w:pPr>
        <w:pStyle w:val="ListParagraph"/>
        <w:numPr>
          <w:ilvl w:val="2"/>
          <w:numId w:val="31"/>
        </w:numPr>
        <w:spacing w:after="0" w:line="360" w:lineRule="auto"/>
        <w:ind w:left="426" w:hanging="426"/>
        <w:rPr>
          <w:rFonts w:ascii="Times New Roman" w:eastAsiaTheme="minorEastAsia" w:hAnsi="Times New Roman" w:cs="Times New Roman"/>
          <w:sz w:val="24"/>
          <w:szCs w:val="24"/>
        </w:rPr>
      </w:pPr>
      <w:r w:rsidRPr="009E0F2B">
        <w:rPr>
          <w:rFonts w:ascii="Times New Roman" w:eastAsiaTheme="minorEastAsia" w:hAnsi="Times New Roman" w:cs="Times New Roman"/>
          <w:sz w:val="24"/>
          <w:szCs w:val="24"/>
        </w:rPr>
        <w:t>Identifikasi data yang akan dihitung</w:t>
      </w:r>
      <w:r w:rsidRPr="009E0F2B">
        <w:rPr>
          <w:rFonts w:ascii="Times New Roman" w:eastAsiaTheme="minorEastAsia" w:hAnsi="Times New Roman" w:cs="Times New Roman"/>
          <w:sz w:val="24"/>
          <w:szCs w:val="24"/>
          <w:lang w:val="en-US"/>
        </w:rPr>
        <w:t>.</w:t>
      </w:r>
    </w:p>
    <w:p w:rsidR="00A15BFB" w:rsidRDefault="00A15BFB" w:rsidP="00A15BFB">
      <w:pPr>
        <w:pStyle w:val="ListParagraph"/>
        <w:spacing w:after="0" w:line="360" w:lineRule="auto"/>
        <w:ind w:left="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Klik Insert </w:t>
      </w:r>
      <w:r w:rsidRPr="00D4626D">
        <w:rPr>
          <w:rFonts w:ascii="Times New Roman" w:eastAsiaTheme="minorEastAsia" w:hAnsi="Times New Roman" w:cs="Times New Roman"/>
          <w:sz w:val="24"/>
          <w:szCs w:val="24"/>
        </w:rPr>
        <w:sym w:font="Wingdings" w:char="F0E0"/>
      </w:r>
      <w:r>
        <w:rPr>
          <w:rFonts w:ascii="Times New Roman" w:eastAsiaTheme="minorEastAsia" w:hAnsi="Times New Roman" w:cs="Times New Roman"/>
          <w:sz w:val="24"/>
          <w:szCs w:val="24"/>
        </w:rPr>
        <w:t xml:space="preserve"> Table</w:t>
      </w:r>
    </w:p>
    <w:p w:rsidR="00A15BFB" w:rsidRPr="009E0F2B" w:rsidRDefault="00A15BFB" w:rsidP="00A15BFB">
      <w:pPr>
        <w:pStyle w:val="ListParagraph"/>
        <w:spacing w:after="0" w:line="360" w:lineRule="auto"/>
        <w:ind w:left="426"/>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US"/>
        </w:rPr>
        <w:drawing>
          <wp:anchor distT="0" distB="0" distL="114300" distR="114300" simplePos="0" relativeHeight="251802624" behindDoc="0" locked="0" layoutInCell="1" allowOverlap="1">
            <wp:simplePos x="0" y="0"/>
            <wp:positionH relativeFrom="column">
              <wp:posOffset>179070</wp:posOffset>
            </wp:positionH>
            <wp:positionV relativeFrom="paragraph">
              <wp:posOffset>3810</wp:posOffset>
            </wp:positionV>
            <wp:extent cx="4552950" cy="2828925"/>
            <wp:effectExtent l="1905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4552950" cy="2828925"/>
                    </a:xfrm>
                    <a:prstGeom prst="rect">
                      <a:avLst/>
                    </a:prstGeom>
                    <a:noFill/>
                    <a:ln w="9525">
                      <a:noFill/>
                      <a:miter lim="800000"/>
                      <a:headEnd/>
                      <a:tailEnd/>
                    </a:ln>
                  </pic:spPr>
                </pic:pic>
              </a:graphicData>
            </a:graphic>
          </wp:anchor>
        </w:drawing>
      </w:r>
    </w:p>
    <w:p w:rsidR="00A15BFB" w:rsidRDefault="00A15BFB" w:rsidP="00A15BFB">
      <w:pPr>
        <w:spacing w:after="0" w:line="360" w:lineRule="auto"/>
        <w:ind w:left="360"/>
        <w:rPr>
          <w:rFonts w:ascii="Times New Roman" w:eastAsiaTheme="minorEastAsia" w:hAnsi="Times New Roman" w:cs="Times New Roman"/>
          <w:sz w:val="24"/>
          <w:szCs w:val="24"/>
        </w:rPr>
      </w:pPr>
    </w:p>
    <w:p w:rsidR="00A15BFB" w:rsidRDefault="00A15BFB" w:rsidP="00A15BFB">
      <w:pPr>
        <w:spacing w:after="0" w:line="360" w:lineRule="auto"/>
        <w:ind w:left="360"/>
        <w:rPr>
          <w:rFonts w:ascii="Times New Roman" w:eastAsiaTheme="minorEastAsia" w:hAnsi="Times New Roman" w:cs="Times New Roman"/>
          <w:sz w:val="24"/>
          <w:szCs w:val="24"/>
        </w:rPr>
      </w:pPr>
    </w:p>
    <w:p w:rsidR="00A15BFB" w:rsidRDefault="00A15BFB" w:rsidP="00A15BFB">
      <w:pPr>
        <w:spacing w:after="0" w:line="360" w:lineRule="auto"/>
        <w:ind w:left="360"/>
        <w:rPr>
          <w:rFonts w:ascii="Times New Roman" w:eastAsiaTheme="minorEastAsia" w:hAnsi="Times New Roman" w:cs="Times New Roman"/>
          <w:sz w:val="24"/>
          <w:szCs w:val="24"/>
        </w:rPr>
      </w:pPr>
    </w:p>
    <w:p w:rsidR="00A15BFB" w:rsidRDefault="00A15BFB" w:rsidP="00A15BFB">
      <w:pPr>
        <w:spacing w:after="0" w:line="360" w:lineRule="auto"/>
        <w:ind w:left="360"/>
        <w:rPr>
          <w:rFonts w:ascii="Times New Roman" w:eastAsiaTheme="minorEastAsia" w:hAnsi="Times New Roman" w:cs="Times New Roman"/>
          <w:sz w:val="24"/>
          <w:szCs w:val="24"/>
        </w:rPr>
      </w:pPr>
    </w:p>
    <w:p w:rsidR="00A15BFB" w:rsidRDefault="00A15BFB" w:rsidP="00A15BFB">
      <w:pPr>
        <w:spacing w:after="0" w:line="360" w:lineRule="auto"/>
        <w:ind w:left="360"/>
        <w:rPr>
          <w:rFonts w:ascii="Times New Roman" w:eastAsiaTheme="minorEastAsia" w:hAnsi="Times New Roman" w:cs="Times New Roman"/>
          <w:sz w:val="24"/>
          <w:szCs w:val="24"/>
        </w:rPr>
      </w:pPr>
    </w:p>
    <w:p w:rsidR="00A15BFB" w:rsidRDefault="00A15BFB" w:rsidP="00A15BFB">
      <w:pPr>
        <w:spacing w:after="0" w:line="360" w:lineRule="auto"/>
        <w:ind w:left="360"/>
        <w:rPr>
          <w:rFonts w:ascii="Times New Roman" w:eastAsiaTheme="minorEastAsia" w:hAnsi="Times New Roman" w:cs="Times New Roman"/>
          <w:sz w:val="24"/>
          <w:szCs w:val="24"/>
        </w:rPr>
      </w:pPr>
    </w:p>
    <w:p w:rsidR="00A15BFB" w:rsidRDefault="00A15BFB" w:rsidP="00A15BFB">
      <w:pPr>
        <w:spacing w:after="0" w:line="360" w:lineRule="auto"/>
        <w:ind w:left="360"/>
        <w:rPr>
          <w:rFonts w:ascii="Times New Roman" w:eastAsiaTheme="minorEastAsia" w:hAnsi="Times New Roman" w:cs="Times New Roman"/>
          <w:sz w:val="24"/>
          <w:szCs w:val="24"/>
        </w:rPr>
      </w:pPr>
    </w:p>
    <w:p w:rsidR="00A15BFB" w:rsidRDefault="00A15BFB" w:rsidP="00A15BFB">
      <w:pPr>
        <w:spacing w:after="0" w:line="360" w:lineRule="auto"/>
        <w:ind w:left="360"/>
        <w:rPr>
          <w:rFonts w:ascii="Times New Roman" w:eastAsiaTheme="minorEastAsia" w:hAnsi="Times New Roman" w:cs="Times New Roman"/>
          <w:sz w:val="24"/>
          <w:szCs w:val="24"/>
        </w:rPr>
      </w:pPr>
    </w:p>
    <w:p w:rsidR="00A15BFB" w:rsidRDefault="00A15BFB" w:rsidP="00A15BFB">
      <w:pPr>
        <w:spacing w:after="0" w:line="360" w:lineRule="auto"/>
        <w:ind w:left="360"/>
        <w:rPr>
          <w:rFonts w:ascii="Times New Roman" w:eastAsiaTheme="minorEastAsia" w:hAnsi="Times New Roman" w:cs="Times New Roman"/>
          <w:sz w:val="24"/>
          <w:szCs w:val="24"/>
        </w:rPr>
      </w:pPr>
    </w:p>
    <w:p w:rsidR="00A15BFB" w:rsidRDefault="00A15BFB" w:rsidP="00A15BFB">
      <w:pPr>
        <w:spacing w:after="0" w:line="360" w:lineRule="auto"/>
        <w:ind w:left="360"/>
        <w:rPr>
          <w:rFonts w:ascii="Times New Roman" w:eastAsiaTheme="minorEastAsia" w:hAnsi="Times New Roman" w:cs="Times New Roman"/>
          <w:sz w:val="24"/>
          <w:szCs w:val="24"/>
        </w:rPr>
      </w:pPr>
    </w:p>
    <w:p w:rsidR="00A15BFB" w:rsidRDefault="00A15BFB" w:rsidP="00A15BFB">
      <w:pPr>
        <w:spacing w:after="0" w:line="360" w:lineRule="auto"/>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Gambar 4.6 Langkah pembuatan Tabel</w:t>
      </w:r>
    </w:p>
    <w:p w:rsidR="00A15BFB" w:rsidRDefault="00A15BFB" w:rsidP="00A15BFB">
      <w:pPr>
        <w:spacing w:after="0" w:line="360" w:lineRule="auto"/>
        <w:ind w:left="360"/>
        <w:rPr>
          <w:rFonts w:ascii="Times New Roman" w:eastAsiaTheme="minorEastAsia" w:hAnsi="Times New Roman" w:cs="Times New Roman"/>
          <w:sz w:val="24"/>
          <w:szCs w:val="24"/>
        </w:rPr>
      </w:pPr>
    </w:p>
    <w:p w:rsidR="00A15BFB" w:rsidRDefault="00A15BFB" w:rsidP="00A15BFB">
      <w:pPr>
        <w:spacing w:after="0" w:line="360" w:lineRule="auto"/>
        <w:ind w:left="360"/>
        <w:rPr>
          <w:rFonts w:ascii="Times New Roman" w:eastAsiaTheme="minorEastAsia" w:hAnsi="Times New Roman" w:cs="Times New Roman"/>
          <w:sz w:val="24"/>
          <w:szCs w:val="24"/>
        </w:rPr>
      </w:pPr>
    </w:p>
    <w:p w:rsidR="00A15BFB" w:rsidRDefault="00A15BFB" w:rsidP="00A15BFB">
      <w:pPr>
        <w:spacing w:after="0" w:line="360" w:lineRule="auto"/>
        <w:ind w:left="360"/>
        <w:rPr>
          <w:rFonts w:ascii="Times New Roman" w:eastAsiaTheme="minorEastAsia" w:hAnsi="Times New Roman" w:cs="Times New Roman"/>
          <w:sz w:val="24"/>
          <w:szCs w:val="24"/>
        </w:rPr>
      </w:pPr>
    </w:p>
    <w:p w:rsidR="00A15BFB" w:rsidRDefault="00A15BFB" w:rsidP="00A15BFB">
      <w:pPr>
        <w:spacing w:after="0" w:line="360" w:lineRule="auto"/>
        <w:ind w:left="360"/>
        <w:rPr>
          <w:rFonts w:ascii="Times New Roman" w:eastAsiaTheme="minorEastAsia" w:hAnsi="Times New Roman" w:cs="Times New Roman"/>
          <w:sz w:val="24"/>
          <w:szCs w:val="24"/>
        </w:rPr>
      </w:pPr>
    </w:p>
    <w:p w:rsidR="00A15BFB" w:rsidRDefault="00A15BFB" w:rsidP="00A15BFB">
      <w:pPr>
        <w:spacing w:after="0" w:line="360" w:lineRule="auto"/>
        <w:ind w:left="360"/>
        <w:rPr>
          <w:rFonts w:ascii="Times New Roman" w:eastAsiaTheme="minorEastAsia" w:hAnsi="Times New Roman" w:cs="Times New Roman"/>
          <w:sz w:val="24"/>
          <w:szCs w:val="24"/>
        </w:rPr>
      </w:pPr>
    </w:p>
    <w:p w:rsidR="00A15BFB" w:rsidRDefault="00A15BFB" w:rsidP="00A15BFB">
      <w:pPr>
        <w:spacing w:after="0" w:line="360" w:lineRule="auto"/>
        <w:ind w:left="360"/>
        <w:rPr>
          <w:rFonts w:ascii="Times New Roman" w:eastAsiaTheme="minorEastAsia" w:hAnsi="Times New Roman" w:cs="Times New Roman"/>
          <w:sz w:val="24"/>
          <w:szCs w:val="24"/>
        </w:rPr>
      </w:pPr>
    </w:p>
    <w:p w:rsidR="00A15BFB" w:rsidRDefault="00A15BFB" w:rsidP="00A15BFB">
      <w:pPr>
        <w:spacing w:after="0" w:line="360" w:lineRule="auto"/>
        <w:ind w:left="360"/>
        <w:rPr>
          <w:rFonts w:ascii="Times New Roman" w:eastAsiaTheme="minorEastAsia" w:hAnsi="Times New Roman" w:cs="Times New Roman"/>
          <w:sz w:val="24"/>
          <w:szCs w:val="24"/>
        </w:rPr>
      </w:pPr>
    </w:p>
    <w:p w:rsidR="00A15BFB" w:rsidRPr="00A6479A" w:rsidRDefault="00A15BFB" w:rsidP="00A15BFB">
      <w:pPr>
        <w:pStyle w:val="ListParagraph"/>
        <w:spacing w:after="0" w:line="360" w:lineRule="auto"/>
        <w:ind w:left="426"/>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lastRenderedPageBreak/>
        <w:t>Masukkan data ke dalam t</w:t>
      </w:r>
      <w:r w:rsidRPr="00A6479A">
        <w:rPr>
          <w:rFonts w:ascii="Times New Roman" w:eastAsiaTheme="minorEastAsia" w:hAnsi="Times New Roman" w:cs="Times New Roman"/>
          <w:sz w:val="24"/>
          <w:szCs w:val="24"/>
          <w:lang w:val="en-US"/>
        </w:rPr>
        <w:t xml:space="preserve">abel </w:t>
      </w:r>
      <w:r>
        <w:rPr>
          <w:rFonts w:ascii="Times New Roman" w:eastAsiaTheme="minorEastAsia" w:hAnsi="Times New Roman" w:cs="Times New Roman"/>
          <w:sz w:val="24"/>
          <w:szCs w:val="24"/>
        </w:rPr>
        <w:t>4.1 d</w:t>
      </w:r>
      <w:r>
        <w:rPr>
          <w:rFonts w:ascii="Times New Roman" w:eastAsiaTheme="minorEastAsia" w:hAnsi="Times New Roman" w:cs="Times New Roman"/>
          <w:sz w:val="24"/>
          <w:szCs w:val="24"/>
          <w:lang w:val="en-US"/>
        </w:rPr>
        <w:t xml:space="preserve">ata </w:t>
      </w:r>
      <w:r>
        <w:rPr>
          <w:rFonts w:ascii="Times New Roman" w:eastAsiaTheme="minorEastAsia" w:hAnsi="Times New Roman" w:cs="Times New Roman"/>
          <w:sz w:val="24"/>
          <w:szCs w:val="24"/>
        </w:rPr>
        <w:t>o</w:t>
      </w:r>
      <w:r>
        <w:rPr>
          <w:rFonts w:ascii="Times New Roman" w:eastAsiaTheme="minorEastAsia" w:hAnsi="Times New Roman" w:cs="Times New Roman"/>
          <w:sz w:val="24"/>
          <w:szCs w:val="24"/>
          <w:lang w:val="en-US"/>
        </w:rPr>
        <w:t xml:space="preserve">rder dan </w:t>
      </w:r>
      <w:r>
        <w:rPr>
          <w:rFonts w:ascii="Times New Roman" w:eastAsiaTheme="minorEastAsia" w:hAnsi="Times New Roman" w:cs="Times New Roman"/>
          <w:sz w:val="24"/>
          <w:szCs w:val="24"/>
        </w:rPr>
        <w:t>p</w:t>
      </w:r>
      <w:r>
        <w:rPr>
          <w:rFonts w:ascii="Times New Roman" w:eastAsiaTheme="minorEastAsia" w:hAnsi="Times New Roman" w:cs="Times New Roman"/>
          <w:sz w:val="24"/>
          <w:szCs w:val="24"/>
          <w:lang w:val="en-US"/>
        </w:rPr>
        <w:t xml:space="preserve">ermintaan </w:t>
      </w:r>
      <w:r>
        <w:rPr>
          <w:rFonts w:ascii="Times New Roman" w:eastAsiaTheme="minorEastAsia" w:hAnsi="Times New Roman" w:cs="Times New Roman"/>
          <w:sz w:val="24"/>
          <w:szCs w:val="24"/>
        </w:rPr>
        <w:t>o</w:t>
      </w:r>
      <w:r>
        <w:rPr>
          <w:rFonts w:ascii="Times New Roman" w:eastAsiaTheme="minorEastAsia" w:hAnsi="Times New Roman" w:cs="Times New Roman"/>
          <w:sz w:val="24"/>
          <w:szCs w:val="24"/>
          <w:lang w:val="en-US"/>
        </w:rPr>
        <w:t xml:space="preserve">bat </w:t>
      </w:r>
      <w:r>
        <w:rPr>
          <w:rFonts w:ascii="Times New Roman" w:eastAsiaTheme="minorEastAsia" w:hAnsi="Times New Roman" w:cs="Times New Roman"/>
          <w:sz w:val="24"/>
          <w:szCs w:val="24"/>
        </w:rPr>
        <w:t>t</w:t>
      </w:r>
      <w:r w:rsidRPr="00A6479A">
        <w:rPr>
          <w:rFonts w:ascii="Times New Roman" w:eastAsiaTheme="minorEastAsia" w:hAnsi="Times New Roman" w:cs="Times New Roman"/>
          <w:sz w:val="24"/>
          <w:szCs w:val="24"/>
          <w:lang w:val="en-US"/>
        </w:rPr>
        <w:t>ahun 2010</w:t>
      </w:r>
      <w:r>
        <w:rPr>
          <w:rFonts w:ascii="Times New Roman" w:eastAsiaTheme="minorEastAsia" w:hAnsi="Times New Roman" w:cs="Times New Roman"/>
          <w:sz w:val="24"/>
          <w:szCs w:val="24"/>
        </w:rPr>
        <w:t xml:space="preserve"> dan t</w:t>
      </w:r>
      <w:r w:rsidRPr="00A6479A">
        <w:rPr>
          <w:rFonts w:ascii="Times New Roman" w:eastAsiaTheme="minorEastAsia" w:hAnsi="Times New Roman" w:cs="Times New Roman"/>
          <w:sz w:val="24"/>
          <w:szCs w:val="24"/>
          <w:lang w:val="en-US"/>
        </w:rPr>
        <w:t xml:space="preserve">abel </w:t>
      </w:r>
      <w:r>
        <w:rPr>
          <w:rFonts w:ascii="Times New Roman" w:eastAsiaTheme="minorEastAsia" w:hAnsi="Times New Roman" w:cs="Times New Roman"/>
          <w:sz w:val="24"/>
          <w:szCs w:val="24"/>
        </w:rPr>
        <w:t>4.2 d</w:t>
      </w:r>
      <w:r w:rsidRPr="00A6479A">
        <w:rPr>
          <w:rFonts w:ascii="Times New Roman" w:eastAsiaTheme="minorEastAsia" w:hAnsi="Times New Roman" w:cs="Times New Roman"/>
          <w:sz w:val="24"/>
          <w:szCs w:val="24"/>
          <w:lang w:val="en-US"/>
        </w:rPr>
        <w:t xml:space="preserve">ata </w:t>
      </w:r>
      <w:r>
        <w:rPr>
          <w:rFonts w:ascii="Times New Roman" w:eastAsiaTheme="minorEastAsia" w:hAnsi="Times New Roman" w:cs="Times New Roman"/>
          <w:sz w:val="24"/>
          <w:szCs w:val="24"/>
        </w:rPr>
        <w:t>o</w:t>
      </w:r>
      <w:r w:rsidRPr="00A6479A">
        <w:rPr>
          <w:rFonts w:ascii="Times New Roman" w:eastAsiaTheme="minorEastAsia" w:hAnsi="Times New Roman" w:cs="Times New Roman"/>
          <w:i/>
          <w:sz w:val="24"/>
          <w:szCs w:val="24"/>
          <w:lang w:val="en-US"/>
        </w:rPr>
        <w:t>rder</w:t>
      </w:r>
      <w:r w:rsidRPr="00A6479A">
        <w:rPr>
          <w:rFonts w:ascii="Times New Roman" w:eastAsiaTheme="minorEastAsia" w:hAnsi="Times New Roman" w:cs="Times New Roman"/>
          <w:sz w:val="24"/>
          <w:szCs w:val="24"/>
          <w:lang w:val="en-US"/>
        </w:rPr>
        <w:t xml:space="preserve"> dan </w:t>
      </w:r>
      <w:r>
        <w:rPr>
          <w:rFonts w:ascii="Times New Roman" w:eastAsiaTheme="minorEastAsia" w:hAnsi="Times New Roman" w:cs="Times New Roman"/>
          <w:sz w:val="24"/>
          <w:szCs w:val="24"/>
        </w:rPr>
        <w:t>d</w:t>
      </w:r>
      <w:r w:rsidRPr="00A6479A">
        <w:rPr>
          <w:rFonts w:ascii="Times New Roman" w:eastAsiaTheme="minorEastAsia" w:hAnsi="Times New Roman" w:cs="Times New Roman"/>
          <w:i/>
          <w:sz w:val="24"/>
          <w:szCs w:val="24"/>
          <w:lang w:val="en-US"/>
        </w:rPr>
        <w:t>emand</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o</w:t>
      </w:r>
      <w:r>
        <w:rPr>
          <w:rFonts w:ascii="Times New Roman" w:eastAsiaTheme="minorEastAsia" w:hAnsi="Times New Roman" w:cs="Times New Roman"/>
          <w:sz w:val="24"/>
          <w:szCs w:val="24"/>
          <w:lang w:val="en-US"/>
        </w:rPr>
        <w:t xml:space="preserve">bat </w:t>
      </w:r>
      <w:r>
        <w:rPr>
          <w:rFonts w:ascii="Times New Roman" w:eastAsiaTheme="minorEastAsia" w:hAnsi="Times New Roman" w:cs="Times New Roman"/>
          <w:sz w:val="24"/>
          <w:szCs w:val="24"/>
        </w:rPr>
        <w:t>t</w:t>
      </w:r>
      <w:r w:rsidRPr="00A6479A">
        <w:rPr>
          <w:rFonts w:ascii="Times New Roman" w:eastAsiaTheme="minorEastAsia" w:hAnsi="Times New Roman" w:cs="Times New Roman"/>
          <w:sz w:val="24"/>
          <w:szCs w:val="24"/>
          <w:lang w:val="en-US"/>
        </w:rPr>
        <w:t>ahun 2011</w:t>
      </w:r>
    </w:p>
    <w:p w:rsidR="00A15BFB" w:rsidRPr="00A6479A" w:rsidRDefault="00A15BFB" w:rsidP="00A15BFB">
      <w:pPr>
        <w:spacing w:after="0" w:line="360" w:lineRule="auto"/>
        <w:ind w:left="360"/>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drawing>
          <wp:anchor distT="0" distB="0" distL="114300" distR="114300" simplePos="0" relativeHeight="251794432" behindDoc="0" locked="0" layoutInCell="1" allowOverlap="1">
            <wp:simplePos x="0" y="0"/>
            <wp:positionH relativeFrom="column">
              <wp:posOffset>169545</wp:posOffset>
            </wp:positionH>
            <wp:positionV relativeFrom="paragraph">
              <wp:posOffset>32385</wp:posOffset>
            </wp:positionV>
            <wp:extent cx="4781550" cy="3057525"/>
            <wp:effectExtent l="19050" t="0" r="0" b="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srcRect b="3741"/>
                    <a:stretch>
                      <a:fillRect/>
                    </a:stretch>
                  </pic:blipFill>
                  <pic:spPr bwMode="auto">
                    <a:xfrm>
                      <a:off x="0" y="0"/>
                      <a:ext cx="4781550" cy="3057525"/>
                    </a:xfrm>
                    <a:prstGeom prst="rect">
                      <a:avLst/>
                    </a:prstGeom>
                    <a:noFill/>
                    <a:ln w="9525">
                      <a:noFill/>
                      <a:miter lim="800000"/>
                      <a:headEnd/>
                      <a:tailEnd/>
                    </a:ln>
                  </pic:spPr>
                </pic:pic>
              </a:graphicData>
            </a:graphic>
          </wp:anchor>
        </w:drawing>
      </w:r>
    </w:p>
    <w:p w:rsidR="00A15BFB" w:rsidRPr="00A6479A" w:rsidRDefault="00A15BFB" w:rsidP="00A15BFB">
      <w:pPr>
        <w:pStyle w:val="ListParagraph"/>
        <w:spacing w:after="0" w:line="360" w:lineRule="auto"/>
        <w:rPr>
          <w:rFonts w:ascii="Times New Roman" w:eastAsiaTheme="minorEastAsia"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Default="00A15BFB" w:rsidP="00A15BFB">
      <w:pPr>
        <w:spacing w:after="0" w:line="360" w:lineRule="auto"/>
        <w:jc w:val="center"/>
        <w:rPr>
          <w:rFonts w:ascii="Times New Roman" w:eastAsiaTheme="minorEastAsia" w:hAnsi="Times New Roman" w:cs="Times New Roman"/>
          <w:sz w:val="24"/>
          <w:szCs w:val="24"/>
        </w:rPr>
      </w:pPr>
    </w:p>
    <w:p w:rsidR="00A15BFB" w:rsidRDefault="00A15BFB" w:rsidP="00A15BFB">
      <w:pPr>
        <w:spacing w:after="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Gambar </w:t>
      </w:r>
      <w:r>
        <w:rPr>
          <w:rFonts w:ascii="Times New Roman" w:eastAsiaTheme="minorEastAsia" w:hAnsi="Times New Roman" w:cs="Times New Roman"/>
          <w:sz w:val="24"/>
          <w:szCs w:val="24"/>
        </w:rPr>
        <w:t>4</w:t>
      </w:r>
      <w:r>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rPr>
        <w:t>7</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I</w:t>
      </w:r>
      <w:r>
        <w:rPr>
          <w:rFonts w:ascii="Times New Roman" w:eastAsiaTheme="minorEastAsia" w:hAnsi="Times New Roman" w:cs="Times New Roman"/>
          <w:sz w:val="24"/>
          <w:szCs w:val="24"/>
          <w:lang w:val="en-US"/>
        </w:rPr>
        <w:t xml:space="preserve">dentifikasi </w:t>
      </w:r>
      <w:r>
        <w:rPr>
          <w:rFonts w:ascii="Times New Roman" w:eastAsiaTheme="minorEastAsia" w:hAnsi="Times New Roman" w:cs="Times New Roman"/>
          <w:sz w:val="24"/>
          <w:szCs w:val="24"/>
        </w:rPr>
        <w:t>D</w:t>
      </w:r>
      <w:r>
        <w:rPr>
          <w:rFonts w:ascii="Times New Roman" w:eastAsiaTheme="minorEastAsia" w:hAnsi="Times New Roman" w:cs="Times New Roman"/>
          <w:sz w:val="24"/>
          <w:szCs w:val="24"/>
          <w:lang w:val="en-US"/>
        </w:rPr>
        <w:t>ata</w:t>
      </w:r>
    </w:p>
    <w:p w:rsidR="00A15BFB" w:rsidRPr="009E0F2B" w:rsidRDefault="00A15BFB" w:rsidP="00A15BFB">
      <w:pPr>
        <w:pStyle w:val="ListParagraph"/>
        <w:numPr>
          <w:ilvl w:val="2"/>
          <w:numId w:val="31"/>
        </w:numPr>
        <w:spacing w:after="0" w:line="360" w:lineRule="auto"/>
        <w:ind w:left="426" w:hanging="426"/>
        <w:rPr>
          <w:rFonts w:ascii="Times New Roman" w:eastAsiaTheme="minorEastAsia" w:hAnsi="Times New Roman" w:cs="Times New Roman"/>
          <w:sz w:val="24"/>
          <w:szCs w:val="24"/>
          <w:lang w:val="en-US"/>
        </w:rPr>
      </w:pPr>
      <w:r w:rsidRPr="009E0F2B">
        <w:rPr>
          <w:rFonts w:ascii="Times New Roman" w:eastAsiaTheme="minorEastAsia" w:hAnsi="Times New Roman" w:cs="Times New Roman"/>
          <w:sz w:val="24"/>
          <w:szCs w:val="24"/>
        </w:rPr>
        <w:t>Buatlah tabel untuk memudahkan perhitungan</w:t>
      </w:r>
    </w:p>
    <w:p w:rsidR="00A15BFB" w:rsidRPr="00A6479A" w:rsidRDefault="00A15BFB" w:rsidP="00A15BFB">
      <w:pPr>
        <w:pStyle w:val="ListParagraph"/>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95456" behindDoc="0" locked="0" layoutInCell="1" allowOverlap="1">
            <wp:simplePos x="0" y="0"/>
            <wp:positionH relativeFrom="column">
              <wp:posOffset>169545</wp:posOffset>
            </wp:positionH>
            <wp:positionV relativeFrom="paragraph">
              <wp:posOffset>44450</wp:posOffset>
            </wp:positionV>
            <wp:extent cx="4781550" cy="3048000"/>
            <wp:effectExtent l="19050" t="0" r="0" b="0"/>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srcRect b="3489"/>
                    <a:stretch>
                      <a:fillRect/>
                    </a:stretch>
                  </pic:blipFill>
                  <pic:spPr bwMode="auto">
                    <a:xfrm>
                      <a:off x="0" y="0"/>
                      <a:ext cx="4781550" cy="3048000"/>
                    </a:xfrm>
                    <a:prstGeom prst="rect">
                      <a:avLst/>
                    </a:prstGeom>
                    <a:noFill/>
                    <a:ln w="9525">
                      <a:noFill/>
                      <a:miter lim="800000"/>
                      <a:headEnd/>
                      <a:tailEnd/>
                    </a:ln>
                  </pic:spPr>
                </pic:pic>
              </a:graphicData>
            </a:graphic>
          </wp:anchor>
        </w:drawing>
      </w: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Default="00A15BFB" w:rsidP="00A15BFB">
      <w:pPr>
        <w:jc w:val="center"/>
        <w:rPr>
          <w:rFonts w:ascii="Times New Roman" w:hAnsi="Times New Roman" w:cs="Times New Roman"/>
          <w:sz w:val="24"/>
          <w:szCs w:val="24"/>
        </w:rPr>
      </w:pPr>
    </w:p>
    <w:p w:rsidR="00A15BFB" w:rsidRDefault="00A15BFB" w:rsidP="00A15BFB">
      <w:pPr>
        <w:jc w:val="center"/>
        <w:rPr>
          <w:rFonts w:ascii="Times New Roman" w:hAnsi="Times New Roman" w:cs="Times New Roman"/>
          <w:sz w:val="24"/>
          <w:szCs w:val="24"/>
        </w:rPr>
      </w:pPr>
    </w:p>
    <w:p w:rsidR="00A15BFB" w:rsidRDefault="00A15BFB" w:rsidP="00A15BFB">
      <w:pPr>
        <w:jc w:val="center"/>
        <w:rPr>
          <w:rFonts w:ascii="Times New Roman" w:hAnsi="Times New Roman" w:cs="Times New Roman"/>
          <w:sz w:val="24"/>
          <w:szCs w:val="24"/>
        </w:rPr>
      </w:pPr>
    </w:p>
    <w:p w:rsidR="00A15BFB" w:rsidRPr="0065201D" w:rsidRDefault="00A15BFB" w:rsidP="00A15BF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Pr>
          <w:rFonts w:ascii="Times New Roman" w:hAnsi="Times New Roman" w:cs="Times New Roman"/>
          <w:sz w:val="24"/>
          <w:szCs w:val="24"/>
        </w:rPr>
        <w:t>4.8</w:t>
      </w:r>
      <w:r>
        <w:rPr>
          <w:rFonts w:ascii="Times New Roman" w:hAnsi="Times New Roman" w:cs="Times New Roman"/>
          <w:sz w:val="24"/>
          <w:szCs w:val="24"/>
          <w:lang w:val="en-US"/>
        </w:rPr>
        <w:t xml:space="preserve"> Pembuatan tabel perhitungan</w:t>
      </w:r>
    </w:p>
    <w:p w:rsidR="00A15BFB" w:rsidRPr="009E0F2B" w:rsidRDefault="00A15BFB" w:rsidP="00A15BFB">
      <w:pPr>
        <w:pStyle w:val="ListParagraph"/>
        <w:numPr>
          <w:ilvl w:val="2"/>
          <w:numId w:val="31"/>
        </w:numPr>
        <w:spacing w:after="0" w:line="360" w:lineRule="auto"/>
        <w:ind w:left="426" w:hanging="426"/>
        <w:jc w:val="both"/>
        <w:rPr>
          <w:rFonts w:ascii="Times New Roman" w:hAnsi="Times New Roman" w:cs="Times New Roman"/>
          <w:sz w:val="24"/>
          <w:szCs w:val="24"/>
          <w:lang w:val="en-US"/>
        </w:rPr>
      </w:pPr>
      <w:r w:rsidRPr="009E0F2B">
        <w:rPr>
          <w:rFonts w:ascii="Times New Roman" w:eastAsiaTheme="minorEastAsia" w:hAnsi="Times New Roman" w:cs="Times New Roman"/>
          <w:sz w:val="24"/>
          <w:szCs w:val="24"/>
          <w:lang w:val="en-US"/>
        </w:rPr>
        <w:lastRenderedPageBreak/>
        <w:t xml:space="preserve">Hitunglah rata-rata data menggunakan rumus =AVERAGE(sel data yang dihitung) , misal untuk menghitung rata-rata </w:t>
      </w:r>
      <w:r w:rsidRPr="009E0F2B">
        <w:rPr>
          <w:rFonts w:ascii="Times New Roman" w:eastAsiaTheme="minorEastAsia" w:hAnsi="Times New Roman" w:cs="Times New Roman"/>
          <w:i/>
          <w:sz w:val="24"/>
          <w:szCs w:val="24"/>
          <w:lang w:val="en-US"/>
        </w:rPr>
        <w:t>order</w:t>
      </w:r>
      <w:r w:rsidRPr="009E0F2B">
        <w:rPr>
          <w:rFonts w:ascii="Times New Roman" w:eastAsiaTheme="minorEastAsia" w:hAnsi="Times New Roman" w:cs="Times New Roman"/>
          <w:sz w:val="24"/>
          <w:szCs w:val="24"/>
          <w:lang w:val="en-US"/>
        </w:rPr>
        <w:t xml:space="preserve"> pada tahun 2010 =AVERAGE(B5:M5)</w:t>
      </w:r>
    </w:p>
    <w:p w:rsidR="00A15BFB" w:rsidRPr="0017707B" w:rsidRDefault="00A15BFB" w:rsidP="00A15BFB">
      <w:pPr>
        <w:spacing w:after="0" w:line="36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96480" behindDoc="0" locked="0" layoutInCell="1" allowOverlap="1">
            <wp:simplePos x="0" y="0"/>
            <wp:positionH relativeFrom="column">
              <wp:posOffset>207646</wp:posOffset>
            </wp:positionH>
            <wp:positionV relativeFrom="paragraph">
              <wp:posOffset>26670</wp:posOffset>
            </wp:positionV>
            <wp:extent cx="4705350" cy="3381375"/>
            <wp:effectExtent l="19050" t="0" r="0" b="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print"/>
                    <a:srcRect b="3489"/>
                    <a:stretch>
                      <a:fillRect/>
                    </a:stretch>
                  </pic:blipFill>
                  <pic:spPr bwMode="auto">
                    <a:xfrm>
                      <a:off x="0" y="0"/>
                      <a:ext cx="4708663" cy="3383756"/>
                    </a:xfrm>
                    <a:prstGeom prst="rect">
                      <a:avLst/>
                    </a:prstGeom>
                    <a:noFill/>
                    <a:ln w="9525">
                      <a:noFill/>
                      <a:miter lim="800000"/>
                      <a:headEnd/>
                      <a:tailEnd/>
                    </a:ln>
                  </pic:spPr>
                </pic:pic>
              </a:graphicData>
            </a:graphic>
          </wp:anchor>
        </w:drawing>
      </w: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Default="00A15BFB" w:rsidP="00A15BFB">
      <w:pPr>
        <w:spacing w:after="0" w:line="360" w:lineRule="auto"/>
        <w:jc w:val="center"/>
        <w:rPr>
          <w:rFonts w:ascii="Times New Roman" w:hAnsi="Times New Roman" w:cs="Times New Roman"/>
          <w:sz w:val="24"/>
          <w:szCs w:val="24"/>
        </w:rPr>
      </w:pPr>
    </w:p>
    <w:p w:rsidR="00A15BFB" w:rsidRDefault="00A15BFB" w:rsidP="00A15BFB">
      <w:pPr>
        <w:spacing w:after="0" w:line="360" w:lineRule="auto"/>
        <w:jc w:val="center"/>
        <w:rPr>
          <w:rFonts w:ascii="Times New Roman" w:hAnsi="Times New Roman" w:cs="Times New Roman"/>
          <w:sz w:val="24"/>
          <w:szCs w:val="24"/>
        </w:rPr>
      </w:pPr>
    </w:p>
    <w:p w:rsidR="00A15BFB" w:rsidRDefault="00A15BFB" w:rsidP="00A15BFB">
      <w:pPr>
        <w:spacing w:after="0" w:line="360" w:lineRule="auto"/>
        <w:jc w:val="center"/>
        <w:rPr>
          <w:rFonts w:ascii="Times New Roman" w:hAnsi="Times New Roman" w:cs="Times New Roman"/>
          <w:sz w:val="24"/>
          <w:szCs w:val="24"/>
        </w:rPr>
      </w:pPr>
    </w:p>
    <w:p w:rsidR="00A15BFB" w:rsidRDefault="00A15BFB" w:rsidP="00A15BFB">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Pr>
          <w:rFonts w:ascii="Times New Roman" w:hAnsi="Times New Roman" w:cs="Times New Roman"/>
          <w:sz w:val="24"/>
          <w:szCs w:val="24"/>
        </w:rPr>
        <w:t>4.9</w:t>
      </w:r>
      <w:r>
        <w:rPr>
          <w:rFonts w:ascii="Times New Roman" w:hAnsi="Times New Roman" w:cs="Times New Roman"/>
          <w:sz w:val="24"/>
          <w:szCs w:val="24"/>
          <w:lang w:val="en-US"/>
        </w:rPr>
        <w:t xml:space="preserve"> Perhitungan rata-rata</w:t>
      </w:r>
    </w:p>
    <w:p w:rsidR="00A15BFB" w:rsidRPr="0017707B" w:rsidRDefault="00A15BFB" w:rsidP="00A15BFB">
      <w:pPr>
        <w:spacing w:after="0" w:line="360" w:lineRule="auto"/>
        <w:rPr>
          <w:rFonts w:ascii="Times New Roman" w:hAnsi="Times New Roman" w:cs="Times New Roman"/>
          <w:sz w:val="24"/>
          <w:szCs w:val="24"/>
        </w:rPr>
      </w:pPr>
      <w:proofErr w:type="gramStart"/>
      <w:r w:rsidRPr="00A6479A">
        <w:rPr>
          <w:rFonts w:ascii="Times New Roman" w:hAnsi="Times New Roman" w:cs="Times New Roman"/>
          <w:sz w:val="24"/>
          <w:szCs w:val="24"/>
          <w:lang w:val="en-US"/>
        </w:rPr>
        <w:t>Ulangi langkah tersebut untuk menghitung rata-rata data selanjutnya</w:t>
      </w:r>
      <w:r>
        <w:rPr>
          <w:rFonts w:ascii="Times New Roman" w:hAnsi="Times New Roman" w:cs="Times New Roman"/>
          <w:sz w:val="24"/>
          <w:szCs w:val="24"/>
        </w:rPr>
        <w:t>.</w:t>
      </w:r>
      <w:proofErr w:type="gramEnd"/>
    </w:p>
    <w:p w:rsidR="00A15BFB" w:rsidRPr="009E0F2B" w:rsidRDefault="00A15BFB" w:rsidP="00A15BFB">
      <w:pPr>
        <w:pStyle w:val="ListParagraph"/>
        <w:numPr>
          <w:ilvl w:val="2"/>
          <w:numId w:val="31"/>
        </w:numPr>
        <w:spacing w:after="0" w:line="360" w:lineRule="auto"/>
        <w:ind w:left="426" w:hanging="426"/>
        <w:jc w:val="both"/>
        <w:rPr>
          <w:rFonts w:ascii="Times New Roman" w:hAnsi="Times New Roman" w:cs="Times New Roman"/>
          <w:sz w:val="24"/>
          <w:szCs w:val="24"/>
          <w:lang w:val="en-US"/>
        </w:rPr>
      </w:pPr>
      <w:r>
        <w:rPr>
          <w:rFonts w:ascii="Times New Roman" w:eastAsiaTheme="minorEastAsia" w:hAnsi="Times New Roman" w:cs="Times New Roman"/>
          <w:noProof/>
          <w:sz w:val="24"/>
          <w:szCs w:val="24"/>
          <w:lang w:val="en-US"/>
        </w:rPr>
        <w:drawing>
          <wp:anchor distT="0" distB="0" distL="114300" distR="114300" simplePos="0" relativeHeight="251797504" behindDoc="0" locked="0" layoutInCell="1" allowOverlap="1">
            <wp:simplePos x="0" y="0"/>
            <wp:positionH relativeFrom="column">
              <wp:posOffset>102870</wp:posOffset>
            </wp:positionH>
            <wp:positionV relativeFrom="paragraph">
              <wp:posOffset>751205</wp:posOffset>
            </wp:positionV>
            <wp:extent cx="4810125" cy="2667000"/>
            <wp:effectExtent l="1905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srcRect b="3526"/>
                    <a:stretch>
                      <a:fillRect/>
                    </a:stretch>
                  </pic:blipFill>
                  <pic:spPr bwMode="auto">
                    <a:xfrm>
                      <a:off x="0" y="0"/>
                      <a:ext cx="4810125" cy="2667000"/>
                    </a:xfrm>
                    <a:prstGeom prst="rect">
                      <a:avLst/>
                    </a:prstGeom>
                    <a:noFill/>
                    <a:ln w="9525">
                      <a:noFill/>
                      <a:miter lim="800000"/>
                      <a:headEnd/>
                      <a:tailEnd/>
                    </a:ln>
                  </pic:spPr>
                </pic:pic>
              </a:graphicData>
            </a:graphic>
          </wp:anchor>
        </w:drawing>
      </w:r>
      <w:r w:rsidRPr="009E0F2B">
        <w:rPr>
          <w:rFonts w:ascii="Times New Roman" w:eastAsiaTheme="minorEastAsia" w:hAnsi="Times New Roman" w:cs="Times New Roman"/>
          <w:sz w:val="24"/>
          <w:szCs w:val="24"/>
          <w:lang w:val="en-US"/>
        </w:rPr>
        <w:t xml:space="preserve">Hitunglah standar deviasi data dengan menggunakan rumus =STDEV(sel data yang dihitung), misal untuk menghitung standar deviasi </w:t>
      </w:r>
      <w:r w:rsidRPr="009E0F2B">
        <w:rPr>
          <w:rFonts w:ascii="Times New Roman" w:eastAsiaTheme="minorEastAsia" w:hAnsi="Times New Roman" w:cs="Times New Roman"/>
          <w:i/>
          <w:sz w:val="24"/>
          <w:szCs w:val="24"/>
          <w:lang w:val="en-US"/>
        </w:rPr>
        <w:t>order</w:t>
      </w:r>
      <w:r w:rsidRPr="009E0F2B">
        <w:rPr>
          <w:rFonts w:ascii="Times New Roman" w:eastAsiaTheme="minorEastAsia" w:hAnsi="Times New Roman" w:cs="Times New Roman"/>
          <w:sz w:val="24"/>
          <w:szCs w:val="24"/>
          <w:lang w:val="en-US"/>
        </w:rPr>
        <w:t xml:space="preserve"> pada tahun 2010 =STDEV(B5:M5)</w:t>
      </w:r>
    </w:p>
    <w:p w:rsidR="00A15BFB" w:rsidRPr="00A6479A" w:rsidRDefault="00A15BFB" w:rsidP="00A15BFB">
      <w:pPr>
        <w:spacing w:after="0" w:line="360" w:lineRule="auto"/>
        <w:rPr>
          <w:rFonts w:ascii="Times New Roman" w:hAnsi="Times New Roman" w:cs="Times New Roman"/>
          <w:sz w:val="24"/>
          <w:szCs w:val="24"/>
          <w:lang w:val="en-US"/>
        </w:rPr>
      </w:pPr>
    </w:p>
    <w:p w:rsidR="00A15BFB" w:rsidRDefault="00A15BFB" w:rsidP="00A15BFB">
      <w:pPr>
        <w:spacing w:after="0" w:line="360" w:lineRule="auto"/>
        <w:rPr>
          <w:rFonts w:ascii="Times New Roman" w:hAnsi="Times New Roman" w:cs="Times New Roman"/>
          <w:sz w:val="24"/>
          <w:szCs w:val="24"/>
          <w:lang w:val="en-US"/>
        </w:rPr>
      </w:pPr>
    </w:p>
    <w:p w:rsidR="00A15BFB" w:rsidRDefault="00A15BFB" w:rsidP="00A15BFB">
      <w:pPr>
        <w:spacing w:after="0" w:line="360" w:lineRule="auto"/>
        <w:rPr>
          <w:rFonts w:ascii="Times New Roman" w:hAnsi="Times New Roman" w:cs="Times New Roman"/>
          <w:sz w:val="24"/>
          <w:szCs w:val="24"/>
          <w:lang w:val="en-US"/>
        </w:rPr>
      </w:pPr>
    </w:p>
    <w:p w:rsidR="00A15BFB" w:rsidRDefault="00A15BFB" w:rsidP="00A15BFB">
      <w:pPr>
        <w:spacing w:after="0" w:line="360" w:lineRule="auto"/>
        <w:rPr>
          <w:rFonts w:ascii="Times New Roman" w:hAnsi="Times New Roman" w:cs="Times New Roman"/>
          <w:sz w:val="24"/>
          <w:szCs w:val="24"/>
          <w:lang w:val="en-US"/>
        </w:rPr>
      </w:pPr>
    </w:p>
    <w:p w:rsidR="00A15BFB" w:rsidRDefault="00A15BFB" w:rsidP="00A15BFB">
      <w:pPr>
        <w:spacing w:after="0" w:line="360" w:lineRule="auto"/>
        <w:rPr>
          <w:rFonts w:ascii="Times New Roman" w:hAnsi="Times New Roman" w:cs="Times New Roman"/>
          <w:sz w:val="24"/>
          <w:szCs w:val="24"/>
          <w:lang w:val="en-US"/>
        </w:rPr>
      </w:pPr>
    </w:p>
    <w:p w:rsidR="00A15BFB" w:rsidRDefault="00A15BFB" w:rsidP="00A15BFB">
      <w:pPr>
        <w:spacing w:after="0" w:line="360" w:lineRule="auto"/>
        <w:rPr>
          <w:rFonts w:ascii="Times New Roman" w:hAnsi="Times New Roman" w:cs="Times New Roman"/>
          <w:sz w:val="24"/>
          <w:szCs w:val="24"/>
          <w:lang w:val="en-US"/>
        </w:rPr>
      </w:pPr>
    </w:p>
    <w:p w:rsidR="00A15BFB" w:rsidRDefault="00A15BFB" w:rsidP="00A15BFB">
      <w:pPr>
        <w:spacing w:after="0" w:line="360" w:lineRule="auto"/>
        <w:rPr>
          <w:rFonts w:ascii="Times New Roman" w:hAnsi="Times New Roman" w:cs="Times New Roman"/>
          <w:sz w:val="24"/>
          <w:szCs w:val="24"/>
          <w:lang w:val="en-US"/>
        </w:rPr>
      </w:pPr>
    </w:p>
    <w:p w:rsidR="00A15BFB" w:rsidRDefault="00A15BFB" w:rsidP="00A15BFB">
      <w:pPr>
        <w:spacing w:after="0" w:line="360" w:lineRule="auto"/>
        <w:rPr>
          <w:rFonts w:ascii="Times New Roman" w:hAnsi="Times New Roman" w:cs="Times New Roman"/>
          <w:sz w:val="24"/>
          <w:szCs w:val="24"/>
          <w:lang w:val="en-US"/>
        </w:rPr>
      </w:pPr>
    </w:p>
    <w:p w:rsidR="00A15BFB" w:rsidRDefault="00A15BFB" w:rsidP="00A15BFB">
      <w:pPr>
        <w:spacing w:after="0" w:line="360" w:lineRule="auto"/>
        <w:rPr>
          <w:rFonts w:ascii="Times New Roman" w:hAnsi="Times New Roman" w:cs="Times New Roman"/>
          <w:sz w:val="24"/>
          <w:szCs w:val="24"/>
          <w:lang w:val="en-US"/>
        </w:rPr>
      </w:pPr>
    </w:p>
    <w:p w:rsidR="00A15BFB" w:rsidRDefault="00A15BFB" w:rsidP="00A15BFB">
      <w:pPr>
        <w:spacing w:after="0" w:line="360" w:lineRule="auto"/>
        <w:rPr>
          <w:rFonts w:ascii="Times New Roman" w:hAnsi="Times New Roman" w:cs="Times New Roman"/>
          <w:sz w:val="24"/>
          <w:szCs w:val="24"/>
          <w:lang w:val="en-US"/>
        </w:rPr>
      </w:pPr>
    </w:p>
    <w:p w:rsidR="00A15BFB" w:rsidRDefault="00A15BFB" w:rsidP="00A15BFB">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Pr>
          <w:rFonts w:ascii="Times New Roman" w:hAnsi="Times New Roman" w:cs="Times New Roman"/>
          <w:sz w:val="24"/>
          <w:szCs w:val="24"/>
        </w:rPr>
        <w:t>4.10</w:t>
      </w:r>
      <w:r>
        <w:rPr>
          <w:rFonts w:ascii="Times New Roman" w:hAnsi="Times New Roman" w:cs="Times New Roman"/>
          <w:sz w:val="24"/>
          <w:szCs w:val="24"/>
          <w:lang w:val="en-US"/>
        </w:rPr>
        <w:t xml:space="preserve"> </w:t>
      </w:r>
      <w:r>
        <w:rPr>
          <w:rFonts w:ascii="Times New Roman" w:hAnsi="Times New Roman" w:cs="Times New Roman"/>
          <w:sz w:val="24"/>
          <w:szCs w:val="24"/>
        </w:rPr>
        <w:t>P</w:t>
      </w:r>
      <w:r>
        <w:rPr>
          <w:rFonts w:ascii="Times New Roman" w:hAnsi="Times New Roman" w:cs="Times New Roman"/>
          <w:sz w:val="24"/>
          <w:szCs w:val="24"/>
          <w:lang w:val="en-US"/>
        </w:rPr>
        <w:t xml:space="preserve">erhitungan </w:t>
      </w:r>
      <w:r>
        <w:rPr>
          <w:rFonts w:ascii="Times New Roman" w:hAnsi="Times New Roman" w:cs="Times New Roman"/>
          <w:sz w:val="24"/>
          <w:szCs w:val="24"/>
        </w:rPr>
        <w:t>S</w:t>
      </w:r>
      <w:r>
        <w:rPr>
          <w:rFonts w:ascii="Times New Roman" w:hAnsi="Times New Roman" w:cs="Times New Roman"/>
          <w:sz w:val="24"/>
          <w:szCs w:val="24"/>
          <w:lang w:val="en-US"/>
        </w:rPr>
        <w:t xml:space="preserve">tandar </w:t>
      </w:r>
      <w:r>
        <w:rPr>
          <w:rFonts w:ascii="Times New Roman" w:hAnsi="Times New Roman" w:cs="Times New Roman"/>
          <w:sz w:val="24"/>
          <w:szCs w:val="24"/>
        </w:rPr>
        <w:t>D</w:t>
      </w:r>
      <w:r>
        <w:rPr>
          <w:rFonts w:ascii="Times New Roman" w:hAnsi="Times New Roman" w:cs="Times New Roman"/>
          <w:sz w:val="24"/>
          <w:szCs w:val="24"/>
          <w:lang w:val="en-US"/>
        </w:rPr>
        <w:t>eviasi</w:t>
      </w:r>
    </w:p>
    <w:p w:rsidR="00A15BFB" w:rsidRPr="00D770BA" w:rsidRDefault="00A15BFB" w:rsidP="00A15BFB">
      <w:pPr>
        <w:spacing w:after="0" w:line="360" w:lineRule="auto"/>
        <w:rPr>
          <w:rFonts w:ascii="Times New Roman" w:hAnsi="Times New Roman" w:cs="Times New Roman"/>
          <w:sz w:val="24"/>
          <w:szCs w:val="24"/>
        </w:rPr>
      </w:pPr>
      <w:proofErr w:type="gramStart"/>
      <w:r w:rsidRPr="00A6479A">
        <w:rPr>
          <w:rFonts w:ascii="Times New Roman" w:hAnsi="Times New Roman" w:cs="Times New Roman"/>
          <w:sz w:val="24"/>
          <w:szCs w:val="24"/>
          <w:lang w:val="en-US"/>
        </w:rPr>
        <w:lastRenderedPageBreak/>
        <w:t>Ulangi langkah tersebut untuk menghitung standar deviasi data selanjutnya</w:t>
      </w:r>
      <w:r>
        <w:rPr>
          <w:rFonts w:ascii="Times New Roman" w:hAnsi="Times New Roman" w:cs="Times New Roman"/>
          <w:sz w:val="24"/>
          <w:szCs w:val="24"/>
        </w:rPr>
        <w:t>.</w:t>
      </w:r>
      <w:proofErr w:type="gramEnd"/>
    </w:p>
    <w:p w:rsidR="00A15BFB" w:rsidRPr="00D770BA" w:rsidRDefault="00A15BFB" w:rsidP="00A15BFB">
      <w:pPr>
        <w:pStyle w:val="ListParagraph"/>
        <w:numPr>
          <w:ilvl w:val="2"/>
          <w:numId w:val="31"/>
        </w:numPr>
        <w:spacing w:after="0" w:line="360" w:lineRule="auto"/>
        <w:ind w:left="426" w:hanging="426"/>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t xml:space="preserve">Hitunglah </w:t>
      </w:r>
      <w:r>
        <w:rPr>
          <w:rFonts w:ascii="Times New Roman" w:eastAsiaTheme="minorEastAsia" w:hAnsi="Times New Roman" w:cs="Times New Roman"/>
          <w:sz w:val="24"/>
          <w:szCs w:val="24"/>
        </w:rPr>
        <w:t>k</w:t>
      </w:r>
      <w:r w:rsidRPr="009E0F2B">
        <w:rPr>
          <w:rFonts w:ascii="Times New Roman" w:eastAsiaTheme="minorEastAsia" w:hAnsi="Times New Roman" w:cs="Times New Roman"/>
          <w:sz w:val="24"/>
          <w:szCs w:val="24"/>
          <w:lang w:val="en-US"/>
        </w:rPr>
        <w:t>oefisien varians order dan koefisien varians permintaan, misal untuk menghitung Koefisien varians order pada tahun 2010 =D46/C46</w:t>
      </w:r>
    </w:p>
    <w:p w:rsidR="00A15BFB" w:rsidRPr="00D770BA" w:rsidRDefault="00A15BFB" w:rsidP="00A15BFB">
      <w:pPr>
        <w:pStyle w:val="ListParagraph"/>
        <w:spacing w:after="0" w:line="360" w:lineRule="auto"/>
        <w:ind w:left="426"/>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98528" behindDoc="0" locked="0" layoutInCell="1" allowOverlap="1">
            <wp:simplePos x="0" y="0"/>
            <wp:positionH relativeFrom="column">
              <wp:posOffset>169545</wp:posOffset>
            </wp:positionH>
            <wp:positionV relativeFrom="paragraph">
              <wp:posOffset>17145</wp:posOffset>
            </wp:positionV>
            <wp:extent cx="4800600" cy="3267075"/>
            <wp:effectExtent l="19050" t="0" r="0" b="0"/>
            <wp:wrapNone/>
            <wp:docPr id="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srcRect b="3896"/>
                    <a:stretch>
                      <a:fillRect/>
                    </a:stretch>
                  </pic:blipFill>
                  <pic:spPr bwMode="auto">
                    <a:xfrm>
                      <a:off x="0" y="0"/>
                      <a:ext cx="4800600" cy="3267075"/>
                    </a:xfrm>
                    <a:prstGeom prst="rect">
                      <a:avLst/>
                    </a:prstGeom>
                    <a:noFill/>
                    <a:ln w="9525">
                      <a:noFill/>
                      <a:miter lim="800000"/>
                      <a:headEnd/>
                      <a:tailEnd/>
                    </a:ln>
                  </pic:spPr>
                </pic:pic>
              </a:graphicData>
            </a:graphic>
          </wp:anchor>
        </w:drawing>
      </w:r>
    </w:p>
    <w:p w:rsidR="00A15BFB" w:rsidRPr="0065201D" w:rsidRDefault="00A15BFB" w:rsidP="00A15BFB">
      <w:pPr>
        <w:spacing w:after="0" w:line="360" w:lineRule="auto"/>
        <w:rPr>
          <w:rFonts w:ascii="Times New Roman" w:hAnsi="Times New Roman" w:cs="Times New Roman"/>
          <w:sz w:val="24"/>
          <w:szCs w:val="24"/>
          <w:lang w:val="en-US"/>
        </w:rPr>
      </w:pPr>
    </w:p>
    <w:p w:rsidR="00A15BFB" w:rsidRPr="0065201D" w:rsidRDefault="00A15BFB" w:rsidP="00A15BFB">
      <w:pPr>
        <w:spacing w:after="0" w:line="360" w:lineRule="auto"/>
        <w:rPr>
          <w:rFonts w:ascii="Times New Roman" w:hAnsi="Times New Roman" w:cs="Times New Roman"/>
          <w:sz w:val="24"/>
          <w:szCs w:val="24"/>
          <w:lang w:val="en-US"/>
        </w:rPr>
      </w:pPr>
    </w:p>
    <w:p w:rsidR="00A15BFB" w:rsidRPr="0065201D" w:rsidRDefault="00A15BFB" w:rsidP="00A15BFB">
      <w:pPr>
        <w:spacing w:after="0" w:line="360" w:lineRule="auto"/>
        <w:rPr>
          <w:rFonts w:ascii="Times New Roman" w:hAnsi="Times New Roman" w:cs="Times New Roman"/>
          <w:sz w:val="24"/>
          <w:szCs w:val="24"/>
          <w:lang w:val="en-US"/>
        </w:rPr>
      </w:pPr>
    </w:p>
    <w:p w:rsidR="00A15BFB" w:rsidRPr="0065201D" w:rsidRDefault="00A15BFB" w:rsidP="00A15BFB">
      <w:pPr>
        <w:spacing w:after="0" w:line="360" w:lineRule="auto"/>
        <w:rPr>
          <w:rFonts w:ascii="Times New Roman" w:hAnsi="Times New Roman" w:cs="Times New Roman"/>
          <w:sz w:val="24"/>
          <w:szCs w:val="24"/>
          <w:lang w:val="en-US"/>
        </w:rPr>
      </w:pPr>
    </w:p>
    <w:p w:rsidR="00A15BFB" w:rsidRPr="0065201D" w:rsidRDefault="00A15BFB" w:rsidP="00A15BFB">
      <w:pPr>
        <w:spacing w:after="0" w:line="360" w:lineRule="auto"/>
        <w:rPr>
          <w:rFonts w:ascii="Times New Roman" w:hAnsi="Times New Roman" w:cs="Times New Roman"/>
          <w:sz w:val="24"/>
          <w:szCs w:val="24"/>
          <w:lang w:val="en-US"/>
        </w:rPr>
      </w:pPr>
    </w:p>
    <w:p w:rsidR="00A15BFB" w:rsidRPr="0065201D" w:rsidRDefault="00A15BFB" w:rsidP="00A15BFB">
      <w:pPr>
        <w:spacing w:after="0" w:line="360" w:lineRule="auto"/>
        <w:rPr>
          <w:rFonts w:ascii="Times New Roman" w:hAnsi="Times New Roman" w:cs="Times New Roman"/>
          <w:sz w:val="24"/>
          <w:szCs w:val="24"/>
          <w:lang w:val="en-US"/>
        </w:rPr>
      </w:pPr>
    </w:p>
    <w:p w:rsidR="00A15BFB" w:rsidRPr="0065201D" w:rsidRDefault="00A15BFB" w:rsidP="00A15BFB">
      <w:pPr>
        <w:spacing w:after="0" w:line="360" w:lineRule="auto"/>
        <w:rPr>
          <w:rFonts w:ascii="Times New Roman" w:hAnsi="Times New Roman" w:cs="Times New Roman"/>
          <w:sz w:val="24"/>
          <w:szCs w:val="24"/>
          <w:lang w:val="en-US"/>
        </w:rPr>
      </w:pPr>
    </w:p>
    <w:p w:rsidR="00A15BFB" w:rsidRPr="0065201D" w:rsidRDefault="00A15BFB" w:rsidP="00A15BFB">
      <w:pPr>
        <w:spacing w:after="0" w:line="360" w:lineRule="auto"/>
        <w:rPr>
          <w:rFonts w:ascii="Times New Roman" w:hAnsi="Times New Roman" w:cs="Times New Roman"/>
          <w:sz w:val="24"/>
          <w:szCs w:val="24"/>
          <w:lang w:val="en-US"/>
        </w:rPr>
      </w:pPr>
    </w:p>
    <w:p w:rsidR="00A15BFB" w:rsidRDefault="00A15BFB" w:rsidP="00A15BFB">
      <w:pPr>
        <w:spacing w:after="0" w:line="360" w:lineRule="auto"/>
        <w:ind w:left="360"/>
        <w:rPr>
          <w:rFonts w:ascii="Times New Roman" w:hAnsi="Times New Roman" w:cs="Times New Roman"/>
          <w:sz w:val="24"/>
          <w:szCs w:val="24"/>
          <w:lang w:val="en-US"/>
        </w:rPr>
      </w:pPr>
    </w:p>
    <w:p w:rsidR="00A15BFB" w:rsidRPr="0065201D" w:rsidRDefault="00A15BFB" w:rsidP="00A15BFB">
      <w:pPr>
        <w:spacing w:after="0" w:line="360" w:lineRule="auto"/>
        <w:ind w:left="360"/>
        <w:rPr>
          <w:rFonts w:ascii="Times New Roman" w:hAnsi="Times New Roman" w:cs="Times New Roman"/>
          <w:sz w:val="24"/>
          <w:szCs w:val="24"/>
          <w:lang w:val="en-US"/>
        </w:rPr>
      </w:pPr>
    </w:p>
    <w:p w:rsidR="00A15BFB" w:rsidRPr="0065201D" w:rsidRDefault="00A15BFB" w:rsidP="00A15BFB">
      <w:pPr>
        <w:spacing w:after="0" w:line="360" w:lineRule="auto"/>
        <w:rPr>
          <w:rFonts w:ascii="Times New Roman" w:hAnsi="Times New Roman" w:cs="Times New Roman"/>
          <w:sz w:val="24"/>
          <w:szCs w:val="24"/>
          <w:lang w:val="en-US"/>
        </w:rPr>
      </w:pPr>
    </w:p>
    <w:p w:rsidR="00A15BFB" w:rsidRDefault="00A15BFB" w:rsidP="00A15BFB">
      <w:pPr>
        <w:spacing w:after="0" w:line="360" w:lineRule="auto"/>
        <w:rPr>
          <w:rFonts w:ascii="Times New Roman" w:hAnsi="Times New Roman" w:cs="Times New Roman"/>
          <w:sz w:val="24"/>
          <w:szCs w:val="24"/>
        </w:rPr>
      </w:pPr>
    </w:p>
    <w:p w:rsidR="00A15BFB" w:rsidRPr="00D770BA" w:rsidRDefault="00A15BFB" w:rsidP="00A15BF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4.11 Perhitungan </w:t>
      </w:r>
      <w:r w:rsidRPr="0065201D">
        <w:rPr>
          <w:rFonts w:ascii="Times New Roman" w:hAnsi="Times New Roman" w:cs="Times New Roman"/>
          <w:i/>
          <w:sz w:val="24"/>
          <w:szCs w:val="24"/>
          <w:lang w:val="en-US"/>
        </w:rPr>
        <w:t>Coefisien of Variance</w:t>
      </w:r>
    </w:p>
    <w:p w:rsidR="00A15BFB" w:rsidRPr="009E0F2B" w:rsidRDefault="00A15BFB" w:rsidP="00A15BFB">
      <w:pPr>
        <w:pStyle w:val="ListParagraph"/>
        <w:numPr>
          <w:ilvl w:val="2"/>
          <w:numId w:val="31"/>
        </w:numPr>
        <w:spacing w:after="0" w:line="360" w:lineRule="auto"/>
        <w:ind w:left="426" w:hanging="426"/>
        <w:jc w:val="both"/>
        <w:rPr>
          <w:rFonts w:ascii="Times New Roman" w:hAnsi="Times New Roman" w:cs="Times New Roman"/>
          <w:sz w:val="24"/>
          <w:szCs w:val="24"/>
          <w:lang w:val="en-US"/>
        </w:rPr>
      </w:pPr>
      <w:r>
        <w:rPr>
          <w:rFonts w:ascii="Times New Roman" w:eastAsiaTheme="minorEastAsia" w:hAnsi="Times New Roman" w:cs="Times New Roman"/>
          <w:noProof/>
          <w:sz w:val="24"/>
          <w:szCs w:val="24"/>
          <w:lang w:val="en-US"/>
        </w:rPr>
        <w:drawing>
          <wp:anchor distT="0" distB="0" distL="114300" distR="114300" simplePos="0" relativeHeight="251799552" behindDoc="0" locked="0" layoutInCell="1" allowOverlap="1">
            <wp:simplePos x="0" y="0"/>
            <wp:positionH relativeFrom="column">
              <wp:posOffset>83820</wp:posOffset>
            </wp:positionH>
            <wp:positionV relativeFrom="paragraph">
              <wp:posOffset>465456</wp:posOffset>
            </wp:positionV>
            <wp:extent cx="4819650" cy="3086100"/>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cstate="print"/>
                    <a:srcRect b="3741"/>
                    <a:stretch>
                      <a:fillRect/>
                    </a:stretch>
                  </pic:blipFill>
                  <pic:spPr bwMode="auto">
                    <a:xfrm>
                      <a:off x="0" y="0"/>
                      <a:ext cx="4819650" cy="3086100"/>
                    </a:xfrm>
                    <a:prstGeom prst="rect">
                      <a:avLst/>
                    </a:prstGeom>
                    <a:noFill/>
                    <a:ln w="9525">
                      <a:noFill/>
                      <a:miter lim="800000"/>
                      <a:headEnd/>
                      <a:tailEnd/>
                    </a:ln>
                  </pic:spPr>
                </pic:pic>
              </a:graphicData>
            </a:graphic>
          </wp:anchor>
        </w:drawing>
      </w:r>
      <w:r w:rsidRPr="009E0F2B">
        <w:rPr>
          <w:rFonts w:ascii="Times New Roman" w:eastAsiaTheme="minorEastAsia" w:hAnsi="Times New Roman" w:cs="Times New Roman"/>
          <w:sz w:val="24"/>
          <w:szCs w:val="24"/>
          <w:lang w:val="en-US"/>
        </w:rPr>
        <w:t xml:space="preserve">Hitunglah </w:t>
      </w:r>
      <w:r w:rsidRPr="009E0F2B">
        <w:rPr>
          <w:rFonts w:ascii="Times New Roman" w:eastAsiaTheme="minorEastAsia" w:hAnsi="Times New Roman" w:cs="Times New Roman"/>
          <w:i/>
          <w:sz w:val="24"/>
          <w:szCs w:val="24"/>
          <w:lang w:val="en-US"/>
        </w:rPr>
        <w:t>bullwhip effect</w:t>
      </w:r>
      <w:r w:rsidRPr="009E0F2B">
        <w:rPr>
          <w:rFonts w:ascii="Times New Roman" w:eastAsiaTheme="minorEastAsia" w:hAnsi="Times New Roman" w:cs="Times New Roman"/>
          <w:sz w:val="24"/>
          <w:szCs w:val="24"/>
          <w:lang w:val="en-US"/>
        </w:rPr>
        <w:t xml:space="preserve">, misal menghitung </w:t>
      </w:r>
      <w:r w:rsidRPr="009E0F2B">
        <w:rPr>
          <w:rFonts w:ascii="Times New Roman" w:eastAsiaTheme="minorEastAsia" w:hAnsi="Times New Roman" w:cs="Times New Roman"/>
          <w:i/>
          <w:sz w:val="24"/>
          <w:szCs w:val="24"/>
          <w:lang w:val="en-US"/>
        </w:rPr>
        <w:t>bullwhip effect</w:t>
      </w:r>
      <w:r w:rsidRPr="009E0F2B">
        <w:rPr>
          <w:rFonts w:ascii="Times New Roman" w:eastAsiaTheme="minorEastAsia" w:hAnsi="Times New Roman" w:cs="Times New Roman"/>
          <w:sz w:val="24"/>
          <w:szCs w:val="24"/>
          <w:lang w:val="en-US"/>
        </w:rPr>
        <w:t xml:space="preserve"> tahun 2010 =E46/E47 </w:t>
      </w: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C56A0A" w:rsidRDefault="00A15BFB" w:rsidP="00A15BFB">
      <w:pPr>
        <w:spacing w:after="0" w:line="360" w:lineRule="auto"/>
        <w:rPr>
          <w:rFonts w:ascii="Times New Roman" w:hAnsi="Times New Roman" w:cs="Times New Roman"/>
          <w:sz w:val="24"/>
          <w:szCs w:val="24"/>
        </w:rPr>
      </w:pPr>
    </w:p>
    <w:p w:rsidR="00A15BFB" w:rsidRPr="00C56A0A" w:rsidRDefault="00A15BFB" w:rsidP="00A15BFB">
      <w:pPr>
        <w:spacing w:after="0" w:line="360" w:lineRule="auto"/>
        <w:jc w:val="center"/>
        <w:rPr>
          <w:rFonts w:ascii="Times New Roman" w:hAnsi="Times New Roman" w:cs="Times New Roman"/>
          <w:i/>
          <w:sz w:val="24"/>
          <w:szCs w:val="24"/>
        </w:rPr>
      </w:pPr>
      <w:r>
        <w:rPr>
          <w:rFonts w:ascii="Times New Roman" w:hAnsi="Times New Roman" w:cs="Times New Roman"/>
          <w:sz w:val="24"/>
          <w:szCs w:val="24"/>
        </w:rPr>
        <w:t xml:space="preserve">Gambar 4.12 Perhitungan </w:t>
      </w:r>
      <w:r>
        <w:rPr>
          <w:rFonts w:ascii="Times New Roman" w:hAnsi="Times New Roman" w:cs="Times New Roman"/>
          <w:i/>
          <w:sz w:val="24"/>
          <w:szCs w:val="24"/>
        </w:rPr>
        <w:t>Bullwhip Effect</w:t>
      </w:r>
    </w:p>
    <w:p w:rsidR="00A15BFB" w:rsidRPr="009E0F2B" w:rsidRDefault="00A15BFB" w:rsidP="00A15BFB">
      <w:pPr>
        <w:pStyle w:val="ListParagraph"/>
        <w:numPr>
          <w:ilvl w:val="2"/>
          <w:numId w:val="31"/>
        </w:numPr>
        <w:spacing w:after="0" w:line="360" w:lineRule="auto"/>
        <w:ind w:left="426" w:hanging="426"/>
        <w:rPr>
          <w:rFonts w:ascii="Times New Roman" w:hAnsi="Times New Roman" w:cs="Times New Roman"/>
          <w:sz w:val="24"/>
          <w:szCs w:val="24"/>
          <w:lang w:val="en-US"/>
        </w:rPr>
      </w:pPr>
      <w:r w:rsidRPr="009E0F2B">
        <w:rPr>
          <w:rFonts w:ascii="Times New Roman" w:eastAsiaTheme="minorEastAsia" w:hAnsi="Times New Roman" w:cs="Times New Roman"/>
          <w:sz w:val="24"/>
          <w:szCs w:val="24"/>
          <w:lang w:val="en-US"/>
        </w:rPr>
        <w:lastRenderedPageBreak/>
        <w:t xml:space="preserve">Buatlah grafik untuk melihat </w:t>
      </w:r>
      <w:r w:rsidRPr="009E0F2B">
        <w:rPr>
          <w:rFonts w:ascii="Times New Roman" w:eastAsiaTheme="minorEastAsia" w:hAnsi="Times New Roman" w:cs="Times New Roman"/>
          <w:i/>
          <w:sz w:val="24"/>
          <w:szCs w:val="24"/>
          <w:lang w:val="en-US"/>
        </w:rPr>
        <w:t>bullwhip effect</w:t>
      </w:r>
      <w:r w:rsidRPr="009E0F2B">
        <w:rPr>
          <w:rFonts w:ascii="Times New Roman" w:eastAsiaTheme="minorEastAsia" w:hAnsi="Times New Roman" w:cs="Times New Roman"/>
          <w:sz w:val="24"/>
          <w:szCs w:val="24"/>
          <w:lang w:val="en-US"/>
        </w:rPr>
        <w:t xml:space="preserve"> yang terjadi</w:t>
      </w:r>
      <w:r>
        <w:rPr>
          <w:rFonts w:ascii="Times New Roman" w:eastAsiaTheme="minorEastAsia" w:hAnsi="Times New Roman" w:cs="Times New Roman"/>
          <w:sz w:val="24"/>
          <w:szCs w:val="24"/>
        </w:rPr>
        <w:t>.</w:t>
      </w:r>
    </w:p>
    <w:p w:rsidR="00A15BFB" w:rsidRPr="00A6479A" w:rsidRDefault="00A15BFB" w:rsidP="00A15BFB">
      <w:pPr>
        <w:pStyle w:val="ListParagraph"/>
        <w:numPr>
          <w:ilvl w:val="2"/>
          <w:numId w:val="27"/>
        </w:numPr>
        <w:spacing w:after="0" w:line="360" w:lineRule="auto"/>
        <w:ind w:left="851" w:hanging="425"/>
        <w:rPr>
          <w:rFonts w:ascii="Times New Roman" w:hAnsi="Times New Roman" w:cs="Times New Roman"/>
          <w:sz w:val="24"/>
          <w:szCs w:val="24"/>
          <w:lang w:val="en-US"/>
        </w:rPr>
      </w:pPr>
      <w:r w:rsidRPr="00A6479A">
        <w:rPr>
          <w:rFonts w:ascii="Times New Roman" w:hAnsi="Times New Roman" w:cs="Times New Roman"/>
          <w:sz w:val="24"/>
          <w:szCs w:val="24"/>
          <w:lang w:val="en-US"/>
        </w:rPr>
        <w:t xml:space="preserve">Sorot atau </w:t>
      </w:r>
      <w:proofErr w:type="gramStart"/>
      <w:r w:rsidRPr="00A6479A">
        <w:rPr>
          <w:rFonts w:ascii="Times New Roman" w:hAnsi="Times New Roman" w:cs="Times New Roman"/>
          <w:sz w:val="24"/>
          <w:szCs w:val="24"/>
          <w:lang w:val="en-US"/>
        </w:rPr>
        <w:t>blok</w:t>
      </w:r>
      <w:proofErr w:type="gramEnd"/>
      <w:r w:rsidRPr="00A6479A">
        <w:rPr>
          <w:rFonts w:ascii="Times New Roman" w:hAnsi="Times New Roman" w:cs="Times New Roman"/>
          <w:sz w:val="24"/>
          <w:szCs w:val="24"/>
          <w:lang w:val="en-US"/>
        </w:rPr>
        <w:t xml:space="preserve"> data yang akan dibuat </w:t>
      </w:r>
      <w:r>
        <w:rPr>
          <w:rFonts w:ascii="Times New Roman" w:hAnsi="Times New Roman" w:cs="Times New Roman"/>
          <w:sz w:val="24"/>
          <w:szCs w:val="24"/>
          <w:lang w:val="en-US"/>
        </w:rPr>
        <w:t>table</w:t>
      </w:r>
      <w:r>
        <w:rPr>
          <w:rFonts w:ascii="Times New Roman" w:hAnsi="Times New Roman" w:cs="Times New Roman"/>
          <w:sz w:val="24"/>
          <w:szCs w:val="24"/>
        </w:rPr>
        <w:t>.</w:t>
      </w:r>
    </w:p>
    <w:p w:rsidR="00A15BFB" w:rsidRPr="00A6479A" w:rsidRDefault="00A15BFB" w:rsidP="00A15BFB">
      <w:pPr>
        <w:pStyle w:val="ListParagraph"/>
        <w:numPr>
          <w:ilvl w:val="2"/>
          <w:numId w:val="27"/>
        </w:numPr>
        <w:spacing w:after="0" w:line="360" w:lineRule="auto"/>
        <w:ind w:left="851" w:hanging="425"/>
        <w:rPr>
          <w:rFonts w:ascii="Times New Roman" w:hAnsi="Times New Roman" w:cs="Times New Roman"/>
          <w:sz w:val="24"/>
          <w:szCs w:val="24"/>
          <w:lang w:val="en-US"/>
        </w:rPr>
      </w:pPr>
      <w:r w:rsidRPr="00A6479A">
        <w:rPr>
          <w:rFonts w:ascii="Times New Roman" w:hAnsi="Times New Roman" w:cs="Times New Roman"/>
          <w:sz w:val="24"/>
          <w:szCs w:val="24"/>
        </w:rPr>
        <w:t xml:space="preserve">kemudian klik tombol insert, lalu klik pada icon grafik, lalu pilih salah satu style grafik yang </w:t>
      </w:r>
      <w:r w:rsidRPr="00A6479A">
        <w:rPr>
          <w:rFonts w:ascii="Times New Roman" w:hAnsi="Times New Roman" w:cs="Times New Roman"/>
          <w:sz w:val="24"/>
          <w:szCs w:val="24"/>
          <w:lang w:val="en-US"/>
        </w:rPr>
        <w:t>akan di</w:t>
      </w:r>
      <w:r w:rsidRPr="00A6479A">
        <w:rPr>
          <w:rFonts w:ascii="Times New Roman" w:hAnsi="Times New Roman" w:cs="Times New Roman"/>
          <w:sz w:val="24"/>
          <w:szCs w:val="24"/>
        </w:rPr>
        <w:t>tampil</w:t>
      </w:r>
      <w:r w:rsidRPr="00A6479A">
        <w:rPr>
          <w:rFonts w:ascii="Times New Roman" w:hAnsi="Times New Roman" w:cs="Times New Roman"/>
          <w:sz w:val="24"/>
          <w:szCs w:val="24"/>
          <w:lang w:val="en-US"/>
        </w:rPr>
        <w:t>kan.</w:t>
      </w:r>
    </w:p>
    <w:p w:rsidR="00A15BFB" w:rsidRPr="00A6479A" w:rsidRDefault="00A15BFB" w:rsidP="00A15BFB">
      <w:pPr>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800576" behindDoc="0" locked="0" layoutInCell="1" allowOverlap="1">
            <wp:simplePos x="0" y="0"/>
            <wp:positionH relativeFrom="column">
              <wp:posOffset>83820</wp:posOffset>
            </wp:positionH>
            <wp:positionV relativeFrom="paragraph">
              <wp:posOffset>20955</wp:posOffset>
            </wp:positionV>
            <wp:extent cx="4914900" cy="3552825"/>
            <wp:effectExtent l="19050" t="0" r="0" b="0"/>
            <wp:wrapNone/>
            <wp:docPr id="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cstate="print"/>
                    <a:srcRect b="4244"/>
                    <a:stretch>
                      <a:fillRect/>
                    </a:stretch>
                  </pic:blipFill>
                  <pic:spPr bwMode="auto">
                    <a:xfrm>
                      <a:off x="0" y="0"/>
                      <a:ext cx="4914900" cy="3552825"/>
                    </a:xfrm>
                    <a:prstGeom prst="rect">
                      <a:avLst/>
                    </a:prstGeom>
                    <a:noFill/>
                    <a:ln w="9525">
                      <a:noFill/>
                      <a:miter lim="800000"/>
                      <a:headEnd/>
                      <a:tailEnd/>
                    </a:ln>
                  </pic:spPr>
                </pic:pic>
              </a:graphicData>
            </a:graphic>
          </wp:anchor>
        </w:drawing>
      </w: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pStyle w:val="ListParagraph"/>
        <w:numPr>
          <w:ilvl w:val="2"/>
          <w:numId w:val="27"/>
        </w:numPr>
        <w:spacing w:after="0" w:line="360" w:lineRule="auto"/>
        <w:ind w:left="1080"/>
        <w:rPr>
          <w:rFonts w:ascii="Times New Roman" w:hAnsi="Times New Roman" w:cs="Times New Roman"/>
          <w:sz w:val="24"/>
          <w:szCs w:val="24"/>
          <w:lang w:val="en-US"/>
        </w:rPr>
      </w:pPr>
      <w:r w:rsidRPr="00A6479A">
        <w:rPr>
          <w:rFonts w:ascii="Times New Roman" w:hAnsi="Times New Roman" w:cs="Times New Roman"/>
          <w:sz w:val="24"/>
          <w:szCs w:val="24"/>
          <w:lang w:val="en-US"/>
        </w:rPr>
        <w:t>kemudian klik ok</w:t>
      </w:r>
    </w:p>
    <w:p w:rsidR="00A15BFB" w:rsidRPr="00A6479A" w:rsidRDefault="00A15BFB" w:rsidP="00A15BFB">
      <w:pPr>
        <w:spacing w:after="0" w:line="360" w:lineRule="auto"/>
        <w:rPr>
          <w:rFonts w:ascii="Times New Roman" w:hAnsi="Times New Roman" w:cs="Times New Roman"/>
          <w:sz w:val="24"/>
          <w:szCs w:val="24"/>
          <w:lang w:val="en-US"/>
        </w:rPr>
      </w:pPr>
    </w:p>
    <w:p w:rsidR="00A15BFB" w:rsidRPr="0065201D" w:rsidRDefault="00A15BFB" w:rsidP="00A15BFB">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Pr>
          <w:rFonts w:ascii="Times New Roman" w:hAnsi="Times New Roman" w:cs="Times New Roman"/>
          <w:sz w:val="24"/>
          <w:szCs w:val="24"/>
        </w:rPr>
        <w:t>4.13</w:t>
      </w:r>
      <w:r>
        <w:rPr>
          <w:rFonts w:ascii="Times New Roman" w:hAnsi="Times New Roman" w:cs="Times New Roman"/>
          <w:sz w:val="24"/>
          <w:szCs w:val="24"/>
          <w:lang w:val="en-US"/>
        </w:rPr>
        <w:t xml:space="preserve"> </w:t>
      </w:r>
      <w:r>
        <w:rPr>
          <w:rFonts w:ascii="Times New Roman" w:hAnsi="Times New Roman" w:cs="Times New Roman"/>
          <w:sz w:val="24"/>
          <w:szCs w:val="24"/>
        </w:rPr>
        <w:t>P</w:t>
      </w:r>
      <w:r>
        <w:rPr>
          <w:rFonts w:ascii="Times New Roman" w:hAnsi="Times New Roman" w:cs="Times New Roman"/>
          <w:sz w:val="24"/>
          <w:szCs w:val="24"/>
          <w:lang w:val="en-US"/>
        </w:rPr>
        <w:t xml:space="preserve">emelihan </w:t>
      </w:r>
      <w:r>
        <w:rPr>
          <w:rFonts w:ascii="Times New Roman" w:hAnsi="Times New Roman" w:cs="Times New Roman"/>
          <w:i/>
          <w:sz w:val="24"/>
          <w:szCs w:val="24"/>
        </w:rPr>
        <w:t>S</w:t>
      </w:r>
      <w:r w:rsidRPr="0065201D">
        <w:rPr>
          <w:rFonts w:ascii="Times New Roman" w:hAnsi="Times New Roman" w:cs="Times New Roman"/>
          <w:i/>
          <w:sz w:val="24"/>
          <w:szCs w:val="24"/>
          <w:lang w:val="en-US"/>
        </w:rPr>
        <w:t xml:space="preserve">tyle </w:t>
      </w:r>
      <w:r>
        <w:rPr>
          <w:rFonts w:ascii="Times New Roman" w:hAnsi="Times New Roman" w:cs="Times New Roman"/>
          <w:sz w:val="24"/>
          <w:szCs w:val="24"/>
        </w:rPr>
        <w:t>G</w:t>
      </w:r>
      <w:r w:rsidRPr="0065201D">
        <w:rPr>
          <w:rFonts w:ascii="Times New Roman" w:hAnsi="Times New Roman" w:cs="Times New Roman"/>
          <w:sz w:val="24"/>
          <w:szCs w:val="24"/>
          <w:lang w:val="en-US"/>
        </w:rPr>
        <w:t>rafik</w:t>
      </w:r>
    </w:p>
    <w:p w:rsidR="00A15BFB" w:rsidRPr="00A6479A" w:rsidRDefault="00A15BFB" w:rsidP="00A15BFB">
      <w:pPr>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801600" behindDoc="0" locked="0" layoutInCell="1" allowOverlap="1">
            <wp:simplePos x="0" y="0"/>
            <wp:positionH relativeFrom="column">
              <wp:posOffset>83820</wp:posOffset>
            </wp:positionH>
            <wp:positionV relativeFrom="paragraph">
              <wp:posOffset>40641</wp:posOffset>
            </wp:positionV>
            <wp:extent cx="4914900" cy="3124200"/>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0" cstate="print"/>
                    <a:srcRect b="3992"/>
                    <a:stretch>
                      <a:fillRect/>
                    </a:stretch>
                  </pic:blipFill>
                  <pic:spPr bwMode="auto">
                    <a:xfrm>
                      <a:off x="0" y="0"/>
                      <a:ext cx="4914900" cy="3124200"/>
                    </a:xfrm>
                    <a:prstGeom prst="rect">
                      <a:avLst/>
                    </a:prstGeom>
                    <a:noFill/>
                    <a:ln w="9525">
                      <a:noFill/>
                      <a:miter lim="800000"/>
                      <a:headEnd/>
                      <a:tailEnd/>
                    </a:ln>
                  </pic:spPr>
                </pic:pic>
              </a:graphicData>
            </a:graphic>
          </wp:anchor>
        </w:drawing>
      </w: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A6479A" w:rsidRDefault="00A15BFB" w:rsidP="00A15BFB">
      <w:pPr>
        <w:spacing w:after="0" w:line="360" w:lineRule="auto"/>
        <w:rPr>
          <w:rFonts w:ascii="Times New Roman" w:hAnsi="Times New Roman" w:cs="Times New Roman"/>
          <w:sz w:val="24"/>
          <w:szCs w:val="24"/>
          <w:lang w:val="en-US"/>
        </w:rPr>
      </w:pPr>
    </w:p>
    <w:p w:rsidR="00A15BFB" w:rsidRPr="0065201D" w:rsidRDefault="00A15BFB" w:rsidP="00A15BFB">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Pr>
          <w:rFonts w:ascii="Times New Roman" w:hAnsi="Times New Roman" w:cs="Times New Roman"/>
          <w:sz w:val="24"/>
          <w:szCs w:val="24"/>
        </w:rPr>
        <w:t>4.14 P</w:t>
      </w:r>
      <w:r>
        <w:rPr>
          <w:rFonts w:ascii="Times New Roman" w:hAnsi="Times New Roman" w:cs="Times New Roman"/>
          <w:sz w:val="24"/>
          <w:szCs w:val="24"/>
          <w:lang w:val="en-US"/>
        </w:rPr>
        <w:t xml:space="preserve">embuatan </w:t>
      </w:r>
      <w:r>
        <w:rPr>
          <w:rFonts w:ascii="Times New Roman" w:hAnsi="Times New Roman" w:cs="Times New Roman"/>
          <w:sz w:val="24"/>
          <w:szCs w:val="24"/>
        </w:rPr>
        <w:t>G</w:t>
      </w:r>
      <w:r>
        <w:rPr>
          <w:rFonts w:ascii="Times New Roman" w:hAnsi="Times New Roman" w:cs="Times New Roman"/>
          <w:sz w:val="24"/>
          <w:szCs w:val="24"/>
          <w:lang w:val="en-US"/>
        </w:rPr>
        <w:t>rafik</w:t>
      </w:r>
    </w:p>
    <w:p w:rsidR="00A15BFB" w:rsidRPr="009E0F2B" w:rsidRDefault="00A15BFB" w:rsidP="00A15BFB">
      <w:pPr>
        <w:pStyle w:val="ListParagraph"/>
        <w:numPr>
          <w:ilvl w:val="2"/>
          <w:numId w:val="31"/>
        </w:numPr>
        <w:spacing w:after="0" w:line="360" w:lineRule="auto"/>
        <w:ind w:left="426" w:hanging="426"/>
        <w:rPr>
          <w:rFonts w:ascii="Times New Roman" w:hAnsi="Times New Roman" w:cs="Times New Roman"/>
          <w:sz w:val="24"/>
          <w:szCs w:val="24"/>
          <w:lang w:val="en-US"/>
        </w:rPr>
      </w:pPr>
      <w:r w:rsidRPr="009E0F2B">
        <w:rPr>
          <w:rFonts w:ascii="Times New Roman" w:hAnsi="Times New Roman" w:cs="Times New Roman"/>
          <w:sz w:val="24"/>
          <w:szCs w:val="24"/>
          <w:lang w:val="en-US"/>
        </w:rPr>
        <w:lastRenderedPageBreak/>
        <w:t>Buatlah kesimpulan</w:t>
      </w:r>
    </w:p>
    <w:p w:rsidR="00A15BFB" w:rsidRPr="007E7BDF" w:rsidRDefault="00A15BFB" w:rsidP="00A15BFB">
      <w:pPr>
        <w:spacing w:after="0" w:line="360" w:lineRule="auto"/>
        <w:ind w:left="426"/>
        <w:jc w:val="both"/>
        <w:rPr>
          <w:rFonts w:ascii="Times New Roman" w:hAnsi="Times New Roman" w:cs="Times New Roman"/>
          <w:sz w:val="24"/>
          <w:szCs w:val="24"/>
          <w:lang w:val="en-US"/>
        </w:rPr>
      </w:pPr>
      <w:r w:rsidRPr="007E7BDF">
        <w:rPr>
          <w:rFonts w:ascii="Times New Roman" w:hAnsi="Times New Roman" w:cs="Times New Roman"/>
          <w:sz w:val="24"/>
          <w:szCs w:val="24"/>
          <w:lang w:val="en-US"/>
        </w:rPr>
        <w:t xml:space="preserve">Dari perhitungan yang telah dilakukan dapat diketahui bahwa nilai </w:t>
      </w:r>
      <w:r w:rsidRPr="007E7BDF">
        <w:rPr>
          <w:rFonts w:ascii="Times New Roman" w:hAnsi="Times New Roman" w:cs="Times New Roman"/>
          <w:i/>
          <w:sz w:val="24"/>
          <w:szCs w:val="24"/>
          <w:lang w:val="en-US"/>
        </w:rPr>
        <w:t xml:space="preserve">bullwhip effect </w:t>
      </w:r>
      <w:r w:rsidRPr="007E7BDF">
        <w:rPr>
          <w:rFonts w:ascii="Times New Roman" w:hAnsi="Times New Roman" w:cs="Times New Roman"/>
          <w:sz w:val="24"/>
          <w:szCs w:val="24"/>
          <w:lang w:val="en-US"/>
        </w:rPr>
        <w:t xml:space="preserve">pada tahun 2010 kurang dari satu sehingga permintaan yang terjadi relatif stabil. </w:t>
      </w:r>
      <w:proofErr w:type="gramStart"/>
      <w:r w:rsidRPr="007E7BDF">
        <w:rPr>
          <w:rFonts w:ascii="Times New Roman" w:hAnsi="Times New Roman" w:cs="Times New Roman"/>
          <w:sz w:val="24"/>
          <w:szCs w:val="24"/>
          <w:lang w:val="en-US"/>
        </w:rPr>
        <w:t xml:space="preserve">Sedangkan pada tahun 2011, nilai </w:t>
      </w:r>
      <w:r w:rsidRPr="007E7BDF">
        <w:rPr>
          <w:rFonts w:ascii="Times New Roman" w:hAnsi="Times New Roman" w:cs="Times New Roman"/>
          <w:i/>
          <w:sz w:val="24"/>
          <w:szCs w:val="24"/>
          <w:lang w:val="en-US"/>
        </w:rPr>
        <w:t>bullwhip effect</w:t>
      </w:r>
      <w:r w:rsidRPr="007E7BDF">
        <w:rPr>
          <w:rFonts w:ascii="Times New Roman" w:hAnsi="Times New Roman" w:cs="Times New Roman"/>
          <w:sz w:val="24"/>
          <w:szCs w:val="24"/>
          <w:lang w:val="en-US"/>
        </w:rPr>
        <w:t xml:space="preserve"> lebih dari satu yaitu mengalami permintaan yang tidak stabil sehingga tindakan untuk meminimalisir </w:t>
      </w:r>
      <w:r w:rsidRPr="007E7BDF">
        <w:rPr>
          <w:rFonts w:ascii="Times New Roman" w:hAnsi="Times New Roman" w:cs="Times New Roman"/>
          <w:i/>
          <w:sz w:val="24"/>
          <w:szCs w:val="24"/>
          <w:lang w:val="en-US"/>
        </w:rPr>
        <w:t>bullwhip effect</w:t>
      </w:r>
      <w:r w:rsidRPr="007E7BDF">
        <w:rPr>
          <w:rFonts w:ascii="Times New Roman" w:hAnsi="Times New Roman" w:cs="Times New Roman"/>
          <w:sz w:val="24"/>
          <w:szCs w:val="24"/>
          <w:lang w:val="en-US"/>
        </w:rPr>
        <w:t xml:space="preserve"> perlu ditingkatkan.</w:t>
      </w:r>
      <w:proofErr w:type="gramEnd"/>
    </w:p>
    <w:p w:rsidR="00A15BFB" w:rsidRPr="006D19CD" w:rsidRDefault="00A15BFB" w:rsidP="00A15BFB">
      <w:pPr>
        <w:spacing w:after="0" w:line="360" w:lineRule="auto"/>
        <w:jc w:val="both"/>
        <w:rPr>
          <w:rFonts w:ascii="Times New Roman" w:hAnsi="Times New Roman" w:cs="Times New Roman"/>
          <w:sz w:val="24"/>
          <w:szCs w:val="24"/>
        </w:rPr>
        <w:sectPr w:rsidR="00A15BFB" w:rsidRPr="006D19CD" w:rsidSect="00AE2D3C">
          <w:pgSz w:w="11906" w:h="16838"/>
          <w:pgMar w:top="1701" w:right="1701" w:bottom="1701" w:left="2268" w:header="709" w:footer="709" w:gutter="0"/>
          <w:cols w:space="708"/>
          <w:docGrid w:linePitch="360"/>
        </w:sectPr>
      </w:pPr>
    </w:p>
    <w:p w:rsidR="00A15BFB" w:rsidRPr="0059162D" w:rsidRDefault="00A15BFB" w:rsidP="00A15BFB">
      <w:pPr>
        <w:pStyle w:val="ListParagraph"/>
        <w:spacing w:after="0" w:line="360" w:lineRule="auto"/>
        <w:ind w:left="0"/>
        <w:jc w:val="center"/>
        <w:rPr>
          <w:rFonts w:ascii="Times New Roman" w:hAnsi="Times New Roman" w:cs="Times New Roman"/>
          <w:b/>
          <w:sz w:val="24"/>
          <w:szCs w:val="24"/>
        </w:rPr>
      </w:pPr>
      <w:r w:rsidRPr="0059162D">
        <w:rPr>
          <w:rFonts w:ascii="Times New Roman" w:hAnsi="Times New Roman" w:cs="Times New Roman"/>
          <w:b/>
          <w:sz w:val="24"/>
          <w:szCs w:val="24"/>
        </w:rPr>
        <w:lastRenderedPageBreak/>
        <w:t>CONCLUSION</w:t>
      </w:r>
    </w:p>
    <w:p w:rsidR="00A15BFB" w:rsidRPr="0059162D" w:rsidRDefault="00A15BFB" w:rsidP="00A15BFB">
      <w:pPr>
        <w:pStyle w:val="ListParagraph"/>
        <w:spacing w:after="0" w:line="360" w:lineRule="auto"/>
        <w:ind w:left="0"/>
        <w:jc w:val="center"/>
        <w:rPr>
          <w:rFonts w:ascii="Times New Roman" w:hAnsi="Times New Roman" w:cs="Times New Roman"/>
          <w:b/>
          <w:sz w:val="24"/>
          <w:szCs w:val="24"/>
        </w:rPr>
      </w:pPr>
    </w:p>
    <w:p w:rsidR="00A15BFB" w:rsidRPr="0059162D" w:rsidRDefault="00A15BFB" w:rsidP="00A15BFB">
      <w:pPr>
        <w:spacing w:after="0" w:line="360" w:lineRule="auto"/>
        <w:ind w:firstLine="720"/>
        <w:jc w:val="both"/>
        <w:rPr>
          <w:rFonts w:ascii="Times New Roman" w:hAnsi="Times New Roman" w:cs="Times New Roman"/>
          <w:sz w:val="24"/>
          <w:szCs w:val="24"/>
        </w:rPr>
      </w:pPr>
      <w:r w:rsidRPr="0059162D">
        <w:rPr>
          <w:rFonts w:ascii="Times New Roman" w:hAnsi="Times New Roman" w:cs="Times New Roman"/>
          <w:sz w:val="24"/>
          <w:szCs w:val="24"/>
        </w:rPr>
        <w:t xml:space="preserve">Logistics is the art and science of managing and controlling the flow of goods, energy, information and other resources, such as products, services, and people, from the source of production to the market with the aim of optimizing the use of capital. Logistics balance the emphasis on the lowest possible cost but still maintaining the level of service quality and customer satisfaction. </w:t>
      </w:r>
    </w:p>
    <w:p w:rsidR="00A15BFB" w:rsidRPr="0059162D" w:rsidRDefault="00A15BFB" w:rsidP="00A15BFB">
      <w:pPr>
        <w:spacing w:after="0" w:line="360" w:lineRule="auto"/>
        <w:ind w:firstLine="720"/>
        <w:jc w:val="both"/>
        <w:rPr>
          <w:rFonts w:ascii="Times New Roman" w:hAnsi="Times New Roman" w:cs="Times New Roman"/>
          <w:sz w:val="24"/>
          <w:szCs w:val="24"/>
        </w:rPr>
      </w:pPr>
      <w:r w:rsidRPr="0059162D">
        <w:rPr>
          <w:rFonts w:ascii="Times New Roman" w:hAnsi="Times New Roman" w:cs="Times New Roman"/>
          <w:sz w:val="24"/>
          <w:szCs w:val="24"/>
        </w:rPr>
        <w:t>Forecasting is simply allegations made about what will happen in the future based on the information available at this time. In forecasting companies use to determine how to allocate their resources to benefit in the future. One way to classify the problem in forecasting is to consider a time scale that is how far peramalannya time range data to forecast. Forecasting reserve the two methods are methods of qualitative and quantitative methods.</w:t>
      </w:r>
    </w:p>
    <w:p w:rsidR="00A15BFB" w:rsidRPr="0059162D" w:rsidRDefault="00A15BFB" w:rsidP="00A15BFB">
      <w:pPr>
        <w:spacing w:after="0" w:line="360" w:lineRule="auto"/>
        <w:ind w:firstLine="720"/>
        <w:jc w:val="both"/>
        <w:rPr>
          <w:rFonts w:ascii="Times New Roman" w:hAnsi="Times New Roman" w:cs="Times New Roman"/>
          <w:sz w:val="24"/>
          <w:szCs w:val="24"/>
        </w:rPr>
      </w:pPr>
      <w:r w:rsidRPr="0059162D">
        <w:rPr>
          <w:rFonts w:ascii="Times New Roman" w:hAnsi="Times New Roman" w:cs="Times New Roman"/>
          <w:sz w:val="24"/>
          <w:szCs w:val="24"/>
        </w:rPr>
        <w:t>Materials Requirement Planning (MRP) is a technique of planning and scheduling techniques used by manufacturing companies as a means of how each related workers perform communication regarding the flow of material or goods. This technique is actually very simple just use mathematical logic to plan the number of items needed and schedule the goods needed and schedule the goods when required.Intended use of MRP is to help determine the amount of need and to ensure the raw materials, components and other supplies are available in the right amount, so that the production can be completed in accordance with the production schedule.</w:t>
      </w:r>
    </w:p>
    <w:p w:rsidR="00A15BFB" w:rsidRPr="0059162D" w:rsidRDefault="00A15BFB" w:rsidP="00A15BFB">
      <w:pPr>
        <w:pStyle w:val="ListParagraph"/>
        <w:spacing w:after="0" w:line="360" w:lineRule="auto"/>
        <w:ind w:left="0" w:firstLine="720"/>
        <w:jc w:val="both"/>
        <w:rPr>
          <w:rFonts w:ascii="Times New Roman" w:hAnsi="Times New Roman" w:cs="Times New Roman"/>
          <w:sz w:val="24"/>
          <w:szCs w:val="24"/>
        </w:rPr>
      </w:pPr>
      <w:r w:rsidRPr="0059162D">
        <w:rPr>
          <w:rFonts w:ascii="Times New Roman" w:hAnsi="Times New Roman" w:cs="Times New Roman"/>
          <w:sz w:val="24"/>
          <w:szCs w:val="24"/>
        </w:rPr>
        <w:t xml:space="preserve">Supply chain management is the integration and management of supply chain organization and activities through cooperative organization relationship, effective business process, and high levels of information sharing to create high-performing value systems that provide member organizations a sustainable competitive advantage. The existence of the bullwhip effect will cause inefficiency in the supply chain, the high of bullwhip effect will disturbing the performance of the suply chain. We have identified five major causes of the bullwhip effect are demand forecast updating, lead time, order batching, price fluctuation, rationing and shortage gaming. </w:t>
      </w:r>
      <w:r w:rsidRPr="0059162D">
        <w:rPr>
          <w:rFonts w:ascii="Times New Roman" w:hAnsi="Times New Roman" w:cs="Times New Roman"/>
          <w:sz w:val="24"/>
          <w:szCs w:val="24"/>
        </w:rPr>
        <w:lastRenderedPageBreak/>
        <w:t>Bullwhip effect can not be eliminated, but we can do the steps of minimize to reduce the bullwhip effect.</w:t>
      </w: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CB1BF8" w:rsidRDefault="00CB1BF8" w:rsidP="00A15BFB">
      <w:pPr>
        <w:tabs>
          <w:tab w:val="left" w:pos="-5954"/>
        </w:tabs>
        <w:spacing w:after="0" w:line="360" w:lineRule="auto"/>
        <w:jc w:val="center"/>
        <w:rPr>
          <w:rFonts w:ascii="Times New Roman" w:hAnsi="Times New Roman" w:cs="Times New Roman"/>
          <w:b/>
          <w:sz w:val="24"/>
          <w:szCs w:val="24"/>
          <w:lang w:val="en-US"/>
        </w:rPr>
      </w:pPr>
    </w:p>
    <w:p w:rsidR="00A15BFB" w:rsidRPr="0059162D" w:rsidRDefault="00A15BFB" w:rsidP="00A15BFB">
      <w:pPr>
        <w:tabs>
          <w:tab w:val="left" w:pos="-5954"/>
        </w:tabs>
        <w:spacing w:after="0" w:line="360" w:lineRule="auto"/>
        <w:jc w:val="center"/>
        <w:rPr>
          <w:rFonts w:ascii="Times New Roman" w:hAnsi="Times New Roman" w:cs="Times New Roman"/>
          <w:b/>
          <w:sz w:val="24"/>
          <w:szCs w:val="24"/>
        </w:rPr>
      </w:pPr>
      <w:r w:rsidRPr="0059162D">
        <w:rPr>
          <w:rFonts w:ascii="Times New Roman" w:hAnsi="Times New Roman" w:cs="Times New Roman"/>
          <w:b/>
          <w:sz w:val="24"/>
          <w:szCs w:val="24"/>
        </w:rPr>
        <w:lastRenderedPageBreak/>
        <w:t>DAFTAR PUSTAKA</w:t>
      </w:r>
    </w:p>
    <w:p w:rsidR="00A15BFB" w:rsidRPr="0059162D" w:rsidRDefault="00A15BFB" w:rsidP="00A15BFB">
      <w:pPr>
        <w:tabs>
          <w:tab w:val="left" w:pos="-5954"/>
        </w:tabs>
        <w:spacing w:after="0" w:line="360" w:lineRule="auto"/>
        <w:jc w:val="center"/>
        <w:rPr>
          <w:rFonts w:ascii="Times New Roman" w:hAnsi="Times New Roman" w:cs="Times New Roman"/>
          <w:b/>
          <w:sz w:val="24"/>
          <w:szCs w:val="24"/>
        </w:rPr>
      </w:pPr>
    </w:p>
    <w:p w:rsidR="00A15BFB" w:rsidRPr="0059162D" w:rsidRDefault="00A15BFB" w:rsidP="00A15BFB">
      <w:pPr>
        <w:spacing w:line="240" w:lineRule="auto"/>
        <w:ind w:left="567" w:hanging="567"/>
        <w:jc w:val="both"/>
        <w:rPr>
          <w:rFonts w:ascii="Times New Roman" w:eastAsia="Calibri" w:hAnsi="Times New Roman" w:cs="Times New Roman"/>
          <w:sz w:val="24"/>
          <w:szCs w:val="24"/>
        </w:rPr>
      </w:pPr>
      <w:r w:rsidRPr="0059162D">
        <w:rPr>
          <w:rFonts w:ascii="Times New Roman" w:eastAsia="Calibri" w:hAnsi="Times New Roman" w:cs="Times New Roman"/>
          <w:sz w:val="24"/>
          <w:szCs w:val="24"/>
        </w:rPr>
        <w:t xml:space="preserve">_______. 2009. </w:t>
      </w:r>
      <w:r w:rsidRPr="0059162D">
        <w:rPr>
          <w:rFonts w:ascii="Times New Roman" w:eastAsia="Calibri" w:hAnsi="Times New Roman" w:cs="Times New Roman"/>
          <w:i/>
          <w:sz w:val="24"/>
          <w:szCs w:val="24"/>
        </w:rPr>
        <w:t>Manajemen Operasional, Supply Chain Management (SCM) : Definisi, Unsur, Hambatan dan Implikasi Strategi Supply Chain Management (SCM)</w:t>
      </w:r>
      <w:r w:rsidRPr="0059162D">
        <w:rPr>
          <w:rFonts w:ascii="Times New Roman" w:eastAsia="Calibri" w:hAnsi="Times New Roman" w:cs="Times New Roman"/>
          <w:sz w:val="24"/>
          <w:szCs w:val="24"/>
        </w:rPr>
        <w:t>. Disitasi tanggal 7 November 2012 pukul 22.20 WIB. &lt;http://jurnal-sdm.blogspot.com/2009/07/supply-chain-management-scm-definisi.html&gt;</w:t>
      </w:r>
    </w:p>
    <w:p w:rsidR="00A15BFB" w:rsidRPr="0059162D" w:rsidRDefault="00A15BFB" w:rsidP="00A15BFB">
      <w:pPr>
        <w:spacing w:line="240" w:lineRule="auto"/>
        <w:ind w:left="567" w:hanging="567"/>
        <w:jc w:val="both"/>
        <w:rPr>
          <w:rFonts w:ascii="Times New Roman" w:eastAsia="Calibri" w:hAnsi="Times New Roman" w:cs="Times New Roman"/>
          <w:sz w:val="24"/>
          <w:szCs w:val="24"/>
        </w:rPr>
      </w:pPr>
      <w:r w:rsidRPr="0059162D">
        <w:rPr>
          <w:rFonts w:ascii="Times New Roman" w:eastAsia="Calibri" w:hAnsi="Times New Roman" w:cs="Times New Roman"/>
          <w:sz w:val="24"/>
          <w:szCs w:val="24"/>
        </w:rPr>
        <w:t xml:space="preserve">_______. 2012. </w:t>
      </w:r>
      <w:r w:rsidRPr="0059162D">
        <w:rPr>
          <w:rFonts w:ascii="Times New Roman" w:eastAsia="Calibri" w:hAnsi="Times New Roman" w:cs="Times New Roman"/>
          <w:i/>
          <w:sz w:val="24"/>
          <w:szCs w:val="24"/>
        </w:rPr>
        <w:t xml:space="preserve">Supply Chain Management. </w:t>
      </w:r>
      <w:r w:rsidRPr="0059162D">
        <w:rPr>
          <w:rFonts w:ascii="Times New Roman" w:eastAsia="Calibri" w:hAnsi="Times New Roman" w:cs="Times New Roman"/>
          <w:sz w:val="24"/>
          <w:szCs w:val="24"/>
        </w:rPr>
        <w:t>Disitasi tanggal 9 November 2012. &lt;</w:t>
      </w:r>
      <w:hyperlink r:id="rId91" w:history="1">
        <w:r w:rsidRPr="0059162D">
          <w:rPr>
            <w:rFonts w:ascii="Times New Roman" w:eastAsia="Calibri" w:hAnsi="Times New Roman" w:cs="Times New Roman"/>
            <w:sz w:val="24"/>
            <w:szCs w:val="24"/>
          </w:rPr>
          <w:t>http://wsilfi.staff.gunadarma.ac.id/Downloads/files/15005/SCM.pdf</w:t>
        </w:r>
      </w:hyperlink>
      <w:r w:rsidRPr="0059162D">
        <w:rPr>
          <w:rFonts w:ascii="Times New Roman" w:eastAsia="Calibri" w:hAnsi="Times New Roman" w:cs="Times New Roman"/>
          <w:sz w:val="24"/>
          <w:szCs w:val="24"/>
        </w:rPr>
        <w:t>&gt;</w:t>
      </w:r>
    </w:p>
    <w:p w:rsidR="00A15BFB" w:rsidRPr="0059162D" w:rsidRDefault="00A15BFB" w:rsidP="00A15BFB">
      <w:pPr>
        <w:spacing w:line="240" w:lineRule="auto"/>
        <w:ind w:left="567" w:hanging="567"/>
        <w:jc w:val="both"/>
        <w:rPr>
          <w:rFonts w:ascii="Times New Roman" w:eastAsia="Calibri" w:hAnsi="Times New Roman" w:cs="Times New Roman"/>
          <w:sz w:val="24"/>
          <w:szCs w:val="24"/>
        </w:rPr>
      </w:pPr>
      <w:r w:rsidRPr="0059162D">
        <w:rPr>
          <w:rFonts w:ascii="Times New Roman" w:eastAsia="Calibri" w:hAnsi="Times New Roman" w:cs="Times New Roman"/>
          <w:sz w:val="24"/>
          <w:szCs w:val="24"/>
        </w:rPr>
        <w:t xml:space="preserve">Anonymous. 2012. </w:t>
      </w:r>
      <w:r w:rsidRPr="0059162D">
        <w:rPr>
          <w:rFonts w:ascii="Times New Roman" w:eastAsia="Calibri" w:hAnsi="Times New Roman" w:cs="Times New Roman"/>
          <w:i/>
          <w:sz w:val="24"/>
          <w:szCs w:val="24"/>
        </w:rPr>
        <w:t xml:space="preserve">Definition of Forecasting. </w:t>
      </w:r>
      <w:r w:rsidRPr="0059162D">
        <w:rPr>
          <w:rFonts w:ascii="Times New Roman" w:eastAsia="Calibri" w:hAnsi="Times New Roman" w:cs="Times New Roman"/>
          <w:sz w:val="24"/>
          <w:szCs w:val="24"/>
        </w:rPr>
        <w:t>Disitasi tanggal 3 November 2012 pukul 14.00 WIB. &lt;</w:t>
      </w:r>
      <w:hyperlink r:id="rId92" w:anchor=" ixzz2B9HeWyjz" w:history="1">
        <w:r w:rsidRPr="0059162D">
          <w:rPr>
            <w:rFonts w:ascii="Times New Roman" w:eastAsia="Calibri" w:hAnsi="Times New Roman" w:cs="Times New Roman"/>
            <w:sz w:val="24"/>
            <w:szCs w:val="24"/>
          </w:rPr>
          <w:t>http://www.investopedia.com/terms/f/forecasting.asp# ixzz2B9HeWyjz</w:t>
        </w:r>
      </w:hyperlink>
      <w:r w:rsidRPr="0059162D">
        <w:rPr>
          <w:rFonts w:ascii="Times New Roman" w:eastAsia="Calibri" w:hAnsi="Times New Roman" w:cs="Times New Roman"/>
          <w:sz w:val="24"/>
          <w:szCs w:val="24"/>
        </w:rPr>
        <w:t>&gt;</w:t>
      </w:r>
    </w:p>
    <w:p w:rsidR="00A15BFB" w:rsidRPr="0059162D" w:rsidRDefault="00A15BFB" w:rsidP="00A15BFB">
      <w:pPr>
        <w:spacing w:line="240" w:lineRule="auto"/>
        <w:ind w:left="567" w:hanging="567"/>
        <w:jc w:val="both"/>
        <w:rPr>
          <w:rFonts w:ascii="Times New Roman" w:eastAsia="Calibri" w:hAnsi="Times New Roman" w:cs="Times New Roman"/>
          <w:sz w:val="24"/>
          <w:szCs w:val="24"/>
        </w:rPr>
      </w:pPr>
      <w:r w:rsidRPr="0059162D">
        <w:rPr>
          <w:rFonts w:ascii="Times New Roman" w:eastAsia="Calibri" w:hAnsi="Times New Roman" w:cs="Times New Roman"/>
          <w:sz w:val="24"/>
          <w:szCs w:val="24"/>
        </w:rPr>
        <w:t xml:space="preserve">Assauri, Sofyan. 1984. </w:t>
      </w:r>
      <w:r w:rsidRPr="0059162D">
        <w:rPr>
          <w:rFonts w:ascii="Times New Roman" w:eastAsia="Calibri" w:hAnsi="Times New Roman" w:cs="Times New Roman"/>
          <w:i/>
          <w:sz w:val="24"/>
          <w:szCs w:val="24"/>
        </w:rPr>
        <w:t>Teknik &amp; Metode Peramalan : Penerapaannya Dalam Ekonomi &amp; Dunia Usaha Jilid 1</w:t>
      </w:r>
      <w:r w:rsidRPr="0059162D">
        <w:rPr>
          <w:rFonts w:ascii="Times New Roman" w:eastAsia="Calibri" w:hAnsi="Times New Roman" w:cs="Times New Roman"/>
          <w:sz w:val="24"/>
          <w:szCs w:val="24"/>
        </w:rPr>
        <w:t>. FEUI: Yogyakarta.</w:t>
      </w:r>
    </w:p>
    <w:p w:rsidR="00A15BFB" w:rsidRPr="0059162D" w:rsidRDefault="00A15BFB" w:rsidP="00A15BFB">
      <w:pPr>
        <w:spacing w:line="240" w:lineRule="auto"/>
        <w:ind w:left="567" w:hanging="567"/>
        <w:jc w:val="both"/>
        <w:rPr>
          <w:rFonts w:ascii="Times New Roman" w:eastAsia="Calibri" w:hAnsi="Times New Roman" w:cs="Times New Roman"/>
          <w:sz w:val="24"/>
          <w:szCs w:val="24"/>
        </w:rPr>
      </w:pPr>
      <w:r w:rsidRPr="0059162D">
        <w:rPr>
          <w:rFonts w:ascii="Times New Roman" w:eastAsia="Calibri" w:hAnsi="Times New Roman" w:cs="Times New Roman"/>
          <w:sz w:val="24"/>
          <w:szCs w:val="24"/>
        </w:rPr>
        <w:t xml:space="preserve">Bencoolen,Raffles. 2011. </w:t>
      </w:r>
      <w:r w:rsidRPr="0059162D">
        <w:rPr>
          <w:rFonts w:ascii="Times New Roman" w:eastAsia="Calibri" w:hAnsi="Times New Roman" w:cs="Times New Roman"/>
          <w:i/>
          <w:sz w:val="24"/>
          <w:szCs w:val="24"/>
        </w:rPr>
        <w:t>Makalah Manajemen Logistik</w:t>
      </w:r>
      <w:r w:rsidRPr="0059162D">
        <w:rPr>
          <w:rFonts w:ascii="Times New Roman" w:eastAsia="Calibri" w:hAnsi="Times New Roman" w:cs="Times New Roman"/>
          <w:sz w:val="24"/>
          <w:szCs w:val="24"/>
        </w:rPr>
        <w:t>. Disitasi tanggal 7 Oktober 2012 pukul 06.00 WIB. &lt;</w:t>
      </w:r>
      <w:hyperlink w:history="1">
        <w:r w:rsidRPr="0059162D">
          <w:rPr>
            <w:rFonts w:ascii="Times New Roman" w:eastAsia="Calibri" w:hAnsi="Times New Roman" w:cs="Times New Roman"/>
            <w:sz w:val="24"/>
            <w:szCs w:val="24"/>
          </w:rPr>
          <w:t>http://bahankuliahkesehatan.blogspot.com /2011/05/makalah-manajemen-logistik.html</w:t>
        </w:r>
      </w:hyperlink>
      <w:r w:rsidRPr="0059162D">
        <w:rPr>
          <w:rFonts w:ascii="Times New Roman" w:eastAsia="Calibri" w:hAnsi="Times New Roman" w:cs="Times New Roman"/>
          <w:sz w:val="24"/>
          <w:szCs w:val="24"/>
        </w:rPr>
        <w:t>&gt;</w:t>
      </w:r>
    </w:p>
    <w:p w:rsidR="00A15BFB" w:rsidRPr="0059162D" w:rsidRDefault="00A15BFB" w:rsidP="00A15BFB">
      <w:pPr>
        <w:spacing w:line="240" w:lineRule="auto"/>
        <w:ind w:left="567" w:hanging="567"/>
        <w:jc w:val="both"/>
        <w:rPr>
          <w:rFonts w:ascii="Times New Roman" w:eastAsia="Calibri" w:hAnsi="Times New Roman" w:cs="Times New Roman"/>
          <w:sz w:val="24"/>
          <w:szCs w:val="24"/>
        </w:rPr>
      </w:pPr>
      <w:r w:rsidRPr="0059162D">
        <w:rPr>
          <w:rFonts w:ascii="Times New Roman" w:eastAsia="Calibri" w:hAnsi="Times New Roman" w:cs="Times New Roman"/>
          <w:sz w:val="24"/>
          <w:szCs w:val="24"/>
        </w:rPr>
        <w:t xml:space="preserve">Budiman, Arief. 2011. </w:t>
      </w:r>
      <w:r w:rsidRPr="0059162D">
        <w:rPr>
          <w:rFonts w:ascii="Times New Roman" w:eastAsia="Calibri" w:hAnsi="Times New Roman" w:cs="Times New Roman"/>
          <w:i/>
          <w:sz w:val="24"/>
          <w:szCs w:val="24"/>
        </w:rPr>
        <w:t>Sistem Informasi Perencanaan Kebutuhan Material (Material Requirements Planing/MRP)</w:t>
      </w:r>
      <w:r w:rsidRPr="0059162D">
        <w:rPr>
          <w:rFonts w:ascii="Times New Roman" w:eastAsia="Calibri" w:hAnsi="Times New Roman" w:cs="Times New Roman"/>
          <w:sz w:val="24"/>
          <w:szCs w:val="24"/>
        </w:rPr>
        <w:t>. Disitasi tanggal 13 November 2012 pukul 15.00 WIB. &lt;http://eprints.undip.ac.id/25718/1/ML2F302462.pdf&gt;</w:t>
      </w:r>
    </w:p>
    <w:p w:rsidR="00A15BFB" w:rsidRPr="0059162D" w:rsidRDefault="00A15BFB" w:rsidP="00A15BFB">
      <w:pPr>
        <w:spacing w:line="240" w:lineRule="auto"/>
        <w:ind w:left="567" w:hanging="567"/>
        <w:jc w:val="both"/>
        <w:rPr>
          <w:rFonts w:ascii="Times New Roman" w:eastAsia="Calibri" w:hAnsi="Times New Roman" w:cs="Times New Roman"/>
          <w:sz w:val="24"/>
          <w:szCs w:val="24"/>
        </w:rPr>
      </w:pPr>
      <w:r w:rsidRPr="0059162D">
        <w:rPr>
          <w:rFonts w:ascii="Times New Roman" w:eastAsia="Calibri" w:hAnsi="Times New Roman" w:cs="Times New Roman"/>
          <w:sz w:val="24"/>
          <w:szCs w:val="24"/>
        </w:rPr>
        <w:t xml:space="preserve">Chopra, S., and Meindl, P. 2001. </w:t>
      </w:r>
      <w:r w:rsidRPr="0059162D">
        <w:rPr>
          <w:rFonts w:ascii="Times New Roman" w:eastAsia="Calibri" w:hAnsi="Times New Roman" w:cs="Times New Roman"/>
          <w:i/>
          <w:sz w:val="24"/>
          <w:szCs w:val="24"/>
        </w:rPr>
        <w:t>Supply chain management: Strategy, planning, and operations</w:t>
      </w:r>
      <w:r w:rsidRPr="0059162D">
        <w:rPr>
          <w:rFonts w:ascii="Times New Roman" w:eastAsia="Calibri" w:hAnsi="Times New Roman" w:cs="Times New Roman"/>
          <w:sz w:val="24"/>
          <w:szCs w:val="24"/>
        </w:rPr>
        <w:t xml:space="preserve">. New Jersey:Prentice-Hall </w:t>
      </w:r>
    </w:p>
    <w:p w:rsidR="00A15BFB" w:rsidRPr="0059162D" w:rsidRDefault="00A15BFB" w:rsidP="00A15BFB">
      <w:pPr>
        <w:spacing w:line="240" w:lineRule="auto"/>
        <w:ind w:left="567" w:hanging="567"/>
        <w:jc w:val="both"/>
        <w:rPr>
          <w:rFonts w:ascii="Times New Roman" w:eastAsia="Calibri" w:hAnsi="Times New Roman" w:cs="Times New Roman"/>
          <w:sz w:val="24"/>
          <w:szCs w:val="24"/>
        </w:rPr>
      </w:pPr>
      <w:r w:rsidRPr="0059162D">
        <w:rPr>
          <w:rFonts w:ascii="Times New Roman" w:eastAsia="Calibri" w:hAnsi="Times New Roman" w:cs="Times New Roman"/>
          <w:sz w:val="24"/>
          <w:szCs w:val="24"/>
        </w:rPr>
        <w:t xml:space="preserve">Indrajit, Richardus Eko dan Richardus Djokopranoto. 2011. </w:t>
      </w:r>
      <w:r w:rsidRPr="0059162D">
        <w:rPr>
          <w:rFonts w:ascii="Times New Roman" w:eastAsia="Calibri" w:hAnsi="Times New Roman" w:cs="Times New Roman"/>
          <w:i/>
          <w:sz w:val="24"/>
          <w:szCs w:val="24"/>
        </w:rPr>
        <w:t xml:space="preserve">Perkembangan Integrasi Perencanaan, dari Materials Requirement Planning (MRP) Sampai ke Enterprise Resource Planning (ERP). </w:t>
      </w:r>
      <w:r w:rsidRPr="0059162D">
        <w:rPr>
          <w:rFonts w:ascii="Times New Roman" w:eastAsia="Calibri" w:hAnsi="Times New Roman" w:cs="Times New Roman"/>
          <w:sz w:val="24"/>
          <w:szCs w:val="24"/>
        </w:rPr>
        <w:t>Disitasi tanggal 5 November 2012 pukul 15.00 WIB. &lt;</w:t>
      </w:r>
      <w:hyperlink r:id="rId93" w:history="1">
        <w:r w:rsidRPr="0059162D">
          <w:rPr>
            <w:rFonts w:ascii="Times New Roman" w:eastAsia="Calibri" w:hAnsi="Times New Roman" w:cs="Times New Roman"/>
            <w:sz w:val="24"/>
            <w:szCs w:val="24"/>
          </w:rPr>
          <w:t>http://materi.uniku.ac.id/Ebook /DISC%204%20-%20KUMPULAN%20EBOOK/REI%20eBookEnterprise ResourcePlanning.pdf</w:t>
        </w:r>
      </w:hyperlink>
      <w:r w:rsidRPr="0059162D">
        <w:rPr>
          <w:rFonts w:ascii="Times New Roman" w:eastAsia="Calibri" w:hAnsi="Times New Roman" w:cs="Times New Roman"/>
          <w:sz w:val="24"/>
          <w:szCs w:val="24"/>
        </w:rPr>
        <w:t>&gt;</w:t>
      </w:r>
    </w:p>
    <w:p w:rsidR="00A15BFB" w:rsidRPr="0059162D" w:rsidRDefault="00A15BFB" w:rsidP="00A15BFB">
      <w:pPr>
        <w:spacing w:line="240" w:lineRule="auto"/>
        <w:ind w:left="567" w:hanging="567"/>
        <w:jc w:val="both"/>
        <w:rPr>
          <w:rFonts w:ascii="Times New Roman" w:eastAsia="Calibri" w:hAnsi="Times New Roman" w:cs="Times New Roman"/>
          <w:sz w:val="24"/>
          <w:szCs w:val="24"/>
        </w:rPr>
      </w:pPr>
      <w:r w:rsidRPr="0059162D">
        <w:rPr>
          <w:rFonts w:ascii="Times New Roman" w:eastAsia="Calibri" w:hAnsi="Times New Roman" w:cs="Times New Roman"/>
          <w:sz w:val="24"/>
          <w:szCs w:val="24"/>
        </w:rPr>
        <w:t xml:space="preserve">Irwansyah, Dwika Ery. 2010. </w:t>
      </w:r>
      <w:r w:rsidRPr="0059162D">
        <w:rPr>
          <w:rFonts w:ascii="Times New Roman" w:eastAsia="Calibri" w:hAnsi="Times New Roman" w:cs="Times New Roman"/>
          <w:i/>
          <w:sz w:val="24"/>
          <w:szCs w:val="24"/>
        </w:rPr>
        <w:t>Penerapan Material Requirements Planning (MRP) Dalam Perencanaan Persediaan Bahan Baku Jamu Sehat Perkasa Pada PT. Nyonya Meneer Semarang</w:t>
      </w:r>
      <w:r w:rsidRPr="0059162D">
        <w:rPr>
          <w:rFonts w:ascii="Times New Roman" w:eastAsia="Calibri" w:hAnsi="Times New Roman" w:cs="Times New Roman"/>
          <w:sz w:val="24"/>
          <w:szCs w:val="24"/>
        </w:rPr>
        <w:t>. Disitasi tanggal 13 November 2012 pukul 15.30 WIB. &lt;</w:t>
      </w:r>
      <w:hyperlink r:id="rId94" w:history="1">
        <w:r w:rsidRPr="0059162D">
          <w:rPr>
            <w:rFonts w:ascii="Times New Roman" w:eastAsia="Calibri" w:hAnsi="Times New Roman" w:cs="Times New Roman"/>
            <w:sz w:val="24"/>
            <w:szCs w:val="24"/>
          </w:rPr>
          <w:t>http://eprints.undip.ac.id/19378/</w:t>
        </w:r>
      </w:hyperlink>
      <w:r w:rsidRPr="0059162D">
        <w:rPr>
          <w:rFonts w:ascii="Times New Roman" w:eastAsia="Calibri" w:hAnsi="Times New Roman" w:cs="Times New Roman"/>
          <w:sz w:val="24"/>
          <w:szCs w:val="24"/>
        </w:rPr>
        <w:t>&gt;</w:t>
      </w:r>
    </w:p>
    <w:p w:rsidR="00A15BFB" w:rsidRPr="0059162D" w:rsidRDefault="00A15BFB" w:rsidP="00A15BFB">
      <w:pPr>
        <w:spacing w:line="240" w:lineRule="auto"/>
        <w:ind w:left="567" w:hanging="567"/>
        <w:jc w:val="both"/>
        <w:rPr>
          <w:rFonts w:ascii="Times New Roman" w:eastAsia="Calibri" w:hAnsi="Times New Roman" w:cs="Times New Roman"/>
          <w:sz w:val="24"/>
          <w:szCs w:val="24"/>
        </w:rPr>
      </w:pPr>
      <w:r w:rsidRPr="0059162D">
        <w:rPr>
          <w:rFonts w:ascii="Times New Roman" w:eastAsia="Calibri" w:hAnsi="Times New Roman" w:cs="Times New Roman"/>
          <w:sz w:val="24"/>
          <w:szCs w:val="24"/>
        </w:rPr>
        <w:t xml:space="preserve">M. A. Yulianto. 2012. </w:t>
      </w:r>
      <w:r w:rsidRPr="0059162D">
        <w:rPr>
          <w:rFonts w:ascii="Times New Roman" w:eastAsia="Calibri" w:hAnsi="Times New Roman" w:cs="Times New Roman"/>
          <w:i/>
          <w:sz w:val="24"/>
          <w:szCs w:val="24"/>
        </w:rPr>
        <w:t>Analisa Time Series</w:t>
      </w:r>
      <w:r w:rsidRPr="0059162D">
        <w:rPr>
          <w:rFonts w:ascii="Times New Roman" w:eastAsia="Calibri" w:hAnsi="Times New Roman" w:cs="Times New Roman"/>
          <w:sz w:val="24"/>
          <w:szCs w:val="24"/>
        </w:rPr>
        <w:t xml:space="preserve"> . Disitasi tanggal 8 Oktober 2012 pukul 21.04 WIB.  &lt;</w:t>
      </w:r>
      <w:hyperlink r:id="rId95" w:history="1">
        <w:r w:rsidRPr="0059162D">
          <w:rPr>
            <w:rFonts w:ascii="Times New Roman" w:eastAsia="Calibri" w:hAnsi="Times New Roman" w:cs="Times New Roman"/>
            <w:sz w:val="24"/>
            <w:szCs w:val="24"/>
          </w:rPr>
          <w:t>http://digensia.wordpress.com/2012/08/24/analisa-time-series/</w:t>
        </w:r>
      </w:hyperlink>
      <w:r w:rsidRPr="0059162D">
        <w:rPr>
          <w:rFonts w:ascii="Times New Roman" w:eastAsia="Calibri" w:hAnsi="Times New Roman" w:cs="Times New Roman"/>
          <w:sz w:val="24"/>
          <w:szCs w:val="24"/>
        </w:rPr>
        <w:t>&gt;</w:t>
      </w:r>
    </w:p>
    <w:p w:rsidR="00A15BFB" w:rsidRPr="0059162D" w:rsidRDefault="00A15BFB" w:rsidP="00A15BFB">
      <w:pPr>
        <w:spacing w:line="240" w:lineRule="auto"/>
        <w:ind w:left="567" w:hanging="567"/>
        <w:jc w:val="both"/>
        <w:rPr>
          <w:rFonts w:ascii="Times New Roman" w:eastAsia="Calibri" w:hAnsi="Times New Roman" w:cs="Times New Roman"/>
          <w:sz w:val="24"/>
          <w:szCs w:val="24"/>
        </w:rPr>
      </w:pPr>
      <w:r w:rsidRPr="0059162D">
        <w:rPr>
          <w:rFonts w:ascii="Times New Roman" w:eastAsia="Calibri" w:hAnsi="Times New Roman" w:cs="Times New Roman"/>
          <w:sz w:val="24"/>
          <w:szCs w:val="24"/>
        </w:rPr>
        <w:t xml:space="preserve">Marcelinus Mada’ Barung. 2011. </w:t>
      </w:r>
      <w:r w:rsidRPr="0059162D">
        <w:rPr>
          <w:rFonts w:ascii="Times New Roman" w:eastAsia="Calibri" w:hAnsi="Times New Roman" w:cs="Times New Roman"/>
          <w:i/>
          <w:sz w:val="24"/>
          <w:szCs w:val="24"/>
        </w:rPr>
        <w:t xml:space="preserve">Pengurangan Bullwhip Effect Pada Rantai Pasok di Level Distributor Y. </w:t>
      </w:r>
      <w:r w:rsidRPr="0059162D">
        <w:rPr>
          <w:rFonts w:ascii="Times New Roman" w:eastAsia="Calibri" w:hAnsi="Times New Roman" w:cs="Times New Roman"/>
          <w:sz w:val="24"/>
          <w:szCs w:val="24"/>
        </w:rPr>
        <w:t xml:space="preserve">Disitasi tanggal 7 November pukul 21.56 WIB </w:t>
      </w:r>
      <w:r w:rsidRPr="0059162D">
        <w:rPr>
          <w:rFonts w:ascii="Times New Roman" w:eastAsia="Calibri" w:hAnsi="Times New Roman" w:cs="Times New Roman"/>
          <w:sz w:val="24"/>
          <w:szCs w:val="24"/>
        </w:rPr>
        <w:lastRenderedPageBreak/>
        <w:t>&lt;</w:t>
      </w:r>
      <w:hyperlink r:id="rId96" w:history="1">
        <w:r w:rsidRPr="0059162D">
          <w:rPr>
            <w:rFonts w:ascii="Times New Roman" w:eastAsia="Calibri" w:hAnsi="Times New Roman" w:cs="Times New Roman"/>
            <w:sz w:val="24"/>
            <w:szCs w:val="24"/>
          </w:rPr>
          <w:t>http://repository.unhas.ac.id/bitstream/handle/123456789/471/lengkap.pdf?sequence=1</w:t>
        </w:r>
      </w:hyperlink>
      <w:r w:rsidRPr="0059162D">
        <w:rPr>
          <w:rFonts w:ascii="Times New Roman" w:eastAsia="Calibri" w:hAnsi="Times New Roman" w:cs="Times New Roman"/>
          <w:sz w:val="24"/>
          <w:szCs w:val="24"/>
        </w:rPr>
        <w:t>&gt;</w:t>
      </w:r>
    </w:p>
    <w:p w:rsidR="00A15BFB" w:rsidRPr="0059162D" w:rsidRDefault="00A15BFB" w:rsidP="00A15BFB">
      <w:pPr>
        <w:shd w:val="clear" w:color="auto" w:fill="FFFFFF"/>
        <w:spacing w:after="150" w:line="240" w:lineRule="auto"/>
        <w:ind w:left="567" w:hanging="567"/>
        <w:jc w:val="both"/>
        <w:outlineLvl w:val="0"/>
        <w:rPr>
          <w:rFonts w:ascii="Times New Roman" w:eastAsia="Times New Roman" w:hAnsi="Times New Roman" w:cs="Times New Roman"/>
          <w:bCs/>
          <w:kern w:val="36"/>
          <w:sz w:val="24"/>
          <w:szCs w:val="24"/>
          <w:lang w:eastAsia="id-ID"/>
        </w:rPr>
      </w:pPr>
      <w:r w:rsidRPr="0059162D">
        <w:rPr>
          <w:rFonts w:ascii="Times New Roman" w:eastAsia="Times New Roman" w:hAnsi="Times New Roman" w:cs="Times New Roman"/>
          <w:bCs/>
          <w:kern w:val="36"/>
          <w:sz w:val="24"/>
          <w:szCs w:val="24"/>
          <w:lang w:eastAsia="id-ID"/>
        </w:rPr>
        <w:t xml:space="preserve">Paramita. 2011. </w:t>
      </w:r>
      <w:r w:rsidRPr="0059162D">
        <w:rPr>
          <w:rFonts w:ascii="Times New Roman" w:eastAsia="Times New Roman" w:hAnsi="Times New Roman" w:cs="Times New Roman"/>
          <w:bCs/>
          <w:i/>
          <w:kern w:val="36"/>
          <w:sz w:val="24"/>
          <w:szCs w:val="24"/>
          <w:lang w:eastAsia="id-ID"/>
        </w:rPr>
        <w:t xml:space="preserve">Analisis Perbandingan Metode Peramalan Penjualan Bahan Bakar Minyak dengan Standar  Kesalahan Peramalan (SKP) pada PT PERTAMINA (PERSERO) REGION IV JATENG DAN DIY. </w:t>
      </w:r>
      <w:r w:rsidRPr="0059162D">
        <w:rPr>
          <w:rFonts w:ascii="Times New Roman" w:eastAsia="Times New Roman" w:hAnsi="Times New Roman" w:cs="Times New Roman"/>
          <w:bCs/>
          <w:kern w:val="36"/>
          <w:sz w:val="24"/>
          <w:szCs w:val="24"/>
          <w:lang w:eastAsia="id-ID"/>
        </w:rPr>
        <w:t>Disitasi tanggal 4 November 2012 pukul 21.55 WIB &lt;</w:t>
      </w:r>
      <w:hyperlink r:id="rId97" w:history="1">
        <w:r w:rsidRPr="0059162D">
          <w:rPr>
            <w:rFonts w:ascii="Times New Roman" w:eastAsia="Times New Roman" w:hAnsi="Times New Roman" w:cs="Times New Roman"/>
            <w:bCs/>
            <w:kern w:val="36"/>
            <w:sz w:val="24"/>
            <w:szCs w:val="24"/>
            <w:lang w:eastAsia="id-ID"/>
          </w:rPr>
          <w:t>http://eprints.undip.ac.id/29946</w:t>
        </w:r>
      </w:hyperlink>
      <w:r w:rsidRPr="0059162D">
        <w:rPr>
          <w:rFonts w:ascii="Times New Roman" w:eastAsia="Times New Roman" w:hAnsi="Times New Roman" w:cs="Times New Roman"/>
          <w:bCs/>
          <w:kern w:val="36"/>
          <w:sz w:val="24"/>
          <w:szCs w:val="24"/>
          <w:lang w:eastAsia="id-ID"/>
        </w:rPr>
        <w:t>&gt;</w:t>
      </w:r>
    </w:p>
    <w:p w:rsidR="00A15BFB" w:rsidRPr="0059162D" w:rsidRDefault="00A15BFB" w:rsidP="00A15BFB">
      <w:pPr>
        <w:spacing w:line="240" w:lineRule="auto"/>
        <w:ind w:left="567" w:hanging="567"/>
        <w:jc w:val="both"/>
        <w:rPr>
          <w:rFonts w:ascii="Times New Roman" w:eastAsia="Calibri" w:hAnsi="Times New Roman" w:cs="Times New Roman"/>
          <w:sz w:val="24"/>
          <w:szCs w:val="24"/>
        </w:rPr>
      </w:pPr>
      <w:r w:rsidRPr="0059162D">
        <w:rPr>
          <w:rFonts w:ascii="Times New Roman" w:eastAsia="Calibri" w:hAnsi="Times New Roman" w:cs="Times New Roman"/>
          <w:sz w:val="24"/>
          <w:szCs w:val="24"/>
        </w:rPr>
        <w:t xml:space="preserve">Rahayu, Rika. 2012. </w:t>
      </w:r>
      <w:r w:rsidRPr="0059162D">
        <w:rPr>
          <w:rFonts w:ascii="Times New Roman" w:eastAsia="Calibri" w:hAnsi="Times New Roman" w:cs="Times New Roman"/>
          <w:i/>
          <w:sz w:val="24"/>
          <w:szCs w:val="24"/>
        </w:rPr>
        <w:t xml:space="preserve">Logistik. </w:t>
      </w:r>
      <w:r w:rsidRPr="0059162D">
        <w:rPr>
          <w:rFonts w:ascii="Times New Roman" w:eastAsia="Calibri" w:hAnsi="Times New Roman" w:cs="Times New Roman"/>
          <w:sz w:val="24"/>
          <w:szCs w:val="24"/>
        </w:rPr>
        <w:t>Disitasi tanggal 4 November 2012 pukul 13.00 WIB.&lt;</w:t>
      </w:r>
      <w:hyperlink r:id="rId98" w:history="1">
        <w:r w:rsidRPr="0059162D">
          <w:rPr>
            <w:rFonts w:ascii="Times New Roman" w:eastAsia="Calibri" w:hAnsi="Times New Roman" w:cs="Times New Roman"/>
            <w:sz w:val="24"/>
            <w:szCs w:val="24"/>
          </w:rPr>
          <w:t>http://logistikbisnis.blogspot.com/2010/11/istilahlogistik-berasal-dari-bahasa.html</w:t>
        </w:r>
      </w:hyperlink>
      <w:r w:rsidRPr="0059162D">
        <w:rPr>
          <w:rFonts w:ascii="Times New Roman" w:eastAsia="Calibri" w:hAnsi="Times New Roman" w:cs="Times New Roman"/>
          <w:sz w:val="24"/>
          <w:szCs w:val="24"/>
        </w:rPr>
        <w:t>&gt;</w:t>
      </w:r>
    </w:p>
    <w:p w:rsidR="00A15BFB" w:rsidRPr="0059162D" w:rsidRDefault="00A15BFB" w:rsidP="00A15BFB">
      <w:pPr>
        <w:spacing w:line="240" w:lineRule="auto"/>
        <w:ind w:left="567" w:hanging="567"/>
        <w:jc w:val="both"/>
        <w:rPr>
          <w:rFonts w:ascii="Times New Roman" w:eastAsia="Calibri" w:hAnsi="Times New Roman" w:cs="Times New Roman"/>
          <w:sz w:val="24"/>
          <w:szCs w:val="24"/>
        </w:rPr>
      </w:pPr>
      <w:r w:rsidRPr="0059162D">
        <w:rPr>
          <w:rFonts w:ascii="Times New Roman" w:eastAsia="Calibri" w:hAnsi="Times New Roman" w:cs="Times New Roman"/>
          <w:sz w:val="24"/>
          <w:szCs w:val="24"/>
        </w:rPr>
        <w:t xml:space="preserve">Rahma. 2011. </w:t>
      </w:r>
      <w:r w:rsidRPr="0059162D">
        <w:rPr>
          <w:rFonts w:ascii="Times New Roman" w:eastAsia="Calibri" w:hAnsi="Times New Roman" w:cs="Times New Roman"/>
          <w:i/>
          <w:sz w:val="24"/>
          <w:szCs w:val="24"/>
        </w:rPr>
        <w:t>Forecasting Methods</w:t>
      </w:r>
      <w:r w:rsidRPr="0059162D">
        <w:rPr>
          <w:rFonts w:ascii="Times New Roman" w:eastAsia="Calibri" w:hAnsi="Times New Roman" w:cs="Times New Roman"/>
          <w:sz w:val="24"/>
          <w:szCs w:val="24"/>
        </w:rPr>
        <w:t>. Disitasi tanggal 4 November 2012 pukul 00.31 WIB. &lt;</w:t>
      </w:r>
      <w:hyperlink r:id="rId99" w:history="1">
        <w:r w:rsidRPr="0059162D">
          <w:rPr>
            <w:rFonts w:ascii="Times New Roman" w:eastAsia="Calibri" w:hAnsi="Times New Roman" w:cs="Times New Roman"/>
            <w:sz w:val="24"/>
            <w:szCs w:val="24"/>
          </w:rPr>
          <w:t>http://www.scribd.com/doc/50335635/</w:t>
        </w:r>
      </w:hyperlink>
      <w:r w:rsidRPr="0059162D">
        <w:rPr>
          <w:rFonts w:ascii="Times New Roman" w:eastAsia="Calibri" w:hAnsi="Times New Roman" w:cs="Times New Roman"/>
          <w:sz w:val="24"/>
          <w:szCs w:val="24"/>
        </w:rPr>
        <w:t>&gt;</w:t>
      </w:r>
    </w:p>
    <w:p w:rsidR="00A15BFB" w:rsidRPr="0059162D" w:rsidRDefault="00A15BFB" w:rsidP="00A15BFB">
      <w:pPr>
        <w:spacing w:line="240" w:lineRule="auto"/>
        <w:ind w:left="567" w:hanging="567"/>
        <w:jc w:val="both"/>
        <w:rPr>
          <w:rFonts w:ascii="Times New Roman" w:eastAsia="Calibri" w:hAnsi="Times New Roman" w:cs="Times New Roman"/>
          <w:sz w:val="24"/>
          <w:szCs w:val="24"/>
        </w:rPr>
      </w:pPr>
      <w:r w:rsidRPr="0059162D">
        <w:rPr>
          <w:rFonts w:ascii="Times New Roman" w:eastAsia="Calibri" w:hAnsi="Times New Roman" w:cs="Times New Roman"/>
          <w:sz w:val="24"/>
          <w:szCs w:val="24"/>
        </w:rPr>
        <w:t xml:space="preserve">Rahma. 2012. </w:t>
      </w:r>
      <w:r w:rsidRPr="0059162D">
        <w:rPr>
          <w:rFonts w:ascii="Times New Roman" w:eastAsia="Calibri" w:hAnsi="Times New Roman" w:cs="Times New Roman"/>
          <w:i/>
          <w:sz w:val="24"/>
          <w:szCs w:val="24"/>
        </w:rPr>
        <w:t xml:space="preserve">Forecasting Methods </w:t>
      </w:r>
      <w:r w:rsidRPr="0059162D">
        <w:rPr>
          <w:rFonts w:ascii="Times New Roman" w:eastAsia="Calibri" w:hAnsi="Times New Roman" w:cs="Times New Roman"/>
          <w:sz w:val="24"/>
          <w:szCs w:val="24"/>
        </w:rPr>
        <w:t>. Disitasi tanggal 8 Oktober 2012 pukul 23.13 WIB. &lt;</w:t>
      </w:r>
      <w:hyperlink r:id="rId100" w:history="1">
        <w:r w:rsidRPr="0059162D">
          <w:rPr>
            <w:rFonts w:ascii="Times New Roman" w:eastAsia="Calibri" w:hAnsi="Times New Roman" w:cs="Times New Roman"/>
            <w:sz w:val="24"/>
            <w:szCs w:val="24"/>
          </w:rPr>
          <w:t>http://id.scribd.com/doc/50335635/FORECASTING-METHODS</w:t>
        </w:r>
      </w:hyperlink>
      <w:r w:rsidRPr="0059162D">
        <w:rPr>
          <w:rFonts w:ascii="Times New Roman" w:eastAsia="Calibri" w:hAnsi="Times New Roman" w:cs="Times New Roman"/>
          <w:sz w:val="24"/>
          <w:szCs w:val="24"/>
        </w:rPr>
        <w:t>&gt;</w:t>
      </w:r>
    </w:p>
    <w:p w:rsidR="00A15BFB" w:rsidRPr="0059162D" w:rsidRDefault="00A15BFB" w:rsidP="00A15BFB">
      <w:pPr>
        <w:spacing w:line="240" w:lineRule="auto"/>
        <w:ind w:left="567" w:hanging="567"/>
        <w:jc w:val="both"/>
        <w:rPr>
          <w:rFonts w:ascii="Times New Roman" w:eastAsia="Calibri" w:hAnsi="Times New Roman" w:cs="Times New Roman"/>
          <w:sz w:val="24"/>
          <w:szCs w:val="24"/>
        </w:rPr>
      </w:pPr>
      <w:r w:rsidRPr="0059162D">
        <w:rPr>
          <w:rFonts w:ascii="Times New Roman" w:eastAsia="Calibri" w:hAnsi="Times New Roman" w:cs="Times New Roman"/>
          <w:sz w:val="24"/>
          <w:szCs w:val="24"/>
        </w:rPr>
        <w:t xml:space="preserve">Ummah,Chaerul. 2005. </w:t>
      </w:r>
      <w:r w:rsidRPr="0059162D">
        <w:rPr>
          <w:rFonts w:ascii="Times New Roman" w:eastAsia="Calibri" w:hAnsi="Times New Roman" w:cs="Times New Roman"/>
          <w:i/>
          <w:sz w:val="24"/>
          <w:szCs w:val="24"/>
        </w:rPr>
        <w:t xml:space="preserve">Aero Statistik. </w:t>
      </w:r>
      <w:r w:rsidRPr="0059162D">
        <w:rPr>
          <w:rFonts w:ascii="Times New Roman" w:eastAsia="Calibri" w:hAnsi="Times New Roman" w:cs="Times New Roman"/>
          <w:sz w:val="24"/>
          <w:szCs w:val="24"/>
        </w:rPr>
        <w:t>Disitasi tanggal 4 November 2012 pukul 06.34 WIB. &lt;</w:t>
      </w:r>
      <w:hyperlink r:id="rId101" w:history="1">
        <w:r w:rsidRPr="0059162D">
          <w:rPr>
            <w:rFonts w:ascii="Times New Roman" w:eastAsia="Calibri" w:hAnsi="Times New Roman" w:cs="Times New Roman"/>
            <w:sz w:val="24"/>
            <w:szCs w:val="24"/>
          </w:rPr>
          <w:t>http://aerostat.blogsome.com/2005/09/30&gt;</w:t>
        </w:r>
      </w:hyperlink>
    </w:p>
    <w:p w:rsidR="00A15BFB" w:rsidRPr="0059162D" w:rsidRDefault="00A15BFB" w:rsidP="00A15BFB">
      <w:pPr>
        <w:rPr>
          <w:rFonts w:ascii="Times New Roman" w:hAnsi="Times New Roman" w:cs="Times New Roman"/>
          <w:sz w:val="24"/>
          <w:szCs w:val="24"/>
        </w:rPr>
      </w:pPr>
    </w:p>
    <w:p w:rsidR="009454B7" w:rsidRPr="00A15BFB" w:rsidRDefault="009454B7" w:rsidP="009454B7">
      <w:pPr>
        <w:tabs>
          <w:tab w:val="left" w:pos="-5954"/>
        </w:tabs>
        <w:jc w:val="both"/>
        <w:rPr>
          <w:rFonts w:ascii="Times New Roman" w:hAnsi="Times New Roman" w:cs="Times New Roman"/>
          <w:sz w:val="24"/>
          <w:szCs w:val="24"/>
          <w:lang w:val="en-US"/>
        </w:rPr>
      </w:pPr>
    </w:p>
    <w:sectPr w:rsidR="009454B7" w:rsidRPr="00A15BFB" w:rsidSect="00AE2D3C">
      <w:pgSz w:w="12240" w:h="15840"/>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D3C" w:rsidRDefault="00AE2D3C" w:rsidP="005F603E">
      <w:pPr>
        <w:spacing w:after="0" w:line="240" w:lineRule="auto"/>
      </w:pPr>
      <w:r>
        <w:separator/>
      </w:r>
    </w:p>
  </w:endnote>
  <w:endnote w:type="continuationSeparator" w:id="0">
    <w:p w:rsidR="00AE2D3C" w:rsidRDefault="00AE2D3C" w:rsidP="005F60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Korinna">
    <w:altName w:val="Times New Roman"/>
    <w:charset w:val="00"/>
    <w:family w:val="roman"/>
    <w:pitch w:val="variable"/>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D3C" w:rsidRDefault="00AE2D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D3C" w:rsidRDefault="00AE2D3C" w:rsidP="005F603E">
      <w:pPr>
        <w:spacing w:after="0" w:line="240" w:lineRule="auto"/>
      </w:pPr>
      <w:r>
        <w:separator/>
      </w:r>
    </w:p>
  </w:footnote>
  <w:footnote w:type="continuationSeparator" w:id="0">
    <w:p w:rsidR="00AE2D3C" w:rsidRDefault="00AE2D3C" w:rsidP="005F60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D1B22"/>
    <w:multiLevelType w:val="hybridMultilevel"/>
    <w:tmpl w:val="F3AE174E"/>
    <w:lvl w:ilvl="0" w:tplc="5D6C4BE4">
      <w:start w:val="1"/>
      <w:numFmt w:val="decimal"/>
      <w:lvlText w:val="%1."/>
      <w:lvlJc w:val="left"/>
      <w:pPr>
        <w:ind w:left="1260" w:hanging="360"/>
      </w:pPr>
      <w:rPr>
        <w:rFonts w:ascii="Times New Roman" w:hAnsi="Times New Roman" w:cs="Times New Roman" w:hint="default"/>
        <w:i w:val="0"/>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nsid w:val="01A6775C"/>
    <w:multiLevelType w:val="hybridMultilevel"/>
    <w:tmpl w:val="F28A2B80"/>
    <w:lvl w:ilvl="0" w:tplc="0BFC462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1FF34D6"/>
    <w:multiLevelType w:val="hybridMultilevel"/>
    <w:tmpl w:val="44F499BA"/>
    <w:lvl w:ilvl="0" w:tplc="DF3802C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2BE712C"/>
    <w:multiLevelType w:val="hybridMultilevel"/>
    <w:tmpl w:val="B070486A"/>
    <w:lvl w:ilvl="0" w:tplc="55481B0A">
      <w:start w:val="7"/>
      <w:numFmt w:val="decimal"/>
      <w:lvlText w:val="3.%1."/>
      <w:lvlJc w:val="left"/>
      <w:pPr>
        <w:ind w:left="108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34A4A31"/>
    <w:multiLevelType w:val="hybridMultilevel"/>
    <w:tmpl w:val="60786EE6"/>
    <w:lvl w:ilvl="0" w:tplc="0EE49DB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nsid w:val="0A202570"/>
    <w:multiLevelType w:val="hybridMultilevel"/>
    <w:tmpl w:val="FD0203BE"/>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
    <w:nsid w:val="0B8523F2"/>
    <w:multiLevelType w:val="hybridMultilevel"/>
    <w:tmpl w:val="F7DC79FC"/>
    <w:lvl w:ilvl="0" w:tplc="B13CC96E">
      <w:start w:val="1"/>
      <w:numFmt w:val="decimal"/>
      <w:lvlText w:val="%1."/>
      <w:lvlJc w:val="left"/>
      <w:pPr>
        <w:ind w:left="1080" w:hanging="360"/>
      </w:pPr>
      <w:rPr>
        <w:rFonts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D216CE5"/>
    <w:multiLevelType w:val="multilevel"/>
    <w:tmpl w:val="D598C96C"/>
    <w:lvl w:ilvl="0">
      <w:start w:val="1"/>
      <w:numFmt w:val="decimal"/>
      <w:lvlText w:val="%1."/>
      <w:lvlJc w:val="left"/>
      <w:pPr>
        <w:ind w:left="2061" w:hanging="360"/>
      </w:pPr>
      <w:rPr>
        <w:rFonts w:hint="default"/>
      </w:rPr>
    </w:lvl>
    <w:lvl w:ilvl="1">
      <w:start w:val="1"/>
      <w:numFmt w:val="decimal"/>
      <w:isLgl/>
      <w:lvlText w:val="%1.%2"/>
      <w:lvlJc w:val="left"/>
      <w:pPr>
        <w:ind w:left="2061" w:hanging="36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501" w:hanging="1800"/>
      </w:pPr>
      <w:rPr>
        <w:rFonts w:hint="default"/>
      </w:rPr>
    </w:lvl>
  </w:abstractNum>
  <w:abstractNum w:abstractNumId="8">
    <w:nsid w:val="10C86BAC"/>
    <w:multiLevelType w:val="multilevel"/>
    <w:tmpl w:val="3D2E7BD2"/>
    <w:lvl w:ilvl="0">
      <w:start w:val="1"/>
      <w:numFmt w:val="decimal"/>
      <w:lvlText w:val="%1."/>
      <w:lvlJc w:val="left"/>
      <w:pPr>
        <w:ind w:left="1800" w:hanging="360"/>
      </w:pPr>
      <w:rPr>
        <w:rFonts w:hint="default"/>
      </w:rPr>
    </w:lvl>
    <w:lvl w:ilvl="1">
      <w:start w:val="3"/>
      <w:numFmt w:val="decimal"/>
      <w:lvlText w:val="4.%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9">
    <w:nsid w:val="11447EC4"/>
    <w:multiLevelType w:val="multilevel"/>
    <w:tmpl w:val="4A866CEE"/>
    <w:lvl w:ilvl="0">
      <w:start w:val="2"/>
      <w:numFmt w:val="decimal"/>
      <w:lvlText w:val="%1"/>
      <w:lvlJc w:val="left"/>
      <w:pPr>
        <w:ind w:left="480" w:hanging="480"/>
      </w:pPr>
      <w:rPr>
        <w:rFonts w:hint="default"/>
      </w:rPr>
    </w:lvl>
    <w:lvl w:ilvl="1">
      <w:start w:val="6"/>
      <w:numFmt w:val="decimal"/>
      <w:lvlText w:val="%1.%2"/>
      <w:lvlJc w:val="left"/>
      <w:pPr>
        <w:ind w:left="763" w:hanging="480"/>
      </w:pPr>
      <w:rPr>
        <w:rFonts w:hint="default"/>
      </w:rPr>
    </w:lvl>
    <w:lvl w:ilvl="2">
      <w:start w:val="6"/>
      <w:numFmt w:val="decimal"/>
      <w:lvlText w:val="2.6.%3."/>
      <w:lvlJc w:val="left"/>
      <w:pPr>
        <w:ind w:left="1286" w:hanging="720"/>
      </w:pPr>
      <w:rPr>
        <w:rFonts w:hint="default"/>
        <w:b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
    <w:nsid w:val="141A52C9"/>
    <w:multiLevelType w:val="multilevel"/>
    <w:tmpl w:val="B2F263BA"/>
    <w:lvl w:ilvl="0">
      <w:start w:val="4"/>
      <w:numFmt w:val="decimal"/>
      <w:lvlText w:val="%1"/>
      <w:lvlJc w:val="left"/>
      <w:pPr>
        <w:ind w:left="480" w:hanging="480"/>
      </w:pPr>
      <w:rPr>
        <w:rFonts w:hint="default"/>
        <w:b/>
      </w:rPr>
    </w:lvl>
    <w:lvl w:ilvl="1">
      <w:start w:val="2"/>
      <w:numFmt w:val="decimal"/>
      <w:lvlText w:val="%1.%2"/>
      <w:lvlJc w:val="left"/>
      <w:pPr>
        <w:ind w:left="840" w:hanging="480"/>
      </w:pPr>
      <w:rPr>
        <w:rFonts w:hint="default"/>
        <w:b/>
      </w:rPr>
    </w:lvl>
    <w:lvl w:ilvl="2">
      <w:start w:val="2"/>
      <w:numFmt w:val="decimal"/>
      <w:lvlText w:val="%1.%2.%3"/>
      <w:lvlJc w:val="left"/>
      <w:pPr>
        <w:ind w:left="1440" w:hanging="720"/>
      </w:pPr>
      <w:rPr>
        <w:rFonts w:hint="default"/>
        <w:b/>
        <w:i w:val="0"/>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1">
    <w:nsid w:val="17205CFE"/>
    <w:multiLevelType w:val="hybridMultilevel"/>
    <w:tmpl w:val="CF3AA0F0"/>
    <w:lvl w:ilvl="0" w:tplc="2BB074E4">
      <w:start w:val="1"/>
      <w:numFmt w:val="decimal"/>
      <w:lvlText w:val="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77E04A2"/>
    <w:multiLevelType w:val="hybridMultilevel"/>
    <w:tmpl w:val="DE1EE992"/>
    <w:lvl w:ilvl="0" w:tplc="0421000F">
      <w:start w:val="1"/>
      <w:numFmt w:val="decimal"/>
      <w:lvlText w:val="%1."/>
      <w:lvlJc w:val="left"/>
      <w:pPr>
        <w:tabs>
          <w:tab w:val="num" w:pos="1060"/>
        </w:tabs>
        <w:ind w:left="1060" w:hanging="34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196607FE"/>
    <w:multiLevelType w:val="multilevel"/>
    <w:tmpl w:val="40C4FE8C"/>
    <w:lvl w:ilvl="0">
      <w:start w:val="3"/>
      <w:numFmt w:val="decimal"/>
      <w:lvlText w:val="%1."/>
      <w:lvlJc w:val="left"/>
      <w:pPr>
        <w:ind w:left="1800" w:hanging="360"/>
      </w:pPr>
      <w:rPr>
        <w:rFonts w:hint="default"/>
      </w:rPr>
    </w:lvl>
    <w:lvl w:ilvl="1">
      <w:start w:val="2"/>
      <w:numFmt w:val="decimal"/>
      <w:lvlText w:val="4.%2."/>
      <w:lvlJc w:val="left"/>
      <w:pPr>
        <w:ind w:left="1800" w:hanging="360"/>
      </w:pPr>
      <w:rPr>
        <w:rFonts w:hint="default"/>
      </w:rPr>
    </w:lvl>
    <w:lvl w:ilvl="2">
      <w:start w:val="3"/>
      <w:numFmt w:val="decimal"/>
      <w:lvlText w:val="4.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4">
    <w:nsid w:val="1CBA34B7"/>
    <w:multiLevelType w:val="hybridMultilevel"/>
    <w:tmpl w:val="41C4548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1D90604C"/>
    <w:multiLevelType w:val="hybridMultilevel"/>
    <w:tmpl w:val="5A42F648"/>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D94E098C">
      <w:start w:val="1"/>
      <w:numFmt w:val="low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D975024"/>
    <w:multiLevelType w:val="hybridMultilevel"/>
    <w:tmpl w:val="42D69F94"/>
    <w:lvl w:ilvl="0" w:tplc="6AA812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1F1519E2"/>
    <w:multiLevelType w:val="hybridMultilevel"/>
    <w:tmpl w:val="8850D644"/>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20C268DB"/>
    <w:multiLevelType w:val="hybridMultilevel"/>
    <w:tmpl w:val="2332778A"/>
    <w:lvl w:ilvl="0" w:tplc="69EE53B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A0624E"/>
    <w:multiLevelType w:val="hybridMultilevel"/>
    <w:tmpl w:val="4A005E9E"/>
    <w:lvl w:ilvl="0" w:tplc="430CAE94">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3C86196"/>
    <w:multiLevelType w:val="hybridMultilevel"/>
    <w:tmpl w:val="E38CF500"/>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4064144"/>
    <w:multiLevelType w:val="multilevel"/>
    <w:tmpl w:val="38826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4353203"/>
    <w:multiLevelType w:val="hybridMultilevel"/>
    <w:tmpl w:val="BF4EC070"/>
    <w:lvl w:ilvl="0" w:tplc="0421000F">
      <w:start w:val="1"/>
      <w:numFmt w:val="decimal"/>
      <w:lvlText w:val="%1."/>
      <w:lvlJc w:val="left"/>
      <w:pPr>
        <w:ind w:left="720" w:hanging="360"/>
      </w:pPr>
      <w:rPr>
        <w:rFonts w:hint="default"/>
      </w:rPr>
    </w:lvl>
    <w:lvl w:ilvl="1" w:tplc="3BF6CA4C">
      <w:start w:val="1"/>
      <w:numFmt w:val="decimal"/>
      <w:lvlText w:val="%2."/>
      <w:lvlJc w:val="left"/>
      <w:pPr>
        <w:ind w:left="1440" w:hanging="360"/>
      </w:pPr>
      <w:rPr>
        <w:i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5D057E1"/>
    <w:multiLevelType w:val="hybridMultilevel"/>
    <w:tmpl w:val="617AFD2C"/>
    <w:lvl w:ilvl="0" w:tplc="0421000F">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26B77465"/>
    <w:multiLevelType w:val="hybridMultilevel"/>
    <w:tmpl w:val="0A0E01C0"/>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79134C"/>
    <w:multiLevelType w:val="hybridMultilevel"/>
    <w:tmpl w:val="D68E8EF8"/>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27AF2B55"/>
    <w:multiLevelType w:val="hybridMultilevel"/>
    <w:tmpl w:val="BE7AF7AC"/>
    <w:lvl w:ilvl="0" w:tplc="0421000F">
      <w:start w:val="1"/>
      <w:numFmt w:val="decimal"/>
      <w:lvlText w:val="%1."/>
      <w:lvlJc w:val="left"/>
      <w:pPr>
        <w:tabs>
          <w:tab w:val="num" w:pos="360"/>
        </w:tabs>
        <w:ind w:left="360" w:hanging="360"/>
      </w:pPr>
    </w:lvl>
    <w:lvl w:ilvl="1" w:tplc="0421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9C93A36"/>
    <w:multiLevelType w:val="hybridMultilevel"/>
    <w:tmpl w:val="CF36CD06"/>
    <w:lvl w:ilvl="0" w:tplc="166ED4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ACE594B"/>
    <w:multiLevelType w:val="hybridMultilevel"/>
    <w:tmpl w:val="FC283AAE"/>
    <w:lvl w:ilvl="0" w:tplc="0421000F">
      <w:start w:val="1"/>
      <w:numFmt w:val="decimal"/>
      <w:lvlText w:val="%1."/>
      <w:lvlJc w:val="left"/>
      <w:pPr>
        <w:ind w:left="1789" w:hanging="360"/>
      </w:pPr>
      <w:rPr>
        <w:rFonts w:hint="default"/>
      </w:rPr>
    </w:lvl>
    <w:lvl w:ilvl="1" w:tplc="04210019">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9">
    <w:nsid w:val="2B9D50BC"/>
    <w:multiLevelType w:val="hybridMultilevel"/>
    <w:tmpl w:val="CE24BE30"/>
    <w:lvl w:ilvl="0" w:tplc="A468D6C4">
      <w:start w:val="1"/>
      <w:numFmt w:val="decimal"/>
      <w:lvlText w:val="%1."/>
      <w:lvlJc w:val="left"/>
      <w:pPr>
        <w:ind w:left="1080" w:hanging="360"/>
      </w:pPr>
      <w:rPr>
        <w:rFonts w:hint="default"/>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2F644105"/>
    <w:multiLevelType w:val="multilevel"/>
    <w:tmpl w:val="611C093A"/>
    <w:lvl w:ilvl="0">
      <w:start w:val="3"/>
      <w:numFmt w:val="decimal"/>
      <w:lvlText w:val="%1."/>
      <w:lvlJc w:val="left"/>
      <w:pPr>
        <w:ind w:left="1800" w:hanging="360"/>
      </w:pPr>
      <w:rPr>
        <w:rFonts w:hint="default"/>
      </w:rPr>
    </w:lvl>
    <w:lvl w:ilvl="1">
      <w:start w:val="2"/>
      <w:numFmt w:val="decimal"/>
      <w:lvlText w:val="4.%2."/>
      <w:lvlJc w:val="left"/>
      <w:pPr>
        <w:ind w:left="1800" w:hanging="360"/>
      </w:pPr>
      <w:rPr>
        <w:rFonts w:hint="default"/>
      </w:rPr>
    </w:lvl>
    <w:lvl w:ilvl="2">
      <w:start w:val="1"/>
      <w:numFmt w:val="decimal"/>
      <w:lvlText w:val="4.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1">
    <w:nsid w:val="31EF4E42"/>
    <w:multiLevelType w:val="hybridMultilevel"/>
    <w:tmpl w:val="DCFE8AB6"/>
    <w:lvl w:ilvl="0" w:tplc="B1CEBC0E">
      <w:start w:val="1"/>
      <w:numFmt w:val="decimal"/>
      <w:lvlText w:val="1.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30173E2"/>
    <w:multiLevelType w:val="hybridMultilevel"/>
    <w:tmpl w:val="F7C26A38"/>
    <w:lvl w:ilvl="0" w:tplc="69460668">
      <w:start w:val="2"/>
      <w:numFmt w:val="decimal"/>
      <w:lvlText w:val="%1."/>
      <w:lvlJc w:val="left"/>
      <w:pPr>
        <w:ind w:left="1440" w:hanging="360"/>
      </w:pPr>
      <w:rPr>
        <w:rFonts w:hint="default"/>
        <w:i w:val="0"/>
        <w:color w:val="00000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358C6871"/>
    <w:multiLevelType w:val="hybridMultilevel"/>
    <w:tmpl w:val="8698FE20"/>
    <w:lvl w:ilvl="0" w:tplc="764A567A">
      <w:start w:val="1"/>
      <w:numFmt w:val="decimal"/>
      <w:lvlText w:val="1.3.%1."/>
      <w:lvlJc w:val="left"/>
      <w:pPr>
        <w:ind w:left="1069" w:hanging="360"/>
      </w:pPr>
      <w:rPr>
        <w:rFonts w:hint="default"/>
        <w:color w:val="000000"/>
      </w:rPr>
    </w:lvl>
    <w:lvl w:ilvl="1" w:tplc="0421000F">
      <w:start w:val="1"/>
      <w:numFmt w:val="decimal"/>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4">
    <w:nsid w:val="378A61CF"/>
    <w:multiLevelType w:val="multilevel"/>
    <w:tmpl w:val="32CC096A"/>
    <w:lvl w:ilvl="0">
      <w:start w:val="1"/>
      <w:numFmt w:val="lowerLetter"/>
      <w:lvlText w:val="%1."/>
      <w:lvlJc w:val="left"/>
      <w:pPr>
        <w:tabs>
          <w:tab w:val="num" w:pos="744"/>
        </w:tabs>
        <w:ind w:left="744" w:hanging="360"/>
      </w:pPr>
      <w:rPr>
        <w:rFonts w:ascii="Arial" w:eastAsia="Times New Roman" w:hAnsi="Arial" w:cs="Arial"/>
        <w:sz w:val="20"/>
      </w:rPr>
    </w:lvl>
    <w:lvl w:ilvl="1">
      <w:start w:val="1"/>
      <w:numFmt w:val="decimal"/>
      <w:lvlText w:val="%2."/>
      <w:lvlJc w:val="left"/>
      <w:pPr>
        <w:ind w:left="1464" w:hanging="360"/>
      </w:pPr>
    </w:lvl>
    <w:lvl w:ilvl="2">
      <w:start w:val="1"/>
      <w:numFmt w:val="lowerLetter"/>
      <w:lvlText w:val="%3."/>
      <w:lvlJc w:val="left"/>
      <w:pPr>
        <w:ind w:left="2184" w:hanging="360"/>
      </w:pPr>
    </w:lvl>
    <w:lvl w:ilvl="3" w:tentative="1">
      <w:start w:val="1"/>
      <w:numFmt w:val="bullet"/>
      <w:lvlText w:val=""/>
      <w:lvlJc w:val="left"/>
      <w:pPr>
        <w:tabs>
          <w:tab w:val="num" w:pos="2904"/>
        </w:tabs>
        <w:ind w:left="2904" w:hanging="360"/>
      </w:pPr>
      <w:rPr>
        <w:rFonts w:ascii="Wingdings" w:hAnsi="Wingdings" w:hint="default"/>
        <w:sz w:val="20"/>
      </w:rPr>
    </w:lvl>
    <w:lvl w:ilvl="4" w:tentative="1">
      <w:start w:val="1"/>
      <w:numFmt w:val="bullet"/>
      <w:lvlText w:val=""/>
      <w:lvlJc w:val="left"/>
      <w:pPr>
        <w:tabs>
          <w:tab w:val="num" w:pos="3624"/>
        </w:tabs>
        <w:ind w:left="3624" w:hanging="360"/>
      </w:pPr>
      <w:rPr>
        <w:rFonts w:ascii="Wingdings" w:hAnsi="Wingdings" w:hint="default"/>
        <w:sz w:val="20"/>
      </w:rPr>
    </w:lvl>
    <w:lvl w:ilvl="5" w:tentative="1">
      <w:start w:val="1"/>
      <w:numFmt w:val="bullet"/>
      <w:lvlText w:val=""/>
      <w:lvlJc w:val="left"/>
      <w:pPr>
        <w:tabs>
          <w:tab w:val="num" w:pos="4344"/>
        </w:tabs>
        <w:ind w:left="4344" w:hanging="360"/>
      </w:pPr>
      <w:rPr>
        <w:rFonts w:ascii="Wingdings" w:hAnsi="Wingdings" w:hint="default"/>
        <w:sz w:val="20"/>
      </w:rPr>
    </w:lvl>
    <w:lvl w:ilvl="6" w:tentative="1">
      <w:start w:val="1"/>
      <w:numFmt w:val="bullet"/>
      <w:lvlText w:val=""/>
      <w:lvlJc w:val="left"/>
      <w:pPr>
        <w:tabs>
          <w:tab w:val="num" w:pos="5064"/>
        </w:tabs>
        <w:ind w:left="5064" w:hanging="360"/>
      </w:pPr>
      <w:rPr>
        <w:rFonts w:ascii="Wingdings" w:hAnsi="Wingdings" w:hint="default"/>
        <w:sz w:val="20"/>
      </w:rPr>
    </w:lvl>
    <w:lvl w:ilvl="7" w:tentative="1">
      <w:start w:val="1"/>
      <w:numFmt w:val="bullet"/>
      <w:lvlText w:val=""/>
      <w:lvlJc w:val="left"/>
      <w:pPr>
        <w:tabs>
          <w:tab w:val="num" w:pos="5784"/>
        </w:tabs>
        <w:ind w:left="5784" w:hanging="360"/>
      </w:pPr>
      <w:rPr>
        <w:rFonts w:ascii="Wingdings" w:hAnsi="Wingdings" w:hint="default"/>
        <w:sz w:val="20"/>
      </w:rPr>
    </w:lvl>
    <w:lvl w:ilvl="8" w:tentative="1">
      <w:start w:val="1"/>
      <w:numFmt w:val="bullet"/>
      <w:lvlText w:val=""/>
      <w:lvlJc w:val="left"/>
      <w:pPr>
        <w:tabs>
          <w:tab w:val="num" w:pos="6504"/>
        </w:tabs>
        <w:ind w:left="6504" w:hanging="360"/>
      </w:pPr>
      <w:rPr>
        <w:rFonts w:ascii="Wingdings" w:hAnsi="Wingdings" w:hint="default"/>
        <w:sz w:val="20"/>
      </w:rPr>
    </w:lvl>
  </w:abstractNum>
  <w:abstractNum w:abstractNumId="35">
    <w:nsid w:val="3EFF7D49"/>
    <w:multiLevelType w:val="hybridMultilevel"/>
    <w:tmpl w:val="0034261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3FFA2A30"/>
    <w:multiLevelType w:val="hybridMultilevel"/>
    <w:tmpl w:val="DF72DB94"/>
    <w:lvl w:ilvl="0" w:tplc="7A9C4592">
      <w:start w:val="1"/>
      <w:numFmt w:val="decimal"/>
      <w:lvlText w:val="2.6.%1."/>
      <w:lvlJc w:val="left"/>
      <w:pPr>
        <w:ind w:left="177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03627BE"/>
    <w:multiLevelType w:val="hybridMultilevel"/>
    <w:tmpl w:val="B6C6487E"/>
    <w:lvl w:ilvl="0" w:tplc="7A8E1E32">
      <w:start w:val="1"/>
      <w:numFmt w:val="decimal"/>
      <w:lvlText w:val="3.8.%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261383F"/>
    <w:multiLevelType w:val="hybridMultilevel"/>
    <w:tmpl w:val="B1604646"/>
    <w:lvl w:ilvl="0" w:tplc="8A78B454">
      <w:start w:val="1"/>
      <w:numFmt w:val="decimal"/>
      <w:lvlText w:val="2.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3CA65D4"/>
    <w:multiLevelType w:val="hybridMultilevel"/>
    <w:tmpl w:val="6FEC36F6"/>
    <w:lvl w:ilvl="0" w:tplc="0421000F">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0">
    <w:nsid w:val="461F643E"/>
    <w:multiLevelType w:val="hybridMultilevel"/>
    <w:tmpl w:val="BD96DDB0"/>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4763683A"/>
    <w:multiLevelType w:val="hybridMultilevel"/>
    <w:tmpl w:val="72581A8C"/>
    <w:lvl w:ilvl="0" w:tplc="0421000F">
      <w:start w:val="1"/>
      <w:numFmt w:val="decimal"/>
      <w:lvlText w:val="%1."/>
      <w:lvlJc w:val="left"/>
      <w:pPr>
        <w:ind w:left="720" w:hanging="360"/>
      </w:pPr>
      <w:rPr>
        <w:rFonts w:hint="default"/>
      </w:rPr>
    </w:lvl>
    <w:lvl w:ilvl="1" w:tplc="0421000F">
      <w:start w:val="1"/>
      <w:numFmt w:val="decimal"/>
      <w:lvlText w:val="%2."/>
      <w:lvlJc w:val="left"/>
      <w:pPr>
        <w:ind w:left="1779"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C407135"/>
    <w:multiLevelType w:val="hybridMultilevel"/>
    <w:tmpl w:val="85C2EFBC"/>
    <w:lvl w:ilvl="0" w:tplc="C4384746">
      <w:start w:val="4"/>
      <w:numFmt w:val="decimal"/>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C8252A2"/>
    <w:multiLevelType w:val="hybridMultilevel"/>
    <w:tmpl w:val="70140A5C"/>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4F5E1E0C"/>
    <w:multiLevelType w:val="multilevel"/>
    <w:tmpl w:val="D7902A94"/>
    <w:lvl w:ilvl="0">
      <w:start w:val="4"/>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5">
    <w:nsid w:val="4FBC1748"/>
    <w:multiLevelType w:val="multilevel"/>
    <w:tmpl w:val="D2E2DF7C"/>
    <w:lvl w:ilvl="0">
      <w:start w:val="2"/>
      <w:numFmt w:val="decimal"/>
      <w:lvlText w:val="%1"/>
      <w:lvlJc w:val="left"/>
      <w:pPr>
        <w:ind w:left="480" w:hanging="480"/>
      </w:pPr>
      <w:rPr>
        <w:rFonts w:hint="default"/>
      </w:rPr>
    </w:lvl>
    <w:lvl w:ilvl="1">
      <w:start w:val="6"/>
      <w:numFmt w:val="decimal"/>
      <w:lvlText w:val="%1.%2"/>
      <w:lvlJc w:val="left"/>
      <w:pPr>
        <w:ind w:left="1047" w:hanging="48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51643D2E"/>
    <w:multiLevelType w:val="multilevel"/>
    <w:tmpl w:val="3BE63358"/>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2"/>
      <w:numFmt w:val="decimal"/>
      <w:lvlText w:val="4.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7">
    <w:nsid w:val="518B76E5"/>
    <w:multiLevelType w:val="hybridMultilevel"/>
    <w:tmpl w:val="EAF8DC24"/>
    <w:lvl w:ilvl="0" w:tplc="ED521AA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8">
    <w:nsid w:val="520B48D5"/>
    <w:multiLevelType w:val="hybridMultilevel"/>
    <w:tmpl w:val="7F96234C"/>
    <w:lvl w:ilvl="0" w:tplc="89A04F16">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9">
    <w:nsid w:val="52124501"/>
    <w:multiLevelType w:val="hybridMultilevel"/>
    <w:tmpl w:val="466ACCA4"/>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52182B17"/>
    <w:multiLevelType w:val="hybridMultilevel"/>
    <w:tmpl w:val="BEA2DEFA"/>
    <w:lvl w:ilvl="0" w:tplc="0421000F">
      <w:start w:val="1"/>
      <w:numFmt w:val="decimal"/>
      <w:lvlText w:val="%1."/>
      <w:lvlJc w:val="left"/>
      <w:pPr>
        <w:ind w:left="1473" w:hanging="360"/>
      </w:pPr>
      <w:rPr>
        <w:rFonts w:hint="default"/>
      </w:rPr>
    </w:lvl>
    <w:lvl w:ilvl="1" w:tplc="04210019" w:tentative="1">
      <w:start w:val="1"/>
      <w:numFmt w:val="lowerLetter"/>
      <w:lvlText w:val="%2."/>
      <w:lvlJc w:val="left"/>
      <w:pPr>
        <w:ind w:left="2193" w:hanging="360"/>
      </w:pPr>
    </w:lvl>
    <w:lvl w:ilvl="2" w:tplc="0421001B" w:tentative="1">
      <w:start w:val="1"/>
      <w:numFmt w:val="lowerRoman"/>
      <w:lvlText w:val="%3."/>
      <w:lvlJc w:val="right"/>
      <w:pPr>
        <w:ind w:left="2913" w:hanging="180"/>
      </w:pPr>
    </w:lvl>
    <w:lvl w:ilvl="3" w:tplc="0421000F" w:tentative="1">
      <w:start w:val="1"/>
      <w:numFmt w:val="decimal"/>
      <w:lvlText w:val="%4."/>
      <w:lvlJc w:val="left"/>
      <w:pPr>
        <w:ind w:left="3633" w:hanging="360"/>
      </w:pPr>
    </w:lvl>
    <w:lvl w:ilvl="4" w:tplc="04210019" w:tentative="1">
      <w:start w:val="1"/>
      <w:numFmt w:val="lowerLetter"/>
      <w:lvlText w:val="%5."/>
      <w:lvlJc w:val="left"/>
      <w:pPr>
        <w:ind w:left="4353" w:hanging="360"/>
      </w:pPr>
    </w:lvl>
    <w:lvl w:ilvl="5" w:tplc="0421001B" w:tentative="1">
      <w:start w:val="1"/>
      <w:numFmt w:val="lowerRoman"/>
      <w:lvlText w:val="%6."/>
      <w:lvlJc w:val="right"/>
      <w:pPr>
        <w:ind w:left="5073" w:hanging="180"/>
      </w:pPr>
    </w:lvl>
    <w:lvl w:ilvl="6" w:tplc="0421000F" w:tentative="1">
      <w:start w:val="1"/>
      <w:numFmt w:val="decimal"/>
      <w:lvlText w:val="%7."/>
      <w:lvlJc w:val="left"/>
      <w:pPr>
        <w:ind w:left="5793" w:hanging="360"/>
      </w:pPr>
    </w:lvl>
    <w:lvl w:ilvl="7" w:tplc="04210019" w:tentative="1">
      <w:start w:val="1"/>
      <w:numFmt w:val="lowerLetter"/>
      <w:lvlText w:val="%8."/>
      <w:lvlJc w:val="left"/>
      <w:pPr>
        <w:ind w:left="6513" w:hanging="360"/>
      </w:pPr>
    </w:lvl>
    <w:lvl w:ilvl="8" w:tplc="0421001B" w:tentative="1">
      <w:start w:val="1"/>
      <w:numFmt w:val="lowerRoman"/>
      <w:lvlText w:val="%9."/>
      <w:lvlJc w:val="right"/>
      <w:pPr>
        <w:ind w:left="7233" w:hanging="180"/>
      </w:pPr>
    </w:lvl>
  </w:abstractNum>
  <w:abstractNum w:abstractNumId="51">
    <w:nsid w:val="53595433"/>
    <w:multiLevelType w:val="hybridMultilevel"/>
    <w:tmpl w:val="49302858"/>
    <w:lvl w:ilvl="0" w:tplc="0421000F">
      <w:start w:val="1"/>
      <w:numFmt w:val="decimal"/>
      <w:lvlText w:val="%1."/>
      <w:lvlJc w:val="left"/>
      <w:pPr>
        <w:tabs>
          <w:tab w:val="num" w:pos="1060"/>
        </w:tabs>
        <w:ind w:left="1060" w:hanging="340"/>
      </w:pPr>
    </w:lvl>
    <w:lvl w:ilvl="1" w:tplc="04210019">
      <w:start w:val="1"/>
      <w:numFmt w:val="lowerLetter"/>
      <w:lvlText w:val="%2."/>
      <w:lvlJc w:val="left"/>
      <w:pPr>
        <w:tabs>
          <w:tab w:val="num" w:pos="2140"/>
        </w:tabs>
        <w:ind w:left="2140" w:hanging="34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2">
    <w:nsid w:val="55641B9F"/>
    <w:multiLevelType w:val="hybridMultilevel"/>
    <w:tmpl w:val="97C8651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A8568AE"/>
    <w:multiLevelType w:val="hybridMultilevel"/>
    <w:tmpl w:val="6DD648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C56AD8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A94326C"/>
    <w:multiLevelType w:val="hybridMultilevel"/>
    <w:tmpl w:val="7794FD94"/>
    <w:lvl w:ilvl="0" w:tplc="070E1FA6">
      <w:start w:val="1"/>
      <w:numFmt w:val="decimal"/>
      <w:lvlText w:val="3.1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FD9522F"/>
    <w:multiLevelType w:val="hybridMultilevel"/>
    <w:tmpl w:val="C73CEAAE"/>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0FC7575"/>
    <w:multiLevelType w:val="hybridMultilevel"/>
    <w:tmpl w:val="03E2461A"/>
    <w:lvl w:ilvl="0" w:tplc="FE86EC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68552B4"/>
    <w:multiLevelType w:val="hybridMultilevel"/>
    <w:tmpl w:val="6972A60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67237673"/>
    <w:multiLevelType w:val="multilevel"/>
    <w:tmpl w:val="EEE46A22"/>
    <w:lvl w:ilvl="0">
      <w:start w:val="3"/>
      <w:numFmt w:val="decimal"/>
      <w:lvlText w:val="%1"/>
      <w:lvlJc w:val="left"/>
      <w:pPr>
        <w:ind w:left="360" w:hanging="360"/>
      </w:pPr>
      <w:rPr>
        <w:rFonts w:hint="default"/>
      </w:rPr>
    </w:lvl>
    <w:lvl w:ilvl="1">
      <w:start w:val="1"/>
      <w:numFmt w:val="decimal"/>
      <w:lvlText w:val="4.%2."/>
      <w:lvlJc w:val="left"/>
      <w:pPr>
        <w:ind w:left="450" w:hanging="360"/>
      </w:pPr>
      <w:rPr>
        <w:rFonts w:hint="default"/>
      </w:rPr>
    </w:lvl>
    <w:lvl w:ilvl="2">
      <w:start w:val="3"/>
      <w:numFmt w:val="decimal"/>
      <w:lvlText w:val="4.1.%3."/>
      <w:lvlJc w:val="left"/>
      <w:pPr>
        <w:ind w:left="900" w:hanging="720"/>
      </w:pPr>
      <w:rPr>
        <w:rFonts w:hint="default"/>
        <w:b w:val="0"/>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59">
    <w:nsid w:val="67306DA6"/>
    <w:multiLevelType w:val="multilevel"/>
    <w:tmpl w:val="952C5198"/>
    <w:lvl w:ilvl="0">
      <w:start w:val="3"/>
      <w:numFmt w:val="decimal"/>
      <w:lvlText w:val="%1"/>
      <w:lvlJc w:val="left"/>
      <w:pPr>
        <w:ind w:left="360" w:hanging="360"/>
      </w:pPr>
      <w:rPr>
        <w:rFonts w:hint="default"/>
      </w:rPr>
    </w:lvl>
    <w:lvl w:ilvl="1">
      <w:start w:val="1"/>
      <w:numFmt w:val="decimal"/>
      <w:lvlText w:val="4.%2."/>
      <w:lvlJc w:val="left"/>
      <w:pPr>
        <w:ind w:left="450" w:hanging="360"/>
      </w:pPr>
      <w:rPr>
        <w:rFonts w:hint="default"/>
      </w:rPr>
    </w:lvl>
    <w:lvl w:ilvl="2">
      <w:start w:val="1"/>
      <w:numFmt w:val="decimal"/>
      <w:lvlText w:val="4.1.%3."/>
      <w:lvlJc w:val="left"/>
      <w:pPr>
        <w:ind w:left="900" w:hanging="720"/>
      </w:pPr>
      <w:rPr>
        <w:rFonts w:hint="default"/>
        <w:b w:val="0"/>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60">
    <w:nsid w:val="68B23AF1"/>
    <w:multiLevelType w:val="hybridMultilevel"/>
    <w:tmpl w:val="C262B4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9332032"/>
    <w:multiLevelType w:val="hybridMultilevel"/>
    <w:tmpl w:val="CAE8A7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A9C39BA"/>
    <w:multiLevelType w:val="hybridMultilevel"/>
    <w:tmpl w:val="4778423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6B0864BC"/>
    <w:multiLevelType w:val="hybridMultilevel"/>
    <w:tmpl w:val="8368B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EBD103D"/>
    <w:multiLevelType w:val="multilevel"/>
    <w:tmpl w:val="67AE04D2"/>
    <w:lvl w:ilvl="0">
      <w:start w:val="1"/>
      <w:numFmt w:val="decimal"/>
      <w:lvlText w:val="%1."/>
      <w:lvlJc w:val="left"/>
      <w:pPr>
        <w:tabs>
          <w:tab w:val="num" w:pos="340"/>
        </w:tabs>
        <w:ind w:left="340" w:hanging="340"/>
      </w:p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nsid w:val="6F956CEE"/>
    <w:multiLevelType w:val="hybridMultilevel"/>
    <w:tmpl w:val="889678CC"/>
    <w:lvl w:ilvl="0" w:tplc="B27010E0">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nsid w:val="70F37B34"/>
    <w:multiLevelType w:val="hybridMultilevel"/>
    <w:tmpl w:val="A38A69A6"/>
    <w:lvl w:ilvl="0" w:tplc="55E6F2E6">
      <w:start w:val="5"/>
      <w:numFmt w:val="decimal"/>
      <w:lvlText w:val="2.6.%1."/>
      <w:lvlJc w:val="left"/>
      <w:pPr>
        <w:ind w:left="177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36408C4"/>
    <w:multiLevelType w:val="multilevel"/>
    <w:tmpl w:val="06D8DAAE"/>
    <w:lvl w:ilvl="0">
      <w:start w:val="4"/>
      <w:numFmt w:val="decimal"/>
      <w:lvlText w:val="%1.1."/>
      <w:lvlJc w:val="left"/>
      <w:pPr>
        <w:ind w:left="360" w:hanging="360"/>
      </w:pPr>
      <w:rPr>
        <w:rFonts w:hint="default"/>
      </w:rPr>
    </w:lvl>
    <w:lvl w:ilvl="1">
      <w:start w:val="4"/>
      <w:numFmt w:val="decimal"/>
      <w:lvlText w:val="%2.1"/>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nsid w:val="7694576E"/>
    <w:multiLevelType w:val="hybridMultilevel"/>
    <w:tmpl w:val="74626394"/>
    <w:lvl w:ilvl="0" w:tplc="32FA072C">
      <w:start w:val="1"/>
      <w:numFmt w:val="decimal"/>
      <w:lvlText w:val="3.5.%1."/>
      <w:lvlJc w:val="left"/>
      <w:pPr>
        <w:ind w:left="720" w:hanging="360"/>
      </w:pPr>
      <w:rPr>
        <w:rFonts w:hint="default"/>
        <w:i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74A30FF"/>
    <w:multiLevelType w:val="hybridMultilevel"/>
    <w:tmpl w:val="27540B30"/>
    <w:lvl w:ilvl="0" w:tplc="B4F8091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0">
    <w:nsid w:val="77B10414"/>
    <w:multiLevelType w:val="hybridMultilevel"/>
    <w:tmpl w:val="44D4E5AC"/>
    <w:lvl w:ilvl="0" w:tplc="04210019">
      <w:start w:val="1"/>
      <w:numFmt w:val="lowerLetter"/>
      <w:lvlText w:val="%1."/>
      <w:lvlJc w:val="left"/>
      <w:pPr>
        <w:ind w:left="2356" w:hanging="360"/>
      </w:pPr>
      <w:rPr>
        <w:rFonts w:hint="default"/>
      </w:rPr>
    </w:lvl>
    <w:lvl w:ilvl="1" w:tplc="04210019" w:tentative="1">
      <w:start w:val="1"/>
      <w:numFmt w:val="lowerLetter"/>
      <w:lvlText w:val="%2."/>
      <w:lvlJc w:val="left"/>
      <w:pPr>
        <w:ind w:left="3076" w:hanging="360"/>
      </w:pPr>
    </w:lvl>
    <w:lvl w:ilvl="2" w:tplc="0421001B" w:tentative="1">
      <w:start w:val="1"/>
      <w:numFmt w:val="lowerRoman"/>
      <w:lvlText w:val="%3."/>
      <w:lvlJc w:val="right"/>
      <w:pPr>
        <w:ind w:left="3796" w:hanging="180"/>
      </w:pPr>
    </w:lvl>
    <w:lvl w:ilvl="3" w:tplc="0421000F" w:tentative="1">
      <w:start w:val="1"/>
      <w:numFmt w:val="decimal"/>
      <w:lvlText w:val="%4."/>
      <w:lvlJc w:val="left"/>
      <w:pPr>
        <w:ind w:left="4516" w:hanging="360"/>
      </w:pPr>
    </w:lvl>
    <w:lvl w:ilvl="4" w:tplc="04210019" w:tentative="1">
      <w:start w:val="1"/>
      <w:numFmt w:val="lowerLetter"/>
      <w:lvlText w:val="%5."/>
      <w:lvlJc w:val="left"/>
      <w:pPr>
        <w:ind w:left="5236" w:hanging="360"/>
      </w:pPr>
    </w:lvl>
    <w:lvl w:ilvl="5" w:tplc="0421001B" w:tentative="1">
      <w:start w:val="1"/>
      <w:numFmt w:val="lowerRoman"/>
      <w:lvlText w:val="%6."/>
      <w:lvlJc w:val="right"/>
      <w:pPr>
        <w:ind w:left="5956" w:hanging="180"/>
      </w:pPr>
    </w:lvl>
    <w:lvl w:ilvl="6" w:tplc="0421000F" w:tentative="1">
      <w:start w:val="1"/>
      <w:numFmt w:val="decimal"/>
      <w:lvlText w:val="%7."/>
      <w:lvlJc w:val="left"/>
      <w:pPr>
        <w:ind w:left="6676" w:hanging="360"/>
      </w:pPr>
    </w:lvl>
    <w:lvl w:ilvl="7" w:tplc="04210019" w:tentative="1">
      <w:start w:val="1"/>
      <w:numFmt w:val="lowerLetter"/>
      <w:lvlText w:val="%8."/>
      <w:lvlJc w:val="left"/>
      <w:pPr>
        <w:ind w:left="7396" w:hanging="360"/>
      </w:pPr>
    </w:lvl>
    <w:lvl w:ilvl="8" w:tplc="0421001B" w:tentative="1">
      <w:start w:val="1"/>
      <w:numFmt w:val="lowerRoman"/>
      <w:lvlText w:val="%9."/>
      <w:lvlJc w:val="right"/>
      <w:pPr>
        <w:ind w:left="8116" w:hanging="180"/>
      </w:pPr>
    </w:lvl>
  </w:abstractNum>
  <w:abstractNum w:abstractNumId="71">
    <w:nsid w:val="7C150C55"/>
    <w:multiLevelType w:val="multilevel"/>
    <w:tmpl w:val="9D08E1F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2">
    <w:nsid w:val="7C7C079F"/>
    <w:multiLevelType w:val="hybridMultilevel"/>
    <w:tmpl w:val="A420DE94"/>
    <w:lvl w:ilvl="0" w:tplc="4D32F584">
      <w:start w:val="1"/>
      <w:numFmt w:val="decimal"/>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3">
    <w:nsid w:val="7E84509C"/>
    <w:multiLevelType w:val="hybridMultilevel"/>
    <w:tmpl w:val="527E3B80"/>
    <w:lvl w:ilvl="0" w:tplc="0EFC3898">
      <w:start w:val="1"/>
      <w:numFmt w:val="decimal"/>
      <w:lvlText w:val="%1."/>
      <w:lvlJc w:val="left"/>
      <w:pPr>
        <w:tabs>
          <w:tab w:val="num" w:pos="720"/>
        </w:tabs>
        <w:ind w:left="720" w:hanging="360"/>
      </w:pPr>
    </w:lvl>
    <w:lvl w:ilvl="1" w:tplc="741CBA96" w:tentative="1">
      <w:start w:val="1"/>
      <w:numFmt w:val="decimal"/>
      <w:lvlText w:val="%2."/>
      <w:lvlJc w:val="left"/>
      <w:pPr>
        <w:tabs>
          <w:tab w:val="num" w:pos="1440"/>
        </w:tabs>
        <w:ind w:left="1440" w:hanging="360"/>
      </w:pPr>
    </w:lvl>
    <w:lvl w:ilvl="2" w:tplc="9C9CA3A2" w:tentative="1">
      <w:start w:val="1"/>
      <w:numFmt w:val="decimal"/>
      <w:lvlText w:val="%3."/>
      <w:lvlJc w:val="left"/>
      <w:pPr>
        <w:tabs>
          <w:tab w:val="num" w:pos="2160"/>
        </w:tabs>
        <w:ind w:left="2160" w:hanging="360"/>
      </w:pPr>
    </w:lvl>
    <w:lvl w:ilvl="3" w:tplc="01E4C530" w:tentative="1">
      <w:start w:val="1"/>
      <w:numFmt w:val="decimal"/>
      <w:lvlText w:val="%4."/>
      <w:lvlJc w:val="left"/>
      <w:pPr>
        <w:tabs>
          <w:tab w:val="num" w:pos="2880"/>
        </w:tabs>
        <w:ind w:left="2880" w:hanging="360"/>
      </w:pPr>
    </w:lvl>
    <w:lvl w:ilvl="4" w:tplc="52504B50" w:tentative="1">
      <w:start w:val="1"/>
      <w:numFmt w:val="decimal"/>
      <w:lvlText w:val="%5."/>
      <w:lvlJc w:val="left"/>
      <w:pPr>
        <w:tabs>
          <w:tab w:val="num" w:pos="3600"/>
        </w:tabs>
        <w:ind w:left="3600" w:hanging="360"/>
      </w:pPr>
    </w:lvl>
    <w:lvl w:ilvl="5" w:tplc="978EB02E" w:tentative="1">
      <w:start w:val="1"/>
      <w:numFmt w:val="decimal"/>
      <w:lvlText w:val="%6."/>
      <w:lvlJc w:val="left"/>
      <w:pPr>
        <w:tabs>
          <w:tab w:val="num" w:pos="4320"/>
        </w:tabs>
        <w:ind w:left="4320" w:hanging="360"/>
      </w:pPr>
    </w:lvl>
    <w:lvl w:ilvl="6" w:tplc="63807DD4" w:tentative="1">
      <w:start w:val="1"/>
      <w:numFmt w:val="decimal"/>
      <w:lvlText w:val="%7."/>
      <w:lvlJc w:val="left"/>
      <w:pPr>
        <w:tabs>
          <w:tab w:val="num" w:pos="5040"/>
        </w:tabs>
        <w:ind w:left="5040" w:hanging="360"/>
      </w:pPr>
    </w:lvl>
    <w:lvl w:ilvl="7" w:tplc="C1A2E0CE" w:tentative="1">
      <w:start w:val="1"/>
      <w:numFmt w:val="decimal"/>
      <w:lvlText w:val="%8."/>
      <w:lvlJc w:val="left"/>
      <w:pPr>
        <w:tabs>
          <w:tab w:val="num" w:pos="5760"/>
        </w:tabs>
        <w:ind w:left="5760" w:hanging="360"/>
      </w:pPr>
    </w:lvl>
    <w:lvl w:ilvl="8" w:tplc="E6784682" w:tentative="1">
      <w:start w:val="1"/>
      <w:numFmt w:val="decimal"/>
      <w:lvlText w:val="%9."/>
      <w:lvlJc w:val="left"/>
      <w:pPr>
        <w:tabs>
          <w:tab w:val="num" w:pos="6480"/>
        </w:tabs>
        <w:ind w:left="6480" w:hanging="360"/>
      </w:pPr>
    </w:lvl>
  </w:abstractNum>
  <w:abstractNum w:abstractNumId="74">
    <w:nsid w:val="7EC65064"/>
    <w:multiLevelType w:val="hybridMultilevel"/>
    <w:tmpl w:val="AF8C3204"/>
    <w:lvl w:ilvl="0" w:tplc="0421000F">
      <w:start w:val="1"/>
      <w:numFmt w:val="decimal"/>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5">
    <w:nsid w:val="7F5825FD"/>
    <w:multiLevelType w:val="hybridMultilevel"/>
    <w:tmpl w:val="C01683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F7753BC"/>
    <w:multiLevelType w:val="multilevel"/>
    <w:tmpl w:val="115A069C"/>
    <w:lvl w:ilvl="0">
      <w:start w:val="4"/>
      <w:numFmt w:val="decimal"/>
      <w:lvlText w:val="%1."/>
      <w:lvlJc w:val="left"/>
      <w:pPr>
        <w:ind w:left="540" w:hanging="540"/>
      </w:pPr>
      <w:rPr>
        <w:rFonts w:hint="default"/>
        <w:i w:val="0"/>
      </w:rPr>
    </w:lvl>
    <w:lvl w:ilvl="1">
      <w:start w:val="2"/>
      <w:numFmt w:val="decimal"/>
      <w:lvlText w:val="%1.%2."/>
      <w:lvlJc w:val="left"/>
      <w:pPr>
        <w:ind w:left="780" w:hanging="540"/>
      </w:pPr>
      <w:rPr>
        <w:rFonts w:hint="default"/>
        <w:i w:val="0"/>
      </w:rPr>
    </w:lvl>
    <w:lvl w:ilvl="2">
      <w:start w:val="8"/>
      <w:numFmt w:val="decimal"/>
      <w:lvlText w:val="%1.%2.%3."/>
      <w:lvlJc w:val="left"/>
      <w:pPr>
        <w:ind w:left="1200" w:hanging="720"/>
      </w:pPr>
      <w:rPr>
        <w:rFonts w:hint="default"/>
        <w:i w:val="0"/>
      </w:rPr>
    </w:lvl>
    <w:lvl w:ilvl="3">
      <w:start w:val="1"/>
      <w:numFmt w:val="decimal"/>
      <w:lvlText w:val="%1.%2.%3.%4."/>
      <w:lvlJc w:val="left"/>
      <w:pPr>
        <w:ind w:left="1440" w:hanging="720"/>
      </w:pPr>
      <w:rPr>
        <w:rFonts w:hint="default"/>
        <w:i w:val="0"/>
      </w:rPr>
    </w:lvl>
    <w:lvl w:ilvl="4">
      <w:start w:val="1"/>
      <w:numFmt w:val="decimal"/>
      <w:lvlText w:val="%1.%2.%3.%4.%5."/>
      <w:lvlJc w:val="left"/>
      <w:pPr>
        <w:ind w:left="2040" w:hanging="1080"/>
      </w:pPr>
      <w:rPr>
        <w:rFonts w:hint="default"/>
        <w:i w:val="0"/>
      </w:rPr>
    </w:lvl>
    <w:lvl w:ilvl="5">
      <w:start w:val="1"/>
      <w:numFmt w:val="decimal"/>
      <w:lvlText w:val="%1.%2.%3.%4.%5.%6."/>
      <w:lvlJc w:val="left"/>
      <w:pPr>
        <w:ind w:left="2280" w:hanging="1080"/>
      </w:pPr>
      <w:rPr>
        <w:rFonts w:hint="default"/>
        <w:i w:val="0"/>
      </w:rPr>
    </w:lvl>
    <w:lvl w:ilvl="6">
      <w:start w:val="1"/>
      <w:numFmt w:val="decimal"/>
      <w:lvlText w:val="%1.%2.%3.%4.%5.%6.%7."/>
      <w:lvlJc w:val="left"/>
      <w:pPr>
        <w:ind w:left="2880" w:hanging="1440"/>
      </w:pPr>
      <w:rPr>
        <w:rFonts w:hint="default"/>
        <w:i w:val="0"/>
      </w:rPr>
    </w:lvl>
    <w:lvl w:ilvl="7">
      <w:start w:val="1"/>
      <w:numFmt w:val="decimal"/>
      <w:lvlText w:val="%1.%2.%3.%4.%5.%6.%7.%8."/>
      <w:lvlJc w:val="left"/>
      <w:pPr>
        <w:ind w:left="3120" w:hanging="1440"/>
      </w:pPr>
      <w:rPr>
        <w:rFonts w:hint="default"/>
        <w:i w:val="0"/>
      </w:rPr>
    </w:lvl>
    <w:lvl w:ilvl="8">
      <w:start w:val="1"/>
      <w:numFmt w:val="decimal"/>
      <w:lvlText w:val="%1.%2.%3.%4.%5.%6.%7.%8.%9."/>
      <w:lvlJc w:val="left"/>
      <w:pPr>
        <w:ind w:left="3720" w:hanging="1800"/>
      </w:pPr>
      <w:rPr>
        <w:rFonts w:hint="default"/>
        <w:i w:val="0"/>
      </w:rPr>
    </w:lvl>
  </w:abstractNum>
  <w:num w:numId="1">
    <w:abstractNumId w:val="14"/>
  </w:num>
  <w:num w:numId="2">
    <w:abstractNumId w:val="68"/>
  </w:num>
  <w:num w:numId="3">
    <w:abstractNumId w:val="57"/>
  </w:num>
  <w:num w:numId="4">
    <w:abstractNumId w:val="11"/>
  </w:num>
  <w:num w:numId="5">
    <w:abstractNumId w:val="39"/>
  </w:num>
  <w:num w:numId="6">
    <w:abstractNumId w:val="6"/>
  </w:num>
  <w:num w:numId="7">
    <w:abstractNumId w:val="74"/>
  </w:num>
  <w:num w:numId="8">
    <w:abstractNumId w:val="23"/>
  </w:num>
  <w:num w:numId="9">
    <w:abstractNumId w:val="16"/>
  </w:num>
  <w:num w:numId="10">
    <w:abstractNumId w:val="60"/>
  </w:num>
  <w:num w:numId="11">
    <w:abstractNumId w:val="40"/>
  </w:num>
  <w:num w:numId="12">
    <w:abstractNumId w:val="3"/>
  </w:num>
  <w:num w:numId="13">
    <w:abstractNumId w:val="75"/>
  </w:num>
  <w:num w:numId="14">
    <w:abstractNumId w:val="54"/>
  </w:num>
  <w:num w:numId="15">
    <w:abstractNumId w:val="48"/>
  </w:num>
  <w:num w:numId="16">
    <w:abstractNumId w:val="2"/>
  </w:num>
  <w:num w:numId="17">
    <w:abstractNumId w:val="1"/>
  </w:num>
  <w:num w:numId="18">
    <w:abstractNumId w:val="37"/>
  </w:num>
  <w:num w:numId="19">
    <w:abstractNumId w:val="50"/>
  </w:num>
  <w:num w:numId="20">
    <w:abstractNumId w:val="5"/>
  </w:num>
  <w:num w:numId="21">
    <w:abstractNumId w:val="61"/>
  </w:num>
  <w:num w:numId="22">
    <w:abstractNumId w:val="69"/>
  </w:num>
  <w:num w:numId="23">
    <w:abstractNumId w:val="8"/>
  </w:num>
  <w:num w:numId="24">
    <w:abstractNumId w:val="32"/>
  </w:num>
  <w:num w:numId="25">
    <w:abstractNumId w:val="29"/>
  </w:num>
  <w:num w:numId="26">
    <w:abstractNumId w:val="58"/>
  </w:num>
  <w:num w:numId="27">
    <w:abstractNumId w:val="15"/>
  </w:num>
  <w:num w:numId="28">
    <w:abstractNumId w:val="18"/>
  </w:num>
  <w:num w:numId="29">
    <w:abstractNumId w:val="27"/>
  </w:num>
  <w:num w:numId="30">
    <w:abstractNumId w:val="63"/>
  </w:num>
  <w:num w:numId="31">
    <w:abstractNumId w:val="53"/>
  </w:num>
  <w:num w:numId="32">
    <w:abstractNumId w:val="46"/>
  </w:num>
  <w:num w:numId="33">
    <w:abstractNumId w:val="0"/>
  </w:num>
  <w:num w:numId="34">
    <w:abstractNumId w:val="56"/>
  </w:num>
  <w:num w:numId="35">
    <w:abstractNumId w:val="42"/>
  </w:num>
  <w:num w:numId="36">
    <w:abstractNumId w:val="13"/>
  </w:num>
  <w:num w:numId="37">
    <w:abstractNumId w:val="59"/>
  </w:num>
  <w:num w:numId="38">
    <w:abstractNumId w:val="30"/>
  </w:num>
  <w:num w:numId="39">
    <w:abstractNumId w:val="71"/>
  </w:num>
  <w:num w:numId="40">
    <w:abstractNumId w:val="72"/>
  </w:num>
  <w:num w:numId="41">
    <w:abstractNumId w:val="65"/>
  </w:num>
  <w:num w:numId="42">
    <w:abstractNumId w:val="19"/>
  </w:num>
  <w:num w:numId="43">
    <w:abstractNumId w:val="35"/>
  </w:num>
  <w:num w:numId="44">
    <w:abstractNumId w:val="34"/>
  </w:num>
  <w:num w:numId="45">
    <w:abstractNumId w:val="49"/>
  </w:num>
  <w:num w:numId="46">
    <w:abstractNumId w:val="62"/>
  </w:num>
  <w:num w:numId="47">
    <w:abstractNumId w:val="17"/>
  </w:num>
  <w:num w:numId="48">
    <w:abstractNumId w:val="25"/>
  </w:num>
  <w:num w:numId="49">
    <w:abstractNumId w:val="43"/>
  </w:num>
  <w:num w:numId="50">
    <w:abstractNumId w:val="20"/>
  </w:num>
  <w:num w:numId="51">
    <w:abstractNumId w:val="41"/>
  </w:num>
  <w:num w:numId="52">
    <w:abstractNumId w:val="12"/>
  </w:num>
  <w:num w:numId="53">
    <w:abstractNumId w:val="51"/>
  </w:num>
  <w:num w:numId="54">
    <w:abstractNumId w:val="26"/>
  </w:num>
  <w:num w:numId="55">
    <w:abstractNumId w:val="64"/>
  </w:num>
  <w:num w:numId="56">
    <w:abstractNumId w:val="7"/>
  </w:num>
  <w:num w:numId="57">
    <w:abstractNumId w:val="28"/>
  </w:num>
  <w:num w:numId="58">
    <w:abstractNumId w:val="45"/>
  </w:num>
  <w:num w:numId="59">
    <w:abstractNumId w:val="9"/>
  </w:num>
  <w:num w:numId="60">
    <w:abstractNumId w:val="4"/>
  </w:num>
  <w:num w:numId="61">
    <w:abstractNumId w:val="33"/>
  </w:num>
  <w:num w:numId="62">
    <w:abstractNumId w:val="55"/>
  </w:num>
  <w:num w:numId="63">
    <w:abstractNumId w:val="38"/>
  </w:num>
  <w:num w:numId="64">
    <w:abstractNumId w:val="22"/>
  </w:num>
  <w:num w:numId="65">
    <w:abstractNumId w:val="31"/>
  </w:num>
  <w:num w:numId="66">
    <w:abstractNumId w:val="24"/>
  </w:num>
  <w:num w:numId="67">
    <w:abstractNumId w:val="52"/>
  </w:num>
  <w:num w:numId="68">
    <w:abstractNumId w:val="70"/>
  </w:num>
  <w:num w:numId="69">
    <w:abstractNumId w:val="36"/>
  </w:num>
  <w:num w:numId="70">
    <w:abstractNumId w:val="66"/>
  </w:num>
  <w:num w:numId="71">
    <w:abstractNumId w:val="47"/>
  </w:num>
  <w:num w:numId="72">
    <w:abstractNumId w:val="21"/>
  </w:num>
  <w:num w:numId="73">
    <w:abstractNumId w:val="67"/>
  </w:num>
  <w:num w:numId="74">
    <w:abstractNumId w:val="44"/>
  </w:num>
  <w:num w:numId="75">
    <w:abstractNumId w:val="10"/>
  </w:num>
  <w:num w:numId="76">
    <w:abstractNumId w:val="73"/>
  </w:num>
  <w:num w:numId="77">
    <w:abstractNumId w:val="76"/>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6F4E04"/>
    <w:rsid w:val="0002159C"/>
    <w:rsid w:val="00034464"/>
    <w:rsid w:val="00047DB1"/>
    <w:rsid w:val="00066722"/>
    <w:rsid w:val="00067E3F"/>
    <w:rsid w:val="0009391B"/>
    <w:rsid w:val="00094B2D"/>
    <w:rsid w:val="000D0D68"/>
    <w:rsid w:val="000F1D73"/>
    <w:rsid w:val="000F2E4B"/>
    <w:rsid w:val="000F3B6A"/>
    <w:rsid w:val="00100273"/>
    <w:rsid w:val="00121072"/>
    <w:rsid w:val="00126CB9"/>
    <w:rsid w:val="001345E8"/>
    <w:rsid w:val="001458CA"/>
    <w:rsid w:val="0019749A"/>
    <w:rsid w:val="001B3FC8"/>
    <w:rsid w:val="001E179D"/>
    <w:rsid w:val="00230ED8"/>
    <w:rsid w:val="002C1FDC"/>
    <w:rsid w:val="002C7FA1"/>
    <w:rsid w:val="002F35DE"/>
    <w:rsid w:val="0032062B"/>
    <w:rsid w:val="00322E36"/>
    <w:rsid w:val="0033640A"/>
    <w:rsid w:val="003533D5"/>
    <w:rsid w:val="00360DD1"/>
    <w:rsid w:val="00365258"/>
    <w:rsid w:val="0037799E"/>
    <w:rsid w:val="00386954"/>
    <w:rsid w:val="003A0CE8"/>
    <w:rsid w:val="003A136E"/>
    <w:rsid w:val="003B2375"/>
    <w:rsid w:val="003C7027"/>
    <w:rsid w:val="003E1DF7"/>
    <w:rsid w:val="003E4FAE"/>
    <w:rsid w:val="00400925"/>
    <w:rsid w:val="004072F9"/>
    <w:rsid w:val="00443756"/>
    <w:rsid w:val="00457062"/>
    <w:rsid w:val="0048191A"/>
    <w:rsid w:val="00486A2A"/>
    <w:rsid w:val="004C1D41"/>
    <w:rsid w:val="004D0CF6"/>
    <w:rsid w:val="004D1524"/>
    <w:rsid w:val="004D586B"/>
    <w:rsid w:val="00505226"/>
    <w:rsid w:val="00510C90"/>
    <w:rsid w:val="00512DF5"/>
    <w:rsid w:val="00515F69"/>
    <w:rsid w:val="00526D40"/>
    <w:rsid w:val="005279B5"/>
    <w:rsid w:val="00527F81"/>
    <w:rsid w:val="00536806"/>
    <w:rsid w:val="0055002F"/>
    <w:rsid w:val="005540C2"/>
    <w:rsid w:val="00573EDD"/>
    <w:rsid w:val="005C1D82"/>
    <w:rsid w:val="005C751A"/>
    <w:rsid w:val="005D643C"/>
    <w:rsid w:val="005E1F2D"/>
    <w:rsid w:val="005F603E"/>
    <w:rsid w:val="00615981"/>
    <w:rsid w:val="0064126D"/>
    <w:rsid w:val="006510EC"/>
    <w:rsid w:val="00677622"/>
    <w:rsid w:val="006B3307"/>
    <w:rsid w:val="006B583A"/>
    <w:rsid w:val="006D04A0"/>
    <w:rsid w:val="006D0BD0"/>
    <w:rsid w:val="006F4E04"/>
    <w:rsid w:val="007507D7"/>
    <w:rsid w:val="0078727F"/>
    <w:rsid w:val="00793F8D"/>
    <w:rsid w:val="00796960"/>
    <w:rsid w:val="007F06B6"/>
    <w:rsid w:val="00802AF9"/>
    <w:rsid w:val="00825A6B"/>
    <w:rsid w:val="008371D3"/>
    <w:rsid w:val="00844E80"/>
    <w:rsid w:val="00870DB1"/>
    <w:rsid w:val="008A7784"/>
    <w:rsid w:val="008D7613"/>
    <w:rsid w:val="008E3A6C"/>
    <w:rsid w:val="008F4AA7"/>
    <w:rsid w:val="00913A07"/>
    <w:rsid w:val="00924776"/>
    <w:rsid w:val="009454B7"/>
    <w:rsid w:val="00972E67"/>
    <w:rsid w:val="00993591"/>
    <w:rsid w:val="009C698F"/>
    <w:rsid w:val="009D02C3"/>
    <w:rsid w:val="009E17CA"/>
    <w:rsid w:val="009E23BB"/>
    <w:rsid w:val="009F2861"/>
    <w:rsid w:val="00A0573E"/>
    <w:rsid w:val="00A15BFB"/>
    <w:rsid w:val="00A23BCC"/>
    <w:rsid w:val="00A330A0"/>
    <w:rsid w:val="00A55E75"/>
    <w:rsid w:val="00A56DAA"/>
    <w:rsid w:val="00A65DD9"/>
    <w:rsid w:val="00A70C21"/>
    <w:rsid w:val="00A80CBE"/>
    <w:rsid w:val="00A93968"/>
    <w:rsid w:val="00AA7D3D"/>
    <w:rsid w:val="00AD01DE"/>
    <w:rsid w:val="00AE2D3C"/>
    <w:rsid w:val="00AF5B70"/>
    <w:rsid w:val="00B23C83"/>
    <w:rsid w:val="00B338B9"/>
    <w:rsid w:val="00B5246C"/>
    <w:rsid w:val="00B55B4E"/>
    <w:rsid w:val="00B55C6B"/>
    <w:rsid w:val="00B56E01"/>
    <w:rsid w:val="00B85D3E"/>
    <w:rsid w:val="00BB2EE7"/>
    <w:rsid w:val="00BE256D"/>
    <w:rsid w:val="00C05326"/>
    <w:rsid w:val="00C5583B"/>
    <w:rsid w:val="00C74E61"/>
    <w:rsid w:val="00C839A7"/>
    <w:rsid w:val="00C95384"/>
    <w:rsid w:val="00C96C16"/>
    <w:rsid w:val="00CB1BF8"/>
    <w:rsid w:val="00CC77A6"/>
    <w:rsid w:val="00D34741"/>
    <w:rsid w:val="00D3769D"/>
    <w:rsid w:val="00D4594B"/>
    <w:rsid w:val="00D73B2A"/>
    <w:rsid w:val="00DA485C"/>
    <w:rsid w:val="00DB6A0F"/>
    <w:rsid w:val="00DF3E62"/>
    <w:rsid w:val="00DF7DE3"/>
    <w:rsid w:val="00E168BE"/>
    <w:rsid w:val="00E4253B"/>
    <w:rsid w:val="00E72BCF"/>
    <w:rsid w:val="00E82103"/>
    <w:rsid w:val="00E908F1"/>
    <w:rsid w:val="00EF4A1F"/>
    <w:rsid w:val="00F01DB0"/>
    <w:rsid w:val="00F226F5"/>
    <w:rsid w:val="00F37077"/>
    <w:rsid w:val="00F56E3F"/>
    <w:rsid w:val="00F94DE0"/>
    <w:rsid w:val="00FC49D6"/>
    <w:rsid w:val="00FF0DD9"/>
    <w:rsid w:val="00FF29E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09"/>
    <o:shapelayout v:ext="edit">
      <o:idmap v:ext="edit" data="1"/>
      <o:rules v:ext="edit">
        <o:r id="V:Rule11" type="connector" idref="#Straight Arrow Connector 26"/>
        <o:r id="V:Rule12" type="connector" idref="#Straight Arrow Connector 25"/>
        <o:r id="V:Rule13" type="connector" idref="#Straight Arrow Connector 27"/>
        <o:r id="V:Rule14" type="connector" idref="#Straight Arrow Connector 28"/>
        <o:r id="V:Rule16" type="connector" idref="#Straight Arrow Connector 31"/>
        <o:r id="V:Rule17" type="connector" idref="#Straight Arrow Connector 10"/>
        <o:r id="V:Rule18" type="connector" idref="#Straight Arrow Connector 2"/>
        <o:r id="V:Rule20" type="connector" idref="#Straight Arrow Connector 14"/>
        <o:r id="V:Rule23" type="connector" idref="#Straight Arrow Connector 27"/>
        <o:r id="V:Rule24" type="connector" idref="#Straight Arrow Connector 25"/>
        <o:r id="V:Rule25" type="connector" idref="#Straight Arrow Connector 8"/>
        <o:r id="V:Rule26" type="connector" idref="#Straight Arrow Connector 26"/>
        <o:r id="V:Rule27" type="connector" idref="#Straight Arrow Connector 28"/>
        <o:r id="V:Rule28" type="connector" idref="#Straight Arrow Connector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524"/>
  </w:style>
  <w:style w:type="paragraph" w:styleId="Heading1">
    <w:name w:val="heading 1"/>
    <w:basedOn w:val="Normal"/>
    <w:next w:val="Normal"/>
    <w:link w:val="Heading1Char"/>
    <w:uiPriority w:val="9"/>
    <w:qFormat/>
    <w:rsid w:val="003A136E"/>
    <w:pPr>
      <w:pBdr>
        <w:bottom w:val="thinThickSmallGap" w:sz="12" w:space="1" w:color="943634" w:themeColor="accent2" w:themeShade="BF"/>
      </w:pBdr>
      <w:spacing w:before="400" w:line="252" w:lineRule="auto"/>
      <w:jc w:val="center"/>
      <w:outlineLvl w:val="0"/>
    </w:pPr>
    <w:rPr>
      <w:rFonts w:asciiTheme="majorHAnsi" w:eastAsiaTheme="majorEastAsia" w:hAnsiTheme="majorHAnsi" w:cstheme="majorBidi"/>
      <w:caps/>
      <w:color w:val="632423" w:themeColor="accent2" w:themeShade="80"/>
      <w:spacing w:val="20"/>
      <w:sz w:val="28"/>
      <w:szCs w:val="28"/>
      <w:lang w:val="en-US" w:bidi="en-US"/>
    </w:rPr>
  </w:style>
  <w:style w:type="paragraph" w:styleId="Heading4">
    <w:name w:val="heading 4"/>
    <w:basedOn w:val="Normal"/>
    <w:next w:val="Normal"/>
    <w:link w:val="Heading4Char"/>
    <w:uiPriority w:val="9"/>
    <w:semiHidden/>
    <w:unhideWhenUsed/>
    <w:qFormat/>
    <w:rsid w:val="003A136E"/>
    <w:pPr>
      <w:keepNext/>
      <w:keepLines/>
      <w:spacing w:before="200" w:after="0" w:line="480"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136E"/>
    <w:rPr>
      <w:rFonts w:asciiTheme="majorHAnsi" w:eastAsiaTheme="majorEastAsia" w:hAnsiTheme="majorHAnsi" w:cstheme="majorBidi"/>
      <w:caps/>
      <w:color w:val="632423" w:themeColor="accent2" w:themeShade="80"/>
      <w:spacing w:val="20"/>
      <w:sz w:val="28"/>
      <w:szCs w:val="28"/>
      <w:lang w:val="en-US" w:bidi="en-US"/>
    </w:rPr>
  </w:style>
  <w:style w:type="table" w:styleId="TableGrid">
    <w:name w:val="Table Grid"/>
    <w:basedOn w:val="TableNormal"/>
    <w:uiPriority w:val="59"/>
    <w:rsid w:val="006B3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23BCC"/>
    <w:pPr>
      <w:ind w:left="720"/>
      <w:contextualSpacing/>
    </w:pPr>
  </w:style>
  <w:style w:type="paragraph" w:styleId="BalloonText">
    <w:name w:val="Balloon Text"/>
    <w:basedOn w:val="Normal"/>
    <w:link w:val="BalloonTextChar"/>
    <w:uiPriority w:val="99"/>
    <w:semiHidden/>
    <w:unhideWhenUsed/>
    <w:rsid w:val="00A80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CBE"/>
    <w:rPr>
      <w:rFonts w:ascii="Tahoma" w:hAnsi="Tahoma" w:cs="Tahoma"/>
      <w:sz w:val="16"/>
      <w:szCs w:val="16"/>
    </w:rPr>
  </w:style>
  <w:style w:type="paragraph" w:styleId="Header">
    <w:name w:val="header"/>
    <w:basedOn w:val="Normal"/>
    <w:link w:val="HeaderChar"/>
    <w:uiPriority w:val="99"/>
    <w:unhideWhenUsed/>
    <w:rsid w:val="005F60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603E"/>
  </w:style>
  <w:style w:type="paragraph" w:styleId="Footer">
    <w:name w:val="footer"/>
    <w:basedOn w:val="Normal"/>
    <w:link w:val="FooterChar"/>
    <w:uiPriority w:val="99"/>
    <w:unhideWhenUsed/>
    <w:rsid w:val="005F60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603E"/>
  </w:style>
  <w:style w:type="character" w:customStyle="1" w:styleId="Heading4Char">
    <w:name w:val="Heading 4 Char"/>
    <w:basedOn w:val="DefaultParagraphFont"/>
    <w:link w:val="Heading4"/>
    <w:uiPriority w:val="9"/>
    <w:semiHidden/>
    <w:rsid w:val="003A136E"/>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3A136E"/>
    <w:rPr>
      <w:i/>
      <w:iCs/>
    </w:rPr>
  </w:style>
  <w:style w:type="paragraph" w:styleId="BodyText">
    <w:name w:val="Body Text"/>
    <w:basedOn w:val="Normal"/>
    <w:link w:val="BodyTextChar"/>
    <w:rsid w:val="003A136E"/>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BodyTextChar">
    <w:name w:val="Body Text Char"/>
    <w:basedOn w:val="DefaultParagraphFont"/>
    <w:link w:val="BodyText"/>
    <w:rsid w:val="003A136E"/>
    <w:rPr>
      <w:rFonts w:ascii="Times New Roman" w:eastAsia="SimSun" w:hAnsi="Times New Roman" w:cs="Mangal"/>
      <w:kern w:val="1"/>
      <w:sz w:val="24"/>
      <w:szCs w:val="24"/>
      <w:lang w:eastAsia="hi-IN" w:bidi="hi-IN"/>
    </w:rPr>
  </w:style>
  <w:style w:type="character" w:styleId="Hyperlink">
    <w:name w:val="Hyperlink"/>
    <w:basedOn w:val="DefaultParagraphFont"/>
    <w:uiPriority w:val="99"/>
    <w:unhideWhenUsed/>
    <w:rsid w:val="00A15BF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136E"/>
    <w:pPr>
      <w:pBdr>
        <w:bottom w:val="thinThickSmallGap" w:sz="12" w:space="1" w:color="943634" w:themeColor="accent2" w:themeShade="BF"/>
      </w:pBdr>
      <w:spacing w:before="400" w:line="252" w:lineRule="auto"/>
      <w:jc w:val="center"/>
      <w:outlineLvl w:val="0"/>
    </w:pPr>
    <w:rPr>
      <w:rFonts w:asciiTheme="majorHAnsi" w:eastAsiaTheme="majorEastAsia" w:hAnsiTheme="majorHAnsi" w:cstheme="majorBidi"/>
      <w:caps/>
      <w:color w:val="632423" w:themeColor="accent2" w:themeShade="80"/>
      <w:spacing w:val="20"/>
      <w:sz w:val="28"/>
      <w:szCs w:val="28"/>
      <w:lang w:val="en-US" w:bidi="en-US"/>
    </w:rPr>
  </w:style>
  <w:style w:type="paragraph" w:styleId="Heading4">
    <w:name w:val="heading 4"/>
    <w:basedOn w:val="Normal"/>
    <w:next w:val="Normal"/>
    <w:link w:val="Heading4Char"/>
    <w:uiPriority w:val="9"/>
    <w:semiHidden/>
    <w:unhideWhenUsed/>
    <w:qFormat/>
    <w:rsid w:val="003A136E"/>
    <w:pPr>
      <w:keepNext/>
      <w:keepLines/>
      <w:spacing w:before="200" w:after="0" w:line="480"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136E"/>
    <w:rPr>
      <w:rFonts w:asciiTheme="majorHAnsi" w:eastAsiaTheme="majorEastAsia" w:hAnsiTheme="majorHAnsi" w:cstheme="majorBidi"/>
      <w:caps/>
      <w:color w:val="632423" w:themeColor="accent2" w:themeShade="80"/>
      <w:spacing w:val="20"/>
      <w:sz w:val="28"/>
      <w:szCs w:val="28"/>
      <w:lang w:val="en-US" w:bidi="en-US"/>
    </w:rPr>
  </w:style>
  <w:style w:type="table" w:styleId="TableGrid">
    <w:name w:val="Table Grid"/>
    <w:basedOn w:val="TableNormal"/>
    <w:rsid w:val="006B3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23BCC"/>
    <w:pPr>
      <w:ind w:left="720"/>
      <w:contextualSpacing/>
    </w:pPr>
  </w:style>
  <w:style w:type="paragraph" w:styleId="BalloonText">
    <w:name w:val="Balloon Text"/>
    <w:basedOn w:val="Normal"/>
    <w:link w:val="BalloonTextChar"/>
    <w:uiPriority w:val="99"/>
    <w:semiHidden/>
    <w:unhideWhenUsed/>
    <w:rsid w:val="00A80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CBE"/>
    <w:rPr>
      <w:rFonts w:ascii="Tahoma" w:hAnsi="Tahoma" w:cs="Tahoma"/>
      <w:sz w:val="16"/>
      <w:szCs w:val="16"/>
    </w:rPr>
  </w:style>
  <w:style w:type="paragraph" w:styleId="Header">
    <w:name w:val="header"/>
    <w:basedOn w:val="Normal"/>
    <w:link w:val="HeaderChar"/>
    <w:uiPriority w:val="99"/>
    <w:unhideWhenUsed/>
    <w:rsid w:val="005F60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603E"/>
  </w:style>
  <w:style w:type="paragraph" w:styleId="Footer">
    <w:name w:val="footer"/>
    <w:basedOn w:val="Normal"/>
    <w:link w:val="FooterChar"/>
    <w:uiPriority w:val="99"/>
    <w:unhideWhenUsed/>
    <w:rsid w:val="005F60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603E"/>
  </w:style>
  <w:style w:type="character" w:customStyle="1" w:styleId="Heading4Char">
    <w:name w:val="Heading 4 Char"/>
    <w:basedOn w:val="DefaultParagraphFont"/>
    <w:link w:val="Heading4"/>
    <w:uiPriority w:val="9"/>
    <w:semiHidden/>
    <w:rsid w:val="003A136E"/>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3A136E"/>
    <w:rPr>
      <w:i/>
      <w:iCs/>
    </w:rPr>
  </w:style>
  <w:style w:type="paragraph" w:styleId="BodyText">
    <w:name w:val="Body Text"/>
    <w:basedOn w:val="Normal"/>
    <w:link w:val="BodyTextChar"/>
    <w:rsid w:val="003A136E"/>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BodyTextChar">
    <w:name w:val="Body Text Char"/>
    <w:basedOn w:val="DefaultParagraphFont"/>
    <w:link w:val="BodyText"/>
    <w:rsid w:val="003A136E"/>
    <w:rPr>
      <w:rFonts w:ascii="Times New Roman" w:eastAsia="SimSun" w:hAnsi="Times New Roman" w:cs="Mangal"/>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277613832">
      <w:bodyDiv w:val="1"/>
      <w:marLeft w:val="0"/>
      <w:marRight w:val="0"/>
      <w:marTop w:val="0"/>
      <w:marBottom w:val="0"/>
      <w:divBdr>
        <w:top w:val="none" w:sz="0" w:space="0" w:color="auto"/>
        <w:left w:val="none" w:sz="0" w:space="0" w:color="auto"/>
        <w:bottom w:val="none" w:sz="0" w:space="0" w:color="auto"/>
        <w:right w:val="none" w:sz="0" w:space="0" w:color="auto"/>
      </w:divBdr>
    </w:div>
    <w:div w:id="282689509">
      <w:bodyDiv w:val="1"/>
      <w:marLeft w:val="0"/>
      <w:marRight w:val="0"/>
      <w:marTop w:val="0"/>
      <w:marBottom w:val="0"/>
      <w:divBdr>
        <w:top w:val="none" w:sz="0" w:space="0" w:color="auto"/>
        <w:left w:val="none" w:sz="0" w:space="0" w:color="auto"/>
        <w:bottom w:val="none" w:sz="0" w:space="0" w:color="auto"/>
        <w:right w:val="none" w:sz="0" w:space="0" w:color="auto"/>
      </w:divBdr>
    </w:div>
    <w:div w:id="492574047">
      <w:bodyDiv w:val="1"/>
      <w:marLeft w:val="0"/>
      <w:marRight w:val="0"/>
      <w:marTop w:val="0"/>
      <w:marBottom w:val="0"/>
      <w:divBdr>
        <w:top w:val="none" w:sz="0" w:space="0" w:color="auto"/>
        <w:left w:val="none" w:sz="0" w:space="0" w:color="auto"/>
        <w:bottom w:val="none" w:sz="0" w:space="0" w:color="auto"/>
        <w:right w:val="none" w:sz="0" w:space="0" w:color="auto"/>
      </w:divBdr>
    </w:div>
    <w:div w:id="493304489">
      <w:bodyDiv w:val="1"/>
      <w:marLeft w:val="0"/>
      <w:marRight w:val="0"/>
      <w:marTop w:val="0"/>
      <w:marBottom w:val="0"/>
      <w:divBdr>
        <w:top w:val="none" w:sz="0" w:space="0" w:color="auto"/>
        <w:left w:val="none" w:sz="0" w:space="0" w:color="auto"/>
        <w:bottom w:val="none" w:sz="0" w:space="0" w:color="auto"/>
        <w:right w:val="none" w:sz="0" w:space="0" w:color="auto"/>
      </w:divBdr>
    </w:div>
    <w:div w:id="628241792">
      <w:bodyDiv w:val="1"/>
      <w:marLeft w:val="0"/>
      <w:marRight w:val="0"/>
      <w:marTop w:val="0"/>
      <w:marBottom w:val="0"/>
      <w:divBdr>
        <w:top w:val="none" w:sz="0" w:space="0" w:color="auto"/>
        <w:left w:val="none" w:sz="0" w:space="0" w:color="auto"/>
        <w:bottom w:val="none" w:sz="0" w:space="0" w:color="auto"/>
        <w:right w:val="none" w:sz="0" w:space="0" w:color="auto"/>
      </w:divBdr>
    </w:div>
    <w:div w:id="749890854">
      <w:bodyDiv w:val="1"/>
      <w:marLeft w:val="0"/>
      <w:marRight w:val="0"/>
      <w:marTop w:val="0"/>
      <w:marBottom w:val="0"/>
      <w:divBdr>
        <w:top w:val="none" w:sz="0" w:space="0" w:color="auto"/>
        <w:left w:val="none" w:sz="0" w:space="0" w:color="auto"/>
        <w:bottom w:val="none" w:sz="0" w:space="0" w:color="auto"/>
        <w:right w:val="none" w:sz="0" w:space="0" w:color="auto"/>
      </w:divBdr>
    </w:div>
    <w:div w:id="924190577">
      <w:bodyDiv w:val="1"/>
      <w:marLeft w:val="0"/>
      <w:marRight w:val="0"/>
      <w:marTop w:val="0"/>
      <w:marBottom w:val="0"/>
      <w:divBdr>
        <w:top w:val="none" w:sz="0" w:space="0" w:color="auto"/>
        <w:left w:val="none" w:sz="0" w:space="0" w:color="auto"/>
        <w:bottom w:val="none" w:sz="0" w:space="0" w:color="auto"/>
        <w:right w:val="none" w:sz="0" w:space="0" w:color="auto"/>
      </w:divBdr>
    </w:div>
    <w:div w:id="951353245">
      <w:bodyDiv w:val="1"/>
      <w:marLeft w:val="0"/>
      <w:marRight w:val="0"/>
      <w:marTop w:val="0"/>
      <w:marBottom w:val="0"/>
      <w:divBdr>
        <w:top w:val="none" w:sz="0" w:space="0" w:color="auto"/>
        <w:left w:val="none" w:sz="0" w:space="0" w:color="auto"/>
        <w:bottom w:val="none" w:sz="0" w:space="0" w:color="auto"/>
        <w:right w:val="none" w:sz="0" w:space="0" w:color="auto"/>
      </w:divBdr>
    </w:div>
    <w:div w:id="1106576511">
      <w:bodyDiv w:val="1"/>
      <w:marLeft w:val="0"/>
      <w:marRight w:val="0"/>
      <w:marTop w:val="0"/>
      <w:marBottom w:val="0"/>
      <w:divBdr>
        <w:top w:val="none" w:sz="0" w:space="0" w:color="auto"/>
        <w:left w:val="none" w:sz="0" w:space="0" w:color="auto"/>
        <w:bottom w:val="none" w:sz="0" w:space="0" w:color="auto"/>
        <w:right w:val="none" w:sz="0" w:space="0" w:color="auto"/>
      </w:divBdr>
    </w:div>
    <w:div w:id="1220048289">
      <w:bodyDiv w:val="1"/>
      <w:marLeft w:val="0"/>
      <w:marRight w:val="0"/>
      <w:marTop w:val="0"/>
      <w:marBottom w:val="0"/>
      <w:divBdr>
        <w:top w:val="none" w:sz="0" w:space="0" w:color="auto"/>
        <w:left w:val="none" w:sz="0" w:space="0" w:color="auto"/>
        <w:bottom w:val="none" w:sz="0" w:space="0" w:color="auto"/>
        <w:right w:val="none" w:sz="0" w:space="0" w:color="auto"/>
      </w:divBdr>
    </w:div>
    <w:div w:id="1678539569">
      <w:bodyDiv w:val="1"/>
      <w:marLeft w:val="0"/>
      <w:marRight w:val="0"/>
      <w:marTop w:val="0"/>
      <w:marBottom w:val="0"/>
      <w:divBdr>
        <w:top w:val="none" w:sz="0" w:space="0" w:color="auto"/>
        <w:left w:val="none" w:sz="0" w:space="0" w:color="auto"/>
        <w:bottom w:val="none" w:sz="0" w:space="0" w:color="auto"/>
        <w:right w:val="none" w:sz="0" w:space="0" w:color="auto"/>
      </w:divBdr>
      <w:divsChild>
        <w:div w:id="1833065061">
          <w:marLeft w:val="0"/>
          <w:marRight w:val="0"/>
          <w:marTop w:val="0"/>
          <w:marBottom w:val="0"/>
          <w:divBdr>
            <w:top w:val="none" w:sz="0" w:space="0" w:color="auto"/>
            <w:left w:val="none" w:sz="0" w:space="0" w:color="auto"/>
            <w:bottom w:val="none" w:sz="0" w:space="0" w:color="auto"/>
            <w:right w:val="none" w:sz="0" w:space="0" w:color="auto"/>
          </w:divBdr>
        </w:div>
        <w:div w:id="1758013704">
          <w:marLeft w:val="0"/>
          <w:marRight w:val="0"/>
          <w:marTop w:val="0"/>
          <w:marBottom w:val="0"/>
          <w:divBdr>
            <w:top w:val="none" w:sz="0" w:space="0" w:color="auto"/>
            <w:left w:val="none" w:sz="0" w:space="0" w:color="auto"/>
            <w:bottom w:val="none" w:sz="0" w:space="0" w:color="auto"/>
            <w:right w:val="none" w:sz="0" w:space="0" w:color="auto"/>
          </w:divBdr>
        </w:div>
        <w:div w:id="924150443">
          <w:marLeft w:val="0"/>
          <w:marRight w:val="0"/>
          <w:marTop w:val="0"/>
          <w:marBottom w:val="0"/>
          <w:divBdr>
            <w:top w:val="none" w:sz="0" w:space="0" w:color="auto"/>
            <w:left w:val="none" w:sz="0" w:space="0" w:color="auto"/>
            <w:bottom w:val="none" w:sz="0" w:space="0" w:color="auto"/>
            <w:right w:val="none" w:sz="0" w:space="0" w:color="auto"/>
          </w:divBdr>
        </w:div>
        <w:div w:id="928343609">
          <w:marLeft w:val="0"/>
          <w:marRight w:val="0"/>
          <w:marTop w:val="0"/>
          <w:marBottom w:val="0"/>
          <w:divBdr>
            <w:top w:val="none" w:sz="0" w:space="0" w:color="auto"/>
            <w:left w:val="none" w:sz="0" w:space="0" w:color="auto"/>
            <w:bottom w:val="none" w:sz="0" w:space="0" w:color="auto"/>
            <w:right w:val="none" w:sz="0" w:space="0" w:color="auto"/>
          </w:divBdr>
        </w:div>
        <w:div w:id="776869425">
          <w:marLeft w:val="0"/>
          <w:marRight w:val="0"/>
          <w:marTop w:val="0"/>
          <w:marBottom w:val="0"/>
          <w:divBdr>
            <w:top w:val="none" w:sz="0" w:space="0" w:color="auto"/>
            <w:left w:val="none" w:sz="0" w:space="0" w:color="auto"/>
            <w:bottom w:val="none" w:sz="0" w:space="0" w:color="auto"/>
            <w:right w:val="none" w:sz="0" w:space="0" w:color="auto"/>
          </w:divBdr>
        </w:div>
      </w:divsChild>
    </w:div>
    <w:div w:id="1809086599">
      <w:bodyDiv w:val="1"/>
      <w:marLeft w:val="0"/>
      <w:marRight w:val="0"/>
      <w:marTop w:val="0"/>
      <w:marBottom w:val="0"/>
      <w:divBdr>
        <w:top w:val="none" w:sz="0" w:space="0" w:color="auto"/>
        <w:left w:val="none" w:sz="0" w:space="0" w:color="auto"/>
        <w:bottom w:val="none" w:sz="0" w:space="0" w:color="auto"/>
        <w:right w:val="none" w:sz="0" w:space="0" w:color="auto"/>
      </w:divBdr>
    </w:div>
    <w:div w:id="1850634672">
      <w:bodyDiv w:val="1"/>
      <w:marLeft w:val="0"/>
      <w:marRight w:val="0"/>
      <w:marTop w:val="0"/>
      <w:marBottom w:val="0"/>
      <w:divBdr>
        <w:top w:val="none" w:sz="0" w:space="0" w:color="auto"/>
        <w:left w:val="none" w:sz="0" w:space="0" w:color="auto"/>
        <w:bottom w:val="none" w:sz="0" w:space="0" w:color="auto"/>
        <w:right w:val="none" w:sz="0" w:space="0" w:color="auto"/>
      </w:divBdr>
    </w:div>
    <w:div w:id="192977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6.bin"/><Relationship Id="rId42" Type="http://schemas.openxmlformats.org/officeDocument/2006/relationships/oleObject" Target="embeddings/oleObject15.bin"/><Relationship Id="rId47" Type="http://schemas.openxmlformats.org/officeDocument/2006/relationships/image" Target="media/image22.wmf"/><Relationship Id="rId63" Type="http://schemas.openxmlformats.org/officeDocument/2006/relationships/footer" Target="footer1.xml"/><Relationship Id="rId68" Type="http://schemas.openxmlformats.org/officeDocument/2006/relationships/image" Target="media/image28.png"/><Relationship Id="rId84" Type="http://schemas.openxmlformats.org/officeDocument/2006/relationships/image" Target="media/image43.png"/><Relationship Id="rId89"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hyperlink" Target="http://www.investopedia.com/terms/f/forecasting.asp"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wmf"/><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image" Target="media/image14.wmf"/><Relationship Id="rId37" Type="http://schemas.openxmlformats.org/officeDocument/2006/relationships/image" Target="media/image17.wmf"/><Relationship Id="rId40" Type="http://schemas.openxmlformats.org/officeDocument/2006/relationships/oleObject" Target="embeddings/oleObject14.bin"/><Relationship Id="rId45" Type="http://schemas.openxmlformats.org/officeDocument/2006/relationships/image" Target="media/image21.wmf"/><Relationship Id="rId53" Type="http://schemas.openxmlformats.org/officeDocument/2006/relationships/hyperlink" Target="http://translate.googleusercontent.com/translate_c?depth=1&amp;ei=vT6bUNapO4TIrQer0YC4Dw&amp;hl=id&amp;prev=/search%3Fq%3Dforecasting%26hl%3Did%26client%3Dfirefox-a%26hs%3DigL%26rls%3DPalemoon:en-US:official%26prmd%3Dimvnsb&amp;rurl=translate.google.co.id&amp;sl=en&amp;u=http://en.wikipedia.org/wiki/Earthquake_prediction&amp;usg=ALkJrhjpQA3JESzAWHdLhuNRHHAqlCOuYA" TargetMode="External"/><Relationship Id="rId58" Type="http://schemas.openxmlformats.org/officeDocument/2006/relationships/hyperlink" Target="http://translate.googleusercontent.com/translate_c?depth=1&amp;ei=vT6bUNapO4TIrQer0YC4Dw&amp;hl=id&amp;prev=/search%3Fq%3Dforecasting%26hl%3Did%26client%3Dfirefox-a%26hs%3DigL%26rls%3DPalemoon:en-US:official%26prmd%3Dimvnsb&amp;rurl=translate.google.co.id&amp;sl=en&amp;u=http://en.wikipedia.org/wiki/Telecommunications_forecasting&amp;usg=ALkJrhhx-XGVxzNxKgUoDt9WTkcuqI-iBw" TargetMode="External"/><Relationship Id="rId66" Type="http://schemas.openxmlformats.org/officeDocument/2006/relationships/image" Target="media/image26.png"/><Relationship Id="rId74" Type="http://schemas.openxmlformats.org/officeDocument/2006/relationships/image" Target="media/image33.png"/><Relationship Id="rId79" Type="http://schemas.openxmlformats.org/officeDocument/2006/relationships/image" Target="media/image38.jpeg"/><Relationship Id="rId87" Type="http://schemas.openxmlformats.org/officeDocument/2006/relationships/image" Target="media/image46.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translate.googleusercontent.com/translate_c?depth=1&amp;ei=vT6bUNapO4TIrQer0YC4Dw&amp;hl=id&amp;prev=/search%3Fq%3Dforecasting%26hl%3Did%26client%3Dfirefox-a%26hs%3DigL%26rls%3DPalemoon:en-US:official%26prmd%3Dimvnsb&amp;rurl=translate.google.co.id&amp;sl=en&amp;u=http://en.wikipedia.org/wiki/Meteorology&amp;usg=ALkJrhiGKv5iQnq7NWj-8eLzuVeM6pZ6qw" TargetMode="External"/><Relationship Id="rId82" Type="http://schemas.openxmlformats.org/officeDocument/2006/relationships/image" Target="media/image41.png"/><Relationship Id="rId90" Type="http://schemas.openxmlformats.org/officeDocument/2006/relationships/image" Target="media/image49.png"/><Relationship Id="rId95" Type="http://schemas.openxmlformats.org/officeDocument/2006/relationships/hyperlink" Target="http://digensia.wordpress.com/2012/08/24/analisa-time-series/" TargetMode="External"/><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8.bin"/><Relationship Id="rId56" Type="http://schemas.openxmlformats.org/officeDocument/2006/relationships/hyperlink" Target="http://translate.googleusercontent.com/translate_c?depth=1&amp;ei=vT6bUNapO4TIrQer0YC4Dw&amp;hl=id&amp;prev=/search%3Fq%3Dforecasting%26hl%3Did%26client%3Dfirefox-a%26hs%3DigL%26rls%3DPalemoon:en-US:official%26prmd%3Dimvnsb&amp;rurl=translate.google.co.id&amp;sl=en&amp;u=http://en.wikipedia.org/wiki/Political_Forecasting&amp;usg=ALkJrhgYyHx1eehTGtTXwnm8ScNB0JHu1A" TargetMode="External"/><Relationship Id="rId64" Type="http://schemas.openxmlformats.org/officeDocument/2006/relationships/image" Target="media/image24.png"/><Relationship Id="rId69" Type="http://schemas.openxmlformats.org/officeDocument/2006/relationships/chart" Target="charts/chart1.xml"/><Relationship Id="rId77" Type="http://schemas.openxmlformats.org/officeDocument/2006/relationships/image" Target="media/image36.png"/><Relationship Id="rId100" Type="http://schemas.openxmlformats.org/officeDocument/2006/relationships/hyperlink" Target="http://id.scribd.com/doc/50335635/FORECASTING-METHODS" TargetMode="External"/><Relationship Id="rId105" Type="http://schemas.microsoft.com/office/2007/relationships/stylesWithEffects" Target="stylesWithEffects.xml"/><Relationship Id="rId8" Type="http://schemas.openxmlformats.org/officeDocument/2006/relationships/hyperlink" Target="http://en.wikipedia.org/wiki/Market_research" TargetMode="External"/><Relationship Id="rId51" Type="http://schemas.openxmlformats.org/officeDocument/2006/relationships/hyperlink" Target="http://translate.googleusercontent.com/translate_c?depth=1&amp;ei=vT6bUNapO4TIrQer0YC4Dw&amp;hl=id&amp;prev=/search%3Fq%3Dforecasting%26hl%3Did%26client%3Dfirefox-a%26hs%3DigL%26rls%3DPalemoon:en-US:official%26prmd%3Dimvnsb&amp;rurl=translate.google.co.id&amp;sl=en&amp;u=http://en.wikipedia.org/wiki/Supply_chain_management&amp;usg=ALkJrhiF00mhkw6Y-_Grqg4MA1xpOdIERg" TargetMode="External"/><Relationship Id="rId72" Type="http://schemas.openxmlformats.org/officeDocument/2006/relationships/image" Target="media/image31.png"/><Relationship Id="rId80" Type="http://schemas.openxmlformats.org/officeDocument/2006/relationships/image" Target="media/image39.png"/><Relationship Id="rId85" Type="http://schemas.openxmlformats.org/officeDocument/2006/relationships/image" Target="media/image44.png"/><Relationship Id="rId93" Type="http://schemas.openxmlformats.org/officeDocument/2006/relationships/hyperlink" Target="http://materi.uniku.ac.id/Ebook%20/DISC%204%20-%20KUMPULAN%20EBOOK/REI%20eBookEnterprise%20ResourcePlanning.pdf" TargetMode="External"/><Relationship Id="rId98" Type="http://schemas.openxmlformats.org/officeDocument/2006/relationships/hyperlink" Target="http://logistikbisnis.blogspot.com/2010/11/istilahlogistik-berasal-dari-bahasa.html"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0.wmf"/><Relationship Id="rId33" Type="http://schemas.openxmlformats.org/officeDocument/2006/relationships/image" Target="media/image15.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hyperlink" Target="http://translate.googleusercontent.com/translate_c?depth=1&amp;ei=vT6bUNapO4TIrQer0YC4Dw&amp;hl=id&amp;prev=/search%3Fq%3Dforecasting%26hl%3Did%26client%3Dfirefox-a%26hs%3DigL%26rls%3DPalemoon:en-US:official%26prmd%3Dimvnsb&amp;rurl=translate.google.co.id&amp;sl=en&amp;u=http://en.wikipedia.org/wiki/Weather_forecasting&amp;usg=ALkJrhhwsboaKJD0_VBVLxZ-P8LIDkjUyA" TargetMode="External"/><Relationship Id="rId67" Type="http://schemas.openxmlformats.org/officeDocument/2006/relationships/image" Target="media/image27.png"/><Relationship Id="rId103"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19.wmf"/><Relationship Id="rId54" Type="http://schemas.openxmlformats.org/officeDocument/2006/relationships/hyperlink" Target="http://translate.googleusercontent.com/translate_c?depth=1&amp;ei=vT6bUNapO4TIrQer0YC4Dw&amp;hl=id&amp;prev=/search%3Fq%3Dforecasting%26hl%3Did%26client%3Dfirefox-a%26hs%3DigL%26rls%3DPalemoon:en-US:official%26prmd%3Dimvnsb&amp;rurl=translate.google.co.id&amp;sl=en&amp;u=http://en.wikipedia.org/wiki/Land_use_forecasting&amp;usg=ALkJrhgCJnF_z2s0f8JwZBxYTieVjQ4cYw" TargetMode="External"/><Relationship Id="rId62" Type="http://schemas.openxmlformats.org/officeDocument/2006/relationships/oleObject" Target="embeddings/oleObject20.bin"/><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image" Target="media/image42.png"/><Relationship Id="rId88" Type="http://schemas.openxmlformats.org/officeDocument/2006/relationships/image" Target="media/image47.png"/><Relationship Id="rId91" Type="http://schemas.openxmlformats.org/officeDocument/2006/relationships/hyperlink" Target="http://wsilfi.staff.gunadarma.ac.id/Downloads/files/15005/SCM.pdf" TargetMode="External"/><Relationship Id="rId96" Type="http://schemas.openxmlformats.org/officeDocument/2006/relationships/hyperlink" Target="http://repository.unhas.ac.id/bitstream/handle/123456789/471/lengkap.pdf?sequence=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2.bin"/><Relationship Id="rId49" Type="http://schemas.openxmlformats.org/officeDocument/2006/relationships/image" Target="media/image23.wmf"/><Relationship Id="rId57" Type="http://schemas.openxmlformats.org/officeDocument/2006/relationships/hyperlink" Target="http://translate.googleusercontent.com/translate_c?depth=1&amp;ei=vT6bUNapO4TIrQer0YC4Dw&amp;hl=id&amp;prev=/search%3Fq%3Dforecasting%26hl%3Did%26client%3Dfirefox-a%26hs%3DigL%26rls%3DPalemoon:en-US:official%26prmd%3Dimvnsb&amp;rurl=translate.google.co.id&amp;sl=en&amp;u=http://en.wikipedia.org/wiki/Technology_forecasting&amp;usg=ALkJrhjDCF3VEVh59fZPAI2jdf0GoznEMA" TargetMode="External"/><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6.bin"/><Relationship Id="rId52" Type="http://schemas.openxmlformats.org/officeDocument/2006/relationships/hyperlink" Target="http://translate.googleusercontent.com/translate_c?depth=1&amp;ei=vT6bUNapO4TIrQer0YC4Dw&amp;hl=id&amp;prev=/search%3Fq%3Dforecasting%26hl%3Did%26client%3Dfirefox-a%26hs%3DigL%26rls%3DPalemoon:en-US:official%26prmd%3Dimvnsb&amp;rurl=translate.google.co.id&amp;sl=en&amp;u=http://en.wikipedia.org/wiki/Economic_forecasting&amp;usg=ALkJrhh9hyzPXT-PixHTeb7KVe42OYDdsg" TargetMode="External"/><Relationship Id="rId60" Type="http://schemas.openxmlformats.org/officeDocument/2006/relationships/hyperlink" Target="http://translate.googleusercontent.com/translate_c?depth=1&amp;ei=vT6bUNapO4TIrQer0YC4Dw&amp;hl=id&amp;prev=/search%3Fq%3Dforecasting%26hl%3Did%26client%3Dfirefox-a%26hs%3DigL%26rls%3DPalemoon:en-US:official%26prmd%3Dimvnsb&amp;rurl=translate.google.co.id&amp;sl=en&amp;u=http://en.wikipedia.org/wiki/Flood_forecasting&amp;usg=ALkJrhiLqvqtI7IXVXesIaELm4tHZYABbw" TargetMode="External"/><Relationship Id="rId65" Type="http://schemas.openxmlformats.org/officeDocument/2006/relationships/image" Target="media/image25.png"/><Relationship Id="rId73" Type="http://schemas.openxmlformats.org/officeDocument/2006/relationships/image" Target="media/image32.png"/><Relationship Id="rId78" Type="http://schemas.openxmlformats.org/officeDocument/2006/relationships/image" Target="media/image37.jpeg"/><Relationship Id="rId81" Type="http://schemas.openxmlformats.org/officeDocument/2006/relationships/image" Target="media/image40.png"/><Relationship Id="rId86" Type="http://schemas.openxmlformats.org/officeDocument/2006/relationships/image" Target="media/image45.png"/><Relationship Id="rId94" Type="http://schemas.openxmlformats.org/officeDocument/2006/relationships/hyperlink" Target="http://eprints.undip.ac.id/19378/" TargetMode="External"/><Relationship Id="rId99" Type="http://schemas.openxmlformats.org/officeDocument/2006/relationships/hyperlink" Target="http://www.scribd.com/doc/50335635/FORECASTING-METHODS" TargetMode="External"/><Relationship Id="rId101" Type="http://schemas.openxmlformats.org/officeDocument/2006/relationships/hyperlink" Target="http://aerostat.blogsome.com/2005/09/30%3e%20" TargetMode="Externa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8.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hyperlink" Target="http://translate.googleusercontent.com/translate_c?depth=1&amp;ei=vT6bUNapO4TIrQer0YC4Dw&amp;hl=id&amp;prev=/search%3Fq%3Dforecasting%26hl%3Did%26client%3Dfirefox-a%26hs%3DigL%26rls%3DPalemoon:en-US:official%26prmd%3Dimvnsb&amp;rurl=translate.google.co.id&amp;sl=en&amp;u=http://en.wikipedia.org/wiki/PECOTA&amp;usg=ALkJrhgKO6yNEeYkl7y9OlEV2B5Fp-c7Qg" TargetMode="External"/><Relationship Id="rId76" Type="http://schemas.openxmlformats.org/officeDocument/2006/relationships/image" Target="media/image35.png"/><Relationship Id="rId97" Type="http://schemas.openxmlformats.org/officeDocument/2006/relationships/hyperlink" Target="http://eprints.undip.ac.id/29946/"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21282877285874"/>
          <c:y val="8.2786525223206647E-2"/>
          <c:w val="0.6549927013128588"/>
          <c:h val="0.58749719157411506"/>
        </c:manualLayout>
      </c:layout>
      <c:lineChart>
        <c:grouping val="standard"/>
        <c:ser>
          <c:idx val="0"/>
          <c:order val="0"/>
          <c:tx>
            <c:strRef>
              <c:f>Sheet1!$B$1</c:f>
              <c:strCache>
                <c:ptCount val="1"/>
                <c:pt idx="0">
                  <c:v>Jumlah</c:v>
                </c:pt>
              </c:strCache>
            </c:strRef>
          </c:tx>
          <c:cat>
            <c:strRef>
              <c:f>Sheet1!$A$2:$A$13</c:f>
              <c:strCache>
                <c:ptCount val="12"/>
                <c:pt idx="0">
                  <c:v>Mei 2009</c:v>
                </c:pt>
                <c:pt idx="1">
                  <c:v>Juni 2009</c:v>
                </c:pt>
                <c:pt idx="2">
                  <c:v>Juli 2009</c:v>
                </c:pt>
                <c:pt idx="3">
                  <c:v>Agustus 2009</c:v>
                </c:pt>
                <c:pt idx="4">
                  <c:v>September 2009</c:v>
                </c:pt>
                <c:pt idx="5">
                  <c:v>Oktober 2009</c:v>
                </c:pt>
                <c:pt idx="6">
                  <c:v>November 2009</c:v>
                </c:pt>
                <c:pt idx="7">
                  <c:v>Desember 2009</c:v>
                </c:pt>
                <c:pt idx="8">
                  <c:v>Januari 2010</c:v>
                </c:pt>
                <c:pt idx="9">
                  <c:v>Februari 2010</c:v>
                </c:pt>
                <c:pt idx="10">
                  <c:v>Maret 2010</c:v>
                </c:pt>
                <c:pt idx="11">
                  <c:v>April 2010</c:v>
                </c:pt>
              </c:strCache>
            </c:strRef>
          </c:cat>
          <c:val>
            <c:numRef>
              <c:f>Sheet1!$B$2:$B$13</c:f>
              <c:numCache>
                <c:formatCode>General</c:formatCode>
                <c:ptCount val="12"/>
                <c:pt idx="0">
                  <c:v>18750</c:v>
                </c:pt>
                <c:pt idx="1">
                  <c:v>47720</c:v>
                </c:pt>
                <c:pt idx="2">
                  <c:v>53150</c:v>
                </c:pt>
                <c:pt idx="3">
                  <c:v>32150</c:v>
                </c:pt>
                <c:pt idx="4">
                  <c:v>25250</c:v>
                </c:pt>
                <c:pt idx="5">
                  <c:v>23200</c:v>
                </c:pt>
                <c:pt idx="6">
                  <c:v>29100</c:v>
                </c:pt>
                <c:pt idx="7">
                  <c:v>11100</c:v>
                </c:pt>
                <c:pt idx="8">
                  <c:v>20220</c:v>
                </c:pt>
                <c:pt idx="9">
                  <c:v>18000</c:v>
                </c:pt>
                <c:pt idx="10">
                  <c:v>30150</c:v>
                </c:pt>
                <c:pt idx="11">
                  <c:v>26700</c:v>
                </c:pt>
              </c:numCache>
            </c:numRef>
          </c:val>
        </c:ser>
        <c:marker val="1"/>
        <c:axId val="62771584"/>
        <c:axId val="62773120"/>
      </c:lineChart>
      <c:catAx>
        <c:axId val="62771584"/>
        <c:scaling>
          <c:orientation val="minMax"/>
        </c:scaling>
        <c:axPos val="b"/>
        <c:majorTickMark val="none"/>
        <c:tickLblPos val="nextTo"/>
        <c:txPr>
          <a:bodyPr/>
          <a:lstStyle/>
          <a:p>
            <a:pPr>
              <a:defRPr lang="en-US"/>
            </a:pPr>
            <a:endParaRPr lang="en-US"/>
          </a:p>
        </c:txPr>
        <c:crossAx val="62773120"/>
        <c:crosses val="autoZero"/>
        <c:auto val="1"/>
        <c:lblAlgn val="ctr"/>
        <c:lblOffset val="100"/>
      </c:catAx>
      <c:valAx>
        <c:axId val="62773120"/>
        <c:scaling>
          <c:orientation val="minMax"/>
        </c:scaling>
        <c:axPos val="l"/>
        <c:majorGridlines/>
        <c:title>
          <c:tx>
            <c:rich>
              <a:bodyPr/>
              <a:lstStyle/>
              <a:p>
                <a:pPr>
                  <a:defRPr lang="en-US"/>
                </a:pPr>
                <a:r>
                  <a:rPr lang="id-ID"/>
                  <a:t>JUMLAH PERMINTAAN</a:t>
                </a:r>
              </a:p>
            </c:rich>
          </c:tx>
          <c:layout/>
        </c:title>
        <c:numFmt formatCode="General" sourceLinked="1"/>
        <c:majorTickMark val="none"/>
        <c:tickLblPos val="nextTo"/>
        <c:txPr>
          <a:bodyPr/>
          <a:lstStyle/>
          <a:p>
            <a:pPr>
              <a:defRPr lang="en-US"/>
            </a:pPr>
            <a:endParaRPr lang="en-US"/>
          </a:p>
        </c:txPr>
        <c:crossAx val="62771584"/>
        <c:crosses val="autoZero"/>
        <c:crossBetween val="between"/>
      </c:valAx>
    </c:plotArea>
    <c:legend>
      <c:legendPos val="r"/>
      <c:layout/>
      <c:txPr>
        <a:bodyPr/>
        <a:lstStyle/>
        <a:p>
          <a:pPr>
            <a:defRPr lang="en-US"/>
          </a:pPr>
          <a:endParaRPr lang="en-US"/>
        </a:p>
      </c:txPr>
    </c:legend>
    <c:plotVisOnly val="1"/>
    <c:dispBlanksAs val="gap"/>
  </c:chart>
  <c:spPr>
    <a:ln>
      <a:noFill/>
    </a:ln>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FD3AA-CF33-4CFA-91A0-7833067DB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TotalTime>
  <Pages>75</Pages>
  <Words>15382</Words>
  <Characters>87678</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90</cp:revision>
  <cp:lastPrinted>2012-11-11T15:50:00Z</cp:lastPrinted>
  <dcterms:created xsi:type="dcterms:W3CDTF">2012-11-07T03:56:00Z</dcterms:created>
  <dcterms:modified xsi:type="dcterms:W3CDTF">2012-12-11T00:53:00Z</dcterms:modified>
</cp:coreProperties>
</file>