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CD" w:rsidRDefault="00864ECD" w:rsidP="006947B3">
      <w:r>
        <w:t>SOAL PERTEMUAN PERTAMA SP</w:t>
      </w:r>
      <w:r w:rsidR="00750695">
        <w:t xml:space="preserve"> MIKROBIOLOGI</w:t>
      </w:r>
    </w:p>
    <w:p w:rsidR="008525E0" w:rsidRDefault="006947B3" w:rsidP="006947B3">
      <w:pPr>
        <w:pStyle w:val="ListParagraph"/>
        <w:numPr>
          <w:ilvl w:val="0"/>
          <w:numId w:val="1"/>
        </w:numPr>
      </w:pPr>
      <w:r>
        <w:t xml:space="preserve">Pernytaan staphilococcus yang benar termasuk genus micrococeae dg 35 spesies adalah </w:t>
      </w:r>
      <w:r>
        <w:br/>
        <w:t>a. Bentuk cocus, gram +</w:t>
      </w:r>
    </w:p>
    <w:p w:rsidR="006947B3" w:rsidRDefault="006947B3" w:rsidP="006947B3">
      <w:pPr>
        <w:pStyle w:val="ListParagraph"/>
      </w:pPr>
      <w:r>
        <w:t>b. tidak berbentuk spora</w:t>
      </w:r>
    </w:p>
    <w:p w:rsidR="006947B3" w:rsidRDefault="006947B3" w:rsidP="006947B3">
      <w:pPr>
        <w:pStyle w:val="ListParagraph"/>
      </w:pPr>
      <w:r>
        <w:t>c. stphilococus aurens memproduksi pigmen putih</w:t>
      </w:r>
    </w:p>
    <w:p w:rsidR="006947B3" w:rsidRDefault="006947B3" w:rsidP="006947B3">
      <w:pPr>
        <w:pStyle w:val="ListParagraph"/>
      </w:pPr>
      <w:r>
        <w:t>d. semua benar</w:t>
      </w:r>
    </w:p>
    <w:p w:rsidR="006947B3" w:rsidRPr="00E84258" w:rsidRDefault="006947B3" w:rsidP="006947B3">
      <w:pPr>
        <w:pStyle w:val="ListParagraph"/>
        <w:rPr>
          <w:b/>
        </w:rPr>
      </w:pPr>
      <w:r w:rsidRPr="00E84258">
        <w:rPr>
          <w:b/>
        </w:rPr>
        <w:t>e. a dan b benar</w:t>
      </w:r>
    </w:p>
    <w:p w:rsidR="006947B3" w:rsidRDefault="006947B3" w:rsidP="006947B3">
      <w:pPr>
        <w:pStyle w:val="ListParagraph"/>
        <w:ind w:hanging="436"/>
      </w:pPr>
      <w:r>
        <w:t>2.  Sifat fisik dan biokimia yang benar untuk staphilococs</w:t>
      </w:r>
      <w:r w:rsidR="00E84258">
        <w:t xml:space="preserve"> (</w:t>
      </w:r>
      <w:r w:rsidR="00E84258" w:rsidRPr="00E84258">
        <w:rPr>
          <w:b/>
        </w:rPr>
        <w:t>C</w:t>
      </w:r>
      <w:r w:rsidR="00E84258">
        <w:t>)</w:t>
      </w:r>
    </w:p>
    <w:p w:rsidR="006947B3" w:rsidRDefault="006947B3" w:rsidP="006947B3">
      <w:pPr>
        <w:pStyle w:val="ListParagraph"/>
        <w:ind w:hanging="436"/>
      </w:pPr>
      <w:r>
        <w:tab/>
        <w:t>1. tahan terhadap heksakloroflor 3%</w:t>
      </w:r>
    </w:p>
    <w:p w:rsidR="006947B3" w:rsidRPr="00E84258" w:rsidRDefault="006947B3" w:rsidP="006947B3">
      <w:pPr>
        <w:pStyle w:val="ListParagraph"/>
        <w:ind w:hanging="436"/>
        <w:rPr>
          <w:b/>
        </w:rPr>
      </w:pPr>
      <w:r>
        <w:tab/>
      </w:r>
      <w:r w:rsidRPr="00E84258">
        <w:rPr>
          <w:b/>
        </w:rPr>
        <w:t>2. mempunyai enzim katalase</w:t>
      </w:r>
    </w:p>
    <w:p w:rsidR="006947B3" w:rsidRDefault="006947B3" w:rsidP="006947B3">
      <w:pPr>
        <w:pStyle w:val="ListParagraph"/>
        <w:ind w:hanging="436"/>
      </w:pPr>
      <w:r>
        <w:tab/>
        <w:t>3. tak tumbuh pada blood agar dan muller hinton</w:t>
      </w:r>
    </w:p>
    <w:p w:rsidR="006947B3" w:rsidRPr="00E84258" w:rsidRDefault="006947B3" w:rsidP="006947B3">
      <w:pPr>
        <w:pStyle w:val="ListParagraph"/>
        <w:ind w:hanging="436"/>
        <w:rPr>
          <w:b/>
        </w:rPr>
      </w:pPr>
      <w:r>
        <w:tab/>
      </w:r>
      <w:r w:rsidRPr="00E84258">
        <w:rPr>
          <w:b/>
        </w:rPr>
        <w:t>4. mempunyai lapisan dinding peptidoglikan</w:t>
      </w:r>
    </w:p>
    <w:p w:rsidR="006947B3" w:rsidRDefault="006947B3" w:rsidP="006947B3">
      <w:pPr>
        <w:pStyle w:val="ListParagraph"/>
        <w:ind w:hanging="436"/>
      </w:pPr>
      <w:r>
        <w:t>3. Pernyataan tentang bordotella yang benar adalah</w:t>
      </w:r>
    </w:p>
    <w:p w:rsidR="006947B3" w:rsidRPr="00E84258" w:rsidRDefault="006947B3" w:rsidP="006947B3">
      <w:pPr>
        <w:pStyle w:val="ListParagraph"/>
        <w:ind w:hanging="436"/>
        <w:rPr>
          <w:b/>
        </w:rPr>
      </w:pPr>
      <w:r>
        <w:tab/>
      </w:r>
      <w:r w:rsidRPr="00E84258">
        <w:rPr>
          <w:b/>
        </w:rPr>
        <w:t xml:space="preserve">1. ukuran kecil (0,2-0,7 </w:t>
      </w:r>
      <w:r w:rsidR="00864ECD" w:rsidRPr="00E84258">
        <w:rPr>
          <w:rFonts w:cstheme="minorHAnsi"/>
          <w:b/>
          <w:i/>
        </w:rPr>
        <w:t>µ</w:t>
      </w:r>
      <w:r w:rsidR="00864ECD" w:rsidRPr="00E84258">
        <w:rPr>
          <w:b/>
          <w:i/>
        </w:rPr>
        <w:t>m</w:t>
      </w:r>
      <w:r w:rsidRPr="00E84258">
        <w:rPr>
          <w:b/>
        </w:rPr>
        <w:t>)</w:t>
      </w:r>
    </w:p>
    <w:p w:rsidR="006947B3" w:rsidRDefault="006947B3" w:rsidP="006947B3">
      <w:pPr>
        <w:pStyle w:val="ListParagraph"/>
        <w:ind w:hanging="436"/>
      </w:pPr>
      <w:r>
        <w:tab/>
        <w:t>2. sifat pewarnaan gram +</w:t>
      </w:r>
    </w:p>
    <w:p w:rsidR="006947B3" w:rsidRPr="00E84258" w:rsidRDefault="006947B3" w:rsidP="006947B3">
      <w:pPr>
        <w:pStyle w:val="ListParagraph"/>
        <w:ind w:hanging="436"/>
        <w:rPr>
          <w:b/>
        </w:rPr>
      </w:pPr>
      <w:r>
        <w:tab/>
      </w:r>
      <w:r w:rsidRPr="00E84258">
        <w:rPr>
          <w:b/>
        </w:rPr>
        <w:t>3. mayorits obligat anaerob</w:t>
      </w:r>
    </w:p>
    <w:p w:rsidR="006947B3" w:rsidRDefault="006947B3" w:rsidP="006947B3">
      <w:pPr>
        <w:pStyle w:val="ListParagraph"/>
        <w:ind w:hanging="436"/>
      </w:pPr>
      <w:r>
        <w:tab/>
        <w:t>4. tak punya dinding sel (sitoplasma)</w:t>
      </w:r>
    </w:p>
    <w:p w:rsidR="006947B3" w:rsidRDefault="006947B3" w:rsidP="006947B3">
      <w:pPr>
        <w:pStyle w:val="ListParagraph"/>
        <w:ind w:hanging="436"/>
      </w:pPr>
      <w:r>
        <w:t>4. Media untuk menumbuhkan bordotella</w:t>
      </w:r>
    </w:p>
    <w:p w:rsidR="006947B3" w:rsidRDefault="006947B3" w:rsidP="006947B3">
      <w:pPr>
        <w:pStyle w:val="ListParagraph"/>
        <w:ind w:hanging="436"/>
      </w:pPr>
      <w:r>
        <w:tab/>
        <w:t>a. border – gongou media</w:t>
      </w:r>
    </w:p>
    <w:p w:rsidR="006947B3" w:rsidRDefault="006947B3" w:rsidP="006947B3">
      <w:pPr>
        <w:pStyle w:val="ListParagraph"/>
        <w:ind w:hanging="436"/>
      </w:pPr>
      <w:r>
        <w:tab/>
        <w:t>b. regar- loue media</w:t>
      </w:r>
    </w:p>
    <w:p w:rsidR="006947B3" w:rsidRDefault="006947B3" w:rsidP="006947B3">
      <w:pPr>
        <w:pStyle w:val="ListParagraph"/>
        <w:ind w:hanging="436"/>
      </w:pPr>
      <w:r>
        <w:tab/>
        <w:t>c. buffered chancoal yeast extravt (beve) agar</w:t>
      </w:r>
    </w:p>
    <w:p w:rsidR="006947B3" w:rsidRPr="00E84258" w:rsidRDefault="006947B3" w:rsidP="006947B3">
      <w:pPr>
        <w:pStyle w:val="ListParagraph"/>
        <w:ind w:hanging="436"/>
        <w:rPr>
          <w:b/>
        </w:rPr>
      </w:pPr>
      <w:r>
        <w:tab/>
      </w:r>
      <w:r w:rsidRPr="00E84258">
        <w:rPr>
          <w:b/>
        </w:rPr>
        <w:t>d. semua benar</w:t>
      </w:r>
    </w:p>
    <w:p w:rsidR="006947B3" w:rsidRDefault="006947B3" w:rsidP="006947B3">
      <w:pPr>
        <w:pStyle w:val="ListParagraph"/>
        <w:ind w:hanging="436"/>
      </w:pPr>
      <w:r>
        <w:tab/>
        <w:t>e. a dan b</w:t>
      </w:r>
    </w:p>
    <w:p w:rsidR="006947B3" w:rsidRDefault="00DA035E" w:rsidP="006947B3">
      <w:pPr>
        <w:pStyle w:val="ListParagraph"/>
        <w:ind w:hanging="436"/>
      </w:pPr>
      <w:r>
        <w:t xml:space="preserve">5. pernyataan yg benar </w:t>
      </w:r>
      <w:r w:rsidR="006947B3">
        <w:t>tentang haemophilus</w:t>
      </w:r>
    </w:p>
    <w:p w:rsidR="00DA035E" w:rsidRDefault="006947B3" w:rsidP="006947B3">
      <w:pPr>
        <w:pStyle w:val="ListParagraph"/>
        <w:ind w:hanging="436"/>
      </w:pPr>
      <w:r>
        <w:tab/>
        <w:t>a. butuh darah / bagian darah (faktor v &amp;x) untuk prtumbuhan</w:t>
      </w:r>
    </w:p>
    <w:p w:rsidR="006947B3" w:rsidRDefault="00DA035E" w:rsidP="006947B3">
      <w:pPr>
        <w:pStyle w:val="ListParagraph"/>
        <w:ind w:hanging="436"/>
      </w:pPr>
      <w:r>
        <w:tab/>
      </w:r>
      <w:r w:rsidR="006947B3">
        <w:t>b. sering ditumbuhkan pd agar darah bersama staphylococcus</w:t>
      </w:r>
    </w:p>
    <w:p w:rsidR="006947B3" w:rsidRDefault="006947B3" w:rsidP="006947B3">
      <w:pPr>
        <w:pStyle w:val="ListParagraph"/>
        <w:ind w:hanging="436"/>
      </w:pPr>
      <w:r>
        <w:tab/>
        <w:t>c. punya enzim katalaze</w:t>
      </w:r>
    </w:p>
    <w:p w:rsidR="006947B3" w:rsidRDefault="006947B3" w:rsidP="006947B3">
      <w:pPr>
        <w:pStyle w:val="ListParagraph"/>
        <w:ind w:hanging="436"/>
      </w:pPr>
      <w:r>
        <w:tab/>
        <w:t>d. semuabenar</w:t>
      </w:r>
    </w:p>
    <w:p w:rsidR="006947B3" w:rsidRPr="00E84258" w:rsidRDefault="006947B3" w:rsidP="006947B3">
      <w:pPr>
        <w:pStyle w:val="ListParagraph"/>
        <w:ind w:hanging="436"/>
        <w:rPr>
          <w:b/>
        </w:rPr>
      </w:pPr>
      <w:r>
        <w:tab/>
      </w:r>
      <w:r w:rsidRPr="00E84258">
        <w:rPr>
          <w:b/>
        </w:rPr>
        <w:t>e. a dan b benar</w:t>
      </w:r>
    </w:p>
    <w:p w:rsidR="006947B3" w:rsidRDefault="006947B3" w:rsidP="006947B3">
      <w:pPr>
        <w:pStyle w:val="ListParagraph"/>
        <w:ind w:hanging="436"/>
      </w:pPr>
      <w:r>
        <w:t>6. di lokalisasi, ulkus nyeri, bentuk coccobasil, grm _, tumbuh di media agar coklat</w:t>
      </w:r>
      <w:r w:rsidR="00864ECD">
        <w:t xml:space="preserve"> ditambah dgn isonilatex</w:t>
      </w:r>
    </w:p>
    <w:p w:rsidR="00864ECD" w:rsidRDefault="00864ECD" w:rsidP="006947B3">
      <w:pPr>
        <w:pStyle w:val="ListParagraph"/>
        <w:ind w:hanging="436"/>
      </w:pPr>
      <w:r>
        <w:tab/>
        <w:t xml:space="preserve">a. treponema pallidum (PMS) </w:t>
      </w:r>
    </w:p>
    <w:p w:rsidR="00864ECD" w:rsidRPr="00E84258" w:rsidRDefault="00864ECD" w:rsidP="006947B3">
      <w:pPr>
        <w:pStyle w:val="ListParagraph"/>
        <w:ind w:hanging="436"/>
        <w:rPr>
          <w:b/>
        </w:rPr>
      </w:pPr>
      <w:r>
        <w:tab/>
      </w:r>
      <w:r w:rsidRPr="00E84258">
        <w:rPr>
          <w:b/>
        </w:rPr>
        <w:t>b. HAEMOPHILUS DUCREY (PMS)</w:t>
      </w:r>
    </w:p>
    <w:p w:rsidR="00864ECD" w:rsidRDefault="00864ECD" w:rsidP="006947B3">
      <w:pPr>
        <w:pStyle w:val="ListParagraph"/>
        <w:ind w:hanging="436"/>
      </w:pPr>
      <w:r>
        <w:tab/>
        <w:t>c. haemohilus influenza</w:t>
      </w:r>
      <w:r>
        <w:br/>
        <w:t>d. N. Ghonorea (pms)</w:t>
      </w:r>
    </w:p>
    <w:p w:rsidR="00864ECD" w:rsidRDefault="00864ECD" w:rsidP="006947B3">
      <w:pPr>
        <w:pStyle w:val="ListParagraph"/>
        <w:ind w:hanging="436"/>
      </w:pPr>
      <w:r>
        <w:lastRenderedPageBreak/>
        <w:tab/>
        <w:t>e. s. Saprohyticus</w:t>
      </w:r>
    </w:p>
    <w:p w:rsidR="00864ECD" w:rsidRDefault="00864ECD" w:rsidP="006947B3">
      <w:pPr>
        <w:pStyle w:val="ListParagraph"/>
        <w:ind w:hanging="436"/>
      </w:pPr>
      <w:r>
        <w:t>7. yg benar untuk streotooccus berdasarkanhaemolisa</w:t>
      </w:r>
    </w:p>
    <w:p w:rsidR="00864ECD" w:rsidRPr="00E84258" w:rsidRDefault="00864ECD" w:rsidP="006947B3">
      <w:pPr>
        <w:pStyle w:val="ListParagraph"/>
        <w:ind w:hanging="436"/>
        <w:rPr>
          <w:b/>
        </w:rPr>
      </w:pPr>
      <w:r w:rsidRPr="00E84258">
        <w:rPr>
          <w:b/>
        </w:rPr>
        <w:tab/>
        <w:t xml:space="preserve">1. grub A dan B termasuk haemolisa tipe </w:t>
      </w:r>
      <w:r w:rsidRPr="00E84258">
        <w:rPr>
          <w:rFonts w:cstheme="minorHAnsi"/>
          <w:b/>
        </w:rPr>
        <w:t>β</w:t>
      </w:r>
      <w:r w:rsidRPr="00E84258">
        <w:rPr>
          <w:b/>
        </w:rPr>
        <w:t xml:space="preserve"> </w:t>
      </w:r>
    </w:p>
    <w:p w:rsidR="00864ECD" w:rsidRPr="00E84258" w:rsidRDefault="00864ECD" w:rsidP="006947B3">
      <w:pPr>
        <w:pStyle w:val="ListParagraph"/>
        <w:ind w:hanging="436"/>
        <w:rPr>
          <w:b/>
        </w:rPr>
      </w:pPr>
      <w:r w:rsidRPr="00E84258">
        <w:rPr>
          <w:b/>
        </w:rPr>
        <w:tab/>
        <w:t xml:space="preserve">2. grub D termasuk haemolisa tipe </w:t>
      </w:r>
      <w:r w:rsidRPr="00E84258">
        <w:rPr>
          <w:rFonts w:cstheme="minorHAnsi"/>
          <w:b/>
        </w:rPr>
        <w:t>α</w:t>
      </w:r>
      <w:r w:rsidRPr="00E84258">
        <w:rPr>
          <w:b/>
        </w:rPr>
        <w:t>/</w:t>
      </w:r>
      <w:r w:rsidRPr="00E84258">
        <w:rPr>
          <w:rFonts w:cstheme="minorHAnsi"/>
          <w:b/>
        </w:rPr>
        <w:t>ϒ</w:t>
      </w:r>
    </w:p>
    <w:p w:rsidR="00864ECD" w:rsidRPr="00E84258" w:rsidRDefault="00864ECD" w:rsidP="006947B3">
      <w:pPr>
        <w:pStyle w:val="ListParagraph"/>
        <w:ind w:hanging="436"/>
        <w:rPr>
          <w:rFonts w:cstheme="minorHAnsi"/>
          <w:b/>
        </w:rPr>
      </w:pPr>
      <w:r w:rsidRPr="00E84258">
        <w:rPr>
          <w:b/>
        </w:rPr>
        <w:tab/>
        <w:t xml:space="preserve">3. s. Pneumonia dan s.viridans tipe </w:t>
      </w:r>
      <w:r w:rsidRPr="00E84258">
        <w:rPr>
          <w:rFonts w:cstheme="minorHAnsi"/>
          <w:b/>
        </w:rPr>
        <w:t>ϒ</w:t>
      </w:r>
    </w:p>
    <w:p w:rsidR="00864ECD" w:rsidRDefault="00864ECD" w:rsidP="006947B3">
      <w:pPr>
        <w:pStyle w:val="ListParagraph"/>
        <w:ind w:hanging="436"/>
        <w:rPr>
          <w:rFonts w:cstheme="minorHAnsi"/>
        </w:rPr>
      </w:pPr>
      <w:r>
        <w:rPr>
          <w:rFonts w:cstheme="minorHAnsi"/>
        </w:rPr>
        <w:tab/>
        <w:t xml:space="preserve">4. s. Pyogenes tipe α </w:t>
      </w:r>
    </w:p>
    <w:p w:rsidR="00864ECD" w:rsidRDefault="00864ECD" w:rsidP="006947B3">
      <w:pPr>
        <w:pStyle w:val="ListParagraph"/>
        <w:ind w:hanging="436"/>
        <w:rPr>
          <w:rFonts w:cstheme="minorHAnsi"/>
        </w:rPr>
      </w:pPr>
      <w:r>
        <w:rPr>
          <w:rFonts w:cstheme="minorHAnsi"/>
        </w:rPr>
        <w:t>8. yang benar untuk s.pyogeneses</w:t>
      </w:r>
    </w:p>
    <w:p w:rsidR="00864ECD" w:rsidRDefault="00864ECD" w:rsidP="00864ECD">
      <w:pPr>
        <w:pStyle w:val="ListParagraph"/>
        <w:ind w:hanging="11"/>
        <w:rPr>
          <w:rFonts w:cstheme="minorHAnsi"/>
        </w:rPr>
      </w:pPr>
      <w:r>
        <w:rPr>
          <w:rFonts w:cstheme="minorHAnsi"/>
        </w:rPr>
        <w:t>a. infeksi bersifat non invasif dan supuratif</w:t>
      </w:r>
    </w:p>
    <w:p w:rsidR="00864ECD" w:rsidRDefault="00864ECD" w:rsidP="00864ECD">
      <w:pPr>
        <w:pStyle w:val="ListParagraph"/>
        <w:ind w:hanging="11"/>
        <w:rPr>
          <w:rFonts w:cstheme="minorHAnsi"/>
        </w:rPr>
      </w:pPr>
      <w:r>
        <w:rPr>
          <w:rFonts w:cstheme="minorHAnsi"/>
        </w:rPr>
        <w:t>b. dikenal juga sbg flas eating bacteria</w:t>
      </w:r>
    </w:p>
    <w:p w:rsidR="00864ECD" w:rsidRDefault="00864ECD" w:rsidP="00864ECD">
      <w:pPr>
        <w:pStyle w:val="ListParagraph"/>
        <w:ind w:hanging="11"/>
        <w:rPr>
          <w:rFonts w:cstheme="minorHAnsi"/>
        </w:rPr>
      </w:pPr>
      <w:r>
        <w:rPr>
          <w:rFonts w:cstheme="minorHAnsi"/>
        </w:rPr>
        <w:t>c. penyebab px scarlet fever</w:t>
      </w:r>
    </w:p>
    <w:p w:rsidR="00864ECD" w:rsidRPr="00E84258" w:rsidRDefault="00864ECD" w:rsidP="00864ECD">
      <w:pPr>
        <w:pStyle w:val="ListParagraph"/>
        <w:ind w:hanging="11"/>
        <w:rPr>
          <w:rFonts w:cstheme="minorHAnsi"/>
          <w:b/>
        </w:rPr>
      </w:pPr>
      <w:r w:rsidRPr="00E84258">
        <w:rPr>
          <w:rFonts w:cstheme="minorHAnsi"/>
          <w:b/>
        </w:rPr>
        <w:t>d. semua benar</w:t>
      </w:r>
    </w:p>
    <w:p w:rsidR="00864ECD" w:rsidRDefault="00864ECD" w:rsidP="00864ECD">
      <w:pPr>
        <w:pStyle w:val="ListParagraph"/>
        <w:ind w:hanging="11"/>
        <w:rPr>
          <w:rFonts w:cstheme="minorHAnsi"/>
        </w:rPr>
      </w:pPr>
      <w:r>
        <w:rPr>
          <w:rFonts w:cstheme="minorHAnsi"/>
        </w:rPr>
        <w:t>e. semua salah</w:t>
      </w:r>
    </w:p>
    <w:p w:rsidR="00864ECD" w:rsidRDefault="00864ECD" w:rsidP="00864ECD">
      <w:pPr>
        <w:pStyle w:val="ListParagraph"/>
        <w:ind w:hanging="11"/>
        <w:rPr>
          <w:rFonts w:cstheme="minorHAnsi"/>
        </w:rPr>
      </w:pPr>
    </w:p>
    <w:p w:rsidR="00864ECD" w:rsidRDefault="00864ECD" w:rsidP="00864ECD">
      <w:pPr>
        <w:pStyle w:val="ListParagraph"/>
        <w:ind w:hanging="436"/>
        <w:rPr>
          <w:rFonts w:cstheme="minorHAnsi"/>
        </w:rPr>
      </w:pPr>
      <w:r>
        <w:rPr>
          <w:rFonts w:cstheme="minorHAnsi"/>
        </w:rPr>
        <w:t>9. Pernyataan benar tantang Corynebacterium diptheria</w:t>
      </w:r>
    </w:p>
    <w:p w:rsidR="00864ECD" w:rsidRPr="00DA035E" w:rsidRDefault="00864ECD" w:rsidP="00864ECD">
      <w:pPr>
        <w:pStyle w:val="ListParagraph"/>
        <w:ind w:hanging="11"/>
        <w:rPr>
          <w:rFonts w:cstheme="minorHAnsi"/>
        </w:rPr>
      </w:pPr>
      <w:r w:rsidRPr="00DA035E">
        <w:rPr>
          <w:rFonts w:cstheme="minorHAnsi"/>
        </w:rPr>
        <w:t>a. px ditandai dg nyeri tenggorokan dan demam</w:t>
      </w:r>
    </w:p>
    <w:p w:rsidR="00864ECD" w:rsidRPr="00DA035E" w:rsidRDefault="00864ECD" w:rsidP="00864ECD">
      <w:pPr>
        <w:pStyle w:val="ListParagraph"/>
        <w:ind w:hanging="11"/>
        <w:rPr>
          <w:rFonts w:cstheme="minorHAnsi"/>
        </w:rPr>
      </w:pPr>
      <w:r w:rsidRPr="00DA035E">
        <w:rPr>
          <w:rFonts w:cstheme="minorHAnsi"/>
        </w:rPr>
        <w:t>b. harus segera dilakuakn inkubasi ato tradestomo pd pasien anak</w:t>
      </w:r>
    </w:p>
    <w:p w:rsidR="00DA035E" w:rsidRDefault="00864ECD" w:rsidP="00864ECD">
      <w:pPr>
        <w:pStyle w:val="ListParagraph"/>
        <w:ind w:hanging="11"/>
        <w:rPr>
          <w:rFonts w:cstheme="minorHAnsi"/>
        </w:rPr>
      </w:pPr>
      <w:r w:rsidRPr="00DA035E">
        <w:rPr>
          <w:rFonts w:cstheme="minorHAnsi"/>
        </w:rPr>
        <w:t>c. media pertumbuhan, media loffler</w:t>
      </w:r>
    </w:p>
    <w:p w:rsidR="00DA035E" w:rsidRDefault="00DA035E" w:rsidP="00DA035E">
      <w:pPr>
        <w:pStyle w:val="ListParagraph"/>
        <w:ind w:hanging="11"/>
        <w:rPr>
          <w:rFonts w:cstheme="minorHAnsi"/>
          <w:b/>
        </w:rPr>
      </w:pPr>
      <w:r w:rsidRPr="00DA035E">
        <w:rPr>
          <w:rFonts w:cstheme="minorHAnsi"/>
          <w:b/>
        </w:rPr>
        <w:t>d. semua bena</w:t>
      </w:r>
      <w:r>
        <w:rPr>
          <w:rFonts w:cstheme="minorHAnsi"/>
          <w:b/>
        </w:rPr>
        <w:t>r</w:t>
      </w:r>
    </w:p>
    <w:p w:rsidR="00DA035E" w:rsidRPr="008410D9" w:rsidRDefault="00DA035E" w:rsidP="00DA035E">
      <w:pPr>
        <w:pStyle w:val="ListParagraph"/>
        <w:ind w:hanging="11"/>
        <w:rPr>
          <w:rFonts w:cstheme="minorHAnsi"/>
        </w:rPr>
        <w:sectPr w:rsidR="00DA035E" w:rsidRPr="008410D9" w:rsidSect="00DA035E">
          <w:pgSz w:w="11906" w:h="16838"/>
          <w:pgMar w:top="851" w:right="1440" w:bottom="851" w:left="1440" w:header="708" w:footer="708" w:gutter="0"/>
          <w:cols w:num="2" w:space="708"/>
          <w:docGrid w:linePitch="360"/>
        </w:sectPr>
      </w:pPr>
      <w:r w:rsidRPr="008410D9">
        <w:rPr>
          <w:rFonts w:cstheme="minorHAnsi"/>
        </w:rPr>
        <w:t>e. a dan c benar</w:t>
      </w:r>
    </w:p>
    <w:p w:rsidR="00DA035E" w:rsidRPr="00DA035E" w:rsidRDefault="00DA035E" w:rsidP="00864ECD">
      <w:pPr>
        <w:pStyle w:val="ListParagraph"/>
        <w:ind w:hanging="11"/>
        <w:rPr>
          <w:rFonts w:cstheme="minorHAnsi"/>
        </w:rPr>
        <w:sectPr w:rsidR="00DA035E" w:rsidRPr="00DA035E" w:rsidSect="00DA035E">
          <w:pgSz w:w="11906" w:h="16838"/>
          <w:pgMar w:top="1418" w:right="1440" w:bottom="709" w:left="1440" w:header="708" w:footer="708" w:gutter="0"/>
          <w:cols w:num="2" w:space="708"/>
          <w:docGrid w:linePitch="360"/>
        </w:sectPr>
      </w:pPr>
    </w:p>
    <w:p w:rsidR="00864ECD" w:rsidRPr="00864ECD" w:rsidRDefault="00864ECD" w:rsidP="00DA035E">
      <w:pPr>
        <w:pStyle w:val="ListParagraph"/>
        <w:ind w:hanging="11"/>
        <w:rPr>
          <w:rFonts w:cstheme="minorHAnsi"/>
        </w:rPr>
      </w:pPr>
    </w:p>
    <w:sectPr w:rsidR="00864ECD" w:rsidRPr="00864ECD" w:rsidSect="00DA035E">
      <w:type w:val="continuous"/>
      <w:pgSz w:w="11906" w:h="16838"/>
      <w:pgMar w:top="851" w:right="1440" w:bottom="1418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0812"/>
    <w:multiLevelType w:val="hybridMultilevel"/>
    <w:tmpl w:val="4FC24C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947B3"/>
    <w:rsid w:val="00004342"/>
    <w:rsid w:val="00006C3D"/>
    <w:rsid w:val="0001581B"/>
    <w:rsid w:val="00032126"/>
    <w:rsid w:val="000A5E8F"/>
    <w:rsid w:val="000C3852"/>
    <w:rsid w:val="00130501"/>
    <w:rsid w:val="00145C3C"/>
    <w:rsid w:val="00152526"/>
    <w:rsid w:val="00163F96"/>
    <w:rsid w:val="00166BF6"/>
    <w:rsid w:val="001966C4"/>
    <w:rsid w:val="001B10CC"/>
    <w:rsid w:val="001D2D3F"/>
    <w:rsid w:val="001D3857"/>
    <w:rsid w:val="0021277F"/>
    <w:rsid w:val="00216391"/>
    <w:rsid w:val="00223B9F"/>
    <w:rsid w:val="002368CA"/>
    <w:rsid w:val="00255864"/>
    <w:rsid w:val="00291287"/>
    <w:rsid w:val="00295EA2"/>
    <w:rsid w:val="002A54BB"/>
    <w:rsid w:val="002C2CAE"/>
    <w:rsid w:val="002D1247"/>
    <w:rsid w:val="00303DD4"/>
    <w:rsid w:val="00323A8A"/>
    <w:rsid w:val="003477F8"/>
    <w:rsid w:val="00347F09"/>
    <w:rsid w:val="003623DF"/>
    <w:rsid w:val="00383B93"/>
    <w:rsid w:val="003B0C54"/>
    <w:rsid w:val="00402CC7"/>
    <w:rsid w:val="004065BA"/>
    <w:rsid w:val="0041418F"/>
    <w:rsid w:val="00434271"/>
    <w:rsid w:val="00444FFA"/>
    <w:rsid w:val="00494B8D"/>
    <w:rsid w:val="004A74E1"/>
    <w:rsid w:val="004F1921"/>
    <w:rsid w:val="00513E02"/>
    <w:rsid w:val="00531375"/>
    <w:rsid w:val="00583E22"/>
    <w:rsid w:val="0059769F"/>
    <w:rsid w:val="005D106A"/>
    <w:rsid w:val="00614A1E"/>
    <w:rsid w:val="006947B3"/>
    <w:rsid w:val="006A6156"/>
    <w:rsid w:val="006B2192"/>
    <w:rsid w:val="00714F1C"/>
    <w:rsid w:val="0073542D"/>
    <w:rsid w:val="00750695"/>
    <w:rsid w:val="00764D93"/>
    <w:rsid w:val="00766A0D"/>
    <w:rsid w:val="007776DA"/>
    <w:rsid w:val="00784A33"/>
    <w:rsid w:val="00790DBB"/>
    <w:rsid w:val="00791C12"/>
    <w:rsid w:val="007C6A7D"/>
    <w:rsid w:val="007E013A"/>
    <w:rsid w:val="00824897"/>
    <w:rsid w:val="00830147"/>
    <w:rsid w:val="00830C3A"/>
    <w:rsid w:val="008410D9"/>
    <w:rsid w:val="008525E0"/>
    <w:rsid w:val="00864ECD"/>
    <w:rsid w:val="00885ED1"/>
    <w:rsid w:val="008C4AAA"/>
    <w:rsid w:val="008E2D11"/>
    <w:rsid w:val="00987DF2"/>
    <w:rsid w:val="009A3B23"/>
    <w:rsid w:val="009E0D3C"/>
    <w:rsid w:val="00A317EE"/>
    <w:rsid w:val="00A432A1"/>
    <w:rsid w:val="00A44CF7"/>
    <w:rsid w:val="00A86A8A"/>
    <w:rsid w:val="00AE141D"/>
    <w:rsid w:val="00AF04A1"/>
    <w:rsid w:val="00AF2812"/>
    <w:rsid w:val="00B76431"/>
    <w:rsid w:val="00BE7DCD"/>
    <w:rsid w:val="00C24A57"/>
    <w:rsid w:val="00C61B8A"/>
    <w:rsid w:val="00C6233E"/>
    <w:rsid w:val="00C67773"/>
    <w:rsid w:val="00C70970"/>
    <w:rsid w:val="00C7110C"/>
    <w:rsid w:val="00C82313"/>
    <w:rsid w:val="00CD242A"/>
    <w:rsid w:val="00CF158C"/>
    <w:rsid w:val="00D14494"/>
    <w:rsid w:val="00D16B14"/>
    <w:rsid w:val="00D407FD"/>
    <w:rsid w:val="00D525B8"/>
    <w:rsid w:val="00D61BE7"/>
    <w:rsid w:val="00D63B16"/>
    <w:rsid w:val="00D701FE"/>
    <w:rsid w:val="00D83475"/>
    <w:rsid w:val="00D978BD"/>
    <w:rsid w:val="00DA035E"/>
    <w:rsid w:val="00DA52B1"/>
    <w:rsid w:val="00DE2854"/>
    <w:rsid w:val="00E21644"/>
    <w:rsid w:val="00E347CD"/>
    <w:rsid w:val="00E62938"/>
    <w:rsid w:val="00E667B9"/>
    <w:rsid w:val="00E6727A"/>
    <w:rsid w:val="00E8185E"/>
    <w:rsid w:val="00E84258"/>
    <w:rsid w:val="00EA612E"/>
    <w:rsid w:val="00EE77EE"/>
    <w:rsid w:val="00F024E0"/>
    <w:rsid w:val="00F423DA"/>
    <w:rsid w:val="00F85815"/>
    <w:rsid w:val="00FA279D"/>
    <w:rsid w:val="00F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2012-07-17T03:27:00Z</dcterms:created>
  <dcterms:modified xsi:type="dcterms:W3CDTF">2012-07-17T12:13:00Z</dcterms:modified>
</cp:coreProperties>
</file>